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769" w:rsidRPr="00461D85" w:rsidRDefault="00461D85">
      <w:pPr>
        <w:rPr>
          <w:rFonts w:ascii="Times New Roman" w:hAnsi="Times New Roman" w:cs="Times New Roman"/>
          <w:sz w:val="24"/>
          <w:szCs w:val="24"/>
        </w:rPr>
      </w:pPr>
      <w:r w:rsidRPr="00461D85">
        <w:rPr>
          <w:rFonts w:ascii="Times New Roman" w:hAnsi="Times New Roman" w:cs="Times New Roman"/>
          <w:sz w:val="24"/>
          <w:szCs w:val="24"/>
        </w:rPr>
        <w:t>Créé pour IFT194</w:t>
      </w:r>
      <w:bookmarkStart w:id="0" w:name="_GoBack"/>
      <w:bookmarkEnd w:id="0"/>
      <w:r w:rsidRPr="00461D85">
        <w:rPr>
          <w:rFonts w:ascii="Times New Roman" w:hAnsi="Times New Roman" w:cs="Times New Roman"/>
          <w:sz w:val="24"/>
          <w:szCs w:val="24"/>
        </w:rPr>
        <w:t>5 TP2.</w:t>
      </w:r>
    </w:p>
    <w:sectPr w:rsidR="00301769" w:rsidRPr="00461D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85"/>
    <w:rsid w:val="00301769"/>
    <w:rsid w:val="0046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J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0FFB2-DDFB-42E9-A22B-1918C893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 Bombardier</dc:creator>
  <cp:keywords/>
  <dc:description/>
  <cp:lastModifiedBy>Cath Bombardier</cp:lastModifiedBy>
  <cp:revision>1</cp:revision>
  <dcterms:created xsi:type="dcterms:W3CDTF">2020-09-29T13:50:00Z</dcterms:created>
  <dcterms:modified xsi:type="dcterms:W3CDTF">2020-09-29T13:51:00Z</dcterms:modified>
</cp:coreProperties>
</file>