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3528" w14:textId="77777777" w:rsidR="001D070B" w:rsidRDefault="001D070B"/>
    <w:p w14:paraId="002C42A2" w14:textId="77777777" w:rsidR="00E56FF7" w:rsidRDefault="00E56FF7"/>
    <w:p w14:paraId="00C23BD7" w14:textId="3B5F21E1" w:rsidR="00E56FF7" w:rsidRDefault="00E56FF7">
      <w:r>
        <w:t xml:space="preserve">GPU: </w:t>
      </w:r>
    </w:p>
    <w:p w14:paraId="5B4B84D3" w14:textId="32166411" w:rsidR="00E56FF7" w:rsidRDefault="00E56FF7">
      <w:r>
        <w:t xml:space="preserve">Nvidia-sim (check </w:t>
      </w:r>
      <w:proofErr w:type="spellStart"/>
      <w:r>
        <w:t>gpu</w:t>
      </w:r>
      <w:proofErr w:type="spellEnd"/>
      <w:r>
        <w:t xml:space="preserve"> version) </w:t>
      </w:r>
    </w:p>
    <w:p w14:paraId="2B0B9F98" w14:textId="3D04EB43" w:rsidR="006D50C4" w:rsidRDefault="006D50C4">
      <w:r>
        <w:t xml:space="preserve">Sanity check Scripts: </w:t>
      </w:r>
    </w:p>
    <w:p w14:paraId="6C1247D3" w14:textId="77777777" w:rsidR="006D50C4" w:rsidRDefault="006D50C4"/>
    <w:p w14:paraId="6C2E61C8" w14:textId="77777777" w:rsidR="006D50C4" w:rsidRDefault="006D50C4"/>
    <w:p w14:paraId="5D414B41" w14:textId="77777777" w:rsidR="006D50C4" w:rsidRPr="00E56FF7" w:rsidRDefault="006D50C4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/Data/shorter_text.txt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p w14:paraId="3D73F175" w14:textId="77777777" w:rsidR="00E56FF7" w:rsidRPr="00E56FF7" w:rsidRDefault="00E56FF7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3CEA84C3" w14:textId="5F3524D2" w:rsidR="00E56FF7" w:rsidRPr="00E56FF7" w:rsidRDefault="00E56FF7" w:rsidP="00E5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/Data/longer_text.txt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p w14:paraId="4F5D92DD" w14:textId="2AE43538" w:rsidR="002A73A5" w:rsidRPr="00E56FF7" w:rsidRDefault="002A73A5" w:rsidP="002A7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bookmarkStart w:id="0" w:name="OLE_LINK2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/scratch0/bashyalb/ACL2024/Sanitycheck/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/scratch0/bashyalb/ACL2024/Sanitycheck/Data/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longer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_text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10k_gender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bookmarkEnd w:id="0"/>
    <w:p w14:paraId="1F0C7B7F" w14:textId="77777777" w:rsidR="00E56FF7" w:rsidRPr="00E56FF7" w:rsidRDefault="00E56FF7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420A8964" w14:textId="4B535220" w:rsidR="006D50C4" w:rsidRDefault="006D50C4" w:rsidP="00583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46E1A9A7" w14:textId="77777777" w:rsidR="00F60BC0" w:rsidRDefault="00F60BC0">
      <w:pPr>
        <w:rPr>
          <w:color w:val="000000" w:themeColor="text1"/>
        </w:rPr>
      </w:pPr>
    </w:p>
    <w:p w14:paraId="7065AEC4" w14:textId="77777777" w:rsidR="00F60BC0" w:rsidRDefault="00F60BC0">
      <w:pPr>
        <w:rPr>
          <w:color w:val="000000" w:themeColor="text1"/>
        </w:rPr>
      </w:pPr>
    </w:p>
    <w:p w14:paraId="7140D77D" w14:textId="45756FB3" w:rsidR="00F60BC0" w:rsidRPr="00E56FF7" w:rsidRDefault="00F60BC0" w:rsidP="00F60B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color w:val="000000" w:themeColor="text1"/>
        </w:rPr>
        <w:t>nohup</w:t>
      </w:r>
      <w:proofErr w:type="spellEnd"/>
      <w:r>
        <w:rPr>
          <w:color w:val="000000" w:themeColor="text1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python </w:t>
      </w:r>
      <w:r w:rsidR="00F138C4">
        <w:rPr>
          <w:rFonts w:ascii="Menlo" w:hAnsi="Menlo" w:cs="Menlo"/>
          <w:color w:val="000000"/>
          <w:kern w:val="0"/>
          <w:sz w:val="22"/>
          <w:szCs w:val="22"/>
        </w:rPr>
        <w:t>/scratch0/bashyalb/DataAug4SocialBias/Sanitycheck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/Code/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="00F138C4">
        <w:rPr>
          <w:rFonts w:ascii="Menlo" w:hAnsi="Menlo" w:cs="Menlo"/>
          <w:color w:val="000000"/>
          <w:kern w:val="0"/>
          <w:sz w:val="22"/>
          <w:szCs w:val="22"/>
        </w:rPr>
        <w:t>/scratch0/bashyalb/DataAug4SocialBias/</w:t>
      </w:r>
      <w:r w:rsidR="00F138C4" w:rsidRPr="00F138C4">
        <w:rPr>
          <w:rFonts w:ascii="Menlo" w:hAnsi="Menlo" w:cs="Menlo"/>
          <w:color w:val="000000" w:themeColor="text1"/>
          <w:kern w:val="0"/>
          <w:sz w:val="22"/>
          <w:szCs w:val="22"/>
        </w:rPr>
        <w:t>SentenceGeneration/Data/DebiasingCorpus/</w:t>
      </w:r>
      <w:r w:rsidR="00472B11">
        <w:rPr>
          <w:rFonts w:ascii="Menlo" w:hAnsi="Menlo" w:cs="Menlo"/>
          <w:color w:val="000000" w:themeColor="text1"/>
          <w:kern w:val="0"/>
          <w:sz w:val="22"/>
          <w:szCs w:val="22"/>
        </w:rPr>
        <w:t>Generated</w:t>
      </w:r>
      <w:r w:rsidR="008A0F76" w:rsidRPr="008A0F76">
        <w:rPr>
          <w:rFonts w:ascii="Menlo" w:hAnsi="Menlo" w:cs="Menlo"/>
          <w:color w:val="000000" w:themeColor="text1"/>
          <w:kern w:val="0"/>
          <w:sz w:val="22"/>
          <w:szCs w:val="22"/>
        </w:rPr>
        <w:t>/corpus</w:t>
      </w:r>
      <w:r w:rsidR="008A0F76">
        <w:rPr>
          <w:rFonts w:ascii="Menlo" w:hAnsi="Menlo" w:cs="Menlo"/>
          <w:color w:val="000000" w:themeColor="text1"/>
          <w:kern w:val="0"/>
          <w:sz w:val="22"/>
          <w:szCs w:val="22"/>
        </w:rPr>
        <w:t>_</w:t>
      </w:r>
      <w:r w:rsidR="008A0F76" w:rsidRPr="008A0F76">
        <w:rPr>
          <w:rFonts w:ascii="Menlo" w:hAnsi="Menlo" w:cs="Menlo"/>
          <w:color w:val="000000" w:themeColor="text1"/>
          <w:kern w:val="0"/>
          <w:sz w:val="22"/>
          <w:szCs w:val="22"/>
        </w:rPr>
        <w:t>1-</w:t>
      </w:r>
      <w:r w:rsidR="00472B11">
        <w:rPr>
          <w:rFonts w:ascii="Menlo" w:hAnsi="Menlo" w:cs="Menlo"/>
          <w:color w:val="000000" w:themeColor="text1"/>
          <w:kern w:val="0"/>
          <w:sz w:val="22"/>
          <w:szCs w:val="22"/>
        </w:rPr>
        <w:t>13</w:t>
      </w:r>
      <w:r w:rsidR="008A0F76">
        <w:rPr>
          <w:rFonts w:ascii="Menlo" w:hAnsi="Menlo" w:cs="Menlo"/>
          <w:color w:val="000000" w:themeColor="text1"/>
          <w:kern w:val="0"/>
          <w:sz w:val="22"/>
          <w:szCs w:val="22"/>
        </w:rPr>
        <w:t>_</w:t>
      </w:r>
      <w:r w:rsidR="00472B11">
        <w:rPr>
          <w:rFonts w:ascii="Menlo" w:hAnsi="Menlo" w:cs="Menlo"/>
          <w:color w:val="000000" w:themeColor="text1"/>
          <w:kern w:val="0"/>
          <w:sz w:val="22"/>
          <w:szCs w:val="22"/>
        </w:rPr>
        <w:t>1</w:t>
      </w:r>
      <w:r w:rsidR="008A0F76" w:rsidRPr="008A0F76">
        <w:rPr>
          <w:rFonts w:ascii="Menlo" w:hAnsi="Menlo" w:cs="Menlo"/>
          <w:color w:val="000000" w:themeColor="text1"/>
          <w:kern w:val="0"/>
          <w:sz w:val="22"/>
          <w:szCs w:val="22"/>
        </w:rPr>
        <w:t>0k.txt</w:t>
      </w:r>
      <w:r w:rsidR="008A0F7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&gt;mylog.log&gt;2&amp;1&amp;</w:t>
      </w:r>
    </w:p>
    <w:p w14:paraId="4FA1947F" w14:textId="77777777" w:rsidR="00F60BC0" w:rsidRDefault="00F60BC0" w:rsidP="00F60BC0">
      <w:pPr>
        <w:rPr>
          <w:color w:val="000000" w:themeColor="text1"/>
        </w:rPr>
      </w:pPr>
    </w:p>
    <w:p w14:paraId="04CAA575" w14:textId="65F818F6" w:rsidR="00F60BC0" w:rsidRPr="00E56FF7" w:rsidRDefault="00F60BC0" w:rsidP="00F60B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color w:val="000000" w:themeColor="text1"/>
        </w:rPr>
        <w:t>nohup</w:t>
      </w:r>
      <w:proofErr w:type="spellEnd"/>
      <w:r>
        <w:rPr>
          <w:color w:val="000000" w:themeColor="text1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/scratch0/bashyalb/ACL2024/Sanitycheck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/Code/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/Data/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long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er_text</w:t>
      </w:r>
      <w:r w:rsidR="000D62AB">
        <w:rPr>
          <w:rFonts w:ascii="Menlo" w:hAnsi="Menlo" w:cs="Menlo"/>
          <w:color w:val="000000" w:themeColor="text1"/>
          <w:kern w:val="0"/>
          <w:sz w:val="22"/>
          <w:szCs w:val="22"/>
        </w:rPr>
        <w:t>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0k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&gt;mylog.log&gt;2&amp;1&amp;</w:t>
      </w:r>
    </w:p>
    <w:p w14:paraId="6390CF03" w14:textId="5F97C993" w:rsidR="00F60BC0" w:rsidRPr="00E56FF7" w:rsidRDefault="00F60BC0">
      <w:pPr>
        <w:rPr>
          <w:color w:val="000000" w:themeColor="text1"/>
        </w:rPr>
      </w:pPr>
    </w:p>
    <w:p w14:paraId="6D96917C" w14:textId="77777777" w:rsidR="00361DF5" w:rsidRPr="00E56FF7" w:rsidRDefault="00361DF5">
      <w:pPr>
        <w:rPr>
          <w:color w:val="000000" w:themeColor="text1"/>
        </w:rPr>
      </w:pPr>
    </w:p>
    <w:p w14:paraId="04521848" w14:textId="416D79AC" w:rsidR="00361DF5" w:rsidRPr="00E56FF7" w:rsidRDefault="00361DF5">
      <w:pPr>
        <w:rPr>
          <w:color w:val="000000" w:themeColor="text1"/>
        </w:rPr>
      </w:pPr>
      <w:r w:rsidRPr="00E56FF7">
        <w:rPr>
          <w:color w:val="000000" w:themeColor="text1"/>
        </w:rPr>
        <w:t xml:space="preserve">activate </w:t>
      </w:r>
      <w:proofErr w:type="spellStart"/>
      <w:r w:rsidRPr="00E56FF7">
        <w:rPr>
          <w:color w:val="000000" w:themeColor="text1"/>
        </w:rPr>
        <w:t>conda</w:t>
      </w:r>
      <w:proofErr w:type="spellEnd"/>
      <w:r w:rsidRPr="00E56FF7">
        <w:rPr>
          <w:color w:val="000000" w:themeColor="text1"/>
        </w:rPr>
        <w:t>:</w:t>
      </w:r>
    </w:p>
    <w:p w14:paraId="2CC59BD8" w14:textId="40AD95B1" w:rsidR="00361DF5" w:rsidRPr="00E56FF7" w:rsidRDefault="006061D7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source /anaconda/bin/</w:t>
      </w:r>
      <w:proofErr w:type="gram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activate</w:t>
      </w:r>
      <w:proofErr w:type="gramEnd"/>
    </w:p>
    <w:p w14:paraId="327A24AF" w14:textId="701C395B" w:rsidR="001B5403" w:rsidRPr="00E56FF7" w:rsidRDefault="001B5403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conda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activate software/</w:t>
      </w:r>
      <w:proofErr w:type="spellStart"/>
      <w:proofErr w:type="gram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envc</w:t>
      </w:r>
      <w:proofErr w:type="spellEnd"/>
      <w:proofErr w:type="gramEnd"/>
    </w:p>
    <w:p w14:paraId="014B0B15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6A021641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01F97721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330A164A" w14:textId="77777777" w:rsidR="00E56FF7" w:rsidRPr="00E56FF7" w:rsidRDefault="00E56FF7" w:rsidP="00E5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</w:pPr>
      <w:proofErr w:type="spellStart"/>
      <w:r w:rsidRPr="00E56FF7"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  <w:t>nohup</w:t>
      </w:r>
      <w:proofErr w:type="spellEnd"/>
      <w:r w:rsidRPr="00E56FF7"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  <w:t xml:space="preserve"> python mycode.py &gt; mylog.log &gt;2&amp;1 &amp;</w:t>
      </w:r>
    </w:p>
    <w:p w14:paraId="104F1776" w14:textId="3AA3B4C1" w:rsidR="00E56FF7" w:rsidRDefault="00E56FF7">
      <w:proofErr w:type="spellStart"/>
      <w:r w:rsidRPr="00E56FF7">
        <w:t>ssh</w:t>
      </w:r>
      <w:proofErr w:type="spellEnd"/>
      <w:r w:rsidRPr="00E56FF7">
        <w:t xml:space="preserve"> -L </w:t>
      </w:r>
      <w:proofErr w:type="gramStart"/>
      <w:r w:rsidRPr="00E56FF7">
        <w:t>2121:</w:t>
      </w:r>
      <w:r>
        <w:t>bashyalb@</w:t>
      </w:r>
      <w:r w:rsidRPr="00E56FF7">
        <w:t>voodoo.egr.msu.edu:21</w:t>
      </w:r>
      <w:proofErr w:type="gramEnd"/>
      <w:r w:rsidRPr="00E56FF7">
        <w:t xml:space="preserve"> </w:t>
      </w:r>
      <w:hyperlink r:id="rId5" w:history="1">
        <w:r w:rsidRPr="000F082C">
          <w:rPr>
            <w:rStyle w:val="Hyperlink"/>
          </w:rPr>
          <w:t>bashyalb@scully.egr.msu.edu</w:t>
        </w:r>
      </w:hyperlink>
    </w:p>
    <w:p w14:paraId="65EEB7D9" w14:textId="77777777" w:rsidR="00E56FF7" w:rsidRDefault="00E56FF7"/>
    <w:p w14:paraId="54C8C141" w14:textId="3A89DEB8" w:rsidR="00E56FF7" w:rsidRDefault="00FB5960">
      <w:pPr>
        <w:rPr>
          <w:rFonts w:ascii="Menlo" w:hAnsi="Menlo" w:cs="Menlo"/>
          <w:color w:val="000000"/>
          <w:kern w:val="0"/>
          <w:sz w:val="22"/>
          <w:szCs w:val="22"/>
        </w:rPr>
      </w:pPr>
      <w:bookmarkStart w:id="1" w:name="OLE_LINK1"/>
      <w:r>
        <w:rPr>
          <w:rFonts w:ascii="Menlo" w:hAnsi="Menlo" w:cs="Menlo"/>
          <w:color w:val="000000"/>
          <w:kern w:val="0"/>
          <w:sz w:val="22"/>
          <w:szCs w:val="22"/>
        </w:rPr>
        <w:t xml:space="preserve">python </w:t>
      </w:r>
      <w:r w:rsidR="00B36E48">
        <w:rPr>
          <w:rFonts w:ascii="Menlo" w:hAnsi="Menlo" w:cs="Menlo"/>
          <w:color w:val="000000"/>
          <w:kern w:val="0"/>
          <w:sz w:val="22"/>
          <w:szCs w:val="22"/>
        </w:rPr>
        <w:t>/scratch0/bashyalb/DataAug4SocialBias/Sanitycheck</w:t>
      </w:r>
      <w:r>
        <w:rPr>
          <w:rFonts w:ascii="Menlo" w:hAnsi="Menlo" w:cs="Menlo"/>
          <w:color w:val="000000"/>
          <w:kern w:val="0"/>
          <w:sz w:val="22"/>
          <w:szCs w:val="22"/>
        </w:rPr>
        <w:t>/Code/StereoSet.py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debiased_model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debiased.bert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.ckpt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--mode=debug</w:t>
      </w:r>
    </w:p>
    <w:p w14:paraId="0665BBE1" w14:textId="77777777" w:rsidR="001A5BFC" w:rsidRDefault="001A5BF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97E3740" w14:textId="77777777" w:rsidR="001A5BFC" w:rsidRDefault="001A5BF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E0D971F" w14:textId="6F2CA457" w:rsidR="001A5BFC" w:rsidRDefault="001A5BFC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For sentence generation: </w:t>
      </w:r>
    </w:p>
    <w:p w14:paraId="6C4B9D9E" w14:textId="6ECFA394" w:rsidR="001A5BFC" w:rsidRDefault="001A5BF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6564EAD" w14:textId="4920D9A1" w:rsidR="001A5BFC" w:rsidRDefault="001A5BFC">
      <w:r>
        <w:rPr>
          <w:rFonts w:ascii="Menlo" w:hAnsi="Menlo" w:cs="Menlo"/>
          <w:color w:val="000000"/>
          <w:kern w:val="0"/>
          <w:sz w:val="22"/>
          <w:szCs w:val="22"/>
        </w:rPr>
        <w:t>Sen_gen.py</w:t>
      </w:r>
    </w:p>
    <w:bookmarkEnd w:id="1"/>
    <w:p w14:paraId="16381C87" w14:textId="77777777" w:rsidR="00E56FF7" w:rsidRDefault="00E56FF7"/>
    <w:p w14:paraId="7AF470ED" w14:textId="77777777" w:rsidR="000D62AB" w:rsidRDefault="000D62AB"/>
    <w:p w14:paraId="3C826709" w14:textId="77777777" w:rsidR="000D62AB" w:rsidRDefault="000D62AB"/>
    <w:p w14:paraId="2B39955B" w14:textId="77777777" w:rsidR="000D62AB" w:rsidRDefault="000D62AB"/>
    <w:p w14:paraId="7DD82FF8" w14:textId="77777777" w:rsidR="000D62AB" w:rsidRDefault="000D62AB"/>
    <w:p w14:paraId="673CF287" w14:textId="77777777" w:rsidR="000D62AB" w:rsidRDefault="000D62AB"/>
    <w:p w14:paraId="00045859" w14:textId="77777777" w:rsidR="000D62AB" w:rsidRDefault="000D62AB"/>
    <w:p w14:paraId="31219655" w14:textId="77777777" w:rsidR="000D62AB" w:rsidRDefault="000D62AB"/>
    <w:p w14:paraId="0553D0DF" w14:textId="77777777" w:rsidR="000D62AB" w:rsidRDefault="000D62AB"/>
    <w:p w14:paraId="1DFF7CA7" w14:textId="49509C99" w:rsidR="00E56FF7" w:rsidRPr="00862E2B" w:rsidRDefault="00E56FF7">
      <w:pPr>
        <w:rPr>
          <w:b/>
          <w:bCs/>
        </w:rPr>
      </w:pPr>
      <w:proofErr w:type="gramStart"/>
      <w:r w:rsidRPr="00862E2B">
        <w:rPr>
          <w:b/>
          <w:bCs/>
        </w:rPr>
        <w:t>Original(</w:t>
      </w:r>
      <w:proofErr w:type="gramEnd"/>
      <w:r w:rsidRPr="00862E2B">
        <w:rPr>
          <w:b/>
          <w:bCs/>
        </w:rPr>
        <w:t xml:space="preserve">BERT) </w:t>
      </w:r>
    </w:p>
    <w:p w14:paraId="7FA2AEDD" w14:textId="77777777" w:rsidR="00AC434F" w:rsidRPr="00E56FF7" w:rsidRDefault="00AC434F" w:rsidP="00AC4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100%|███████████████████████████████████████| 2104/2104 [00:51&lt;00:00, 40.50it/s]</w:t>
      </w:r>
    </w:p>
    <w:p w14:paraId="1F1B4102" w14:textId="77777777" w:rsidR="00AC434F" w:rsidRDefault="00AC434F" w:rsidP="00AC434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0.8369771863117871,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0.560361216730038, 'detailed': {'profession':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0.8065512978986403,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0.5550061804697157}, 'race':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0.8627858627858628,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0.5467775467775468}, 'gender':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0.8235294117647058,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0.6274509803921569}, 'religion':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0.8782051282051282,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0.5641025641025641}}}</w:t>
      </w:r>
    </w:p>
    <w:p w14:paraId="43FD4A21" w14:textId="77777777" w:rsidR="00E56FF7" w:rsidRDefault="00E56FF7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4C533A05" w14:textId="77777777" w:rsidR="00695E14" w:rsidRDefault="00695E1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18E2FE9C" w14:textId="43C113E3" w:rsidR="00695E14" w:rsidRPr="00695E14" w:rsidRDefault="00695E14">
      <w:pPr>
        <w:rPr>
          <w:b/>
          <w:bCs/>
          <w:color w:val="000000" w:themeColor="text1"/>
          <w:sz w:val="32"/>
          <w:szCs w:val="32"/>
        </w:rPr>
      </w:pPr>
      <w:r w:rsidRPr="00695E14">
        <w:rPr>
          <w:rFonts w:ascii="Menlo" w:hAnsi="Menlo" w:cs="Menlo"/>
          <w:b/>
          <w:bCs/>
          <w:color w:val="000000" w:themeColor="text1"/>
          <w:kern w:val="0"/>
          <w:sz w:val="28"/>
          <w:szCs w:val="28"/>
        </w:rPr>
        <w:t xml:space="preserve">10k sentences: </w:t>
      </w:r>
    </w:p>
    <w:p w14:paraId="2DA51FE9" w14:textId="4680E92B" w:rsidR="00E56FF7" w:rsidRPr="00862E2B" w:rsidRDefault="00E56FF7">
      <w:pPr>
        <w:rPr>
          <w:b/>
          <w:bCs/>
        </w:rPr>
      </w:pPr>
      <w:proofErr w:type="gramStart"/>
      <w:r w:rsidRPr="00862E2B">
        <w:rPr>
          <w:b/>
          <w:bCs/>
        </w:rPr>
        <w:t>Debiased(</w:t>
      </w:r>
      <w:proofErr w:type="gramEnd"/>
      <w:r w:rsidRPr="00862E2B">
        <w:rPr>
          <w:b/>
          <w:bCs/>
        </w:rPr>
        <w:t xml:space="preserve">Short): </w:t>
      </w:r>
    </w:p>
    <w:p w14:paraId="4D023628" w14:textId="77777777" w:rsidR="00862E2B" w:rsidRP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[00:29&lt;00:00, 70.59it/s]</w:t>
      </w:r>
    </w:p>
    <w:p w14:paraId="522D8A7B" w14:textId="68E46955" w:rsidR="00AC434F" w:rsidRPr="00862E2B" w:rsidRDefault="00862E2B" w:rsidP="00862E2B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0.7229087452471483,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0.5147338403041825, 'detailed': {'profession':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0.6897404202719407,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0.5067985166872683}, 'race':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0.748960498960499,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0.5093555093555093}, 'gender':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0.7019607843137254,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0.5411764705882353}, 'religion':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0.8141025641025641,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0.5769230769230769}}}</w:t>
      </w:r>
    </w:p>
    <w:p w14:paraId="6A6C8050" w14:textId="77777777" w:rsidR="00AC434F" w:rsidRDefault="00AC434F" w:rsidP="00AC434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52B9E7C1" w14:textId="2421CF2A" w:rsidR="00AC434F" w:rsidRDefault="00AC434F" w:rsidP="00AC434F">
      <w:pPr>
        <w:rPr>
          <w:rFonts w:ascii="Menlo" w:hAnsi="Menlo" w:cs="Menlo"/>
          <w:b/>
          <w:bCs/>
          <w:color w:val="000000" w:themeColor="text1"/>
          <w:kern w:val="0"/>
        </w:rPr>
      </w:pPr>
      <w:r w:rsidRPr="00862E2B">
        <w:rPr>
          <w:rFonts w:ascii="Menlo" w:hAnsi="Menlo" w:cs="Menlo"/>
          <w:b/>
          <w:bCs/>
          <w:color w:val="000000" w:themeColor="text1"/>
          <w:kern w:val="0"/>
        </w:rPr>
        <w:t>Debiased(long):</w:t>
      </w:r>
    </w:p>
    <w:p w14:paraId="55254C77" w14:textId="77777777" w:rsidR="00862E2B" w:rsidRDefault="00862E2B" w:rsidP="00AC434F">
      <w:pPr>
        <w:rPr>
          <w:rFonts w:ascii="Menlo" w:hAnsi="Menlo" w:cs="Menlo"/>
          <w:b/>
          <w:bCs/>
          <w:color w:val="000000" w:themeColor="text1"/>
          <w:kern w:val="0"/>
        </w:rPr>
      </w:pPr>
    </w:p>
    <w:p w14:paraId="4791E795" w14:textId="77777777" w:rsidR="00862E2B" w:rsidRP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[00:37&lt;00:00, 56.02it/s]</w:t>
      </w:r>
    </w:p>
    <w:p w14:paraId="1D42C44E" w14:textId="436E234F" w:rsidR="00862E2B" w:rsidRPr="00862E2B" w:rsidRDefault="00862E2B" w:rsidP="00862E2B">
      <w:pPr>
        <w:rPr>
          <w:rFonts w:ascii="Menlo" w:hAnsi="Menlo" w:cs="Menlo"/>
          <w:b/>
          <w:bCs/>
          <w:color w:val="000000" w:themeColor="text1"/>
          <w:kern w:val="0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0.8001425855513308,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0.5437262357414449, 'detailed': {'profession':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': 0.7731767614338689, </w:t>
      </w: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lastRenderedPageBreak/>
        <w:t>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0.5278121137206427}, 'race':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0.829002079002079,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0.5457380457380457}, 'gender':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0.7686274509803922,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0.5568627450980392}, 'religion':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0.8269230769230769,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0.6410256410256411}}}</w:t>
      </w:r>
    </w:p>
    <w:p w14:paraId="7E603C07" w14:textId="61234B48" w:rsid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FDE63AD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89B2F9B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2278E2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EBF196E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2520D7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A1F592A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2EC8FC2" w14:textId="2A2C5FAE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50k sentences: 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Debiased (Short):</w:t>
      </w:r>
    </w:p>
    <w:p w14:paraId="56C0332C" w14:textId="77777777" w:rsidR="00B1288E" w:rsidRPr="00B1288E" w:rsidRDefault="00B1288E" w:rsidP="00B128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[00:29&lt;00:00, 72.22it/s]</w:t>
      </w:r>
    </w:p>
    <w:p w14:paraId="7F1297A0" w14:textId="642421BA" w:rsidR="00860029" w:rsidRDefault="00B1288E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0.7112642585551331,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0.5261406844106464, 'detailed': {'profession':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0.6687268232385661,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0.5203955500618047}, 'race':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0.7458419958419958,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0.5166320166320166}, 'gender':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0.696078431372549,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0.5450980392156862}, 'religion':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0.7756410256410257,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0.6410256410256411}}}</w:t>
      </w:r>
    </w:p>
    <w:p w14:paraId="1AD7BECA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6D9B460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B507E65" w14:textId="578736F3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Debiased (Long): </w:t>
      </w:r>
    </w:p>
    <w:p w14:paraId="35F018B0" w14:textId="592EC9F7" w:rsidR="000D62AB" w:rsidRPr="00B1288E" w:rsidRDefault="00B1288E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0.7825570342205324,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0.5418250950570342, 'detailed': {'profession':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0.7552533992583437,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0.5327564894932015}, 'race':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0.8108108108108109,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0.5436590436590436}, 'gender':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0.7509803921568627,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0.5411764705882353}, 'religion':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0.8205128205128205,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0.6153846153846154}}}</w:t>
      </w:r>
    </w:p>
    <w:p w14:paraId="4B860EB6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2355DDA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F74917E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0446F90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08DFBB9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E376ACC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A93B06E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25FE8CB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0D31E3D" w14:textId="41210D20" w:rsidR="000D62AB" w:rsidRDefault="000D62AB" w:rsidP="000D62A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0D62AB">
        <w:rPr>
          <w:color w:val="000000" w:themeColor="text1"/>
        </w:rPr>
        <w:t xml:space="preserve">3 </w:t>
      </w:r>
      <w:proofErr w:type="gramStart"/>
      <w:r w:rsidRPr="000D62AB">
        <w:rPr>
          <w:color w:val="000000" w:themeColor="text1"/>
        </w:rPr>
        <w:t>kind</w:t>
      </w:r>
      <w:proofErr w:type="gramEnd"/>
      <w:r w:rsidRPr="000D62AB">
        <w:rPr>
          <w:color w:val="000000" w:themeColor="text1"/>
        </w:rPr>
        <w:t xml:space="preserve"> of sentences in the corpus: </w:t>
      </w:r>
    </w:p>
    <w:p w14:paraId="4D77970C" w14:textId="26D7D61E" w:rsidR="000D62AB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Shorter</w:t>
      </w:r>
    </w:p>
    <w:p w14:paraId="54185676" w14:textId="22F7917A" w:rsidR="00050DEE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Longer with social group and associated attributes. </w:t>
      </w:r>
    </w:p>
    <w:p w14:paraId="78FCA1B1" w14:textId="6789C69A" w:rsidR="00050DEE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lastRenderedPageBreak/>
        <w:t>Longer with no social group and associated attributes</w:t>
      </w:r>
    </w:p>
    <w:p w14:paraId="7668B3DE" w14:textId="77777777" w:rsidR="00050DEE" w:rsidRDefault="00050DEE" w:rsidP="00050D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color w:val="000000" w:themeColor="text1"/>
        </w:rPr>
      </w:pPr>
    </w:p>
    <w:p w14:paraId="74126623" w14:textId="77777777" w:rsidR="00050DEE" w:rsidRDefault="00050DEE" w:rsidP="00050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371F6FB" w14:textId="77777777" w:rsidR="00050DEE" w:rsidRPr="00050DEE" w:rsidRDefault="00050DEE" w:rsidP="00050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FE99472" w14:textId="502AA6DB" w:rsidR="00050DEE" w:rsidRDefault="00935B9F" w:rsidP="00050DE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Identifying </w:t>
      </w:r>
      <w:r w:rsidR="001B1AAF">
        <w:rPr>
          <w:color w:val="000000" w:themeColor="text1"/>
        </w:rPr>
        <w:t xml:space="preserve">two or more </w:t>
      </w:r>
      <w:r>
        <w:rPr>
          <w:color w:val="000000" w:themeColor="text1"/>
        </w:rPr>
        <w:t>social groups in the corpus:</w:t>
      </w:r>
    </w:p>
    <w:p w14:paraId="428D96C2" w14:textId="11F84EBF" w:rsidR="00935B9F" w:rsidRDefault="00935B9F" w:rsidP="00935B9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Select some examples containing </w:t>
      </w:r>
      <w:r w:rsidR="001B1AAF">
        <w:rPr>
          <w:color w:val="000000" w:themeColor="text1"/>
        </w:rPr>
        <w:t xml:space="preserve">two </w:t>
      </w:r>
      <w:r>
        <w:rPr>
          <w:color w:val="000000" w:themeColor="text1"/>
        </w:rPr>
        <w:t xml:space="preserve">social groups </w:t>
      </w:r>
      <w:r w:rsidR="001B1AAF">
        <w:rPr>
          <w:color w:val="000000" w:themeColor="text1"/>
        </w:rPr>
        <w:t>for in context learning training.</w:t>
      </w:r>
    </w:p>
    <w:p w14:paraId="40090217" w14:textId="78BE78B7" w:rsidR="001B1AAF" w:rsidRDefault="001B1AAF" w:rsidP="00935B9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Design </w:t>
      </w:r>
      <w:proofErr w:type="gramStart"/>
      <w:r>
        <w:rPr>
          <w:color w:val="000000" w:themeColor="text1"/>
        </w:rPr>
        <w:t>prompt</w:t>
      </w:r>
      <w:proofErr w:type="gramEnd"/>
      <w:r>
        <w:rPr>
          <w:color w:val="000000" w:themeColor="text1"/>
        </w:rPr>
        <w:t xml:space="preserve"> accordingly, </w:t>
      </w:r>
    </w:p>
    <w:p w14:paraId="6193064D" w14:textId="4D5B3024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Query each sentence with </w:t>
      </w:r>
      <w:proofErr w:type="gramStart"/>
      <w:r>
        <w:rPr>
          <w:color w:val="000000" w:themeColor="text1"/>
        </w:rPr>
        <w:t>LLMs</w:t>
      </w:r>
      <w:proofErr w:type="gramEnd"/>
    </w:p>
    <w:p w14:paraId="4EB9F857" w14:textId="32822ACF" w:rsidR="001B1AAF" w:rsidRDefault="001B1AAF" w:rsidP="001B1AA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Once the sentences with the social groups are identified:</w:t>
      </w:r>
    </w:p>
    <w:p w14:paraId="14F6E6AD" w14:textId="6E977940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CDA with LLMs based on the social </w:t>
      </w:r>
      <w:proofErr w:type="gramStart"/>
      <w:r>
        <w:rPr>
          <w:color w:val="000000" w:themeColor="text1"/>
        </w:rPr>
        <w:t>group</w:t>
      </w:r>
      <w:proofErr w:type="gramEnd"/>
    </w:p>
    <w:p w14:paraId="3A2030FF" w14:textId="4DDFD6E8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This can be done at the same time during previous experiment or later </w:t>
      </w:r>
      <w:proofErr w:type="gramStart"/>
      <w:r>
        <w:rPr>
          <w:color w:val="000000" w:themeColor="text1"/>
        </w:rPr>
        <w:t>separately</w:t>
      </w:r>
      <w:proofErr w:type="gramEnd"/>
    </w:p>
    <w:p w14:paraId="1DE7D36B" w14:textId="59D26545" w:rsidR="001B1AAF" w:rsidRDefault="001B1AAF" w:rsidP="001B1AA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Similarly, perform the other augmentation: </w:t>
      </w:r>
    </w:p>
    <w:p w14:paraId="197E52F5" w14:textId="3064CE71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Short sentences with no context</w:t>
      </w:r>
    </w:p>
    <w:p w14:paraId="7DD84367" w14:textId="63128C20" w:rsidR="001B1AAF" w:rsidRP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If required, other long sentences with no social </w:t>
      </w:r>
      <w:proofErr w:type="gramStart"/>
      <w:r>
        <w:rPr>
          <w:color w:val="000000" w:themeColor="text1"/>
        </w:rPr>
        <w:t>groups</w:t>
      </w:r>
      <w:proofErr w:type="gramEnd"/>
    </w:p>
    <w:p w14:paraId="0D04A453" w14:textId="77777777" w:rsidR="00AE0815" w:rsidRDefault="00AE0815" w:rsidP="00AE08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Experiments: </w:t>
      </w:r>
    </w:p>
    <w:p w14:paraId="0620B8D5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SG CDA</w:t>
      </w:r>
    </w:p>
    <w:p w14:paraId="305F6B18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SG CDA + </w:t>
      </w:r>
      <w:proofErr w:type="gramStart"/>
      <w:r>
        <w:rPr>
          <w:color w:val="000000" w:themeColor="text1"/>
        </w:rPr>
        <w:t>other</w:t>
      </w:r>
      <w:proofErr w:type="gramEnd"/>
      <w:r>
        <w:rPr>
          <w:color w:val="000000" w:themeColor="text1"/>
        </w:rPr>
        <w:t xml:space="preserve"> long sentence</w:t>
      </w:r>
    </w:p>
    <w:p w14:paraId="579C3589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SG CDA+ all sentences</w:t>
      </w:r>
    </w:p>
    <w:p w14:paraId="1EBE9CFE" w14:textId="4F529A3C" w:rsidR="00AE0815" w:rsidRDefault="00AE0815" w:rsidP="00146CD2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SG CDA+ other long sentences+ </w:t>
      </w:r>
      <w:proofErr w:type="spellStart"/>
      <w:r>
        <w:rPr>
          <w:color w:val="000000" w:themeColor="text1"/>
        </w:rPr>
        <w:t>aug</w:t>
      </w:r>
      <w:proofErr w:type="spellEnd"/>
      <w:r>
        <w:rPr>
          <w:color w:val="000000" w:themeColor="text1"/>
        </w:rPr>
        <w:t xml:space="preserve"> sentences (augmented short sentences) </w:t>
      </w:r>
    </w:p>
    <w:p w14:paraId="5BAA8B71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ABEC3B9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5B76DEE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7DFA667" w14:textId="6583FDDF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Reaso</w:t>
      </w:r>
      <w:r w:rsidR="001E08BD">
        <w:rPr>
          <w:color w:val="000000" w:themeColor="text1"/>
        </w:rPr>
        <w:t xml:space="preserve">ning and Explanation: </w:t>
      </w:r>
      <w:r w:rsidR="001E08BD">
        <w:rPr>
          <w:color w:val="000000" w:themeColor="text1"/>
        </w:rPr>
        <w:br/>
      </w:r>
    </w:p>
    <w:p w14:paraId="0FAA9894" w14:textId="77777777" w:rsidR="00126E83" w:rsidRDefault="001E08BD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Reasoning for Social group classification: </w:t>
      </w:r>
    </w:p>
    <w:p w14:paraId="2975BA1E" w14:textId="77777777" w:rsidR="00BB04CC" w:rsidRDefault="00BB04CC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381C890" w14:textId="77777777" w:rsidR="007814D6" w:rsidRDefault="00BB04CC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Identify the sentences with social </w:t>
      </w:r>
      <w:proofErr w:type="gramStart"/>
      <w:r>
        <w:rPr>
          <w:color w:val="000000" w:themeColor="text1"/>
        </w:rPr>
        <w:t>groups</w:t>
      </w:r>
      <w:proofErr w:type="gramEnd"/>
    </w:p>
    <w:p w14:paraId="554CCB28" w14:textId="08593BEA" w:rsidR="007814D6" w:rsidRDefault="007814D6" w:rsidP="007814D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Brute force</w:t>
      </w:r>
    </w:p>
    <w:p w14:paraId="330B824F" w14:textId="5B92E13F" w:rsidR="007814D6" w:rsidRPr="007814D6" w:rsidRDefault="007814D6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Sentence generation</w:t>
      </w:r>
    </w:p>
    <w:p w14:paraId="46F122A7" w14:textId="4DE231B1" w:rsidR="001E08BD" w:rsidRDefault="001E08BD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7814D6">
        <w:rPr>
          <w:color w:val="000000" w:themeColor="text1"/>
        </w:rPr>
        <w:t xml:space="preserve">Explanation for enhancing diversity in sentences with social groups: </w:t>
      </w:r>
    </w:p>
    <w:p w14:paraId="26656928" w14:textId="77777777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3AFEAA9" w14:textId="77777777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647B5C2" w14:textId="2B16D92A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(Nov 12, Sunday) </w:t>
      </w:r>
    </w:p>
    <w:p w14:paraId="10A371F1" w14:textId="75BA605D" w:rsidR="00C56E51" w:rsidRDefault="00C56E51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Measure the bias in the generated sentences, design some </w:t>
      </w:r>
      <w:proofErr w:type="gramStart"/>
      <w:r>
        <w:rPr>
          <w:color w:val="000000" w:themeColor="text1"/>
        </w:rPr>
        <w:t>metrics</w:t>
      </w:r>
      <w:proofErr w:type="gramEnd"/>
    </w:p>
    <w:p w14:paraId="1AEA5740" w14:textId="2960A607" w:rsidR="00C56E51" w:rsidRDefault="00C56E51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8BDE7E" w14:textId="5095F62F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Checking the sentence generation with the sentences with different social groups: </w:t>
      </w:r>
    </w:p>
    <w:p w14:paraId="6D4FE926" w14:textId="2EA38F1B" w:rsidR="002437FC" w:rsidRDefault="002437FC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Gender (Test on the 100 quality) </w:t>
      </w:r>
    </w:p>
    <w:p w14:paraId="02A6E595" w14:textId="551E8FAC" w:rsidR="002437FC" w:rsidRDefault="002437FC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Race (same)</w:t>
      </w:r>
    </w:p>
    <w:p w14:paraId="465DB52E" w14:textId="2462CAB5" w:rsidR="00AF552E" w:rsidRDefault="00AF552E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Quality and diversity metrics</w:t>
      </w:r>
    </w:p>
    <w:p w14:paraId="1AB41189" w14:textId="4EFDA7A5" w:rsidR="00AF552E" w:rsidRDefault="00AF552E" w:rsidP="00AF552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Compare no. of tokens in the corpus</w:t>
      </w:r>
    </w:p>
    <w:p w14:paraId="6ED9C788" w14:textId="77777777" w:rsidR="00AF552E" w:rsidRDefault="00AF552E" w:rsidP="00AF55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4B5B547D" w14:textId="02A822D0" w:rsidR="00AF552E" w:rsidRDefault="00AF552E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Also, there will be 9 extra </w:t>
      </w:r>
      <w:proofErr w:type="gramStart"/>
      <w:r>
        <w:rPr>
          <w:color w:val="000000" w:themeColor="text1"/>
        </w:rPr>
        <w:t>sentences</w:t>
      </w:r>
      <w:proofErr w:type="gramEnd"/>
      <w:r>
        <w:rPr>
          <w:color w:val="000000" w:themeColor="text1"/>
        </w:rPr>
        <w:t xml:space="preserve"> </w:t>
      </w:r>
    </w:p>
    <w:p w14:paraId="325C830B" w14:textId="7DF216A3" w:rsidR="002437FC" w:rsidRDefault="002437F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Do we need to augment the other sentences which are long without any social group. </w:t>
      </w:r>
    </w:p>
    <w:p w14:paraId="029BAEC0" w14:textId="77777777" w:rsidR="0094430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BCBB867" w14:textId="77777777" w:rsidR="0094430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B2979AF" w14:textId="1437CB41" w:rsidR="0094430C" w:rsidRPr="002437F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To run </w:t>
      </w:r>
      <w:proofErr w:type="spellStart"/>
      <w:r>
        <w:rPr>
          <w:color w:val="000000" w:themeColor="text1"/>
        </w:rPr>
        <w:t>AttenD</w:t>
      </w:r>
      <w:proofErr w:type="spellEnd"/>
      <w:r>
        <w:rPr>
          <w:color w:val="000000" w:themeColor="text1"/>
        </w:rPr>
        <w:t xml:space="preserve">: use the environment </w:t>
      </w:r>
      <w:proofErr w:type="spellStart"/>
      <w:r>
        <w:rPr>
          <w:color w:val="000000" w:themeColor="text1"/>
        </w:rPr>
        <w:t>new_env</w:t>
      </w:r>
      <w:proofErr w:type="spellEnd"/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7171D6">
        <w:rPr>
          <w:color w:val="000000" w:themeColor="text1"/>
        </w:rPr>
        <w:t xml:space="preserve">Measure the original corpus with the corpus with same social group. </w:t>
      </w:r>
      <w:r w:rsidR="0004688D">
        <w:rPr>
          <w:color w:val="000000" w:themeColor="text1"/>
        </w:rPr>
        <w:br/>
      </w:r>
      <w:r w:rsidR="00CC31AA">
        <w:rPr>
          <w:color w:val="000000" w:themeColor="text1"/>
        </w:rPr>
        <w:t xml:space="preserve">Metrics for measuring the quality of gender representation in CDA: </w:t>
      </w:r>
      <w:r w:rsidR="00CC31AA">
        <w:rPr>
          <w:color w:val="000000" w:themeColor="text1"/>
        </w:rPr>
        <w:br/>
        <w:t>1. Word frequency analysis on the both the gender corpus</w:t>
      </w:r>
    </w:p>
    <w:p w14:paraId="1199760C" w14:textId="77777777" w:rsidR="00AE0815" w:rsidRDefault="00AE0815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398AB11" w14:textId="77777777" w:rsidR="007171D6" w:rsidRDefault="007171D6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3A521A1" w14:textId="23349226" w:rsidR="007171D6" w:rsidRDefault="007171D6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Generate 4</w:t>
      </w:r>
      <w:r w:rsidR="006C486E">
        <w:rPr>
          <w:color w:val="000000" w:themeColor="text1"/>
        </w:rPr>
        <w:t xml:space="preserve"> more sentences using both corpus:</w:t>
      </w:r>
    </w:p>
    <w:p w14:paraId="0252E12F" w14:textId="77777777" w:rsidR="00256D20" w:rsidRDefault="00256D20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130682A" w14:textId="23B2B5A6" w:rsidR="006C486E" w:rsidRDefault="00256D20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What is metrics for measuring diversity and metrics of quality. </w:t>
      </w:r>
    </w:p>
    <w:p w14:paraId="0B384768" w14:textId="30E48E58" w:rsidR="00AC434F" w:rsidRDefault="00AC434F" w:rsidP="00AC434F">
      <w:pPr>
        <w:rPr>
          <w:color w:val="000000" w:themeColor="text1"/>
        </w:rPr>
      </w:pPr>
    </w:p>
    <w:p w14:paraId="3567404C" w14:textId="77777777" w:rsidR="00FB5960" w:rsidRDefault="00FB5960" w:rsidP="00AC434F">
      <w:pPr>
        <w:rPr>
          <w:color w:val="000000" w:themeColor="text1"/>
        </w:rPr>
      </w:pPr>
    </w:p>
    <w:p w14:paraId="7012A713" w14:textId="77777777" w:rsidR="00FB5960" w:rsidRDefault="00FB5960" w:rsidP="00AC434F">
      <w:pPr>
        <w:rPr>
          <w:color w:val="000000" w:themeColor="text1"/>
        </w:rPr>
      </w:pPr>
    </w:p>
    <w:p w14:paraId="0E25972D" w14:textId="77777777" w:rsidR="00FB5960" w:rsidRDefault="00FB5960" w:rsidP="00AC434F">
      <w:pPr>
        <w:rPr>
          <w:color w:val="000000" w:themeColor="text1"/>
        </w:rPr>
      </w:pPr>
      <w:r>
        <w:rPr>
          <w:color w:val="000000" w:themeColor="text1"/>
        </w:rPr>
        <w:t>Debiasing Results:</w:t>
      </w:r>
    </w:p>
    <w:p w14:paraId="2366BAAF" w14:textId="399AEBAD" w:rsidR="00FB5960" w:rsidRDefault="00FB5960" w:rsidP="00AC434F">
      <w:pPr>
        <w:rPr>
          <w:color w:val="000000" w:themeColor="text1"/>
        </w:rPr>
      </w:pPr>
      <w:r>
        <w:rPr>
          <w:color w:val="000000" w:themeColor="text1"/>
        </w:rPr>
        <w:t xml:space="preserve">Corpus: 10-40, 10 k  </w:t>
      </w:r>
    </w:p>
    <w:p w14:paraId="65EED0C6" w14:textId="1F1A3C2A" w:rsidR="00FB5960" w:rsidRDefault="00FB5960" w:rsidP="00AC434F">
      <w:pPr>
        <w:rPr>
          <w:color w:val="000000" w:themeColor="text1"/>
        </w:rPr>
      </w:pPr>
      <w:r>
        <w:rPr>
          <w:color w:val="000000" w:themeColor="text1"/>
        </w:rPr>
        <w:t xml:space="preserve">BERT: </w:t>
      </w:r>
    </w:p>
    <w:p w14:paraId="5400F96E" w14:textId="7B51BAE9" w:rsidR="00FB5960" w:rsidRDefault="00FB5960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0.8369771863117871,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0.560361216730038,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0.8065512978986403,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0.5550061804697157},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0.8627858627858628,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0.5467775467775468},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0.8235294117647058,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0.6274509803921569},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0.8782051282051282,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0.5641025641025641}}}</w:t>
      </w:r>
    </w:p>
    <w:p w14:paraId="34E0DCCB" w14:textId="77777777" w:rsidR="00FB5960" w:rsidRDefault="00FB5960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E9C957D" w14:textId="763604CD" w:rsidR="00FB5960" w:rsidRDefault="00FB5960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Original corpus(50 epochs): </w:t>
      </w:r>
      <w:r>
        <w:rPr>
          <w:rFonts w:ascii="Menlo" w:hAnsi="Menlo" w:cs="Menlo"/>
          <w:color w:val="000000"/>
          <w:kern w:val="0"/>
          <w:sz w:val="22"/>
          <w:szCs w:val="22"/>
        </w:rPr>
        <w:br/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0.7604562737642585,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0.5185361216730038,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0.7441285537700866,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0.5105067985166872},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0.7744282744282744,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0.498960498960499},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0.7509803921568627,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0.5882352941176471},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0.7884615384615384,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0.6153846153846154}}}</w:t>
      </w:r>
    </w:p>
    <w:p w14:paraId="3DFDB912" w14:textId="77777777" w:rsidR="00597192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CCA529B" w14:textId="7676BC55" w:rsidR="00597192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Generated corpus (50 epochs): </w:t>
      </w:r>
    </w:p>
    <w:p w14:paraId="431AB7D2" w14:textId="730AD777" w:rsidR="00597192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0.8025190114068441,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0.5228136882129277,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0.7669962917181706,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0.5203955500618047},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0.8321205821205822,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0.498960498960499},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0.7901960784313725,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': 0.596078431372549}, 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0.8461538461538461,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0.6025641025641025}}}</w:t>
      </w:r>
    </w:p>
    <w:p w14:paraId="257651DB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B1E3F7D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690F9AD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5E12035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736EB04" w14:textId="76D522C4" w:rsidR="00C01C44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Original CDA corpus (50 epochs): </w:t>
      </w:r>
    </w:p>
    <w:p w14:paraId="38319E5A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97DC0A9" w14:textId="77777777" w:rsidR="00C01C44" w:rsidRDefault="00C01C44" w:rsidP="00C01C4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0.8486216730038023,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0.5518060836501901,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0.8207663782447466,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0.5611866501854141},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0.8716216216216216,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0.5228690228690228},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0.8431372549019608,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0.6274509803921569},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0.8717948717948718,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0.5641025641025641}}}</w:t>
      </w:r>
    </w:p>
    <w:p w14:paraId="055BD1AF" w14:textId="77777777" w:rsidR="00C57CF1" w:rsidRDefault="00C57CF1" w:rsidP="00C01C4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EE43DF4" w14:textId="345C34A7" w:rsidR="00C57CF1" w:rsidRDefault="00597192" w:rsidP="00C01C4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Generated CDA corpus (50 epochs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53CDC2E" w14:textId="2AD78F0E" w:rsidR="00C57CF1" w:rsidRPr="00AC434F" w:rsidRDefault="00C57CF1" w:rsidP="00C01C44">
      <w:pPr>
        <w:rPr>
          <w:color w:val="000000" w:themeColor="text1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0.7647338403041825,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0.5076045627376425,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0.745982694684796,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0.511742892459827},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0.7827442827442828,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0.4802494802494803},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0.7411764705882353,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0.5764705882352941},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0.8141025641025641,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0.5769230769230769}}}</w:t>
      </w:r>
    </w:p>
    <w:p w14:paraId="73944090" w14:textId="77777777" w:rsidR="00C01C44" w:rsidRDefault="00C01C44" w:rsidP="00AC434F">
      <w:pPr>
        <w:rPr>
          <w:color w:val="000000" w:themeColor="text1"/>
        </w:rPr>
      </w:pPr>
    </w:p>
    <w:p w14:paraId="5BBAB910" w14:textId="77777777" w:rsidR="005834CB" w:rsidRDefault="005834CB" w:rsidP="00AC434F">
      <w:pPr>
        <w:rPr>
          <w:color w:val="000000" w:themeColor="text1"/>
        </w:rPr>
      </w:pPr>
    </w:p>
    <w:p w14:paraId="1C9E40CC" w14:textId="77777777" w:rsidR="005834CB" w:rsidRDefault="005834CB" w:rsidP="00AC434F">
      <w:pPr>
        <w:rPr>
          <w:color w:val="000000" w:themeColor="text1"/>
        </w:rPr>
      </w:pPr>
    </w:p>
    <w:p w14:paraId="7437B60C" w14:textId="6040E912" w:rsidR="005834CB" w:rsidRDefault="005834CB" w:rsidP="00AC434F">
      <w:pPr>
        <w:rPr>
          <w:color w:val="000000" w:themeColor="text1"/>
        </w:rPr>
      </w:pPr>
      <w:r>
        <w:rPr>
          <w:color w:val="000000" w:themeColor="text1"/>
        </w:rPr>
        <w:t>Next Steps:</w:t>
      </w:r>
    </w:p>
    <w:p w14:paraId="350EF179" w14:textId="77777777" w:rsidR="001A6427" w:rsidRDefault="001A6427" w:rsidP="00AC434F">
      <w:pPr>
        <w:rPr>
          <w:color w:val="000000" w:themeColor="text1"/>
        </w:rPr>
      </w:pPr>
    </w:p>
    <w:p w14:paraId="0AB375B0" w14:textId="59B84EB2" w:rsidR="001A6427" w:rsidRDefault="001A6427" w:rsidP="00AC434F">
      <w:pPr>
        <w:rPr>
          <w:color w:val="000000" w:themeColor="text1"/>
        </w:rPr>
      </w:pPr>
      <w:r>
        <w:rPr>
          <w:color w:val="000000" w:themeColor="text1"/>
        </w:rPr>
        <w:t xml:space="preserve">Test the language modeling </w:t>
      </w:r>
      <w:proofErr w:type="spellStart"/>
      <w:r>
        <w:rPr>
          <w:color w:val="000000" w:themeColor="text1"/>
        </w:rPr>
        <w:t>abilites</w:t>
      </w:r>
      <w:proofErr w:type="spellEnd"/>
      <w:r>
        <w:rPr>
          <w:color w:val="000000" w:themeColor="text1"/>
        </w:rPr>
        <w:t xml:space="preserve"> performances on other datasets, </w:t>
      </w:r>
    </w:p>
    <w:p w14:paraId="0DBEDA9D" w14:textId="597141FC" w:rsidR="001A6427" w:rsidRPr="00AC434F" w:rsidRDefault="001A6427" w:rsidP="00AC434F">
      <w:pPr>
        <w:rPr>
          <w:color w:val="000000" w:themeColor="text1"/>
        </w:rPr>
      </w:pPr>
      <w:r>
        <w:rPr>
          <w:color w:val="000000" w:themeColor="text1"/>
        </w:rPr>
        <w:t xml:space="preserve">Write the concepts behind the diversified text data </w:t>
      </w:r>
      <w:proofErr w:type="gramStart"/>
      <w:r>
        <w:rPr>
          <w:color w:val="000000" w:themeColor="text1"/>
        </w:rPr>
        <w:t>generation</w:t>
      </w:r>
      <w:proofErr w:type="gramEnd"/>
      <w:r>
        <w:rPr>
          <w:color w:val="000000" w:themeColor="text1"/>
        </w:rPr>
        <w:t xml:space="preserve"> </w:t>
      </w:r>
    </w:p>
    <w:sectPr w:rsidR="001A6427" w:rsidRPr="00AC434F" w:rsidSect="0038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888"/>
    <w:multiLevelType w:val="hybridMultilevel"/>
    <w:tmpl w:val="084804A8"/>
    <w:lvl w:ilvl="0" w:tplc="5ADE76F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900CF"/>
    <w:multiLevelType w:val="hybridMultilevel"/>
    <w:tmpl w:val="466A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071">
    <w:abstractNumId w:val="1"/>
  </w:num>
  <w:num w:numId="2" w16cid:durableId="26453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C4"/>
    <w:rsid w:val="0004688D"/>
    <w:rsid w:val="00050DEE"/>
    <w:rsid w:val="000D62AB"/>
    <w:rsid w:val="00107037"/>
    <w:rsid w:val="00126E83"/>
    <w:rsid w:val="00146CD2"/>
    <w:rsid w:val="001A5BFC"/>
    <w:rsid w:val="001A6427"/>
    <w:rsid w:val="001B1AAF"/>
    <w:rsid w:val="001B5403"/>
    <w:rsid w:val="001C419F"/>
    <w:rsid w:val="001D070B"/>
    <w:rsid w:val="001E08BD"/>
    <w:rsid w:val="002437FC"/>
    <w:rsid w:val="00256D20"/>
    <w:rsid w:val="002A73A5"/>
    <w:rsid w:val="002C7E4A"/>
    <w:rsid w:val="00361DF5"/>
    <w:rsid w:val="00386A7B"/>
    <w:rsid w:val="00472B11"/>
    <w:rsid w:val="005834CB"/>
    <w:rsid w:val="00597192"/>
    <w:rsid w:val="005E7796"/>
    <w:rsid w:val="006061D7"/>
    <w:rsid w:val="00692C2D"/>
    <w:rsid w:val="00695E14"/>
    <w:rsid w:val="006C486E"/>
    <w:rsid w:val="006D50C4"/>
    <w:rsid w:val="007171D6"/>
    <w:rsid w:val="00742803"/>
    <w:rsid w:val="007814D6"/>
    <w:rsid w:val="007C1C40"/>
    <w:rsid w:val="00851BC3"/>
    <w:rsid w:val="00860029"/>
    <w:rsid w:val="00862E2B"/>
    <w:rsid w:val="008A0F76"/>
    <w:rsid w:val="00935B9F"/>
    <w:rsid w:val="0094430C"/>
    <w:rsid w:val="00947917"/>
    <w:rsid w:val="00997205"/>
    <w:rsid w:val="00A761C9"/>
    <w:rsid w:val="00AC34E1"/>
    <w:rsid w:val="00AC434F"/>
    <w:rsid w:val="00AE0815"/>
    <w:rsid w:val="00AF552E"/>
    <w:rsid w:val="00B1288E"/>
    <w:rsid w:val="00B150A8"/>
    <w:rsid w:val="00B36E48"/>
    <w:rsid w:val="00BB04CC"/>
    <w:rsid w:val="00C01C44"/>
    <w:rsid w:val="00C56E51"/>
    <w:rsid w:val="00C57CF1"/>
    <w:rsid w:val="00CC31AA"/>
    <w:rsid w:val="00CF196F"/>
    <w:rsid w:val="00DE22F9"/>
    <w:rsid w:val="00E37D26"/>
    <w:rsid w:val="00E56FF7"/>
    <w:rsid w:val="00E7379D"/>
    <w:rsid w:val="00EE0E94"/>
    <w:rsid w:val="00F138C4"/>
    <w:rsid w:val="00F41332"/>
    <w:rsid w:val="00F60BC0"/>
    <w:rsid w:val="00FB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CCC0D"/>
  <w15:docId w15:val="{EF2BBC48-3957-6F45-9175-A5B94F71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FF7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6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F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shyalb@scully.egr.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6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Bashyal, Bidhan</dc:creator>
  <cp:keywords/>
  <dc:description/>
  <cp:lastModifiedBy>Bashyal, Bidhan</cp:lastModifiedBy>
  <cp:revision>12</cp:revision>
  <dcterms:created xsi:type="dcterms:W3CDTF">2023-10-26T13:02:00Z</dcterms:created>
  <dcterms:modified xsi:type="dcterms:W3CDTF">2024-02-02T17:10:00Z</dcterms:modified>
</cp:coreProperties>
</file>