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C275" w14:textId="77777777" w:rsidR="00B247DB" w:rsidRDefault="00B247DB" w:rsidP="00B247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Helvetica" w:hAnsi="Helvetica" w:cs="Helvetica"/>
          <w:kern w:val="0"/>
        </w:rPr>
      </w:pPr>
      <w:r>
        <w:rPr>
          <w:rFonts w:ascii="Helvetica" w:hAnsi="Helvetica" w:cs="Helvetica"/>
          <w:kern w:val="0"/>
        </w:rPr>
        <w:t>READ ME</w:t>
      </w:r>
    </w:p>
    <w:p w14:paraId="7A7ECD34" w14:textId="77777777" w:rsidR="00B247DB" w:rsidRDefault="00B247DB" w:rsidP="00B247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rPr>
      </w:pPr>
    </w:p>
    <w:p w14:paraId="6D9347C3" w14:textId="3DA5AAD1" w:rsidR="00B247DB" w:rsidRDefault="00B247DB" w:rsidP="00B247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rPr>
      </w:pPr>
      <w:r>
        <w:rPr>
          <w:rFonts w:ascii="Helvetica" w:hAnsi="Helvetica" w:cs="Helvetica"/>
          <w:kern w:val="0"/>
        </w:rPr>
        <w:t>Enclosed in this OSF project are the MATLAB based scripts and data for the Boylan et al. study titled, “Competitive cortical prioritization emerges for trained objects across the first year of life”</w:t>
      </w:r>
      <w:r w:rsidR="005C47FB">
        <w:rPr>
          <w:rFonts w:ascii="Helvetica" w:hAnsi="Helvetica" w:cs="Helvetica"/>
          <w:kern w:val="0"/>
        </w:rPr>
        <w:t xml:space="preserve"> </w:t>
      </w:r>
    </w:p>
    <w:p w14:paraId="4634F80E" w14:textId="77777777" w:rsidR="00B247DB" w:rsidRDefault="00B247DB" w:rsidP="00B247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rPr>
      </w:pPr>
    </w:p>
    <w:p w14:paraId="5DA6EA97" w14:textId="53E8B11C" w:rsidR="00686259" w:rsidRDefault="00686259" w:rsidP="00B247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rPr>
      </w:pPr>
      <w:r>
        <w:rPr>
          <w:rFonts w:ascii="Helvetica" w:hAnsi="Helvetica" w:cs="Helvetica"/>
          <w:kern w:val="0"/>
        </w:rPr>
        <w:t>Scripts/ Code</w:t>
      </w:r>
    </w:p>
    <w:p w14:paraId="3B455E74" w14:textId="7E701730" w:rsidR="00FC4C7E" w:rsidRDefault="00B247DB" w:rsidP="00686259">
      <w:pPr>
        <w:pStyle w:val="ListParagraph"/>
        <w:numPr>
          <w:ilvl w:val="0"/>
          <w:numId w:val="4"/>
        </w:numPr>
        <w:rPr>
          <w:rFonts w:ascii="Helvetica" w:hAnsi="Helvetica"/>
        </w:rPr>
      </w:pPr>
      <w:proofErr w:type="spellStart"/>
      <w:r w:rsidRPr="00686259">
        <w:rPr>
          <w:rFonts w:ascii="Helvetica" w:hAnsi="Helvetica"/>
        </w:rPr>
        <w:t>bootstrappedBayesianTopographicModels.m</w:t>
      </w:r>
      <w:proofErr w:type="spellEnd"/>
    </w:p>
    <w:p w14:paraId="657F6443" w14:textId="04E4C213" w:rsidR="00686259" w:rsidRDefault="00686259" w:rsidP="00686259">
      <w:pPr>
        <w:pStyle w:val="ListParagraph"/>
        <w:numPr>
          <w:ilvl w:val="1"/>
          <w:numId w:val="4"/>
        </w:numPr>
        <w:rPr>
          <w:rFonts w:ascii="Helvetica" w:hAnsi="Helvetica"/>
        </w:rPr>
      </w:pPr>
      <w:r>
        <w:rPr>
          <w:rFonts w:ascii="Helvetica" w:hAnsi="Helvetica"/>
        </w:rPr>
        <w:t>This script contains the analysis code for the bootstrapped Bayesian topographic models</w:t>
      </w:r>
    </w:p>
    <w:p w14:paraId="397910BA" w14:textId="75C745E4" w:rsidR="00686259" w:rsidRDefault="00686259" w:rsidP="00686259">
      <w:pPr>
        <w:pStyle w:val="ListParagraph"/>
        <w:numPr>
          <w:ilvl w:val="1"/>
          <w:numId w:val="4"/>
        </w:numPr>
        <w:rPr>
          <w:rFonts w:ascii="Helvetica" w:hAnsi="Helvetica"/>
        </w:rPr>
      </w:pPr>
      <w:r>
        <w:rPr>
          <w:rFonts w:ascii="Helvetica" w:hAnsi="Helvetica"/>
        </w:rPr>
        <w:t>Input variable: data4Bayes</w:t>
      </w:r>
    </w:p>
    <w:p w14:paraId="0F3C3212" w14:textId="09550C3A" w:rsidR="00686259" w:rsidRDefault="00686259" w:rsidP="00686259">
      <w:pPr>
        <w:pStyle w:val="ListParagraph"/>
        <w:numPr>
          <w:ilvl w:val="1"/>
          <w:numId w:val="4"/>
        </w:numPr>
        <w:rPr>
          <w:rFonts w:ascii="Helvetica" w:hAnsi="Helvetica"/>
        </w:rPr>
      </w:pPr>
      <w:r>
        <w:rPr>
          <w:rFonts w:ascii="Helvetica" w:hAnsi="Helvetica"/>
        </w:rPr>
        <w:t>This script also includes the code to plot the 2D topographies with multi-colored electrode markers denoting various levels of BF &gt; 3</w:t>
      </w:r>
    </w:p>
    <w:p w14:paraId="3110E4A5" w14:textId="4664B4C4" w:rsidR="00686259" w:rsidRDefault="00686259" w:rsidP="00686259">
      <w:pPr>
        <w:pStyle w:val="ListParagraph"/>
        <w:numPr>
          <w:ilvl w:val="1"/>
          <w:numId w:val="4"/>
        </w:numPr>
        <w:rPr>
          <w:rFonts w:ascii="Helvetica" w:hAnsi="Helvetica"/>
        </w:rPr>
      </w:pPr>
      <w:r>
        <w:rPr>
          <w:rFonts w:ascii="Helvetica" w:hAnsi="Helvetica"/>
        </w:rPr>
        <w:t xml:space="preserve">This script requires 2 other functions, included in the </w:t>
      </w:r>
      <w:proofErr w:type="spellStart"/>
      <w:r>
        <w:rPr>
          <w:rFonts w:ascii="Helvetica" w:hAnsi="Helvetica"/>
        </w:rPr>
        <w:t>dependencies_code</w:t>
      </w:r>
      <w:proofErr w:type="spellEnd"/>
      <w:r>
        <w:rPr>
          <w:rFonts w:ascii="Helvetica" w:hAnsi="Helvetica"/>
        </w:rPr>
        <w:t xml:space="preserve"> folder</w:t>
      </w:r>
    </w:p>
    <w:p w14:paraId="28AAF6D7" w14:textId="71586368" w:rsidR="00686259" w:rsidRDefault="00686259" w:rsidP="00686259">
      <w:pPr>
        <w:pStyle w:val="ListParagraph"/>
        <w:numPr>
          <w:ilvl w:val="0"/>
          <w:numId w:val="4"/>
        </w:numPr>
        <w:rPr>
          <w:rFonts w:ascii="Helvetica" w:hAnsi="Helvetica"/>
        </w:rPr>
      </w:pPr>
      <w:proofErr w:type="spellStart"/>
      <w:r>
        <w:rPr>
          <w:rFonts w:ascii="Helvetica" w:hAnsi="Helvetica"/>
        </w:rPr>
        <w:t>Dependencies_code</w:t>
      </w:r>
      <w:proofErr w:type="spellEnd"/>
      <w:r>
        <w:rPr>
          <w:rFonts w:ascii="Helvetica" w:hAnsi="Helvetica"/>
        </w:rPr>
        <w:t xml:space="preserve"> folder</w:t>
      </w:r>
    </w:p>
    <w:p w14:paraId="4FB96B16" w14:textId="037F7E5A" w:rsidR="00686259" w:rsidRDefault="00686259" w:rsidP="00686259">
      <w:pPr>
        <w:pStyle w:val="ListParagraph"/>
        <w:numPr>
          <w:ilvl w:val="1"/>
          <w:numId w:val="4"/>
        </w:numPr>
        <w:rPr>
          <w:rFonts w:ascii="Helvetica" w:hAnsi="Helvetica"/>
        </w:rPr>
      </w:pPr>
      <w:r w:rsidRPr="00686259">
        <w:rPr>
          <w:rFonts w:ascii="Helvetica" w:hAnsi="Helvetica"/>
        </w:rPr>
        <w:t>bootstrap2BF_z.m</w:t>
      </w:r>
    </w:p>
    <w:p w14:paraId="7972C27E" w14:textId="442B86C8" w:rsidR="00686259" w:rsidRDefault="00686259" w:rsidP="00686259">
      <w:pPr>
        <w:pStyle w:val="ListParagraph"/>
        <w:numPr>
          <w:ilvl w:val="2"/>
          <w:numId w:val="4"/>
        </w:numPr>
        <w:rPr>
          <w:rFonts w:ascii="Helvetica" w:hAnsi="Helvetica"/>
        </w:rPr>
      </w:pPr>
      <w:r>
        <w:rPr>
          <w:rFonts w:ascii="Helvetica" w:hAnsi="Helvetica"/>
        </w:rPr>
        <w:t>This function computes BFs following the bootstrapped distribution creation</w:t>
      </w:r>
    </w:p>
    <w:p w14:paraId="787B4838" w14:textId="0D184C76" w:rsidR="00686259" w:rsidRDefault="00686259" w:rsidP="00686259">
      <w:pPr>
        <w:pStyle w:val="ListParagraph"/>
        <w:numPr>
          <w:ilvl w:val="1"/>
          <w:numId w:val="4"/>
        </w:numPr>
        <w:rPr>
          <w:rFonts w:ascii="Helvetica" w:hAnsi="Helvetica"/>
        </w:rPr>
      </w:pPr>
      <w:proofErr w:type="spellStart"/>
      <w:r>
        <w:rPr>
          <w:rFonts w:ascii="Helvetica" w:hAnsi="Helvetica"/>
        </w:rPr>
        <w:t>topoplotMB.m</w:t>
      </w:r>
      <w:proofErr w:type="spellEnd"/>
    </w:p>
    <w:p w14:paraId="6E2F4FE9" w14:textId="77777777" w:rsidR="00686259" w:rsidRDefault="00686259" w:rsidP="00686259">
      <w:pPr>
        <w:pStyle w:val="ListParagraph"/>
        <w:numPr>
          <w:ilvl w:val="2"/>
          <w:numId w:val="4"/>
        </w:numPr>
        <w:rPr>
          <w:rFonts w:ascii="Helvetica" w:hAnsi="Helvetica"/>
        </w:rPr>
      </w:pPr>
      <w:r>
        <w:rPr>
          <w:rFonts w:ascii="Helvetica" w:hAnsi="Helvetica"/>
        </w:rPr>
        <w:t xml:space="preserve">This function is a slightly modified </w:t>
      </w:r>
      <w:proofErr w:type="spellStart"/>
      <w:r>
        <w:rPr>
          <w:rFonts w:ascii="Helvetica" w:hAnsi="Helvetica"/>
        </w:rPr>
        <w:t>topoplot</w:t>
      </w:r>
      <w:proofErr w:type="spellEnd"/>
      <w:r>
        <w:rPr>
          <w:rFonts w:ascii="Helvetica" w:hAnsi="Helvetica"/>
        </w:rPr>
        <w:t xml:space="preserve"> from </w:t>
      </w:r>
      <w:proofErr w:type="spellStart"/>
      <w:r>
        <w:rPr>
          <w:rFonts w:ascii="Helvetica" w:hAnsi="Helvetica"/>
        </w:rPr>
        <w:t>EEGLab</w:t>
      </w:r>
      <w:proofErr w:type="spellEnd"/>
      <w:r>
        <w:rPr>
          <w:rFonts w:ascii="Helvetica" w:hAnsi="Helvetica"/>
        </w:rPr>
        <w:t>. I edited it to allow for many colors to be used as electrode markers</w:t>
      </w:r>
    </w:p>
    <w:p w14:paraId="5EF7CD18" w14:textId="77777777" w:rsidR="00686259" w:rsidRDefault="00686259" w:rsidP="00686259">
      <w:pPr>
        <w:rPr>
          <w:rFonts w:ascii="Helvetica" w:hAnsi="Helvetica"/>
        </w:rPr>
      </w:pPr>
      <w:r>
        <w:rPr>
          <w:rFonts w:ascii="Helvetica" w:hAnsi="Helvetica"/>
        </w:rPr>
        <w:t>Data matrix</w:t>
      </w:r>
    </w:p>
    <w:p w14:paraId="086CB272" w14:textId="364290DE" w:rsidR="00686259" w:rsidRDefault="00686259" w:rsidP="00686259">
      <w:pPr>
        <w:pStyle w:val="ListParagraph"/>
        <w:numPr>
          <w:ilvl w:val="0"/>
          <w:numId w:val="5"/>
        </w:numPr>
        <w:rPr>
          <w:rFonts w:ascii="Helvetica" w:hAnsi="Helvetica"/>
        </w:rPr>
      </w:pPr>
      <w:r w:rsidRPr="00686259">
        <w:rPr>
          <w:rFonts w:ascii="Helvetica" w:hAnsi="Helvetica"/>
        </w:rPr>
        <w:t>data4BayesModels.mat</w:t>
      </w:r>
    </w:p>
    <w:p w14:paraId="66EBEBC5" w14:textId="1796E740" w:rsidR="00686259" w:rsidRPr="00686259" w:rsidRDefault="00686259" w:rsidP="00686259">
      <w:pPr>
        <w:pStyle w:val="ListParagraph"/>
        <w:numPr>
          <w:ilvl w:val="1"/>
          <w:numId w:val="5"/>
        </w:numPr>
        <w:rPr>
          <w:rFonts w:ascii="Helvetica" w:hAnsi="Helvetica"/>
        </w:rPr>
      </w:pPr>
      <w:r w:rsidRPr="00686259">
        <w:rPr>
          <w:rFonts w:ascii="Helvetica" w:hAnsi="Helvetica"/>
        </w:rPr>
        <w:t xml:space="preserve">this matrix contains the data required </w:t>
      </w:r>
      <w:r>
        <w:rPr>
          <w:rFonts w:ascii="Helvetica" w:hAnsi="Helvetica"/>
        </w:rPr>
        <w:t xml:space="preserve">for the </w:t>
      </w:r>
      <w:proofErr w:type="spellStart"/>
      <w:r w:rsidRPr="00686259">
        <w:rPr>
          <w:rFonts w:ascii="Helvetica" w:hAnsi="Helvetica"/>
        </w:rPr>
        <w:t>bootstrappedBayesianTopographicModels.m</w:t>
      </w:r>
      <w:proofErr w:type="spellEnd"/>
      <w:r>
        <w:rPr>
          <w:rFonts w:ascii="Helvetica" w:hAnsi="Helvetica"/>
        </w:rPr>
        <w:t xml:space="preserve"> script and the electrode locations for the </w:t>
      </w:r>
      <w:proofErr w:type="spellStart"/>
      <w:r>
        <w:rPr>
          <w:rFonts w:ascii="Helvetica" w:hAnsi="Helvetica"/>
        </w:rPr>
        <w:t>topoplot</w:t>
      </w:r>
      <w:proofErr w:type="spellEnd"/>
    </w:p>
    <w:p w14:paraId="00CDCFC3" w14:textId="560D169C" w:rsidR="00686259" w:rsidRPr="00686259" w:rsidRDefault="00686259" w:rsidP="00686259">
      <w:pPr>
        <w:pStyle w:val="ListParagraph"/>
        <w:numPr>
          <w:ilvl w:val="1"/>
          <w:numId w:val="5"/>
        </w:numPr>
        <w:rPr>
          <w:rFonts w:ascii="Helvetica" w:hAnsi="Helvetica"/>
        </w:rPr>
      </w:pPr>
      <w:r>
        <w:rPr>
          <w:rFonts w:ascii="Helvetica" w:hAnsi="Helvetica"/>
        </w:rPr>
        <w:t>data4Bayes</w:t>
      </w:r>
      <w:r w:rsidR="005C47FB">
        <w:rPr>
          <w:rFonts w:ascii="Helvetica" w:hAnsi="Helvetica"/>
        </w:rPr>
        <w:t>.mat</w:t>
      </w:r>
      <w:r>
        <w:rPr>
          <w:rFonts w:ascii="Helvetica" w:hAnsi="Helvetica"/>
        </w:rPr>
        <w:t xml:space="preserve"> is 3 dimensions: 129 (electrodes) x 51 (infants) x 6 (conditions)</w:t>
      </w:r>
    </w:p>
    <w:sectPr w:rsidR="00686259" w:rsidRPr="00686259" w:rsidSect="00B247DB">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7F482" w14:textId="77777777" w:rsidR="006044A6" w:rsidRDefault="006044A6" w:rsidP="00B247DB">
      <w:r>
        <w:separator/>
      </w:r>
    </w:p>
  </w:endnote>
  <w:endnote w:type="continuationSeparator" w:id="0">
    <w:p w14:paraId="2E20332E" w14:textId="77777777" w:rsidR="006044A6" w:rsidRDefault="006044A6" w:rsidP="00B24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54FD0" w14:textId="77777777" w:rsidR="006044A6" w:rsidRDefault="006044A6" w:rsidP="00B247DB">
      <w:r>
        <w:separator/>
      </w:r>
    </w:p>
  </w:footnote>
  <w:footnote w:type="continuationSeparator" w:id="0">
    <w:p w14:paraId="5077D4B1" w14:textId="77777777" w:rsidR="006044A6" w:rsidRDefault="006044A6" w:rsidP="00B247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E266A"/>
    <w:multiLevelType w:val="multilevel"/>
    <w:tmpl w:val="0409001D"/>
    <w:styleLink w:val="Checklist"/>
    <w:lvl w:ilvl="0">
      <w:start w:val="1"/>
      <w:numFmt w:val="upperRoman"/>
      <w:lvlText w:val="%1"/>
      <w:lvlJc w:val="left"/>
      <w:pPr>
        <w:ind w:left="360" w:hanging="360"/>
      </w:pPr>
      <w:rPr>
        <w:rFonts w:ascii="Times New Roman" w:hAnsi="Times New Roman" w:hint="default"/>
        <w:b/>
        <w:color w:val="auto"/>
        <w:sz w:val="24"/>
      </w:rPr>
    </w:lvl>
    <w:lvl w:ilvl="1">
      <w:start w:val="1"/>
      <w:numFmt w:val="bullet"/>
      <w:lvlText w:val=""/>
      <w:lvlJc w:val="left"/>
      <w:pPr>
        <w:ind w:left="720" w:hanging="360"/>
      </w:pPr>
      <w:rPr>
        <w:rFonts w:ascii="Tahoma" w:hAnsi="Tahoma" w:cs="Times New Roman" w:hint="default"/>
        <w:color w:val="auto"/>
        <w:sz w:val="24"/>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color w:val="auto"/>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62745623"/>
    <w:multiLevelType w:val="hybridMultilevel"/>
    <w:tmpl w:val="97728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817BC0"/>
    <w:multiLevelType w:val="hybridMultilevel"/>
    <w:tmpl w:val="7D0CA6A6"/>
    <w:lvl w:ilvl="0" w:tplc="04090001">
      <w:start w:val="1"/>
      <w:numFmt w:val="bullet"/>
      <w:lvlText w:val=""/>
      <w:lvlJc w:val="left"/>
      <w:pPr>
        <w:ind w:left="791" w:hanging="360"/>
      </w:pPr>
      <w:rPr>
        <w:rFonts w:ascii="Symbol" w:hAnsi="Symbol" w:hint="default"/>
      </w:rPr>
    </w:lvl>
    <w:lvl w:ilvl="1" w:tplc="04090003">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num w:numId="1" w16cid:durableId="1316685339">
    <w:abstractNumId w:val="0"/>
  </w:num>
  <w:num w:numId="2" w16cid:durableId="1250965150">
    <w:abstractNumId w:val="0"/>
  </w:num>
  <w:num w:numId="3" w16cid:durableId="1766224201">
    <w:abstractNumId w:val="0"/>
  </w:num>
  <w:num w:numId="4" w16cid:durableId="768550452">
    <w:abstractNumId w:val="1"/>
  </w:num>
  <w:num w:numId="5" w16cid:durableId="773935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DB"/>
    <w:rsid w:val="00023142"/>
    <w:rsid w:val="00343AD1"/>
    <w:rsid w:val="0049413B"/>
    <w:rsid w:val="004D5789"/>
    <w:rsid w:val="004E1C96"/>
    <w:rsid w:val="005866C5"/>
    <w:rsid w:val="005C47FB"/>
    <w:rsid w:val="006044A6"/>
    <w:rsid w:val="00686259"/>
    <w:rsid w:val="007A76B3"/>
    <w:rsid w:val="00B247DB"/>
    <w:rsid w:val="00B74FDB"/>
    <w:rsid w:val="00FC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8CDA12"/>
  <w15:chartTrackingRefBased/>
  <w15:docId w15:val="{39A58163-7987-7349-A10E-0820C618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7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7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7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7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hecklist">
    <w:name w:val="Checklist"/>
    <w:uiPriority w:val="99"/>
    <w:rsid w:val="005866C5"/>
    <w:pPr>
      <w:numPr>
        <w:numId w:val="1"/>
      </w:numPr>
    </w:pPr>
  </w:style>
  <w:style w:type="paragraph" w:customStyle="1" w:styleId="Style1">
    <w:name w:val="Style1"/>
    <w:basedOn w:val="Caption"/>
    <w:qFormat/>
    <w:rsid w:val="00B74FDB"/>
    <w:rPr>
      <w:rFonts w:ascii="Times New Roman" w:eastAsia="Times New Roman" w:hAnsi="Times New Roman" w:cs="Times New Roman"/>
      <w:i w:val="0"/>
      <w:color w:val="000000" w:themeColor="text1"/>
      <w:kern w:val="0"/>
      <w:sz w:val="22"/>
      <w:szCs w:val="22"/>
      <w14:ligatures w14:val="none"/>
    </w:rPr>
  </w:style>
  <w:style w:type="paragraph" w:styleId="Caption">
    <w:name w:val="caption"/>
    <w:basedOn w:val="Normal"/>
    <w:next w:val="Normal"/>
    <w:uiPriority w:val="35"/>
    <w:semiHidden/>
    <w:unhideWhenUsed/>
    <w:qFormat/>
    <w:rsid w:val="00B74FDB"/>
    <w:pPr>
      <w:spacing w:after="200"/>
    </w:pPr>
    <w:rPr>
      <w:i/>
      <w:iCs/>
      <w:color w:val="0E2841" w:themeColor="text2"/>
      <w:sz w:val="18"/>
      <w:szCs w:val="18"/>
    </w:rPr>
  </w:style>
  <w:style w:type="character" w:customStyle="1" w:styleId="Heading1Char">
    <w:name w:val="Heading 1 Char"/>
    <w:basedOn w:val="DefaultParagraphFont"/>
    <w:link w:val="Heading1"/>
    <w:uiPriority w:val="9"/>
    <w:rsid w:val="00B24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7DB"/>
    <w:rPr>
      <w:rFonts w:eastAsiaTheme="majorEastAsia" w:cstheme="majorBidi"/>
      <w:color w:val="272727" w:themeColor="text1" w:themeTint="D8"/>
    </w:rPr>
  </w:style>
  <w:style w:type="paragraph" w:styleId="Title">
    <w:name w:val="Title"/>
    <w:basedOn w:val="Normal"/>
    <w:next w:val="Normal"/>
    <w:link w:val="TitleChar"/>
    <w:uiPriority w:val="10"/>
    <w:qFormat/>
    <w:rsid w:val="00B247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7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7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47DB"/>
    <w:rPr>
      <w:i/>
      <w:iCs/>
      <w:color w:val="404040" w:themeColor="text1" w:themeTint="BF"/>
    </w:rPr>
  </w:style>
  <w:style w:type="paragraph" w:styleId="ListParagraph">
    <w:name w:val="List Paragraph"/>
    <w:basedOn w:val="Normal"/>
    <w:uiPriority w:val="34"/>
    <w:qFormat/>
    <w:rsid w:val="00B247DB"/>
    <w:pPr>
      <w:ind w:left="720"/>
      <w:contextualSpacing/>
    </w:pPr>
  </w:style>
  <w:style w:type="character" w:styleId="IntenseEmphasis">
    <w:name w:val="Intense Emphasis"/>
    <w:basedOn w:val="DefaultParagraphFont"/>
    <w:uiPriority w:val="21"/>
    <w:qFormat/>
    <w:rsid w:val="00B247DB"/>
    <w:rPr>
      <w:i/>
      <w:iCs/>
      <w:color w:val="0F4761" w:themeColor="accent1" w:themeShade="BF"/>
    </w:rPr>
  </w:style>
  <w:style w:type="paragraph" w:styleId="IntenseQuote">
    <w:name w:val="Intense Quote"/>
    <w:basedOn w:val="Normal"/>
    <w:next w:val="Normal"/>
    <w:link w:val="IntenseQuoteChar"/>
    <w:uiPriority w:val="30"/>
    <w:qFormat/>
    <w:rsid w:val="00B24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7DB"/>
    <w:rPr>
      <w:i/>
      <w:iCs/>
      <w:color w:val="0F4761" w:themeColor="accent1" w:themeShade="BF"/>
    </w:rPr>
  </w:style>
  <w:style w:type="character" w:styleId="IntenseReference">
    <w:name w:val="Intense Reference"/>
    <w:basedOn w:val="DefaultParagraphFont"/>
    <w:uiPriority w:val="32"/>
    <w:qFormat/>
    <w:rsid w:val="00B247DB"/>
    <w:rPr>
      <w:b/>
      <w:bCs/>
      <w:smallCaps/>
      <w:color w:val="0F4761" w:themeColor="accent1" w:themeShade="BF"/>
      <w:spacing w:val="5"/>
    </w:rPr>
  </w:style>
  <w:style w:type="paragraph" w:styleId="Header">
    <w:name w:val="header"/>
    <w:basedOn w:val="Normal"/>
    <w:link w:val="HeaderChar"/>
    <w:uiPriority w:val="99"/>
    <w:unhideWhenUsed/>
    <w:rsid w:val="00B247DB"/>
    <w:pPr>
      <w:tabs>
        <w:tab w:val="center" w:pos="4680"/>
        <w:tab w:val="right" w:pos="9360"/>
      </w:tabs>
    </w:pPr>
  </w:style>
  <w:style w:type="character" w:customStyle="1" w:styleId="HeaderChar">
    <w:name w:val="Header Char"/>
    <w:basedOn w:val="DefaultParagraphFont"/>
    <w:link w:val="Header"/>
    <w:uiPriority w:val="99"/>
    <w:rsid w:val="00B247DB"/>
  </w:style>
  <w:style w:type="paragraph" w:styleId="Footer">
    <w:name w:val="footer"/>
    <w:basedOn w:val="Normal"/>
    <w:link w:val="FooterChar"/>
    <w:uiPriority w:val="99"/>
    <w:unhideWhenUsed/>
    <w:rsid w:val="00B247DB"/>
    <w:pPr>
      <w:tabs>
        <w:tab w:val="center" w:pos="4680"/>
        <w:tab w:val="right" w:pos="9360"/>
      </w:tabs>
    </w:pPr>
  </w:style>
  <w:style w:type="character" w:customStyle="1" w:styleId="FooterChar">
    <w:name w:val="Footer Char"/>
    <w:basedOn w:val="DefaultParagraphFont"/>
    <w:link w:val="Footer"/>
    <w:uiPriority w:val="99"/>
    <w:rsid w:val="00B24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Boylan, Maeve R</dc:creator>
  <cp:keywords/>
  <dc:description/>
  <cp:lastModifiedBy>Boylan, Maeve R</cp:lastModifiedBy>
  <cp:revision>2</cp:revision>
  <dcterms:created xsi:type="dcterms:W3CDTF">2025-07-21T15:53:00Z</dcterms:created>
  <dcterms:modified xsi:type="dcterms:W3CDTF">2025-07-21T16:16:00Z</dcterms:modified>
</cp:coreProperties>
</file>