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952" w:rsidRDefault="009A7FD0">
      <w:r>
        <w:t>C</w:t>
      </w:r>
      <w:r>
        <w:rPr>
          <w:rFonts w:hint="eastAsia"/>
        </w:rPr>
        <w:t>hapter</w:t>
      </w:r>
      <w:r>
        <w:t xml:space="preserve">5 </w:t>
      </w:r>
      <w:r>
        <w:rPr>
          <w:rFonts w:hint="eastAsia"/>
        </w:rPr>
        <w:t>精益思想和看板方法</w:t>
      </w:r>
    </w:p>
    <w:p w:rsidR="00056EC5" w:rsidRDefault="00925E2B" w:rsidP="00056E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精益思想：</w:t>
      </w:r>
    </w:p>
    <w:p w:rsidR="00056EC5" w:rsidRDefault="00925E2B" w:rsidP="00056EC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起源：丰田对制造业的重新认识和成功实践</w:t>
      </w:r>
    </w:p>
    <w:p w:rsidR="00056EC5" w:rsidRDefault="00925E2B" w:rsidP="00056EC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本质： 准时化 </w:t>
      </w:r>
      <w:r>
        <w:t xml:space="preserve"> </w:t>
      </w:r>
      <w:r>
        <w:rPr>
          <w:rFonts w:hint="eastAsia"/>
        </w:rPr>
        <w:t>自働（not</w:t>
      </w:r>
      <w:r>
        <w:t xml:space="preserve"> </w:t>
      </w:r>
      <w:r>
        <w:rPr>
          <w:rFonts w:hint="eastAsia"/>
        </w:rPr>
        <w:t>动）化</w:t>
      </w:r>
    </w:p>
    <w:p w:rsidR="00EC5875" w:rsidRDefault="00EC5875" w:rsidP="00EC5875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准时化：即时生产，只在需要的时间和地点生产需要数量的东西，降低库存，加速流动，即时暴露问题（重要工具： 看板）</w:t>
      </w:r>
    </w:p>
    <w:p w:rsidR="00EC5875" w:rsidRDefault="00EC5875" w:rsidP="00EC5875">
      <w:pPr>
        <w:pStyle w:val="a3"/>
        <w:ind w:left="1260" w:firstLineChars="0" w:firstLine="0"/>
      </w:pPr>
      <w:r>
        <w:rPr>
          <w:rFonts w:hint="eastAsia"/>
        </w:rPr>
        <w:t>看板：后道工序需要时通过 看板 向前道工序发出信号，前道工序得到 看板 后 再 按需生产（下游的客户价值 拉动 上游的生产活动， 使产品向下游流动）</w:t>
      </w:r>
    </w:p>
    <w:p w:rsidR="00EC5875" w:rsidRDefault="00EC5875" w:rsidP="00EC5875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自働化（auto</w:t>
      </w:r>
      <w:r>
        <w:t>-no-mation</w:t>
      </w:r>
      <w:r>
        <w:rPr>
          <w:rFonts w:hint="eastAsia"/>
        </w:rPr>
        <w:t>）：出现问题时机器和生产线自动停止，以迫使现时现地解决问题，并发现问题根源</w:t>
      </w:r>
    </w:p>
    <w:p w:rsidR="00EC5875" w:rsidRDefault="00EC5875" w:rsidP="00EC5875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与 自动化 的区别：</w:t>
      </w:r>
    </w:p>
    <w:p w:rsidR="00EC5875" w:rsidRDefault="00EC5875" w:rsidP="00EC5875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自働化：质量內建于每个制造环节，出现异常时杜绝继续产出不合格产品（过程中停止并解决）</w:t>
      </w:r>
    </w:p>
    <w:p w:rsidR="00EC5875" w:rsidRDefault="00EC5875" w:rsidP="00EC5875">
      <w:pPr>
        <w:pStyle w:val="a3"/>
        <w:numPr>
          <w:ilvl w:val="3"/>
          <w:numId w:val="8"/>
        </w:numPr>
        <w:ind w:firstLineChars="0"/>
        <w:rPr>
          <w:rFonts w:hint="eastAsia"/>
        </w:rPr>
      </w:pPr>
      <w:r>
        <w:rPr>
          <w:rFonts w:hint="eastAsia"/>
        </w:rPr>
        <w:t>自动化：质量依赖于最后的检测环节（一套流程结束后检测问题-发现问题-定位问题-解决问题，造成时间和资源的浪费）</w:t>
      </w:r>
    </w:p>
    <w:p w:rsidR="00EC5875" w:rsidRDefault="00EC5875" w:rsidP="00EC587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定义：有效组织人类活动的一个新的思维方法，目标是消除浪费，以更多地交付有用的价值</w:t>
      </w:r>
    </w:p>
    <w:p w:rsidR="00EC5875" w:rsidRDefault="00653D4E" w:rsidP="00EC587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三个层面：p</w:t>
      </w:r>
      <w:r>
        <w:t>128</w:t>
      </w:r>
    </w:p>
    <w:p w:rsidR="00EC5875" w:rsidRDefault="00653D4E" w:rsidP="00EC5875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价值观：精益价值观</w:t>
      </w:r>
    </w:p>
    <w:p w:rsidR="00EC5875" w:rsidRDefault="00EC5875" w:rsidP="00EC5875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两个主题（支柱）:</w:t>
      </w:r>
      <w:r>
        <w:t xml:space="preserve"> </w:t>
      </w:r>
      <w:r>
        <w:rPr>
          <w:rFonts w:hint="eastAsia"/>
        </w:rPr>
        <w:t>尊重人、持续改进（《丰田之道》，精益思想的两个支柱）</w:t>
      </w:r>
    </w:p>
    <w:p w:rsidR="00EC5875" w:rsidRDefault="00EC5875" w:rsidP="00EC5875">
      <w:pPr>
        <w:pStyle w:val="a3"/>
        <w:numPr>
          <w:ilvl w:val="3"/>
          <w:numId w:val="8"/>
        </w:numPr>
        <w:ind w:firstLineChars="0"/>
      </w:pPr>
      <w:r>
        <w:t>5</w:t>
      </w:r>
      <w:r>
        <w:rPr>
          <w:rFonts w:hint="eastAsia"/>
        </w:rPr>
        <w:t>个价值观：</w:t>
      </w:r>
    </w:p>
    <w:p w:rsidR="00EC5875" w:rsidRDefault="00EC5875" w:rsidP="00EC5875">
      <w:pPr>
        <w:ind w:left="1260" w:firstLine="420"/>
      </w:pPr>
      <w:r>
        <w:rPr>
          <w:rFonts w:hint="eastAsia"/>
        </w:rPr>
        <w:t>①挑战现状</w:t>
      </w:r>
    </w:p>
    <w:p w:rsidR="00EC5875" w:rsidRDefault="00EC5875" w:rsidP="00EC5875">
      <w:pPr>
        <w:ind w:left="1260" w:firstLine="420"/>
      </w:pPr>
      <w:r>
        <w:rPr>
          <w:rFonts w:hint="eastAsia"/>
        </w:rPr>
        <w:t>②改善</w:t>
      </w:r>
    </w:p>
    <w:p w:rsidR="00EC5875" w:rsidRDefault="00EC5875" w:rsidP="00EC5875">
      <w:pPr>
        <w:ind w:left="1260" w:firstLine="420"/>
      </w:pPr>
      <w:r>
        <w:rPr>
          <w:rFonts w:hint="eastAsia"/>
        </w:rPr>
        <w:t>③现地现物：去源头发现事实，做出正确决策，建立共识，最快速地达成目标</w:t>
      </w:r>
    </w:p>
    <w:p w:rsidR="00EC5875" w:rsidRDefault="00EC5875" w:rsidP="00EC5875">
      <w:pPr>
        <w:ind w:left="1260" w:firstLine="420"/>
      </w:pPr>
      <w:r>
        <w:rPr>
          <w:rFonts w:hint="eastAsia"/>
        </w:rPr>
        <w:t>④尊重</w:t>
      </w:r>
    </w:p>
    <w:p w:rsidR="00EC5875" w:rsidRDefault="00EC5875" w:rsidP="00EC5875">
      <w:pPr>
        <w:ind w:left="1260" w:firstLine="420"/>
        <w:rPr>
          <w:rFonts w:hint="eastAsia"/>
        </w:rPr>
      </w:pPr>
      <w:r>
        <w:rPr>
          <w:rFonts w:hint="eastAsia"/>
        </w:rPr>
        <w:t>⑤团队合作</w:t>
      </w:r>
    </w:p>
    <w:p w:rsidR="00EC5875" w:rsidRDefault="00EC5875" w:rsidP="00EC5875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方法学：</w:t>
      </w:r>
      <w:r>
        <w:t>5</w:t>
      </w:r>
      <w:r>
        <w:rPr>
          <w:rFonts w:hint="eastAsia"/>
        </w:rPr>
        <w:t>个原则（5个步骤）：</w:t>
      </w:r>
    </w:p>
    <w:p w:rsidR="00EC5875" w:rsidRDefault="00EC5875" w:rsidP="00EC5875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定义价值：用户视角定义，并描述为具体产品或服务</w:t>
      </w:r>
    </w:p>
    <w:p w:rsidR="00EC5875" w:rsidRDefault="00EC5875" w:rsidP="00EC5875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识别价值流：识别创造价值的步骤，消除不增加用户价值的步骤</w:t>
      </w:r>
    </w:p>
    <w:p w:rsidR="00EC5875" w:rsidRDefault="00EC5875" w:rsidP="00EC5875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让价值持续流动：让用户价值在流程步骤中流动起来，使它们持续、顺畅地流向最终用户</w:t>
      </w:r>
    </w:p>
    <w:p w:rsidR="00EC5875" w:rsidRDefault="00EC5875" w:rsidP="00EC5875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用户价值拉动：由用户价值拉动流动，避免不带来用户价值的流程浪费</w:t>
      </w:r>
    </w:p>
    <w:p w:rsidR="00EC5875" w:rsidRDefault="00EC5875" w:rsidP="00EC5875">
      <w:pPr>
        <w:pStyle w:val="a3"/>
        <w:numPr>
          <w:ilvl w:val="3"/>
          <w:numId w:val="8"/>
        </w:numPr>
        <w:ind w:firstLineChars="0"/>
        <w:rPr>
          <w:rFonts w:hint="eastAsia"/>
        </w:rPr>
      </w:pPr>
      <w:r>
        <w:rPr>
          <w:rFonts w:hint="eastAsia"/>
        </w:rPr>
        <w:t>精益求精：不断重复1-</w:t>
      </w:r>
      <w:r>
        <w:t>4</w:t>
      </w:r>
      <w:r>
        <w:rPr>
          <w:rFonts w:hint="eastAsia"/>
        </w:rPr>
        <w:t>，消除过程中的所有浪费</w:t>
      </w:r>
    </w:p>
    <w:p w:rsidR="00EC5875" w:rsidRDefault="00EC5875" w:rsidP="00EC5875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实践：行业区分，如制造业的 自働化、准时生产、看板拉动</w:t>
      </w:r>
    </w:p>
    <w:p w:rsidR="00EC5875" w:rsidRDefault="00EC5875" w:rsidP="00EC5875">
      <w:pPr>
        <w:pStyle w:val="a3"/>
        <w:numPr>
          <w:ilvl w:val="2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方法学最重要：聚焦于用户价值，关注价值的流动并持续改进，方法学是打开精益开发实践之门的钥匙</w:t>
      </w:r>
    </w:p>
    <w:p w:rsidR="00EC5875" w:rsidRDefault="00653D4E" w:rsidP="00EC587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精益产品</w:t>
      </w:r>
      <w:r w:rsidR="00A40361">
        <w:rPr>
          <w:rFonts w:hint="eastAsia"/>
        </w:rPr>
        <w:t>开发实践体系</w:t>
      </w:r>
    </w:p>
    <w:p w:rsidR="00EC5875" w:rsidRDefault="00A40361" w:rsidP="00EC587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目标：顺畅和高质量地 交付 有用的价值</w:t>
      </w:r>
    </w:p>
    <w:p w:rsidR="00EC5875" w:rsidRDefault="00EC5875" w:rsidP="00EC5875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顺畅：指价值的交付过程要顺畅，用最短时间完成用户价值的交付</w:t>
      </w:r>
    </w:p>
    <w:p w:rsidR="00EC5875" w:rsidRDefault="00EC5875" w:rsidP="00EC5875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高质量：符合要求，避免不必要的错误</w:t>
      </w:r>
    </w:p>
    <w:p w:rsidR="00EC5875" w:rsidRDefault="00EC5875" w:rsidP="00EC5875">
      <w:pPr>
        <w:pStyle w:val="a3"/>
        <w:numPr>
          <w:ilvl w:val="2"/>
          <w:numId w:val="8"/>
        </w:numPr>
        <w:ind w:firstLineChars="0"/>
        <w:rPr>
          <w:rFonts w:hint="eastAsia"/>
        </w:rPr>
      </w:pPr>
      <w:r>
        <w:rPr>
          <w:rFonts w:hint="eastAsia"/>
        </w:rPr>
        <w:t>有用的价值：交付的价值应该符合市场和用户的要求，并能产生业务影响，促</w:t>
      </w:r>
      <w:r>
        <w:rPr>
          <w:rFonts w:hint="eastAsia"/>
        </w:rPr>
        <w:lastRenderedPageBreak/>
        <w:t>进组织绩效</w:t>
      </w:r>
    </w:p>
    <w:p w:rsidR="00EC5875" w:rsidRDefault="00EC5875" w:rsidP="00EC587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方法学（原则</w:t>
      </w:r>
      <w:r w:rsidR="007E7A63">
        <w:rPr>
          <w:rFonts w:hint="eastAsia"/>
        </w:rPr>
        <w:t>、支柱</w:t>
      </w:r>
      <w:r>
        <w:rPr>
          <w:rFonts w:hint="eastAsia"/>
        </w:rPr>
        <w:t>）</w:t>
      </w:r>
    </w:p>
    <w:p w:rsidR="00EC5875" w:rsidRDefault="00EC5875" w:rsidP="00EC5875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探索和发现有用价值</w:t>
      </w:r>
    </w:p>
    <w:p w:rsidR="00EC5875" w:rsidRDefault="00EC5875" w:rsidP="00EC5875">
      <w:pPr>
        <w:pStyle w:val="a3"/>
        <w:ind w:left="1260" w:firstLineChars="0" w:firstLine="0"/>
      </w:pPr>
      <w:r>
        <w:rPr>
          <w:rFonts w:hint="eastAsia"/>
        </w:rPr>
        <w:t>与制造业的区别：制造业是重复性的确定活动，可以预先定义价值，而软件开发是一个不确定性很强的活动，需要把探索和发现价值融入产品开发和交付过程</w:t>
      </w:r>
    </w:p>
    <w:p w:rsidR="00EC5875" w:rsidRDefault="00EC5875" w:rsidP="00EC5875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聚焦和提升价值流动效率</w:t>
      </w:r>
    </w:p>
    <w:p w:rsidR="00EC5875" w:rsidRDefault="00EC5875" w:rsidP="00EC5875">
      <w:pPr>
        <w:pStyle w:val="a3"/>
        <w:ind w:left="1260" w:firstLineChars="0" w:firstLine="0"/>
      </w:pPr>
      <w:r>
        <w:rPr>
          <w:rFonts w:hint="eastAsia"/>
        </w:rPr>
        <w:t>流动效率：从用户的视角审视用户价值历经各个流程步骤直至交付的过程，整个过程时间越短等待越少则流动效率越高</w:t>
      </w:r>
    </w:p>
    <w:p w:rsidR="00EC5875" w:rsidRDefault="00EC5875" w:rsidP="00EC5875">
      <w:pPr>
        <w:pStyle w:val="a3"/>
        <w:ind w:left="1260" w:firstLineChars="0" w:firstLine="0"/>
      </w:pPr>
      <w:r>
        <w:rPr>
          <w:rFonts w:hint="eastAsia"/>
        </w:rPr>
        <w:t>从</w:t>
      </w:r>
      <w:r>
        <w:rPr>
          <w:rFonts w:hint="eastAsia"/>
        </w:rPr>
        <w:t>外部绩效（用户价值）出发，协调内部资源最快地交付用户价值</w:t>
      </w:r>
    </w:p>
    <w:p w:rsidR="00EC5875" w:rsidRPr="00EC5875" w:rsidRDefault="00EC5875" w:rsidP="00EC5875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与传统管理方法区别：传统关注内部资源效率，精益产品开发聚焦和提成价值流动效率</w:t>
      </w:r>
    </w:p>
    <w:p w:rsidR="00EC5875" w:rsidRDefault="00EC5875" w:rsidP="00EC587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实践</w:t>
      </w:r>
    </w:p>
    <w:p w:rsidR="00EC5875" w:rsidRDefault="00EC5875" w:rsidP="00EC5875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管理实践：协调和运作开发过程，帮助组织探索和发现用户价值，聚焦和提升价值流动效率</w:t>
      </w:r>
    </w:p>
    <w:p w:rsidR="00EC5875" w:rsidRDefault="00EC5875" w:rsidP="00EC5875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精益创业和创新实践：探索、发现和验证价值</w:t>
      </w:r>
      <w:r w:rsidR="00DF0C83">
        <w:rPr>
          <w:rFonts w:hint="eastAsia"/>
        </w:rPr>
        <w:t>（包括商业模式设计、精益产品设计、定性验证、精益数据分析等）</w:t>
      </w:r>
    </w:p>
    <w:p w:rsidR="00EC5875" w:rsidRDefault="00EC5875" w:rsidP="00EC5875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精益需求分析和管理实践：如何有效拆分、规划和沟通需求</w:t>
      </w:r>
      <w:r w:rsidR="00DF0C83">
        <w:rPr>
          <w:rFonts w:hint="eastAsia"/>
        </w:rPr>
        <w:t>（包括场景分析、用例设计、领域建模、古诗地图、发布规划、实例化需求等）</w:t>
      </w:r>
    </w:p>
    <w:p w:rsidR="00EC5875" w:rsidRDefault="00EC5875" w:rsidP="00EC5875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精益看板方法实践</w:t>
      </w:r>
      <w:r w:rsidR="00DF0C83">
        <w:rPr>
          <w:rFonts w:hint="eastAsia"/>
        </w:rPr>
        <w:t>：如何让价值顺畅高质量地流动（包括 可视化价值流动、显式化流程规则等）</w:t>
      </w:r>
    </w:p>
    <w:p w:rsidR="00A40361" w:rsidRDefault="00EC5875" w:rsidP="00DF0C83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技术实践</w:t>
      </w:r>
    </w:p>
    <w:p w:rsidR="00DF0C83" w:rsidRDefault="00DF0C83" w:rsidP="00DF0C83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和敏捷相似，强调小批量持续交付</w:t>
      </w:r>
    </w:p>
    <w:p w:rsidR="0062076F" w:rsidRDefault="0062076F" w:rsidP="00DF0C83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挑战：如何维护架构和设计的一致性、如何降低验证成本</w:t>
      </w:r>
    </w:p>
    <w:p w:rsidR="0062076F" w:rsidRDefault="0062076F" w:rsidP="006207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看板方法的起源</w:t>
      </w:r>
      <w:r w:rsidR="00FD1D23">
        <w:rPr>
          <w:rFonts w:hint="eastAsia"/>
        </w:rPr>
        <w:t>（制造业）</w:t>
      </w:r>
    </w:p>
    <w:p w:rsidR="0062076F" w:rsidRDefault="0062076F" w:rsidP="0062076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看板是精益制造系统的核心工具</w:t>
      </w:r>
    </w:p>
    <w:p w:rsidR="00FD1D23" w:rsidRDefault="0062076F" w:rsidP="0062076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看板向上传递形成的信息流 拉动了向下的物流，直至交付用户价值，最终拉动生产的源头是用户的需求</w:t>
      </w:r>
      <w:r w:rsidR="00FD1D23">
        <w:rPr>
          <w:rFonts w:hint="eastAsia"/>
        </w:rPr>
        <w:t>=&gt;拉动式生产系统（看板系统</w:t>
      </w:r>
    </w:p>
    <w:p w:rsidR="0062076F" w:rsidRDefault="00FD1D23" w:rsidP="0062076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拉式生产方式优点：</w:t>
      </w:r>
    </w:p>
    <w:p w:rsidR="00FD1D23" w:rsidRDefault="00FD1D23" w:rsidP="00FD1D23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控制库存</w:t>
      </w:r>
    </w:p>
    <w:p w:rsidR="00FD1D23" w:rsidRDefault="00FD1D23" w:rsidP="00FD1D23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加速流动：进入生产环节的物料很快被拉入下一环节，直至变成成品，实现了保证安全库存的前提下物料最快的流动，提高了工厂的运转效能</w:t>
      </w:r>
    </w:p>
    <w:p w:rsidR="00FD1D23" w:rsidRDefault="00FD1D23" w:rsidP="00FD1D23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灵活响应：用户需求的变化通过看板信息流快速传递至上游各环节。低库存也降低了负载，让响应更加迅捷和低成本</w:t>
      </w:r>
    </w:p>
    <w:p w:rsidR="00FD1D23" w:rsidRDefault="00FD1D23" w:rsidP="00FD1D23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促进改善：库存降低+加速流动=&gt;生产环节的问题可以再第一时间暴露</w:t>
      </w:r>
    </w:p>
    <w:p w:rsidR="00FD1D23" w:rsidRDefault="00FD1D23" w:rsidP="00690A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产品开发中的看板方法：2组5个核心实践</w:t>
      </w:r>
    </w:p>
    <w:p w:rsidR="00690A4C" w:rsidRDefault="00690A4C" w:rsidP="00690A4C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2步：</w:t>
      </w:r>
    </w:p>
    <w:p w:rsidR="005C7E16" w:rsidRDefault="00690A4C" w:rsidP="00690A4C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建立看板系统：</w:t>
      </w:r>
    </w:p>
    <w:p w:rsidR="00690A4C" w:rsidRDefault="00690A4C" w:rsidP="005C7E16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可视化价值流动、显式化流程规则、控制在制品数量</w:t>
      </w:r>
    </w:p>
    <w:p w:rsidR="005C7E16" w:rsidRDefault="00690A4C" w:rsidP="00690A4C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运作看板系统：</w:t>
      </w:r>
      <w:r w:rsidR="005C7E16">
        <w:rPr>
          <w:rFonts w:hint="eastAsia"/>
        </w:rPr>
        <w:t>让用户价值在看板系统中顺畅和高质量地流动</w:t>
      </w:r>
    </w:p>
    <w:p w:rsidR="00690A4C" w:rsidRDefault="00690A4C" w:rsidP="005C7E16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管理工作流动、建立反馈和持续改进</w:t>
      </w:r>
    </w:p>
    <w:p w:rsidR="00690A4C" w:rsidRDefault="00690A4C" w:rsidP="00690A4C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5个核心实践</w:t>
      </w:r>
    </w:p>
    <w:p w:rsidR="00690A4C" w:rsidRDefault="00690A4C" w:rsidP="00690A4C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可视化价值流动（使产品开发的价值流动可视化）：三个重点要素</w:t>
      </w:r>
    </w:p>
    <w:p w:rsidR="00690A4C" w:rsidRDefault="00690A4C" w:rsidP="00690A4C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用户价值（原因：产品开发目标是交付用户价值）</w:t>
      </w:r>
    </w:p>
    <w:p w:rsidR="00690A4C" w:rsidRDefault="00690A4C" w:rsidP="00690A4C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lastRenderedPageBreak/>
        <w:t>用户价值端到端的流动过程：价值提出到价值交付的整个过程</w:t>
      </w:r>
    </w:p>
    <w:p w:rsidR="00690A4C" w:rsidRDefault="00690A4C" w:rsidP="00690A4C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问题和瓶颈</w:t>
      </w:r>
    </w:p>
    <w:p w:rsidR="00690A4C" w:rsidRDefault="00690A4C" w:rsidP="00690A4C">
      <w:pPr>
        <w:pStyle w:val="a3"/>
        <w:numPr>
          <w:ilvl w:val="4"/>
          <w:numId w:val="8"/>
        </w:numPr>
        <w:ind w:firstLineChars="0"/>
      </w:pPr>
      <w:r>
        <w:rPr>
          <w:rFonts w:hint="eastAsia"/>
        </w:rPr>
        <w:t>问题：阻碍用户价值流动的因素</w:t>
      </w:r>
    </w:p>
    <w:p w:rsidR="00690A4C" w:rsidRDefault="00690A4C" w:rsidP="00690A4C">
      <w:pPr>
        <w:pStyle w:val="a3"/>
        <w:numPr>
          <w:ilvl w:val="4"/>
          <w:numId w:val="8"/>
        </w:numPr>
        <w:ind w:firstLineChars="0"/>
      </w:pPr>
      <w:r>
        <w:rPr>
          <w:rFonts w:hint="eastAsia"/>
        </w:rPr>
        <w:t>瓶颈：价值流动不畅的环节，工作在瓶颈处积压形成队列</w:t>
      </w:r>
    </w:p>
    <w:p w:rsidR="00690A4C" w:rsidRDefault="00690A4C" w:rsidP="00690A4C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显式化流程规则（价值流转规则）</w:t>
      </w:r>
    </w:p>
    <w:p w:rsidR="001548CC" w:rsidRDefault="001548CC" w:rsidP="001548CC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流程规则：</w:t>
      </w:r>
    </w:p>
    <w:p w:rsidR="00690A4C" w:rsidRDefault="00690A4C" w:rsidP="001548CC">
      <w:pPr>
        <w:pStyle w:val="a3"/>
        <w:numPr>
          <w:ilvl w:val="4"/>
          <w:numId w:val="8"/>
        </w:numPr>
        <w:ind w:firstLineChars="0"/>
      </w:pPr>
      <w:r>
        <w:rPr>
          <w:rFonts w:hint="eastAsia"/>
        </w:rPr>
        <w:t>流转规则：工作项从看板墙上的一列进入下一列所必须达到的标准</w:t>
      </w:r>
    </w:p>
    <w:p w:rsidR="001548CC" w:rsidRDefault="001548CC" w:rsidP="001548CC">
      <w:pPr>
        <w:pStyle w:val="a3"/>
        <w:numPr>
          <w:ilvl w:val="4"/>
          <w:numId w:val="8"/>
        </w:numPr>
        <w:ind w:firstLineChars="0"/>
      </w:pPr>
      <w:r>
        <w:rPr>
          <w:rFonts w:hint="eastAsia"/>
        </w:rPr>
        <w:t>其他协作规则，如：各种活动的节奏和组织方式、优先级的确定方式、问题处理的机制等</w:t>
      </w:r>
    </w:p>
    <w:p w:rsidR="001548CC" w:rsidRDefault="001548CC" w:rsidP="00690A4C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显式化流程规则：明确以上两类规则，并在团队内达到共识</w:t>
      </w:r>
    </w:p>
    <w:p w:rsidR="001548CC" w:rsidRDefault="001548CC" w:rsidP="00690A4C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显式化的流程规则是团队协作的依据，更是团队改进的基线</w:t>
      </w:r>
    </w:p>
    <w:p w:rsidR="001548CC" w:rsidRDefault="001548CC" w:rsidP="001548CC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控制在制品数目</w:t>
      </w:r>
    </w:p>
    <w:p w:rsidR="001548CC" w:rsidRDefault="001548CC" w:rsidP="001548CC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在制品：特定环节内所有的工作项（包括进行中和等待的）</w:t>
      </w:r>
    </w:p>
    <w:p w:rsidR="001548CC" w:rsidRDefault="001548CC" w:rsidP="001548CC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当环节内在制品小于某个既定数字时，可以从上一环节拉入新的工作，否则不允许拉入新的工作</w:t>
      </w:r>
    </w:p>
    <w:p w:rsidR="001548CC" w:rsidRDefault="001548CC" w:rsidP="001548CC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意义：</w:t>
      </w:r>
    </w:p>
    <w:p w:rsidR="001548CC" w:rsidRDefault="001548CC" w:rsidP="005C7E16">
      <w:pPr>
        <w:pStyle w:val="a3"/>
        <w:numPr>
          <w:ilvl w:val="4"/>
          <w:numId w:val="8"/>
        </w:numPr>
        <w:ind w:firstLineChars="0"/>
      </w:pPr>
      <w:r>
        <w:rPr>
          <w:rFonts w:hint="eastAsia"/>
        </w:rPr>
        <w:t>环节内并行工作减少</w:t>
      </w:r>
      <w:r w:rsidR="005C7E16">
        <w:rPr>
          <w:rFonts w:hint="eastAsia"/>
        </w:rPr>
        <w:t>，</w:t>
      </w:r>
      <w:r>
        <w:rPr>
          <w:rFonts w:hint="eastAsia"/>
        </w:rPr>
        <w:t>单个工作项的完成加等待时间缩短</w:t>
      </w:r>
      <w:r w:rsidR="005C7E16">
        <w:rPr>
          <w:rFonts w:hint="eastAsia"/>
        </w:rPr>
        <w:t>，交付时间随之缩短</w:t>
      </w:r>
    </w:p>
    <w:p w:rsidR="005C7E16" w:rsidRDefault="005C7E16" w:rsidP="005C7E16">
      <w:pPr>
        <w:pStyle w:val="a3"/>
        <w:numPr>
          <w:ilvl w:val="4"/>
          <w:numId w:val="8"/>
        </w:numPr>
        <w:ind w:firstLineChars="0"/>
      </w:pPr>
      <w:r>
        <w:rPr>
          <w:rFonts w:hint="eastAsia"/>
        </w:rPr>
        <w:t>帮助团队暴露瓶颈和问题，下游顺畅时才能从上游拉入新的工作，否则将会连环阻塞</w:t>
      </w:r>
    </w:p>
    <w:p w:rsidR="005C7E16" w:rsidRDefault="005C7E16" w:rsidP="005C7E16">
      <w:pPr>
        <w:pStyle w:val="a3"/>
        <w:numPr>
          <w:ilvl w:val="4"/>
          <w:numId w:val="8"/>
        </w:numPr>
        <w:ind w:firstLineChars="0"/>
      </w:pPr>
      <w:r>
        <w:rPr>
          <w:rFonts w:hint="eastAsia"/>
        </w:rPr>
        <w:t>加速用户价值的流动</w:t>
      </w:r>
    </w:p>
    <w:p w:rsidR="005C7E16" w:rsidRDefault="005C7E16" w:rsidP="005C7E16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管理工作流动</w:t>
      </w:r>
      <w:r w:rsidR="00697B87">
        <w:rPr>
          <w:rFonts w:hint="eastAsia"/>
        </w:rPr>
        <w:t>：为了让用户价值顺畅和高质量地流动</w:t>
      </w:r>
    </w:p>
    <w:p w:rsidR="005C7E16" w:rsidRDefault="00697B87" w:rsidP="005C7E16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就绪队列填充会议（管理价值输入）：就绪队列：看板系统的输入环节和价值流动的源头</w:t>
      </w:r>
    </w:p>
    <w:p w:rsidR="005C7E16" w:rsidRDefault="00697B87" w:rsidP="005C7E16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每日站立会议（</w:t>
      </w:r>
      <w:r w:rsidR="005C7E16">
        <w:rPr>
          <w:rFonts w:hint="eastAsia"/>
        </w:rPr>
        <w:t>管理中间过程</w:t>
      </w:r>
      <w:r>
        <w:rPr>
          <w:rFonts w:hint="eastAsia"/>
        </w:rPr>
        <w:t>）：重点关注价值流动过程中的问题和阻碍</w:t>
      </w:r>
    </w:p>
    <w:p w:rsidR="005C7E16" w:rsidRDefault="00697B87" w:rsidP="005C7E16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发布计划会议（</w:t>
      </w:r>
      <w:r w:rsidR="005C7E16">
        <w:rPr>
          <w:rFonts w:hint="eastAsia"/>
        </w:rPr>
        <w:t>管理输出</w:t>
      </w:r>
      <w:r>
        <w:rPr>
          <w:rFonts w:hint="eastAsia"/>
        </w:rPr>
        <w:t>）</w:t>
      </w:r>
    </w:p>
    <w:p w:rsidR="00697B87" w:rsidRDefault="00697B87" w:rsidP="00697B87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建立反馈和持续改进：</w:t>
      </w:r>
    </w:p>
    <w:p w:rsidR="00697B87" w:rsidRDefault="00697B87" w:rsidP="00697B87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目标：反应和度量价值流动的状态，从中发现问题和模式，从而激发和指导团队系统性的改进，并衡量改进行动的效果，形成持续改善的闭环。</w:t>
      </w:r>
    </w:p>
    <w:p w:rsidR="00697B87" w:rsidRDefault="00697B87" w:rsidP="00697B87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两类反馈和度量体系：</w:t>
      </w:r>
    </w:p>
    <w:p w:rsidR="00697B87" w:rsidRDefault="00697B87" w:rsidP="00697B87">
      <w:pPr>
        <w:pStyle w:val="a3"/>
        <w:numPr>
          <w:ilvl w:val="4"/>
          <w:numId w:val="8"/>
        </w:numPr>
        <w:ind w:firstLineChars="0"/>
      </w:pPr>
      <w:r>
        <w:rPr>
          <w:rFonts w:hint="eastAsia"/>
        </w:rPr>
        <w:t>流动是否顺畅：阻碍问题分类，影响和原因分析</w:t>
      </w:r>
    </w:p>
    <w:p w:rsidR="00697B87" w:rsidRDefault="00697B87" w:rsidP="00697B87">
      <w:pPr>
        <w:pStyle w:val="a3"/>
        <w:numPr>
          <w:ilvl w:val="4"/>
          <w:numId w:val="8"/>
        </w:numPr>
        <w:ind w:firstLineChars="0"/>
        <w:rPr>
          <w:rFonts w:hint="eastAsia"/>
        </w:rPr>
      </w:pPr>
      <w:r>
        <w:rPr>
          <w:rFonts w:hint="eastAsia"/>
        </w:rPr>
        <w:t>质量问题反馈：如开发环节或测试环节遗漏缺陷的正交分类和分析</w:t>
      </w:r>
    </w:p>
    <w:p w:rsidR="007E337F" w:rsidRDefault="007E337F" w:rsidP="007E337F"/>
    <w:p w:rsidR="007E337F" w:rsidRDefault="007E337F" w:rsidP="007E337F"/>
    <w:p w:rsidR="007E337F" w:rsidRDefault="007E337F" w:rsidP="007E337F"/>
    <w:p w:rsidR="007E337F" w:rsidRDefault="007E337F" w:rsidP="007E337F"/>
    <w:p w:rsidR="007E337F" w:rsidRDefault="007E337F" w:rsidP="007E337F"/>
    <w:p w:rsidR="007E337F" w:rsidRDefault="007E337F" w:rsidP="007E337F"/>
    <w:p w:rsidR="007E337F" w:rsidRDefault="007E337F" w:rsidP="007E337F"/>
    <w:p w:rsidR="007E337F" w:rsidRDefault="007E337F" w:rsidP="007E337F"/>
    <w:p w:rsidR="007E337F" w:rsidRDefault="007E337F" w:rsidP="007E337F"/>
    <w:p w:rsidR="007E337F" w:rsidRDefault="007E337F" w:rsidP="007E337F"/>
    <w:p w:rsidR="007E337F" w:rsidRDefault="007E337F" w:rsidP="007E337F"/>
    <w:p w:rsidR="007E337F" w:rsidRDefault="007E337F" w:rsidP="007E337F"/>
    <w:p w:rsidR="007E337F" w:rsidRDefault="007E337F" w:rsidP="007E337F">
      <w:r>
        <w:rPr>
          <w:rFonts w:hint="eastAsia"/>
        </w:rPr>
        <w:lastRenderedPageBreak/>
        <w:t>思考题：</w:t>
      </w:r>
    </w:p>
    <w:p w:rsidR="00936B1B" w:rsidRDefault="00936B1B" w:rsidP="00936B1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丰田生产方式（精益生产）的两大支柱是什么？并简述其作用意义</w:t>
      </w:r>
    </w:p>
    <w:p w:rsidR="00936B1B" w:rsidRDefault="00936B1B" w:rsidP="00936B1B">
      <w:pPr>
        <w:ind w:firstLine="420"/>
      </w:pPr>
      <w:r>
        <w:rPr>
          <w:rFonts w:hint="eastAsia"/>
        </w:rPr>
        <w:t>即时生产（准时化）：只在需要的时间和地点生产需要数量的东西，降低工厂库存，从而加速流动和即时暴露问题（按需生产）</w:t>
      </w:r>
    </w:p>
    <w:p w:rsidR="00936B1B" w:rsidRDefault="00936B1B" w:rsidP="00936B1B">
      <w:pPr>
        <w:ind w:firstLine="420"/>
      </w:pPr>
      <w:r>
        <w:rPr>
          <w:rFonts w:hint="eastAsia"/>
        </w:rPr>
        <w:t>自働化：出现问题时及其和生产线自动停止，质量內建于每个制造环节，出现问题时杜绝继续产出不合格的产品，并现时现地发现问题根源，解决问题</w:t>
      </w:r>
    </w:p>
    <w:p w:rsidR="00936B1B" w:rsidRDefault="00936B1B" w:rsidP="00936B1B">
      <w:pPr>
        <w:ind w:firstLine="420"/>
      </w:pPr>
      <w:r>
        <w:rPr>
          <w:rFonts w:hint="eastAsia"/>
        </w:rPr>
        <w:t>提高生产率，出现问题时能及时发现问题并解决问题，反应更加灵敏，同时也更加保证了产出质量</w:t>
      </w:r>
    </w:p>
    <w:p w:rsidR="00936B1B" w:rsidRDefault="00936B1B" w:rsidP="00936B1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《精益思想》一书中定义了精益的五大原则，它们分别是什么？</w:t>
      </w:r>
    </w:p>
    <w:p w:rsidR="00936B1B" w:rsidRDefault="00936B1B" w:rsidP="00936B1B">
      <w:r>
        <w:tab/>
        <w:t>1</w:t>
      </w:r>
      <w:r>
        <w:rPr>
          <w:rFonts w:hint="eastAsia"/>
        </w:rPr>
        <w:t>）定义价值：用户角度定义价值，并把它描述为具体的产品和服务</w:t>
      </w:r>
    </w:p>
    <w:p w:rsidR="00936B1B" w:rsidRDefault="00936B1B" w:rsidP="00936B1B">
      <w:r>
        <w:tab/>
        <w:t>2</w:t>
      </w:r>
      <w:r>
        <w:rPr>
          <w:rFonts w:hint="eastAsia"/>
        </w:rPr>
        <w:t>）识别价值流：识别和映射创造价值的流程步骤，消除不增加用户价值的步骤</w:t>
      </w:r>
    </w:p>
    <w:p w:rsidR="00936B1B" w:rsidRDefault="00936B1B" w:rsidP="00936B1B">
      <w:r>
        <w:tab/>
        <w:t>3</w:t>
      </w:r>
      <w:r>
        <w:rPr>
          <w:rFonts w:hint="eastAsia"/>
        </w:rPr>
        <w:t>）让价值持续流动：让用户价值在流程步骤中流动起来，使它们持续、顺畅地流向最终用户</w:t>
      </w:r>
    </w:p>
    <w:p w:rsidR="00936B1B" w:rsidRDefault="00936B1B" w:rsidP="00936B1B">
      <w:r>
        <w:tab/>
        <w:t>4</w:t>
      </w:r>
      <w:r>
        <w:rPr>
          <w:rFonts w:hint="eastAsia"/>
        </w:rPr>
        <w:t>）用户价值拉动：由用户价值拉动流动，避免</w:t>
      </w:r>
      <w:r w:rsidR="005302D9">
        <w:rPr>
          <w:rFonts w:hint="eastAsia"/>
        </w:rPr>
        <w:t>没有用户价值的步骤所造成的浪费</w:t>
      </w:r>
    </w:p>
    <w:p w:rsidR="00936B1B" w:rsidRDefault="00936B1B" w:rsidP="00936B1B">
      <w:r>
        <w:tab/>
        <w:t>5</w:t>
      </w:r>
      <w:r>
        <w:rPr>
          <w:rFonts w:hint="eastAsia"/>
        </w:rPr>
        <w:t>）精益求精</w:t>
      </w:r>
      <w:r w:rsidR="005302D9">
        <w:rPr>
          <w:rFonts w:hint="eastAsia"/>
        </w:rPr>
        <w:t>：1-</w:t>
      </w:r>
      <w:r w:rsidR="005302D9">
        <w:t>4</w:t>
      </w:r>
      <w:r w:rsidR="005302D9">
        <w:rPr>
          <w:rFonts w:hint="eastAsia"/>
        </w:rPr>
        <w:t>步循环，消除过程中的所有浪费</w:t>
      </w:r>
    </w:p>
    <w:p w:rsidR="005302D9" w:rsidRDefault="005302D9" w:rsidP="00936B1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精益产品开发的目标是什么：</w:t>
      </w:r>
    </w:p>
    <w:p w:rsidR="005302D9" w:rsidRDefault="005302D9" w:rsidP="00936B1B">
      <w:r>
        <w:tab/>
      </w:r>
      <w:r>
        <w:rPr>
          <w:rFonts w:hint="eastAsia"/>
        </w:rPr>
        <w:t>顺畅、高质量地 交付 有用的价值</w:t>
      </w:r>
    </w:p>
    <w:p w:rsidR="005302D9" w:rsidRDefault="005302D9" w:rsidP="00936B1B">
      <w:r>
        <w:t xml:space="preserve">4. </w:t>
      </w:r>
      <w:r>
        <w:rPr>
          <w:rFonts w:hint="eastAsia"/>
        </w:rPr>
        <w:t>支持精益产品开发目标的两大原则和支柱是什么</w:t>
      </w:r>
    </w:p>
    <w:p w:rsidR="007E7A63" w:rsidRDefault="005302D9" w:rsidP="007E7A63">
      <w:r>
        <w:tab/>
        <w:t>1</w:t>
      </w:r>
      <w:r>
        <w:rPr>
          <w:rFonts w:hint="eastAsia"/>
        </w:rPr>
        <w:t>）探索和发现有用的价值</w:t>
      </w:r>
    </w:p>
    <w:p w:rsidR="007E7A63" w:rsidRPr="007E7A63" w:rsidRDefault="007E7A63" w:rsidP="007E7A63">
      <w:pPr>
        <w:ind w:left="420" w:firstLine="420"/>
        <w:rPr>
          <w:rFonts w:hint="eastAsia"/>
        </w:rPr>
      </w:pPr>
      <w:r>
        <w:rPr>
          <w:rFonts w:hint="eastAsia"/>
        </w:rPr>
        <w:t>与制造业的区别：制造业是重复性的确定活动，可以预先定义价值，而软件开发是一个不确定性很强的活动，需要把探索和发现价值融入产品开发和交付过程</w:t>
      </w:r>
    </w:p>
    <w:p w:rsidR="007E7A63" w:rsidRDefault="005302D9" w:rsidP="007E7A63">
      <w:r>
        <w:tab/>
        <w:t>2</w:t>
      </w:r>
      <w:r>
        <w:rPr>
          <w:rFonts w:hint="eastAsia"/>
        </w:rPr>
        <w:t>）聚焦和提升价值流动效率</w:t>
      </w:r>
      <w:r w:rsidR="007E7A63">
        <w:rPr>
          <w:rFonts w:hint="eastAsia"/>
        </w:rPr>
        <w:t xml:space="preserve"> </w:t>
      </w:r>
    </w:p>
    <w:p w:rsidR="007E7A63" w:rsidRDefault="007E7A63" w:rsidP="007E7A63">
      <w:pPr>
        <w:ind w:left="420" w:firstLine="420"/>
      </w:pPr>
      <w:r>
        <w:rPr>
          <w:rFonts w:hint="eastAsia"/>
        </w:rPr>
        <w:t>流动效率：从用户的视角审视用户价值历经各个流程步骤直至交付的过程，整个过程时间越短等待越少则流动效率越高</w:t>
      </w:r>
    </w:p>
    <w:p w:rsidR="007E7A63" w:rsidRDefault="007E7A63" w:rsidP="007E7A63">
      <w:pPr>
        <w:ind w:left="420" w:firstLine="420"/>
      </w:pPr>
      <w:r>
        <w:rPr>
          <w:rFonts w:hint="eastAsia"/>
        </w:rPr>
        <w:t>从外部绩效（用户价值）出发，协调内部资源最快地交付用户价值</w:t>
      </w:r>
    </w:p>
    <w:p w:rsidR="007E7A63" w:rsidRDefault="007E7A63" w:rsidP="007E7A63">
      <w:pPr>
        <w:ind w:left="420" w:firstLine="420"/>
      </w:pPr>
      <w:r>
        <w:rPr>
          <w:rFonts w:hint="eastAsia"/>
        </w:rPr>
        <w:t>与传统管理方法区别：传统关注内部资源效率，精益产品开发聚焦和提成价值流动效率</w:t>
      </w:r>
    </w:p>
    <w:p w:rsidR="007E7A63" w:rsidRDefault="007E7A63" w:rsidP="007E7A6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精益产品开发相关的管理实践分为三大类，它们分别是哪三大类？</w:t>
      </w:r>
    </w:p>
    <w:p w:rsidR="007E7A63" w:rsidRDefault="007E7A63" w:rsidP="007E7A63">
      <w:r>
        <w:tab/>
        <w:t>1</w:t>
      </w:r>
      <w:r>
        <w:rPr>
          <w:rFonts w:hint="eastAsia"/>
        </w:rPr>
        <w:t>）精益创业和创新实践，解决问题：探索、发现和验证价值</w:t>
      </w:r>
    </w:p>
    <w:p w:rsidR="007E7A63" w:rsidRDefault="007E7A63" w:rsidP="007E7A63">
      <w:r>
        <w:tab/>
        <w:t>2</w:t>
      </w:r>
      <w:r>
        <w:rPr>
          <w:rFonts w:hint="eastAsia"/>
        </w:rPr>
        <w:t>）精益需求分析和管理实践，解决问题：如何有效地拆分、规划、分析和沟通需求</w:t>
      </w:r>
    </w:p>
    <w:p w:rsidR="007E7A63" w:rsidRDefault="007E7A63" w:rsidP="007E7A63">
      <w:r>
        <w:tab/>
        <w:t>3</w:t>
      </w:r>
      <w:r>
        <w:rPr>
          <w:rFonts w:hint="eastAsia"/>
        </w:rPr>
        <w:t>）精益看板方法实践，解决问题：如何让价值顺畅、高质量地流动</w:t>
      </w:r>
    </w:p>
    <w:p w:rsidR="007E7A63" w:rsidRDefault="007E7A63" w:rsidP="007E7A63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在丰田生产方式中，“看板”的原始含义是什么？</w:t>
      </w:r>
    </w:p>
    <w:p w:rsidR="00DC79F7" w:rsidRDefault="007E7A63" w:rsidP="007E7A63">
      <w:r>
        <w:tab/>
      </w:r>
      <w:r w:rsidR="00D505EA">
        <w:rPr>
          <w:rFonts w:hint="eastAsia"/>
        </w:rPr>
        <w:t>信号卡……吧</w:t>
      </w:r>
    </w:p>
    <w:p w:rsidR="007E7A63" w:rsidRDefault="00DC79F7" w:rsidP="007E7A63">
      <w:r>
        <w:tab/>
      </w:r>
      <w:r>
        <w:rPr>
          <w:rFonts w:hint="eastAsia"/>
        </w:rPr>
        <w:t>看板工具实质：后道工序在需要时，通过看板向前道工序发出信号，前道工序只有得到看板后，才按需生产</w:t>
      </w:r>
      <w:r w:rsidR="00D505EA">
        <w:rPr>
          <w:rFonts w:hint="eastAsia"/>
        </w:rPr>
        <w:t xml:space="preserve"> </w:t>
      </w:r>
      <w:r>
        <w:rPr>
          <w:rFonts w:hint="eastAsia"/>
        </w:rPr>
        <w:t>。看板信号由下游向上游传递，拉动上游的生产活动，使产品向下游流动</w:t>
      </w:r>
    </w:p>
    <w:p w:rsidR="00DC79F7" w:rsidRDefault="00DC79F7" w:rsidP="007E7A63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产品开发中的看板方法由哪五个核心实践构成？</w:t>
      </w:r>
    </w:p>
    <w:p w:rsidR="00DC79F7" w:rsidRDefault="00DC79F7" w:rsidP="00DC79F7">
      <w:pPr>
        <w:ind w:firstLine="420"/>
      </w:pPr>
      <w:r>
        <w:rPr>
          <w:rFonts w:hint="eastAsia"/>
        </w:rPr>
        <w:t>1）</w:t>
      </w:r>
      <w:r>
        <w:rPr>
          <w:rFonts w:hint="eastAsia"/>
        </w:rPr>
        <w:t>可视化价值流动（使产品开发的价值流动可视化）：三个重点要素</w:t>
      </w:r>
    </w:p>
    <w:p w:rsidR="00DC79F7" w:rsidRDefault="00DC79F7" w:rsidP="00DC79F7">
      <w:pPr>
        <w:ind w:left="420" w:firstLine="420"/>
      </w:pPr>
      <w:r>
        <w:rPr>
          <w:rFonts w:hint="eastAsia"/>
        </w:rPr>
        <w:t xml:space="preserve">① </w:t>
      </w:r>
      <w:r>
        <w:rPr>
          <w:rFonts w:hint="eastAsia"/>
        </w:rPr>
        <w:t>用户价值（原因：产品开发目标是交付用户价值）</w:t>
      </w:r>
    </w:p>
    <w:p w:rsidR="00DC79F7" w:rsidRDefault="00DC79F7" w:rsidP="00DC79F7">
      <w:pPr>
        <w:ind w:left="420" w:firstLine="420"/>
      </w:pPr>
      <w:r>
        <w:rPr>
          <w:rFonts w:hint="eastAsia"/>
        </w:rPr>
        <w:t xml:space="preserve">② </w:t>
      </w:r>
      <w:r>
        <w:rPr>
          <w:rFonts w:hint="eastAsia"/>
        </w:rPr>
        <w:t>用户价值端到端的流动过程：价值提出到价值交付的整个过程</w:t>
      </w:r>
    </w:p>
    <w:p w:rsidR="00DC79F7" w:rsidRDefault="00DC79F7" w:rsidP="00DC79F7">
      <w:pPr>
        <w:ind w:left="420" w:firstLine="420"/>
      </w:pPr>
      <w:r>
        <w:rPr>
          <w:rFonts w:hint="eastAsia"/>
        </w:rPr>
        <w:t xml:space="preserve">③ </w:t>
      </w:r>
      <w:r>
        <w:rPr>
          <w:rFonts w:hint="eastAsia"/>
        </w:rPr>
        <w:t>问题和瓶颈</w:t>
      </w:r>
    </w:p>
    <w:p w:rsidR="00DC79F7" w:rsidRDefault="00DC79F7" w:rsidP="00DC79F7">
      <w:pPr>
        <w:ind w:left="840" w:firstLine="420"/>
      </w:pPr>
      <w:r>
        <w:rPr>
          <w:rFonts w:hint="eastAsia"/>
        </w:rPr>
        <w:t>问题：阻碍用户价值流动的因素</w:t>
      </w:r>
    </w:p>
    <w:p w:rsidR="00DC79F7" w:rsidRDefault="00DC79F7" w:rsidP="00DC79F7">
      <w:pPr>
        <w:ind w:left="840" w:firstLine="420"/>
      </w:pPr>
      <w:r>
        <w:rPr>
          <w:rFonts w:hint="eastAsia"/>
        </w:rPr>
        <w:t>瓶颈：价值流动不畅的环节，工作在瓶颈处积压形成队列</w:t>
      </w:r>
    </w:p>
    <w:p w:rsidR="00DC79F7" w:rsidRDefault="00DC79F7" w:rsidP="00DC79F7">
      <w:pPr>
        <w:ind w:firstLine="420"/>
      </w:pPr>
      <w:r>
        <w:rPr>
          <w:rFonts w:hint="eastAsia"/>
        </w:rPr>
        <w:t>2）</w:t>
      </w:r>
      <w:r>
        <w:rPr>
          <w:rFonts w:hint="eastAsia"/>
        </w:rPr>
        <w:t>显式化流程规则（价值流转规则）</w:t>
      </w:r>
    </w:p>
    <w:p w:rsidR="00DC79F7" w:rsidRDefault="00DC79F7" w:rsidP="00DC79F7">
      <w:pPr>
        <w:ind w:left="420" w:firstLine="420"/>
      </w:pPr>
      <w:r>
        <w:rPr>
          <w:rFonts w:hint="eastAsia"/>
        </w:rPr>
        <w:lastRenderedPageBreak/>
        <w:t xml:space="preserve">① </w:t>
      </w:r>
      <w:r>
        <w:rPr>
          <w:rFonts w:hint="eastAsia"/>
        </w:rPr>
        <w:t>流程规则：</w:t>
      </w:r>
    </w:p>
    <w:p w:rsidR="00DC79F7" w:rsidRDefault="00DC79F7" w:rsidP="00DC79F7">
      <w:pPr>
        <w:ind w:left="840" w:firstLine="420"/>
      </w:pPr>
      <w:r>
        <w:rPr>
          <w:rFonts w:hint="eastAsia"/>
        </w:rPr>
        <w:t>流转规则：工作项从看板墙上的一列进入下一列所必须达到的标准</w:t>
      </w:r>
    </w:p>
    <w:p w:rsidR="00DC79F7" w:rsidRDefault="00DC79F7" w:rsidP="00DC79F7">
      <w:pPr>
        <w:ind w:left="840" w:firstLine="420"/>
      </w:pPr>
      <w:r>
        <w:rPr>
          <w:rFonts w:hint="eastAsia"/>
        </w:rPr>
        <w:t>其他协作规则，如：各种活动的节奏和组织方式、优先级的确定方式、问题处理的机制等</w:t>
      </w:r>
    </w:p>
    <w:p w:rsidR="00DC79F7" w:rsidRDefault="00DC79F7" w:rsidP="00DC79F7">
      <w:pPr>
        <w:ind w:left="420" w:firstLine="420"/>
      </w:pPr>
      <w:r>
        <w:rPr>
          <w:rFonts w:hint="eastAsia"/>
        </w:rPr>
        <w:t xml:space="preserve">② </w:t>
      </w:r>
      <w:r>
        <w:rPr>
          <w:rFonts w:hint="eastAsia"/>
        </w:rPr>
        <w:t>显式化流程规则：明确以上两类规则，并在团队内达到共识</w:t>
      </w:r>
    </w:p>
    <w:p w:rsidR="00DC79F7" w:rsidRDefault="00DC79F7" w:rsidP="00DC79F7">
      <w:pPr>
        <w:ind w:left="420" w:firstLine="420"/>
      </w:pPr>
      <w:r>
        <w:rPr>
          <w:rFonts w:hint="eastAsia"/>
        </w:rPr>
        <w:t xml:space="preserve">③ </w:t>
      </w:r>
      <w:r>
        <w:rPr>
          <w:rFonts w:hint="eastAsia"/>
        </w:rPr>
        <w:t>显式化的流程规则是团队协作的依据，更是团队改进的基线</w:t>
      </w:r>
    </w:p>
    <w:p w:rsidR="00DC79F7" w:rsidRDefault="00DC79F7" w:rsidP="00DC79F7">
      <w:pPr>
        <w:ind w:firstLine="420"/>
      </w:pPr>
      <w:r>
        <w:rPr>
          <w:rFonts w:hint="eastAsia"/>
        </w:rPr>
        <w:t>3）</w:t>
      </w:r>
      <w:r>
        <w:rPr>
          <w:rFonts w:hint="eastAsia"/>
        </w:rPr>
        <w:t>控制在制品数目</w:t>
      </w:r>
    </w:p>
    <w:p w:rsidR="00DC79F7" w:rsidRDefault="00DC79F7" w:rsidP="00DC79F7">
      <w:pPr>
        <w:ind w:left="420" w:firstLine="420"/>
      </w:pPr>
      <w:r>
        <w:rPr>
          <w:rFonts w:hint="eastAsia"/>
        </w:rPr>
        <w:t xml:space="preserve">① </w:t>
      </w:r>
      <w:r>
        <w:rPr>
          <w:rFonts w:hint="eastAsia"/>
        </w:rPr>
        <w:t>在制品：特定环节内所有的工作项（包括进行中和等待的）</w:t>
      </w:r>
    </w:p>
    <w:p w:rsidR="00DC79F7" w:rsidRDefault="00DC79F7" w:rsidP="00DC79F7">
      <w:pPr>
        <w:ind w:left="420" w:firstLine="420"/>
      </w:pPr>
      <w:r>
        <w:rPr>
          <w:rFonts w:hint="eastAsia"/>
        </w:rPr>
        <w:t xml:space="preserve">② </w:t>
      </w:r>
      <w:r>
        <w:rPr>
          <w:rFonts w:hint="eastAsia"/>
        </w:rPr>
        <w:t>当环节内在制品小于某个既定数字时，可以从上一环节拉入新的工作，否则不允许拉入新的工作</w:t>
      </w:r>
    </w:p>
    <w:p w:rsidR="00DC79F7" w:rsidRDefault="00DC79F7" w:rsidP="00DC79F7">
      <w:pPr>
        <w:ind w:left="420" w:firstLine="420"/>
      </w:pPr>
      <w:r>
        <w:rPr>
          <w:rFonts w:hint="eastAsia"/>
        </w:rPr>
        <w:t xml:space="preserve">③ </w:t>
      </w:r>
      <w:r>
        <w:rPr>
          <w:rFonts w:hint="eastAsia"/>
        </w:rPr>
        <w:t>意义：</w:t>
      </w:r>
    </w:p>
    <w:p w:rsidR="00DC79F7" w:rsidRDefault="00DC79F7" w:rsidP="00DC79F7">
      <w:pPr>
        <w:ind w:left="840" w:firstLine="420"/>
      </w:pPr>
      <w:r>
        <w:rPr>
          <w:rFonts w:hint="eastAsia"/>
        </w:rPr>
        <w:t>环节内并行工作减少，单个工作项的完成加等待时间缩短，交付时间随之缩短</w:t>
      </w:r>
    </w:p>
    <w:p w:rsidR="00DC79F7" w:rsidRDefault="00DC79F7" w:rsidP="00DC79F7">
      <w:pPr>
        <w:ind w:left="840" w:firstLine="420"/>
      </w:pPr>
      <w:r>
        <w:rPr>
          <w:rFonts w:hint="eastAsia"/>
        </w:rPr>
        <w:t>帮助团队暴露瓶颈和问题，下游顺畅时才能从上游拉入新的工作，否则将会连环阻塞</w:t>
      </w:r>
    </w:p>
    <w:p w:rsidR="00DC79F7" w:rsidRDefault="00DC79F7" w:rsidP="00DC79F7">
      <w:pPr>
        <w:ind w:left="840" w:firstLine="420"/>
      </w:pPr>
      <w:r>
        <w:rPr>
          <w:rFonts w:hint="eastAsia"/>
        </w:rPr>
        <w:t>加速用户价值的流动</w:t>
      </w:r>
    </w:p>
    <w:p w:rsidR="00DC79F7" w:rsidRDefault="00DC79F7" w:rsidP="00DC79F7">
      <w:pPr>
        <w:ind w:firstLine="420"/>
      </w:pPr>
      <w:r>
        <w:rPr>
          <w:rFonts w:hint="eastAsia"/>
        </w:rPr>
        <w:t>4）</w:t>
      </w:r>
      <w:r>
        <w:rPr>
          <w:rFonts w:hint="eastAsia"/>
        </w:rPr>
        <w:t>管理工作流动：为了让用户价值顺畅和高质量地流动</w:t>
      </w:r>
    </w:p>
    <w:p w:rsidR="00DC79F7" w:rsidRDefault="00DC79F7" w:rsidP="00DC79F7">
      <w:pPr>
        <w:pStyle w:val="a3"/>
        <w:ind w:left="420" w:firstLineChars="0"/>
      </w:pPr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就绪队列填充会议（管理价值输入）：就绪队列：看板系统的输入环节和价值流动的源头</w:t>
      </w:r>
    </w:p>
    <w:p w:rsidR="00DC79F7" w:rsidRDefault="00DC79F7" w:rsidP="00DC79F7">
      <w:pPr>
        <w:ind w:left="420" w:firstLine="420"/>
      </w:pPr>
      <w:r>
        <w:rPr>
          <w:rFonts w:hint="eastAsia"/>
        </w:rPr>
        <w:t xml:space="preserve">② </w:t>
      </w:r>
      <w:r>
        <w:rPr>
          <w:rFonts w:hint="eastAsia"/>
        </w:rPr>
        <w:t>每日站立会议（管理中间过程）：重点关注价值流动过程中的问题和阻碍</w:t>
      </w:r>
    </w:p>
    <w:p w:rsidR="00DC79F7" w:rsidRDefault="00DC79F7" w:rsidP="00DC79F7">
      <w:pPr>
        <w:ind w:left="420" w:firstLine="420"/>
      </w:pPr>
      <w:r>
        <w:rPr>
          <w:rFonts w:hint="eastAsia"/>
        </w:rPr>
        <w:t xml:space="preserve">③ </w:t>
      </w:r>
      <w:r>
        <w:rPr>
          <w:rFonts w:hint="eastAsia"/>
        </w:rPr>
        <w:t>发布计划会议（管理输出）</w:t>
      </w:r>
    </w:p>
    <w:p w:rsidR="00DC79F7" w:rsidRDefault="00DC79F7" w:rsidP="00DC79F7">
      <w:pPr>
        <w:ind w:firstLine="420"/>
      </w:pPr>
      <w:r>
        <w:rPr>
          <w:rFonts w:hint="eastAsia"/>
        </w:rPr>
        <w:t>5）</w:t>
      </w:r>
      <w:r>
        <w:rPr>
          <w:rFonts w:hint="eastAsia"/>
        </w:rPr>
        <w:t>建立反馈和持续改进：</w:t>
      </w:r>
    </w:p>
    <w:p w:rsidR="00DC79F7" w:rsidRDefault="00DC79F7" w:rsidP="00DC79F7">
      <w:pPr>
        <w:ind w:left="420" w:firstLine="420"/>
      </w:pPr>
      <w:r>
        <w:rPr>
          <w:rFonts w:hint="eastAsia"/>
        </w:rPr>
        <w:t xml:space="preserve">① </w:t>
      </w:r>
      <w:r>
        <w:rPr>
          <w:rFonts w:hint="eastAsia"/>
        </w:rPr>
        <w:t>目标：反应和度量价值流动的状态，从中发现问题和模式，从而激发和指导团队系统性的改进，并衡量改进行动的效果，形成持续改善的闭环。</w:t>
      </w:r>
    </w:p>
    <w:p w:rsidR="00DC79F7" w:rsidRDefault="00DC79F7" w:rsidP="00DC79F7">
      <w:pPr>
        <w:ind w:left="420" w:firstLine="420"/>
      </w:pPr>
      <w:r>
        <w:rPr>
          <w:rFonts w:hint="eastAsia"/>
        </w:rPr>
        <w:t xml:space="preserve">② </w:t>
      </w:r>
      <w:r>
        <w:rPr>
          <w:rFonts w:hint="eastAsia"/>
        </w:rPr>
        <w:t>两类反馈和度量体系：</w:t>
      </w:r>
    </w:p>
    <w:p w:rsidR="00DC79F7" w:rsidRDefault="00DC79F7" w:rsidP="00DC79F7">
      <w:pPr>
        <w:ind w:left="840" w:firstLine="420"/>
      </w:pPr>
      <w:r>
        <w:rPr>
          <w:rFonts w:hint="eastAsia"/>
        </w:rPr>
        <w:t>流动是否顺畅：阻碍问题分类，影响和原因分析</w:t>
      </w:r>
    </w:p>
    <w:p w:rsidR="00DC79F7" w:rsidRDefault="00DC79F7" w:rsidP="00DC79F7">
      <w:pPr>
        <w:ind w:left="840" w:firstLine="420"/>
        <w:rPr>
          <w:rFonts w:hint="eastAsia"/>
        </w:rPr>
      </w:pPr>
      <w:r>
        <w:rPr>
          <w:rFonts w:hint="eastAsia"/>
        </w:rPr>
        <w:t>质量问题反馈：如开发环节或测试环节遗漏缺陷的正交分类和分析</w:t>
      </w:r>
    </w:p>
    <w:p w:rsidR="00DC79F7" w:rsidRDefault="00DC79F7" w:rsidP="007E7A63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看板方法中的可视化价值流动是最基础的实践，请简要描述要可视化哪三个方面</w:t>
      </w:r>
    </w:p>
    <w:p w:rsidR="00DC79F7" w:rsidRDefault="00DC79F7" w:rsidP="007E7A63">
      <w:r>
        <w:tab/>
        <w:t>1</w:t>
      </w:r>
      <w:r>
        <w:rPr>
          <w:rFonts w:hint="eastAsia"/>
        </w:rPr>
        <w:t>）用户价值（原因：产品开发的目标是用户价值）</w:t>
      </w:r>
    </w:p>
    <w:p w:rsidR="00DC79F7" w:rsidRDefault="00DC79F7" w:rsidP="007E7A63">
      <w:r>
        <w:tab/>
        <w:t>2</w:t>
      </w:r>
      <w:r>
        <w:rPr>
          <w:rFonts w:hint="eastAsia"/>
        </w:rPr>
        <w:t>）用户价值流端到端的流动的过程：价值提出到价值交付的整个过程</w:t>
      </w:r>
    </w:p>
    <w:p w:rsidR="00DC79F7" w:rsidRDefault="00DC79F7" w:rsidP="007E7A63">
      <w:r>
        <w:tab/>
        <w:t>3</w:t>
      </w:r>
      <w:r>
        <w:rPr>
          <w:rFonts w:hint="eastAsia"/>
        </w:rPr>
        <w:t>）问题和瓶颈</w:t>
      </w:r>
    </w:p>
    <w:p w:rsidR="00DC79F7" w:rsidRDefault="00DC79F7" w:rsidP="007E7A63">
      <w:r>
        <w:tab/>
      </w:r>
      <w:r>
        <w:tab/>
      </w:r>
      <w:r>
        <w:rPr>
          <w:rFonts w:hint="eastAsia"/>
        </w:rPr>
        <w:t>问题：阻碍用户价值流动的因素</w:t>
      </w:r>
    </w:p>
    <w:p w:rsidR="00DC79F7" w:rsidRDefault="00DC79F7" w:rsidP="007E7A63">
      <w:r>
        <w:tab/>
      </w:r>
      <w:r>
        <w:tab/>
      </w:r>
      <w:r>
        <w:rPr>
          <w:rFonts w:hint="eastAsia"/>
        </w:rPr>
        <w:t>瓶颈：价值流动不畅的环节，工作在瓶颈处积压形成队列</w:t>
      </w:r>
    </w:p>
    <w:p w:rsidR="00DC79F7" w:rsidRDefault="00DC79F7" w:rsidP="007E7A63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显式化流程规则是看板方法的第二个核心实践，它是团队协作的基础，团队还应该把它看做什么？</w:t>
      </w:r>
    </w:p>
    <w:p w:rsidR="00DC79F7" w:rsidRDefault="00DC79F7" w:rsidP="007E7A63">
      <w:r>
        <w:tab/>
      </w:r>
      <w:r>
        <w:rPr>
          <w:rFonts w:hint="eastAsia"/>
        </w:rPr>
        <w:t>明确流转规则和协作规则，并达成共识</w:t>
      </w:r>
    </w:p>
    <w:p w:rsidR="00CC21DB" w:rsidRDefault="00CC21DB" w:rsidP="007E7A63">
      <w:r>
        <w:tab/>
      </w:r>
      <w:r>
        <w:rPr>
          <w:rFonts w:hint="eastAsia"/>
        </w:rPr>
        <w:t>团队还应该把它看做团队改进的基线，必要时，团队应调整改进他们</w:t>
      </w:r>
    </w:p>
    <w:p w:rsidR="00CC21DB" w:rsidRDefault="00CC21DB" w:rsidP="00CC21DB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限制在制品数目是看板方法最为核心的实践，它除了加速价值的流动，还起到什么关键作用？</w:t>
      </w:r>
    </w:p>
    <w:p w:rsidR="00CC21DB" w:rsidRDefault="00CC21DB" w:rsidP="00CC21DB">
      <w:pPr>
        <w:ind w:firstLine="420"/>
      </w:pPr>
      <w:r>
        <w:rPr>
          <w:rFonts w:hint="eastAsia"/>
        </w:rPr>
        <w:t>帮助团队暴露瓶颈和问题，</w:t>
      </w:r>
      <w:r>
        <w:rPr>
          <w:rFonts w:hint="eastAsia"/>
        </w:rPr>
        <w:t>下游顺畅时才能从上游拉入新的工作，否则将会连环阻塞</w:t>
      </w:r>
    </w:p>
    <w:p w:rsidR="00CC21DB" w:rsidRDefault="00CC21DB" w:rsidP="007E7A63">
      <w:r>
        <w:t xml:space="preserve">11. </w:t>
      </w:r>
      <w:r>
        <w:rPr>
          <w:rFonts w:hint="eastAsia"/>
        </w:rPr>
        <w:t>管理工作的流动这一实践，包括管理价值的输入、中间过程和输出，在看板方法中它分别对应什么活动？</w:t>
      </w:r>
    </w:p>
    <w:p w:rsidR="00CC21DB" w:rsidRDefault="00CC21DB" w:rsidP="007E7A63">
      <w:r>
        <w:tab/>
        <w:t>1</w:t>
      </w:r>
      <w:r>
        <w:rPr>
          <w:rFonts w:hint="eastAsia"/>
        </w:rPr>
        <w:t>）就绪队列填充会议——管理价值输入</w:t>
      </w:r>
      <w:r>
        <w:t xml:space="preserve"> </w:t>
      </w:r>
    </w:p>
    <w:p w:rsidR="00CC21DB" w:rsidRDefault="00CC21DB" w:rsidP="007E7A63">
      <w:r>
        <w:tab/>
        <w:t>2</w:t>
      </w:r>
      <w:r>
        <w:rPr>
          <w:rFonts w:hint="eastAsia"/>
        </w:rPr>
        <w:t>）每日站立会议——管理价值的流动过程</w:t>
      </w:r>
    </w:p>
    <w:p w:rsidR="00CC21DB" w:rsidRDefault="00CC21DB" w:rsidP="007E7A63">
      <w:r>
        <w:tab/>
        <w:t>3</w:t>
      </w:r>
      <w:r>
        <w:rPr>
          <w:rFonts w:hint="eastAsia"/>
        </w:rPr>
        <w:t>）发布计划会议——管理价值输出</w:t>
      </w:r>
    </w:p>
    <w:p w:rsidR="00CC21DB" w:rsidRDefault="00CC21DB" w:rsidP="007E7A63">
      <w:r>
        <w:rPr>
          <w:rFonts w:hint="eastAsia"/>
        </w:rPr>
        <w:lastRenderedPageBreak/>
        <w:t>1</w:t>
      </w:r>
      <w:r>
        <w:t xml:space="preserve">2. </w:t>
      </w:r>
      <w:r>
        <w:rPr>
          <w:rFonts w:hint="eastAsia"/>
        </w:rPr>
        <w:t>反馈的目的是为了持续改善，看板方法的反馈可以分为两类，一类是关于流动是否顺畅的，另一类是什么？</w:t>
      </w:r>
    </w:p>
    <w:p w:rsidR="00CC21DB" w:rsidRPr="00CC21DB" w:rsidRDefault="00CC21DB" w:rsidP="007E7A63">
      <w:pPr>
        <w:rPr>
          <w:rFonts w:hint="eastAsia"/>
        </w:rPr>
      </w:pPr>
      <w:r>
        <w:tab/>
      </w:r>
      <w:r>
        <w:rPr>
          <w:rFonts w:hint="eastAsia"/>
        </w:rPr>
        <w:t>另一类是关于质量问题的反馈，如开发环节或测试环节遗漏的缺陷分析</w:t>
      </w:r>
      <w:bookmarkStart w:id="0" w:name="_GoBack"/>
      <w:bookmarkEnd w:id="0"/>
    </w:p>
    <w:p w:rsidR="007E7A63" w:rsidRPr="007E7A63" w:rsidRDefault="007E7A63" w:rsidP="00936B1B">
      <w:pPr>
        <w:rPr>
          <w:rFonts w:hint="eastAsia"/>
        </w:rPr>
      </w:pPr>
    </w:p>
    <w:sectPr w:rsidR="007E7A63" w:rsidRPr="007E7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43891"/>
    <w:multiLevelType w:val="hybridMultilevel"/>
    <w:tmpl w:val="7E4CC3DC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D770CC7"/>
    <w:multiLevelType w:val="hybridMultilevel"/>
    <w:tmpl w:val="BDFCEB3A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641473"/>
    <w:multiLevelType w:val="hybridMultilevel"/>
    <w:tmpl w:val="50BA6A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4F46F6"/>
    <w:multiLevelType w:val="hybridMultilevel"/>
    <w:tmpl w:val="3D728FE4"/>
    <w:lvl w:ilvl="0" w:tplc="B06A4CC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B265C82"/>
    <w:multiLevelType w:val="hybridMultilevel"/>
    <w:tmpl w:val="F200717E"/>
    <w:lvl w:ilvl="0" w:tplc="B06A4C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590CAC4C">
      <w:start w:val="1"/>
      <w:numFmt w:val="decimal"/>
      <w:lvlText w:val="%2）"/>
      <w:lvlJc w:val="left"/>
      <w:pPr>
        <w:ind w:left="121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0C2112D"/>
    <w:multiLevelType w:val="hybridMultilevel"/>
    <w:tmpl w:val="5B46124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38277D"/>
    <w:multiLevelType w:val="hybridMultilevel"/>
    <w:tmpl w:val="5164D06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49767B3F"/>
    <w:multiLevelType w:val="hybridMultilevel"/>
    <w:tmpl w:val="C276DF16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 w15:restartNumberingAfterBreak="0">
    <w:nsid w:val="4D435562"/>
    <w:multiLevelType w:val="hybridMultilevel"/>
    <w:tmpl w:val="9B06D6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E06FBF"/>
    <w:multiLevelType w:val="hybridMultilevel"/>
    <w:tmpl w:val="98CEC4E8"/>
    <w:lvl w:ilvl="0" w:tplc="B06A4C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506335"/>
    <w:multiLevelType w:val="hybridMultilevel"/>
    <w:tmpl w:val="85D8529A"/>
    <w:lvl w:ilvl="0" w:tplc="590CAC4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7E128C4"/>
    <w:multiLevelType w:val="hybridMultilevel"/>
    <w:tmpl w:val="3C3C1F1E"/>
    <w:lvl w:ilvl="0" w:tplc="B06A4C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83C3E41"/>
    <w:multiLevelType w:val="hybridMultilevel"/>
    <w:tmpl w:val="9AD0B9B0"/>
    <w:lvl w:ilvl="0" w:tplc="054C966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876B69"/>
    <w:multiLevelType w:val="hybridMultilevel"/>
    <w:tmpl w:val="B860DEF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5E256969"/>
    <w:multiLevelType w:val="hybridMultilevel"/>
    <w:tmpl w:val="4348B7E6"/>
    <w:lvl w:ilvl="0" w:tplc="B06A4C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8F5C69"/>
    <w:multiLevelType w:val="hybridMultilevel"/>
    <w:tmpl w:val="04464144"/>
    <w:lvl w:ilvl="0" w:tplc="B06A4C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1"/>
  </w:num>
  <w:num w:numId="5">
    <w:abstractNumId w:val="10"/>
  </w:num>
  <w:num w:numId="6">
    <w:abstractNumId w:val="15"/>
  </w:num>
  <w:num w:numId="7">
    <w:abstractNumId w:val="8"/>
  </w:num>
  <w:num w:numId="8">
    <w:abstractNumId w:val="12"/>
  </w:num>
  <w:num w:numId="9">
    <w:abstractNumId w:val="1"/>
  </w:num>
  <w:num w:numId="10">
    <w:abstractNumId w:val="0"/>
  </w:num>
  <w:num w:numId="11">
    <w:abstractNumId w:val="7"/>
  </w:num>
  <w:num w:numId="12">
    <w:abstractNumId w:val="13"/>
  </w:num>
  <w:num w:numId="13">
    <w:abstractNumId w:val="6"/>
  </w:num>
  <w:num w:numId="14">
    <w:abstractNumId w:val="9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D0"/>
    <w:rsid w:val="00056EC5"/>
    <w:rsid w:val="000D633D"/>
    <w:rsid w:val="001548CC"/>
    <w:rsid w:val="00315CDC"/>
    <w:rsid w:val="00492FF1"/>
    <w:rsid w:val="004D0952"/>
    <w:rsid w:val="005302D9"/>
    <w:rsid w:val="005C7E16"/>
    <w:rsid w:val="0062076F"/>
    <w:rsid w:val="00653D4E"/>
    <w:rsid w:val="00690A4C"/>
    <w:rsid w:val="00697B87"/>
    <w:rsid w:val="007E337F"/>
    <w:rsid w:val="007E7A63"/>
    <w:rsid w:val="00925E2B"/>
    <w:rsid w:val="00936B1B"/>
    <w:rsid w:val="009A7FD0"/>
    <w:rsid w:val="00A40361"/>
    <w:rsid w:val="00AE4E80"/>
    <w:rsid w:val="00C300D7"/>
    <w:rsid w:val="00CC21DB"/>
    <w:rsid w:val="00D2396A"/>
    <w:rsid w:val="00D505EA"/>
    <w:rsid w:val="00DC2F7C"/>
    <w:rsid w:val="00DC79F7"/>
    <w:rsid w:val="00DF0C83"/>
    <w:rsid w:val="00EC5875"/>
    <w:rsid w:val="00FD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D683"/>
  <w15:chartTrackingRefBased/>
  <w15:docId w15:val="{6DE2AC90-6F46-4B90-A7A2-7CBDE262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E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C01A5-735C-4EAC-89C5-746C13B80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2</cp:revision>
  <dcterms:created xsi:type="dcterms:W3CDTF">2017-11-25T04:40:00Z</dcterms:created>
  <dcterms:modified xsi:type="dcterms:W3CDTF">2017-11-25T07:59:00Z</dcterms:modified>
</cp:coreProperties>
</file>