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12EC4" w14:textId="3610E5A4" w:rsidR="00D24293" w:rsidRDefault="00D24293" w:rsidP="00D24293">
      <w:pPr>
        <w:pStyle w:val="Title"/>
      </w:pPr>
      <w:r>
        <w:t>Import New Model</w:t>
      </w:r>
    </w:p>
    <w:p w14:paraId="3BDBE6F3" w14:textId="77777777" w:rsidR="00D24293" w:rsidRDefault="00D24293" w:rsidP="00D24293"/>
    <w:p w14:paraId="7E37D8A2" w14:textId="77777777" w:rsidR="00D24293" w:rsidRDefault="00D24293" w:rsidP="00D24293">
      <w:pPr>
        <w:pStyle w:val="Heading1"/>
      </w:pPr>
      <w:r>
        <w:t>Overview</w:t>
      </w:r>
    </w:p>
    <w:p w14:paraId="3F7EAF52" w14:textId="7F6A7B1C" w:rsidR="00D24293" w:rsidRPr="00F50C5B" w:rsidRDefault="00D24293" w:rsidP="00D24293">
      <w:r>
        <w:t xml:space="preserve">This is the process to bulk import </w:t>
      </w:r>
      <w:r w:rsidR="008E4C0F">
        <w:t>a new model when needed</w:t>
      </w:r>
      <w:r>
        <w:t xml:space="preserve">.  We expect this process will be done every year.  This process will not update existing </w:t>
      </w:r>
      <w:r w:rsidR="00B94253">
        <w:t>service model</w:t>
      </w:r>
      <w:r>
        <w:t xml:space="preserve"> records in the system, it will only add new ones.</w:t>
      </w:r>
    </w:p>
    <w:p w14:paraId="1FF85357" w14:textId="41468804" w:rsidR="007305BA" w:rsidRDefault="007305BA"/>
    <w:p w14:paraId="49DCC736" w14:textId="7AE20B78" w:rsidR="00D24293" w:rsidRDefault="00D24293" w:rsidP="00816ABA">
      <w:pPr>
        <w:pStyle w:val="Heading1"/>
      </w:pPr>
      <w:r>
        <w:t>Instructions</w:t>
      </w:r>
    </w:p>
    <w:p w14:paraId="17A478BC" w14:textId="77777777" w:rsidR="0054625D" w:rsidRPr="004600EB" w:rsidRDefault="0054625D" w:rsidP="0054625D">
      <w:pPr>
        <w:pStyle w:val="ListParagraph"/>
        <w:numPr>
          <w:ilvl w:val="0"/>
          <w:numId w:val="2"/>
        </w:numPr>
        <w:rPr>
          <w:b/>
        </w:rPr>
      </w:pPr>
      <w:r w:rsidRPr="004600EB">
        <w:rPr>
          <w:b/>
        </w:rPr>
        <w:t>Flip to main Dynamics CRM app (“Dynamics 365 – custom”</w:t>
      </w:r>
      <w:r w:rsidRPr="004600EB">
        <w:rPr>
          <w:b/>
          <w:noProof/>
        </w:rPr>
        <w:t>)</w:t>
      </w:r>
    </w:p>
    <w:p w14:paraId="1BB889C2" w14:textId="77777777" w:rsidR="0054625D" w:rsidRDefault="0054625D" w:rsidP="0054625D">
      <w:pPr>
        <w:pStyle w:val="ListParagraph"/>
        <w:numPr>
          <w:ilvl w:val="1"/>
          <w:numId w:val="2"/>
        </w:numPr>
      </w:pPr>
      <w:r>
        <w:t>Click the down arrow beside Ministry of Education</w:t>
      </w:r>
    </w:p>
    <w:p w14:paraId="11899991" w14:textId="77777777" w:rsidR="0054625D" w:rsidRDefault="0054625D" w:rsidP="0054625D">
      <w:pPr>
        <w:pStyle w:val="ListParagraph"/>
        <w:numPr>
          <w:ilvl w:val="1"/>
          <w:numId w:val="2"/>
        </w:numPr>
      </w:pPr>
      <w:r>
        <w:t>Select “Dynamics 365 – custom</w:t>
      </w:r>
    </w:p>
    <w:p w14:paraId="66D50B18" w14:textId="53C81112" w:rsidR="0054625D" w:rsidRDefault="0054625D" w:rsidP="0054625D">
      <w:pPr>
        <w:pStyle w:val="ListParagraph"/>
      </w:pPr>
      <w:r>
        <w:rPr>
          <w:noProof/>
        </w:rPr>
        <w:drawing>
          <wp:inline distT="0" distB="0" distL="0" distR="0" wp14:anchorId="16177322" wp14:editId="1CA8A9E8">
            <wp:extent cx="5943600" cy="1656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B063" w14:textId="77777777" w:rsidR="0054625D" w:rsidRDefault="0054625D" w:rsidP="0054625D">
      <w:pPr>
        <w:pStyle w:val="ListParagraph"/>
      </w:pPr>
    </w:p>
    <w:p w14:paraId="4CDEEC09" w14:textId="5821C6D3" w:rsidR="00D24293" w:rsidRPr="0054625D" w:rsidRDefault="00B94253" w:rsidP="0054625D">
      <w:pPr>
        <w:pStyle w:val="ListParagraph"/>
        <w:numPr>
          <w:ilvl w:val="0"/>
          <w:numId w:val="2"/>
        </w:numPr>
        <w:rPr>
          <w:b/>
        </w:rPr>
      </w:pPr>
      <w:r w:rsidRPr="0054625D">
        <w:rPr>
          <w:b/>
        </w:rPr>
        <w:t>Deactivate current model records</w:t>
      </w:r>
    </w:p>
    <w:p w14:paraId="52042CB0" w14:textId="73EDBD08" w:rsidR="0054625D" w:rsidRDefault="0054625D" w:rsidP="0054625D">
      <w:pPr>
        <w:pStyle w:val="ListParagraph"/>
        <w:numPr>
          <w:ilvl w:val="1"/>
          <w:numId w:val="1"/>
        </w:numPr>
      </w:pPr>
      <w:r>
        <w:t>Go to Advanced Find</w:t>
      </w:r>
    </w:p>
    <w:p w14:paraId="0279CC27" w14:textId="16232FB7" w:rsidR="0054625D" w:rsidRDefault="0054625D" w:rsidP="0054625D">
      <w:pPr>
        <w:pStyle w:val="ListParagraph"/>
        <w:ind w:left="1440"/>
      </w:pPr>
      <w:r>
        <w:rPr>
          <w:noProof/>
        </w:rPr>
        <w:drawing>
          <wp:inline distT="0" distB="0" distL="0" distR="0" wp14:anchorId="5EEA452A" wp14:editId="3E328548">
            <wp:extent cx="5133975" cy="7635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531" cy="7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A37" w14:textId="332FF958" w:rsidR="0054625D" w:rsidRDefault="0054625D" w:rsidP="0054625D">
      <w:pPr>
        <w:pStyle w:val="ListParagraph"/>
        <w:numPr>
          <w:ilvl w:val="2"/>
          <w:numId w:val="1"/>
        </w:numPr>
      </w:pPr>
      <w:r>
        <w:t>Change Look For to “Service Model”</w:t>
      </w:r>
    </w:p>
    <w:p w14:paraId="527D64CF" w14:textId="4EBFB9FC" w:rsidR="0054625D" w:rsidRDefault="0054625D" w:rsidP="0054625D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2C4EE233" wp14:editId="58D9C641">
            <wp:extent cx="4607013" cy="34385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35" cy="34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0A5F" w14:textId="35978EF8" w:rsidR="0054625D" w:rsidRDefault="0054625D" w:rsidP="0054625D">
      <w:pPr>
        <w:pStyle w:val="ListParagraph"/>
        <w:numPr>
          <w:ilvl w:val="2"/>
          <w:numId w:val="1"/>
        </w:numPr>
      </w:pPr>
      <w:r>
        <w:t>Apply filters as needed</w:t>
      </w:r>
    </w:p>
    <w:p w14:paraId="12549464" w14:textId="46CF4B32" w:rsidR="0054625D" w:rsidRDefault="0054625D" w:rsidP="0054625D">
      <w:pPr>
        <w:pStyle w:val="ListParagraph"/>
        <w:ind w:left="2160"/>
      </w:pPr>
      <w:r>
        <w:rPr>
          <w:noProof/>
        </w:rPr>
        <w:drawing>
          <wp:inline distT="0" distB="0" distL="0" distR="0" wp14:anchorId="1984A76A" wp14:editId="387B4FAF">
            <wp:extent cx="4695825" cy="150206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691" cy="15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E89" w14:textId="6DACCB0E" w:rsidR="0054625D" w:rsidRDefault="0054625D" w:rsidP="0054625D">
      <w:pPr>
        <w:pStyle w:val="ListParagraph"/>
        <w:numPr>
          <w:ilvl w:val="2"/>
          <w:numId w:val="1"/>
        </w:numPr>
      </w:pPr>
      <w:r>
        <w:t>Click Results</w:t>
      </w:r>
    </w:p>
    <w:p w14:paraId="18F6DA2A" w14:textId="6C36D8B1" w:rsidR="0054625D" w:rsidRDefault="0054625D" w:rsidP="0054625D">
      <w:pPr>
        <w:pStyle w:val="ListParagraph"/>
        <w:ind w:left="2160"/>
      </w:pPr>
      <w:r>
        <w:rPr>
          <w:noProof/>
        </w:rPr>
        <w:drawing>
          <wp:inline distT="0" distB="0" distL="0" distR="0" wp14:anchorId="0F23F06B" wp14:editId="15AB533C">
            <wp:extent cx="4648200" cy="1412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661" cy="14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7CA8" w14:textId="68A4F2A5" w:rsidR="005E14BF" w:rsidRDefault="0054625D" w:rsidP="0054625D">
      <w:pPr>
        <w:pStyle w:val="ListParagraph"/>
        <w:numPr>
          <w:ilvl w:val="1"/>
          <w:numId w:val="1"/>
        </w:numPr>
      </w:pPr>
      <w:r>
        <w:t>Select all service models to be deactivated</w:t>
      </w:r>
    </w:p>
    <w:p w14:paraId="1AFD9995" w14:textId="0AC0A634" w:rsidR="0054625D" w:rsidRDefault="0054625D" w:rsidP="0054625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BB4D3DD" wp14:editId="4335E3B5">
            <wp:extent cx="5790414" cy="24003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772" cy="24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DE9D" w14:textId="3D6FB99C" w:rsidR="0054625D" w:rsidRDefault="0054625D" w:rsidP="0054625D">
      <w:pPr>
        <w:pStyle w:val="ListParagraph"/>
        <w:numPr>
          <w:ilvl w:val="1"/>
          <w:numId w:val="1"/>
        </w:numPr>
      </w:pPr>
      <w:r>
        <w:t>Click Run Workflow and select “Deactivate Service Model”</w:t>
      </w:r>
    </w:p>
    <w:p w14:paraId="02307309" w14:textId="77777777" w:rsidR="0054625D" w:rsidRDefault="0054625D" w:rsidP="0054625D">
      <w:pPr>
        <w:pStyle w:val="ListParagraph"/>
        <w:ind w:left="1440"/>
      </w:pPr>
    </w:p>
    <w:p w14:paraId="46021563" w14:textId="77777777" w:rsidR="0054625D" w:rsidRPr="004600EB" w:rsidRDefault="0054625D" w:rsidP="0054625D">
      <w:pPr>
        <w:pStyle w:val="ListParagraph"/>
        <w:numPr>
          <w:ilvl w:val="0"/>
          <w:numId w:val="2"/>
        </w:numPr>
        <w:spacing w:before="240"/>
        <w:rPr>
          <w:b/>
        </w:rPr>
      </w:pPr>
      <w:r w:rsidRPr="004600EB">
        <w:rPr>
          <w:b/>
        </w:rPr>
        <w:t>Go to Data Management section</w:t>
      </w:r>
    </w:p>
    <w:p w14:paraId="58FB4B8F" w14:textId="77777777" w:rsidR="0054625D" w:rsidRDefault="0054625D" w:rsidP="0054625D">
      <w:pPr>
        <w:pStyle w:val="ListParagraph"/>
        <w:numPr>
          <w:ilvl w:val="1"/>
          <w:numId w:val="2"/>
        </w:numPr>
      </w:pPr>
      <w:r>
        <w:t>Select Settings</w:t>
      </w:r>
    </w:p>
    <w:p w14:paraId="3B8E8990" w14:textId="77777777" w:rsidR="0054625D" w:rsidRDefault="0054625D" w:rsidP="0054625D">
      <w:pPr>
        <w:pStyle w:val="ListParagraph"/>
        <w:numPr>
          <w:ilvl w:val="1"/>
          <w:numId w:val="2"/>
        </w:numPr>
      </w:pPr>
      <w:r>
        <w:t>Select Data Management</w:t>
      </w:r>
    </w:p>
    <w:p w14:paraId="66402045" w14:textId="77777777" w:rsidR="0054625D" w:rsidRDefault="0054625D" w:rsidP="0054625D">
      <w:pPr>
        <w:pStyle w:val="ListParagraph"/>
      </w:pPr>
      <w:r>
        <w:rPr>
          <w:noProof/>
        </w:rPr>
        <w:drawing>
          <wp:inline distT="0" distB="0" distL="0" distR="0" wp14:anchorId="7C0F2FFB" wp14:editId="6DB0A2E5">
            <wp:extent cx="5615940" cy="2474374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761" cy="24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D16E" w14:textId="77777777" w:rsidR="0054625D" w:rsidRDefault="0054625D" w:rsidP="0054625D">
      <w:pPr>
        <w:pStyle w:val="ListParagraph"/>
        <w:ind w:left="1440"/>
      </w:pPr>
    </w:p>
    <w:p w14:paraId="63C9450C" w14:textId="1D8AD18D" w:rsidR="0054625D" w:rsidRPr="004600EB" w:rsidRDefault="0054625D" w:rsidP="0054625D">
      <w:pPr>
        <w:pStyle w:val="ListParagraph"/>
        <w:numPr>
          <w:ilvl w:val="0"/>
          <w:numId w:val="2"/>
        </w:numPr>
        <w:rPr>
          <w:b/>
        </w:rPr>
      </w:pPr>
      <w:r w:rsidRPr="004600EB">
        <w:rPr>
          <w:b/>
        </w:rPr>
        <w:t xml:space="preserve">Get a template for Service </w:t>
      </w:r>
      <w:r>
        <w:rPr>
          <w:b/>
        </w:rPr>
        <w:t>Model</w:t>
      </w:r>
    </w:p>
    <w:p w14:paraId="3B6AC044" w14:textId="77777777" w:rsidR="0054625D" w:rsidRDefault="0054625D" w:rsidP="0054625D">
      <w:pPr>
        <w:pStyle w:val="ListParagraph"/>
        <w:numPr>
          <w:ilvl w:val="1"/>
          <w:numId w:val="2"/>
        </w:numPr>
      </w:pPr>
      <w:r>
        <w:lastRenderedPageBreak/>
        <w:t>Select “Templates for Data Import”</w:t>
      </w:r>
      <w:r w:rsidRPr="004600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62EFE" wp14:editId="67258D3A">
            <wp:extent cx="5318760" cy="2808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059" cy="28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18E" w14:textId="4DAB295C" w:rsidR="0054625D" w:rsidRDefault="0054625D" w:rsidP="00043A2D">
      <w:pPr>
        <w:pStyle w:val="ListParagraph"/>
        <w:numPr>
          <w:ilvl w:val="1"/>
          <w:numId w:val="2"/>
        </w:numPr>
      </w:pPr>
      <w:r>
        <w:t>Select “Service Model</w:t>
      </w:r>
    </w:p>
    <w:p w14:paraId="133417B1" w14:textId="79CCCEC3" w:rsidR="0054625D" w:rsidRDefault="0054625D" w:rsidP="00043A2D">
      <w:pPr>
        <w:pStyle w:val="ListParagraph"/>
        <w:ind w:left="2160"/>
      </w:pPr>
      <w:r>
        <w:rPr>
          <w:noProof/>
        </w:rPr>
        <w:drawing>
          <wp:inline distT="0" distB="0" distL="0" distR="0" wp14:anchorId="412519D5" wp14:editId="423CA57C">
            <wp:extent cx="3095106" cy="2250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813" cy="228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021" w14:textId="388C698F" w:rsidR="0054625D" w:rsidRDefault="0054625D" w:rsidP="0054625D">
      <w:pPr>
        <w:pStyle w:val="ListParagraph"/>
        <w:numPr>
          <w:ilvl w:val="1"/>
          <w:numId w:val="2"/>
        </w:numPr>
      </w:pPr>
      <w:r>
        <w:t>Click Download</w:t>
      </w:r>
    </w:p>
    <w:p w14:paraId="7DBA6837" w14:textId="77777777" w:rsidR="00816ABA" w:rsidRDefault="00816ABA" w:rsidP="00816ABA">
      <w:pPr>
        <w:pStyle w:val="ListParagraph"/>
        <w:ind w:left="1440"/>
      </w:pPr>
    </w:p>
    <w:p w14:paraId="6FE0BD9A" w14:textId="77777777" w:rsidR="00043A2D" w:rsidRPr="004600EB" w:rsidRDefault="00043A2D" w:rsidP="00043A2D">
      <w:pPr>
        <w:pStyle w:val="ListParagraph"/>
        <w:numPr>
          <w:ilvl w:val="0"/>
          <w:numId w:val="2"/>
        </w:numPr>
        <w:rPr>
          <w:b/>
        </w:rPr>
      </w:pPr>
      <w:r w:rsidRPr="004600EB">
        <w:rPr>
          <w:b/>
        </w:rPr>
        <w:t>Fill in the excel document</w:t>
      </w:r>
    </w:p>
    <w:p w14:paraId="1BD6B9DA" w14:textId="3CAAD18C" w:rsidR="00043A2D" w:rsidRDefault="00043A2D" w:rsidP="00043A2D">
      <w:pPr>
        <w:pStyle w:val="ListParagraph"/>
        <w:numPr>
          <w:ilvl w:val="1"/>
          <w:numId w:val="2"/>
        </w:numPr>
      </w:pPr>
      <w:r>
        <w:t>Enable Editing if needed (yellow box on top of excel document)</w:t>
      </w:r>
    </w:p>
    <w:p w14:paraId="0035B929" w14:textId="143C7ABB" w:rsidR="00043A2D" w:rsidRDefault="00043A2D" w:rsidP="00043A2D">
      <w:pPr>
        <w:pStyle w:val="ListParagraph"/>
        <w:numPr>
          <w:ilvl w:val="1"/>
          <w:numId w:val="2"/>
        </w:numPr>
      </w:pPr>
      <w:r>
        <w:t>Leave the “Name” blank</w:t>
      </w:r>
    </w:p>
    <w:p w14:paraId="17A4B23F" w14:textId="67951656" w:rsidR="00043A2D" w:rsidRDefault="00043A2D" w:rsidP="00043A2D">
      <w:pPr>
        <w:pStyle w:val="ListParagraph"/>
        <w:numPr>
          <w:ilvl w:val="1"/>
          <w:numId w:val="2"/>
        </w:numPr>
      </w:pPr>
      <w:r>
        <w:t>Enter the “Site Type” (needs to match site types in CRM, aka “School - Elementary”)</w:t>
      </w:r>
    </w:p>
    <w:p w14:paraId="2456CA65" w14:textId="36741458" w:rsidR="00043A2D" w:rsidRDefault="00043A2D" w:rsidP="00043A2D">
      <w:pPr>
        <w:pStyle w:val="ListParagraph"/>
        <w:numPr>
          <w:ilvl w:val="1"/>
          <w:numId w:val="2"/>
        </w:numPr>
      </w:pPr>
      <w:r>
        <w:t>Enter the “Maximum Enrolment”</w:t>
      </w:r>
    </w:p>
    <w:p w14:paraId="309F3E50" w14:textId="304A9657" w:rsidR="00043A2D" w:rsidRDefault="00043A2D" w:rsidP="00043A2D">
      <w:pPr>
        <w:pStyle w:val="ListParagraph"/>
        <w:numPr>
          <w:ilvl w:val="1"/>
          <w:numId w:val="2"/>
        </w:numPr>
      </w:pPr>
      <w:r>
        <w:t>Enter the new “Service” (needs to match service names in CRM, aka “100 Mbps WAN”)</w:t>
      </w:r>
    </w:p>
    <w:p w14:paraId="20F250AC" w14:textId="04E9B11E" w:rsidR="00043A2D" w:rsidRDefault="00043A2D" w:rsidP="00043A2D">
      <w:pPr>
        <w:pStyle w:val="ListParagraph"/>
        <w:numPr>
          <w:ilvl w:val="1"/>
          <w:numId w:val="2"/>
        </w:numPr>
      </w:pPr>
      <w:r>
        <w:t>Leave the “Owner” blank</w:t>
      </w:r>
    </w:p>
    <w:p w14:paraId="0B0D9D12" w14:textId="77777777" w:rsidR="00043A2D" w:rsidRDefault="00043A2D" w:rsidP="00043A2D">
      <w:pPr>
        <w:pStyle w:val="ListParagraph"/>
        <w:numPr>
          <w:ilvl w:val="1"/>
          <w:numId w:val="2"/>
        </w:numPr>
      </w:pPr>
      <w:r>
        <w:t>Save the file</w:t>
      </w:r>
    </w:p>
    <w:p w14:paraId="244F7310" w14:textId="77777777" w:rsidR="00043A2D" w:rsidRDefault="00043A2D" w:rsidP="00043A2D">
      <w:pPr>
        <w:pStyle w:val="ListParagraph"/>
        <w:ind w:left="1440"/>
      </w:pPr>
    </w:p>
    <w:p w14:paraId="16FDF725" w14:textId="77777777" w:rsidR="00043A2D" w:rsidRPr="004600EB" w:rsidRDefault="00043A2D" w:rsidP="00043A2D">
      <w:pPr>
        <w:pStyle w:val="ListParagraph"/>
        <w:numPr>
          <w:ilvl w:val="0"/>
          <w:numId w:val="2"/>
        </w:numPr>
        <w:rPr>
          <w:b/>
        </w:rPr>
      </w:pPr>
      <w:r w:rsidRPr="004600EB">
        <w:rPr>
          <w:b/>
        </w:rPr>
        <w:t>Import the File</w:t>
      </w:r>
    </w:p>
    <w:p w14:paraId="27FF011D" w14:textId="77777777" w:rsidR="00043A2D" w:rsidRDefault="00043A2D" w:rsidP="00043A2D">
      <w:pPr>
        <w:pStyle w:val="ListParagraph"/>
        <w:numPr>
          <w:ilvl w:val="1"/>
          <w:numId w:val="2"/>
        </w:numPr>
      </w:pPr>
      <w:r>
        <w:lastRenderedPageBreak/>
        <w:t>Select Imports</w:t>
      </w:r>
      <w:r>
        <w:rPr>
          <w:noProof/>
        </w:rPr>
        <w:drawing>
          <wp:inline distT="0" distB="0" distL="0" distR="0" wp14:anchorId="5E2F34DA" wp14:editId="540B891A">
            <wp:extent cx="4998720" cy="262326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8844" cy="26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71A0" w14:textId="77777777" w:rsidR="00043A2D" w:rsidRDefault="00043A2D" w:rsidP="00043A2D">
      <w:pPr>
        <w:pStyle w:val="ListParagraph"/>
        <w:numPr>
          <w:ilvl w:val="1"/>
          <w:numId w:val="2"/>
        </w:numPr>
      </w:pPr>
      <w:r>
        <w:t>Click Import Data</w:t>
      </w:r>
      <w:r>
        <w:rPr>
          <w:noProof/>
        </w:rPr>
        <w:drawing>
          <wp:inline distT="0" distB="0" distL="0" distR="0" wp14:anchorId="59979897" wp14:editId="27C5B325">
            <wp:extent cx="5074920" cy="103884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095" cy="1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FAE3" w14:textId="77777777" w:rsidR="00043A2D" w:rsidRDefault="00043A2D" w:rsidP="00043A2D">
      <w:pPr>
        <w:pStyle w:val="ListParagraph"/>
        <w:numPr>
          <w:ilvl w:val="1"/>
          <w:numId w:val="2"/>
        </w:numPr>
      </w:pPr>
      <w:r>
        <w:lastRenderedPageBreak/>
        <w:t>Select your file and click Next</w:t>
      </w:r>
      <w:r>
        <w:rPr>
          <w:noProof/>
        </w:rPr>
        <w:drawing>
          <wp:inline distT="0" distB="0" distL="0" distR="0" wp14:anchorId="6676678F" wp14:editId="676FBFF9">
            <wp:extent cx="4292237" cy="4175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4701" cy="41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8BC" w14:textId="77777777" w:rsidR="00043A2D" w:rsidRDefault="00043A2D" w:rsidP="00043A2D">
      <w:pPr>
        <w:pStyle w:val="ListParagraph"/>
        <w:numPr>
          <w:ilvl w:val="1"/>
          <w:numId w:val="2"/>
        </w:numPr>
      </w:pPr>
      <w:r>
        <w:t>Click Submit</w:t>
      </w:r>
    </w:p>
    <w:p w14:paraId="153F87DA" w14:textId="733CFAF1" w:rsidR="00043A2D" w:rsidRDefault="00043A2D" w:rsidP="00043A2D">
      <w:pPr>
        <w:pStyle w:val="ListParagraph"/>
        <w:numPr>
          <w:ilvl w:val="1"/>
          <w:numId w:val="2"/>
        </w:numPr>
      </w:pPr>
      <w:r>
        <w:t>Click Finish</w:t>
      </w:r>
    </w:p>
    <w:p w14:paraId="0573DE39" w14:textId="77777777" w:rsidR="00816ABA" w:rsidRDefault="00816ABA" w:rsidP="00816ABA">
      <w:pPr>
        <w:pStyle w:val="ListParagraph"/>
        <w:ind w:left="1440"/>
      </w:pPr>
    </w:p>
    <w:p w14:paraId="414B6879" w14:textId="77777777" w:rsidR="00043A2D" w:rsidRDefault="00043A2D" w:rsidP="00043A2D">
      <w:pPr>
        <w:pStyle w:val="ListParagraph"/>
        <w:numPr>
          <w:ilvl w:val="0"/>
          <w:numId w:val="2"/>
        </w:numPr>
      </w:pPr>
      <w:r w:rsidRPr="004600EB">
        <w:rPr>
          <w:b/>
        </w:rPr>
        <w:t>Check if Import Worked</w:t>
      </w:r>
      <w:r>
        <w:rPr>
          <w:noProof/>
        </w:rPr>
        <w:drawing>
          <wp:inline distT="0" distB="0" distL="0" distR="0" wp14:anchorId="4524AA4B" wp14:editId="2AA5DC3C">
            <wp:extent cx="5943600" cy="796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BF3B" w14:textId="77777777" w:rsidR="00043A2D" w:rsidRDefault="00043A2D" w:rsidP="00043A2D">
      <w:pPr>
        <w:pStyle w:val="ListParagraph"/>
        <w:numPr>
          <w:ilvl w:val="1"/>
          <w:numId w:val="2"/>
        </w:numPr>
      </w:pPr>
      <w:r>
        <w:t>Your import will be displayed under My Imports with a status of Submitted.  It will take a few minutes to complete.</w:t>
      </w:r>
    </w:p>
    <w:p w14:paraId="15FBE2AC" w14:textId="77777777" w:rsidR="00043A2D" w:rsidRDefault="00043A2D" w:rsidP="00043A2D">
      <w:pPr>
        <w:pStyle w:val="ListParagraph"/>
        <w:numPr>
          <w:ilvl w:val="1"/>
          <w:numId w:val="2"/>
        </w:numPr>
      </w:pPr>
      <w:r>
        <w:t>Click the refresh button to see the updated status.</w:t>
      </w:r>
    </w:p>
    <w:p w14:paraId="7B33A8B6" w14:textId="39024602" w:rsidR="00043A2D" w:rsidRDefault="00043A2D" w:rsidP="00043A2D">
      <w:pPr>
        <w:pStyle w:val="ListParagraph"/>
        <w:numPr>
          <w:ilvl w:val="1"/>
          <w:numId w:val="2"/>
        </w:numPr>
      </w:pPr>
      <w:r>
        <w:t>If the Import failed, double click on the record to find out why</w:t>
      </w:r>
    </w:p>
    <w:p w14:paraId="27447CE4" w14:textId="77777777" w:rsidR="00157928" w:rsidRDefault="00157928" w:rsidP="00157928">
      <w:pPr>
        <w:pStyle w:val="ListParagraph"/>
        <w:ind w:left="1440"/>
      </w:pPr>
    </w:p>
    <w:p w14:paraId="249D2718" w14:textId="103057AE" w:rsidR="00BC2449" w:rsidRPr="00157928" w:rsidRDefault="00BC2449" w:rsidP="00BC2449">
      <w:pPr>
        <w:pStyle w:val="ListParagraph"/>
        <w:numPr>
          <w:ilvl w:val="0"/>
          <w:numId w:val="2"/>
        </w:numPr>
        <w:rPr>
          <w:b/>
        </w:rPr>
      </w:pPr>
      <w:bookmarkStart w:id="0" w:name="_GoBack"/>
      <w:r w:rsidRPr="00157928">
        <w:rPr>
          <w:b/>
        </w:rPr>
        <w:t>Update Site Recommended Model</w:t>
      </w:r>
    </w:p>
    <w:bookmarkEnd w:id="0"/>
    <w:p w14:paraId="29A067AF" w14:textId="63B66E8D" w:rsidR="00BC2449" w:rsidRDefault="00BC2449" w:rsidP="00BC2449">
      <w:pPr>
        <w:pStyle w:val="ListParagraph"/>
        <w:numPr>
          <w:ilvl w:val="1"/>
          <w:numId w:val="2"/>
        </w:numPr>
      </w:pPr>
      <w:r>
        <w:t>Go to Advanced Find (detailed instructions in Step #2)</w:t>
      </w:r>
    </w:p>
    <w:p w14:paraId="68BC12ED" w14:textId="712B6692" w:rsidR="00BC2449" w:rsidRDefault="00BC2449" w:rsidP="00BC2449">
      <w:pPr>
        <w:pStyle w:val="ListParagraph"/>
        <w:numPr>
          <w:ilvl w:val="1"/>
          <w:numId w:val="2"/>
        </w:numPr>
      </w:pPr>
      <w:r>
        <w:t>Look for Sites</w:t>
      </w:r>
    </w:p>
    <w:p w14:paraId="290AF576" w14:textId="10D75216" w:rsidR="00BC2449" w:rsidRDefault="00BC2449" w:rsidP="00BC2449">
      <w:pPr>
        <w:pStyle w:val="ListParagraph"/>
        <w:numPr>
          <w:ilvl w:val="1"/>
          <w:numId w:val="2"/>
        </w:numPr>
      </w:pPr>
      <w:r>
        <w:t xml:space="preserve">Filter to all </w:t>
      </w:r>
      <w:r w:rsidR="00591691">
        <w:t>active sites (</w:t>
      </w:r>
      <w:proofErr w:type="spellStart"/>
      <w:r w:rsidR="00591691">
        <w:t>Statecode</w:t>
      </w:r>
      <w:proofErr w:type="spellEnd"/>
      <w:r w:rsidR="00591691">
        <w:t xml:space="preserve"> equals Active)</w:t>
      </w:r>
    </w:p>
    <w:p w14:paraId="2F74D190" w14:textId="36C90B11" w:rsidR="00591691" w:rsidRDefault="00591691" w:rsidP="00BC2449">
      <w:pPr>
        <w:pStyle w:val="ListParagraph"/>
        <w:numPr>
          <w:ilvl w:val="1"/>
          <w:numId w:val="2"/>
        </w:numPr>
      </w:pPr>
      <w:r>
        <w:t>Select all</w:t>
      </w:r>
    </w:p>
    <w:p w14:paraId="59BA5BA6" w14:textId="7AF8E1FB" w:rsidR="00591691" w:rsidRDefault="00591691" w:rsidP="00BC2449">
      <w:pPr>
        <w:pStyle w:val="ListParagraph"/>
        <w:numPr>
          <w:ilvl w:val="1"/>
          <w:numId w:val="2"/>
        </w:numPr>
      </w:pPr>
      <w:r>
        <w:t>Click Run Workflow and select</w:t>
      </w:r>
      <w:r w:rsidR="00157928">
        <w:t xml:space="preserve"> “Update Recommended Model”</w:t>
      </w:r>
    </w:p>
    <w:p w14:paraId="07DC5238" w14:textId="77777777" w:rsidR="00043A2D" w:rsidRDefault="00043A2D" w:rsidP="00043A2D">
      <w:pPr>
        <w:pStyle w:val="ListParagraph"/>
      </w:pPr>
    </w:p>
    <w:p w14:paraId="2A4AEAD0" w14:textId="77777777" w:rsidR="00043A2D" w:rsidRDefault="00043A2D" w:rsidP="00043A2D">
      <w:pPr>
        <w:pStyle w:val="Heading1"/>
      </w:pPr>
      <w:r>
        <w:lastRenderedPageBreak/>
        <w:t>Troubleshooting</w:t>
      </w:r>
    </w:p>
    <w:p w14:paraId="171EF772" w14:textId="15560599" w:rsidR="00043A2D" w:rsidRDefault="00043A2D" w:rsidP="00043A2D">
      <w:pPr>
        <w:pStyle w:val="ListParagraph"/>
        <w:numPr>
          <w:ilvl w:val="0"/>
          <w:numId w:val="3"/>
        </w:numPr>
      </w:pPr>
      <w:r>
        <w:t xml:space="preserve">Follow step #7 to check if the import worked.  </w:t>
      </w:r>
    </w:p>
    <w:p w14:paraId="1A0787A4" w14:textId="77777777" w:rsidR="00043A2D" w:rsidRDefault="00043A2D" w:rsidP="00043A2D">
      <w:pPr>
        <w:pStyle w:val="ListParagraph"/>
        <w:numPr>
          <w:ilvl w:val="0"/>
          <w:numId w:val="3"/>
        </w:numPr>
      </w:pPr>
      <w:r>
        <w:t>Then double click on the import record and select either “Failed” or “Service Prices Partially Imported” on the left side of the screen.</w:t>
      </w:r>
    </w:p>
    <w:p w14:paraId="2DEB4D09" w14:textId="77777777" w:rsidR="00043A2D" w:rsidRDefault="00043A2D" w:rsidP="00043A2D">
      <w:r>
        <w:rPr>
          <w:noProof/>
        </w:rPr>
        <w:drawing>
          <wp:inline distT="0" distB="0" distL="0" distR="0" wp14:anchorId="37FEAD3C" wp14:editId="40489C8E">
            <wp:extent cx="4259580" cy="3179667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629" cy="31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1D6C" w14:textId="77777777" w:rsidR="00043A2D" w:rsidRDefault="00043A2D" w:rsidP="00043A2D">
      <w:pPr>
        <w:pStyle w:val="ListParagraph"/>
        <w:numPr>
          <w:ilvl w:val="0"/>
          <w:numId w:val="3"/>
        </w:numPr>
      </w:pPr>
      <w:r>
        <w:t>For Failed records</w:t>
      </w:r>
    </w:p>
    <w:p w14:paraId="41309931" w14:textId="4F601E8C" w:rsidR="00043A2D" w:rsidRDefault="00043A2D" w:rsidP="00043A2D">
      <w:pPr>
        <w:pStyle w:val="ListParagraph"/>
        <w:numPr>
          <w:ilvl w:val="1"/>
          <w:numId w:val="3"/>
        </w:numPr>
      </w:pPr>
      <w:r>
        <w:t xml:space="preserve">Most likely you will see a message </w:t>
      </w:r>
      <w:proofErr w:type="gramStart"/>
      <w:r>
        <w:t>saying</w:t>
      </w:r>
      <w:proofErr w:type="gramEnd"/>
      <w:r>
        <w:t xml:space="preserve"> “The lookup reference couldn’t be resolved” and a Column Heading of either Service or Site Type.  This means it couldn’t find a matching Service or Site Type record.  </w:t>
      </w:r>
    </w:p>
    <w:p w14:paraId="0071C84B" w14:textId="77777777" w:rsidR="00043A2D" w:rsidRDefault="00043A2D" w:rsidP="00043A2D">
      <w:pPr>
        <w:pStyle w:val="ListParagraph"/>
        <w:numPr>
          <w:ilvl w:val="1"/>
          <w:numId w:val="3"/>
        </w:numPr>
      </w:pPr>
      <w:r>
        <w:t>Double check your spelling and create a new import file with only these failed records.</w:t>
      </w:r>
    </w:p>
    <w:p w14:paraId="281D9068" w14:textId="77777777" w:rsidR="00043A2D" w:rsidRDefault="00043A2D" w:rsidP="00043A2D">
      <w:pPr>
        <w:pStyle w:val="ListParagraph"/>
        <w:numPr>
          <w:ilvl w:val="0"/>
          <w:numId w:val="3"/>
        </w:numPr>
      </w:pPr>
      <w:r>
        <w:t>For Partially Imported records</w:t>
      </w:r>
    </w:p>
    <w:p w14:paraId="1139B13D" w14:textId="77777777" w:rsidR="00043A2D" w:rsidRDefault="00043A2D" w:rsidP="00043A2D">
      <w:pPr>
        <w:pStyle w:val="ListParagraph"/>
        <w:numPr>
          <w:ilvl w:val="1"/>
          <w:numId w:val="3"/>
        </w:numPr>
      </w:pPr>
      <w:r>
        <w:t>Review what the error is</w:t>
      </w:r>
    </w:p>
    <w:p w14:paraId="6D512CC3" w14:textId="77777777" w:rsidR="00043A2D" w:rsidRPr="004600EB" w:rsidRDefault="00043A2D" w:rsidP="00043A2D">
      <w:pPr>
        <w:pStyle w:val="ListParagraph"/>
        <w:numPr>
          <w:ilvl w:val="1"/>
          <w:numId w:val="3"/>
        </w:numPr>
      </w:pPr>
      <w:r>
        <w:t>Manually update the record</w:t>
      </w:r>
    </w:p>
    <w:p w14:paraId="0E1A5654" w14:textId="5B9D34B0" w:rsidR="00D24293" w:rsidRDefault="00D24293"/>
    <w:sectPr w:rsidR="00D24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D4B41"/>
    <w:multiLevelType w:val="hybridMultilevel"/>
    <w:tmpl w:val="B6927D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441D95"/>
    <w:multiLevelType w:val="hybridMultilevel"/>
    <w:tmpl w:val="3A74E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7040B"/>
    <w:multiLevelType w:val="hybridMultilevel"/>
    <w:tmpl w:val="1B144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A6"/>
    <w:rsid w:val="00043A2D"/>
    <w:rsid w:val="00157928"/>
    <w:rsid w:val="0054625D"/>
    <w:rsid w:val="00591691"/>
    <w:rsid w:val="005E14BF"/>
    <w:rsid w:val="007305BA"/>
    <w:rsid w:val="00816ABA"/>
    <w:rsid w:val="008E4C0F"/>
    <w:rsid w:val="00A122A6"/>
    <w:rsid w:val="00B94253"/>
    <w:rsid w:val="00BC2449"/>
    <w:rsid w:val="00D2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8A8FD"/>
  <w15:chartTrackingRefBased/>
  <w15:docId w15:val="{4F16D3FE-74A5-4992-BEDF-4F24BDC8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4293"/>
  </w:style>
  <w:style w:type="paragraph" w:styleId="Heading1">
    <w:name w:val="heading 1"/>
    <w:basedOn w:val="Normal"/>
    <w:next w:val="Normal"/>
    <w:link w:val="Heading1Char"/>
    <w:uiPriority w:val="9"/>
    <w:qFormat/>
    <w:rsid w:val="00D242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42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2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94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277E4E61786A4496A37BC52B8B92EA" ma:contentTypeVersion="4" ma:contentTypeDescription="Create a new document." ma:contentTypeScope="" ma:versionID="07a7c88643f303581eea4668819f06f7">
  <xsd:schema xmlns:xsd="http://www.w3.org/2001/XMLSchema" xmlns:xs="http://www.w3.org/2001/XMLSchema" xmlns:p="http://schemas.microsoft.com/office/2006/metadata/properties" xmlns:ns2="f5365621-eb43-4f40-9892-f721cd08d162" targetNamespace="http://schemas.microsoft.com/office/2006/metadata/properties" ma:root="true" ma:fieldsID="a29f32a3e099eef8ac8f1c305d19a9f7" ns2:_="">
    <xsd:import namespace="f5365621-eb43-4f40-9892-f721cd08d1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365621-eb43-4f40-9892-f721cd08d1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5A0C0D-3D33-44F8-81D7-B72ABCF71779}">
  <ds:schemaRefs>
    <ds:schemaRef ds:uri="http://purl.org/dc/elements/1.1/"/>
    <ds:schemaRef ds:uri="http://schemas.openxmlformats.org/package/2006/metadata/core-properties"/>
    <ds:schemaRef ds:uri="f5365621-eb43-4f40-9892-f721cd08d162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2454F89-454C-48BC-B7FA-D377F63C2B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28D867-4FA2-441A-A066-F96BD4B6AA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365621-eb43-4f40-9892-f721cd08d1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Deanna Beauchamp</dc:creator>
  <cp:keywords/>
  <dc:description/>
  <cp:lastModifiedBy>Deanna Beauchamp</cp:lastModifiedBy>
  <cp:revision>7</cp:revision>
  <dcterms:created xsi:type="dcterms:W3CDTF">2019-04-29T17:07:00Z</dcterms:created>
  <dcterms:modified xsi:type="dcterms:W3CDTF">2019-04-29T19:39:00Z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0x01010048277E4E61786A4496A37BC52B8B92EA</vt:lpwstr>
  </property>
</Properties>
</file>