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8B208C" w:rsidTr="000D5AAA">
        <w:trPr>
          <w:trHeight w:hRule="exact" w:val="439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Pr="00931CFE" w:rsidRDefault="008B208C" w:rsidP="008B208C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Pr="00931CFE" w:rsidRDefault="008B208C" w:rsidP="008B208C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Pr="00931CFE" w:rsidRDefault="000D5AAA" w:rsidP="008B208C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tr w:rsidR="008B208C" w:rsidTr="00A93ADA">
        <w:trPr>
          <w:trHeight w:hRule="exact" w:val="182"/>
        </w:trPr>
        <w:tc>
          <w:tcPr>
            <w:tcW w:w="4590" w:type="dxa"/>
            <w:vMerge w:val="restart"/>
          </w:tcPr>
          <w:p w:rsidR="008B208C" w:rsidRPr="00DA5615" w:rsidRDefault="008B208C" w:rsidP="008B208C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8B208C" w:rsidRPr="00DA5615" w:rsidRDefault="008B208C" w:rsidP="008B208C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8B208C" w:rsidTr="00A93ADA">
        <w:trPr>
          <w:trHeight w:hRule="exact" w:val="314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8B208C" w:rsidTr="00A93ADA">
        <w:trPr>
          <w:trHeight w:hRule="exact" w:val="218"/>
        </w:trPr>
        <w:tc>
          <w:tcPr>
            <w:tcW w:w="4590" w:type="dxa"/>
            <w:vMerge w:val="restart"/>
          </w:tcPr>
          <w:p w:rsidR="008B208C" w:rsidRDefault="008B208C" w:rsidP="008B208C"/>
        </w:tc>
        <w:tc>
          <w:tcPr>
            <w:tcW w:w="1350" w:type="dxa"/>
            <w:vMerge w:val="restart"/>
          </w:tcPr>
          <w:p w:rsidR="008B208C" w:rsidRDefault="008B208C" w:rsidP="008B208C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208C" w:rsidRDefault="008B208C" w:rsidP="008B208C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8B208C" w:rsidTr="00A93ADA">
        <w:trPr>
          <w:trHeight w:hRule="exact" w:val="372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8B208C" w:rsidTr="00A93ADA">
        <w:trPr>
          <w:trHeight w:hRule="exact" w:val="249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8B208C" w:rsidTr="00A93ADA">
        <w:trPr>
          <w:trHeight w:hRule="exact" w:val="418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Default="008B208C" w:rsidP="008B208C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 w:rsidR="000D5AAA">
              <w:rPr>
                <w:rFonts w:ascii="Inconsolata" w:hAnsi="Inconsolata"/>
              </w:rPr>
              <w:t>.school.city</w:t>
            </w:r>
            <w:proofErr w:type="spellEnd"/>
            <w:r w:rsidR="000D5AAA">
              <w:rPr>
                <w:rFonts w:ascii="Inconsolata" w:hAnsi="Inconsolata"/>
              </w:rPr>
              <w:t>},{</w:t>
            </w:r>
            <w:proofErr w:type="spellStart"/>
            <w:r w:rsidR="000D5AAA"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Default="008B208C" w:rsidP="000D5AAA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bookmarkStart w:id="0" w:name="_GoBack"/>
            <w:bookmarkEnd w:id="0"/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5B7592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5B7592">
              <w:rPr>
                <w:rFonts w:ascii="Inconsolata" w:hAnsi="Inconsolata"/>
                <w:szCs w:val="18"/>
              </w:rPr>
              <w:t>[0]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5B7592">
              <w:rPr>
                <w:rFonts w:ascii="Inconsolata" w:hAnsi="Inconsolata"/>
                <w:szCs w:val="18"/>
              </w:rPr>
              <w:t>[0].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 w:rsidR="003454CE">
              <w:rPr>
                <w:rFonts w:ascii="Inconsolata" w:hAnsi="Inconsolata"/>
                <w:szCs w:val="18"/>
              </w:rPr>
              <w:t>.</w:t>
            </w:r>
            <w:proofErr w:type="spellStart"/>
            <w:r w:rsidR="003454C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3454CE">
              <w:rPr>
                <w:rFonts w:ascii="Inconsolata" w:hAnsi="Inconsolata"/>
                <w:szCs w:val="18"/>
              </w:rPr>
              <w:t xml:space="preserve">} </w:t>
            </w:r>
            <w:r w:rsidR="003454CE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3454CE" w:rsidRPr="00BF5F7E">
              <w:rPr>
                <w:rFonts w:ascii="Inconsolata" w:hAnsi="Inconsolata"/>
                <w:szCs w:val="18"/>
              </w:rPr>
              <w:t>d.</w:t>
            </w:r>
            <w:r w:rsidR="003454CE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3454CE">
              <w:rPr>
                <w:rFonts w:ascii="Inconsolata" w:hAnsi="Inconsolata"/>
                <w:szCs w:val="18"/>
              </w:rPr>
              <w:t>[1].</w:t>
            </w:r>
            <w:proofErr w:type="spellStart"/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</w:t>
            </w:r>
            <w:proofErr w:type="spellEnd"/>
            <w:r w:rsidR="003454C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 w:rsidR="001D4111">
              <w:rPr>
                <w:rFonts w:ascii="Inconsolata" w:hAnsi="Inconsolata"/>
                <w:szCs w:val="18"/>
              </w:rPr>
              <w:t>.</w:t>
            </w:r>
            <w:proofErr w:type="spellStart"/>
            <w:r w:rsidR="001D4111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1D4111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 w:rsidR="00CD4394">
              <w:rPr>
                <w:rFonts w:ascii="Inconsolata" w:hAnsi="Inconsolata"/>
                <w:szCs w:val="18"/>
              </w:rPr>
              <w:t>.</w:t>
            </w:r>
            <w:proofErr w:type="spellStart"/>
            <w:r w:rsidR="00CD4394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CD4394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 w:rsidR="0031107C">
              <w:rPr>
                <w:rFonts w:ascii="Inconsolata" w:hAnsi="Inconsolata"/>
                <w:szCs w:val="18"/>
              </w:rPr>
              <w:t>.</w:t>
            </w:r>
            <w:proofErr w:type="spellStart"/>
            <w:r w:rsidR="0031107C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31107C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CA65BC">
              <w:rPr>
                <w:rFonts w:ascii="Inconsolata" w:hAnsi="Inconsolata"/>
                <w:szCs w:val="18"/>
              </w:rPr>
              <w:t>{</w:t>
            </w:r>
            <w:proofErr w:type="spellStart"/>
            <w:r w:rsidR="00CA65BC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915F6">
        <w:trPr>
          <w:trHeight w:hRule="exact" w:val="26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F4002">
        <w:trPr>
          <w:trHeight w:hRule="exact" w:val="25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7915F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 w:rsidR="00A31281">
              <w:rPr>
                <w:rFonts w:ascii="Inconsolata" w:hAnsi="Inconsolata"/>
                <w:szCs w:val="18"/>
              </w:rPr>
              <w:t>.</w:t>
            </w:r>
            <w:proofErr w:type="spellStart"/>
            <w:r w:rsidR="00A31281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A31281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8C43F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C43F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A715B5" w:rsidTr="00461803">
        <w:trPr>
          <w:trHeight w:hRule="exact" w:val="36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</w:t>
            </w:r>
          </w:p>
        </w:tc>
      </w:tr>
      <w:tr w:rsidR="00A715B5" w:rsidTr="00461803">
        <w:trPr>
          <w:trHeight w:hRule="exact" w:val="182"/>
        </w:trPr>
        <w:tc>
          <w:tcPr>
            <w:tcW w:w="4590" w:type="dxa"/>
            <w:vMerge w:val="restart"/>
          </w:tcPr>
          <w:p w:rsidR="00A715B5" w:rsidRPr="00DA5615" w:rsidRDefault="00A715B5" w:rsidP="00A715B5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A715B5" w:rsidRPr="00DA5615" w:rsidRDefault="00A715B5" w:rsidP="00A715B5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A715B5" w:rsidTr="00461803">
        <w:trPr>
          <w:trHeight w:hRule="exact" w:val="31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A715B5" w:rsidTr="00461803">
        <w:trPr>
          <w:trHeight w:hRule="exact" w:val="218"/>
        </w:trPr>
        <w:tc>
          <w:tcPr>
            <w:tcW w:w="4590" w:type="dxa"/>
            <w:vMerge w:val="restart"/>
          </w:tcPr>
          <w:p w:rsidR="00A715B5" w:rsidRDefault="00A715B5" w:rsidP="00A715B5"/>
        </w:tc>
        <w:tc>
          <w:tcPr>
            <w:tcW w:w="1350" w:type="dxa"/>
            <w:vMerge w:val="restart"/>
          </w:tcPr>
          <w:p w:rsidR="00A715B5" w:rsidRDefault="00A715B5" w:rsidP="00A715B5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A715B5" w:rsidTr="00461803">
        <w:trPr>
          <w:trHeight w:hRule="exact" w:val="372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A715B5" w:rsidTr="00461803">
        <w:trPr>
          <w:trHeight w:hRule="exact" w:val="249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A715B5" w:rsidTr="00461803">
        <w:trPr>
          <w:trHeight w:hRule="exact" w:val="418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</w:t>
            </w:r>
            <w:r w:rsidR="001D59C4">
              <w:rPr>
                <w:rFonts w:ascii="Inconsolata" w:hAnsi="Inconsolata"/>
                <w:szCs w:val="18"/>
              </w:rPr>
              <w:t>.</w:t>
            </w:r>
            <w:proofErr w:type="spellStart"/>
            <w:r w:rsidR="001D59C4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1D59C4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[26]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[29]</w:t>
            </w:r>
            <w:r w:rsidR="008A4438">
              <w:rPr>
                <w:rFonts w:ascii="Inconsolata" w:hAnsi="Inconsolata"/>
                <w:szCs w:val="18"/>
              </w:rPr>
              <w:t>.</w:t>
            </w:r>
            <w:proofErr w:type="spellStart"/>
            <w:r w:rsidR="008A4438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A4438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[29].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</w:t>
            </w:r>
            <w:r w:rsidR="00B325A2">
              <w:rPr>
                <w:rFonts w:ascii="Inconsolata" w:hAnsi="Inconsolata"/>
                <w:szCs w:val="18"/>
              </w:rPr>
              <w:t>.</w:t>
            </w:r>
            <w:proofErr w:type="spellStart"/>
            <w:r w:rsidR="00B325A2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B325A2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[32]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[32].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[33]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[33].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[34]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[34].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[35]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[35].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[36]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[36].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[37].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[38]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[38].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[39]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[39].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[40].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[41]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[41].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[42]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[42].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450ACF" w:rsidRDefault="00450ACF" w:rsidP="00450ACF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B38" w:rsidRDefault="00335B38" w:rsidP="009316D5">
      <w:pPr>
        <w:spacing w:after="0" w:line="240" w:lineRule="auto"/>
      </w:pPr>
      <w:r>
        <w:separator/>
      </w:r>
    </w:p>
  </w:endnote>
  <w:endnote w:type="continuationSeparator" w:id="0">
    <w:p w:rsidR="00335B38" w:rsidRDefault="00335B38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CD" w:rsidRDefault="000825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B38" w:rsidRDefault="00335B38" w:rsidP="009316D5">
      <w:pPr>
        <w:spacing w:after="0" w:line="240" w:lineRule="auto"/>
      </w:pPr>
      <w:r>
        <w:separator/>
      </w:r>
    </w:p>
  </w:footnote>
  <w:footnote w:type="continuationSeparator" w:id="0">
    <w:p w:rsidR="00335B38" w:rsidRDefault="00335B38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704A95">
    <w:pPr>
      <w:pStyle w:val="Head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1D845DA9" wp14:editId="7A09EDFD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531620" cy="5769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586" cy="581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493520" cy="562628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559" cy="5837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25CD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0D5AAA"/>
    <w:rsid w:val="000F7F22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47D9F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35B38"/>
    <w:rsid w:val="00344F72"/>
    <w:rsid w:val="003454CE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0C90"/>
    <w:rsid w:val="0041244C"/>
    <w:rsid w:val="00421B9F"/>
    <w:rsid w:val="0042425F"/>
    <w:rsid w:val="004351AE"/>
    <w:rsid w:val="004374CC"/>
    <w:rsid w:val="00443748"/>
    <w:rsid w:val="0044418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670EB"/>
    <w:rsid w:val="00674A2E"/>
    <w:rsid w:val="00680BC3"/>
    <w:rsid w:val="00693428"/>
    <w:rsid w:val="00693FCA"/>
    <w:rsid w:val="006A0AF5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915F6"/>
    <w:rsid w:val="007A0D0E"/>
    <w:rsid w:val="007A2AC2"/>
    <w:rsid w:val="007A4972"/>
    <w:rsid w:val="007B6100"/>
    <w:rsid w:val="007D03A4"/>
    <w:rsid w:val="007D4B15"/>
    <w:rsid w:val="007F4002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4243"/>
    <w:rsid w:val="00841CC6"/>
    <w:rsid w:val="00842356"/>
    <w:rsid w:val="00857F9E"/>
    <w:rsid w:val="008637DA"/>
    <w:rsid w:val="00865724"/>
    <w:rsid w:val="0086756A"/>
    <w:rsid w:val="00895D2F"/>
    <w:rsid w:val="008A18BD"/>
    <w:rsid w:val="008A4438"/>
    <w:rsid w:val="008A64C6"/>
    <w:rsid w:val="008B208C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715B5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2190"/>
    <w:rsid w:val="00CA42C1"/>
    <w:rsid w:val="00CA65BC"/>
    <w:rsid w:val="00CB3D7E"/>
    <w:rsid w:val="00CB74AC"/>
    <w:rsid w:val="00CD4394"/>
    <w:rsid w:val="00CD62A2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C10D0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87F2C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B43C6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757E-E5F9-441D-8F21-2D0A3628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3655</Words>
  <Characters>20835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64</cp:revision>
  <dcterms:created xsi:type="dcterms:W3CDTF">2021-01-29T18:51:00Z</dcterms:created>
  <dcterms:modified xsi:type="dcterms:W3CDTF">2021-02-23T23:56:00Z</dcterms:modified>
</cp:coreProperties>
</file>