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D29FC" w14:textId="77777777" w:rsidR="00D86FFF" w:rsidRPr="007F22BE" w:rsidRDefault="00D86FFF" w:rsidP="00D86FFF">
      <w:pPr>
        <w:rPr>
          <w:rFonts w:ascii="Heebo" w:hAnsi="Heebo" w:cs="Heebo"/>
        </w:rPr>
      </w:pPr>
      <w:bookmarkStart w:id="0" w:name="_Hlk176858020"/>
      <w:bookmarkEnd w:id="0"/>
      <w:r w:rsidRPr="007F22BE">
        <w:rPr>
          <w:rFonts w:ascii="Heebo" w:hAnsi="Heebo" w:cs="Heebo" w:hint="cs"/>
          <w:noProof/>
        </w:rPr>
        <w:drawing>
          <wp:anchor distT="0" distB="0" distL="114300" distR="114300" simplePos="0" relativeHeight="251658240" behindDoc="1" locked="0" layoutInCell="1" allowOverlap="1" wp14:anchorId="141402E2" wp14:editId="5EBF48BA">
            <wp:simplePos x="0" y="0"/>
            <wp:positionH relativeFrom="column">
              <wp:posOffset>-257174</wp:posOffset>
            </wp:positionH>
            <wp:positionV relativeFrom="paragraph">
              <wp:posOffset>-295275</wp:posOffset>
            </wp:positionV>
            <wp:extent cx="2781300" cy="1225951"/>
            <wp:effectExtent l="0" t="0" r="0" b="0"/>
            <wp:wrapNone/>
            <wp:docPr id="400173674"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alphaModFix amt="50000"/>
                      <a:extLst>
                        <a:ext uri="{28A0092B-C50C-407E-A947-70E740481C1C}">
                          <a14:useLocalDpi xmlns:a14="http://schemas.microsoft.com/office/drawing/2010/main" val="0"/>
                        </a:ext>
                      </a:extLst>
                    </a:blip>
                    <a:stretch>
                      <a:fillRect/>
                    </a:stretch>
                  </pic:blipFill>
                  <pic:spPr>
                    <a:xfrm>
                      <a:off x="0" y="0"/>
                      <a:ext cx="2794465" cy="1231754"/>
                    </a:xfrm>
                    <a:prstGeom prst="rect">
                      <a:avLst/>
                    </a:prstGeom>
                  </pic:spPr>
                </pic:pic>
              </a:graphicData>
            </a:graphic>
            <wp14:sizeRelH relativeFrom="page">
              <wp14:pctWidth>0</wp14:pctWidth>
            </wp14:sizeRelH>
            <wp14:sizeRelV relativeFrom="page">
              <wp14:pctHeight>0</wp14:pctHeight>
            </wp14:sizeRelV>
          </wp:anchor>
        </w:drawing>
      </w:r>
    </w:p>
    <w:p w14:paraId="2BC0562E" w14:textId="77777777" w:rsidR="00D86FFF" w:rsidRPr="007F22BE" w:rsidRDefault="00D86FFF" w:rsidP="00D86FFF">
      <w:pPr>
        <w:rPr>
          <w:rFonts w:ascii="Heebo" w:hAnsi="Heebo" w:cs="Heebo"/>
        </w:rPr>
      </w:pPr>
    </w:p>
    <w:p w14:paraId="0CB6EDF1" w14:textId="77777777" w:rsidR="00D86FFF" w:rsidRPr="007F22BE" w:rsidRDefault="00D86FFF" w:rsidP="00D86FFF">
      <w:pPr>
        <w:rPr>
          <w:rFonts w:ascii="Heebo" w:hAnsi="Heebo" w:cs="Heebo"/>
        </w:rPr>
      </w:pPr>
    </w:p>
    <w:p w14:paraId="60D2F81D" w14:textId="77777777" w:rsidR="00D86FFF" w:rsidRPr="007F22BE" w:rsidRDefault="00D86FFF" w:rsidP="00D86FFF">
      <w:pPr>
        <w:jc w:val="center"/>
        <w:rPr>
          <w:rFonts w:ascii="Heebo" w:hAnsi="Heebo" w:cs="Heebo"/>
        </w:rPr>
      </w:pPr>
    </w:p>
    <w:p w14:paraId="188547E7" w14:textId="77777777" w:rsidR="00D86FFF" w:rsidRPr="007F22BE" w:rsidRDefault="00D86FFF" w:rsidP="00D86FFF">
      <w:pPr>
        <w:jc w:val="center"/>
        <w:rPr>
          <w:rFonts w:ascii="Heebo" w:hAnsi="Heebo" w:cs="Heebo"/>
        </w:rPr>
      </w:pPr>
    </w:p>
    <w:p w14:paraId="4C243AD0" w14:textId="77777777" w:rsidR="00D86FFF" w:rsidRPr="007F22BE" w:rsidRDefault="00D86FFF" w:rsidP="00D86FFF">
      <w:pPr>
        <w:jc w:val="center"/>
        <w:rPr>
          <w:rFonts w:ascii="Heebo" w:hAnsi="Heebo" w:cs="Heebo"/>
        </w:rPr>
      </w:pPr>
    </w:p>
    <w:p w14:paraId="24F12BDC" w14:textId="77777777" w:rsidR="00D86FFF" w:rsidRPr="007F22BE" w:rsidRDefault="00D86FFF" w:rsidP="00D86FFF">
      <w:pPr>
        <w:jc w:val="center"/>
        <w:rPr>
          <w:rFonts w:ascii="Heebo" w:hAnsi="Heebo" w:cs="Heebo"/>
        </w:rPr>
      </w:pPr>
    </w:p>
    <w:p w14:paraId="532C58C8" w14:textId="77777777" w:rsidR="00D86FFF" w:rsidRPr="007F22BE" w:rsidRDefault="00D86FFF" w:rsidP="00D86FFF">
      <w:pPr>
        <w:jc w:val="center"/>
        <w:rPr>
          <w:rFonts w:ascii="Heebo" w:hAnsi="Heebo" w:cs="Heebo"/>
          <w:color w:val="44546A" w:themeColor="text2"/>
          <w:sz w:val="96"/>
          <w:szCs w:val="96"/>
        </w:rPr>
      </w:pPr>
      <w:r w:rsidRPr="007F22BE">
        <w:rPr>
          <w:rFonts w:ascii="Heebo" w:hAnsi="Heebo" w:cs="Heebo" w:hint="cs"/>
          <w:color w:val="44546A" w:themeColor="text2"/>
          <w:sz w:val="96"/>
          <w:szCs w:val="96"/>
        </w:rPr>
        <w:t>Economics Report</w:t>
      </w:r>
    </w:p>
    <w:p w14:paraId="6756E3E5" w14:textId="77777777" w:rsidR="00D86FFF" w:rsidRPr="007F22BE" w:rsidRDefault="00D86FFF" w:rsidP="00D86FFF">
      <w:pPr>
        <w:jc w:val="center"/>
        <w:rPr>
          <w:rFonts w:ascii="Heebo" w:hAnsi="Heebo" w:cs="Heebo"/>
          <w:color w:val="44546A" w:themeColor="text2"/>
          <w:sz w:val="56"/>
          <w:szCs w:val="56"/>
        </w:rPr>
      </w:pPr>
    </w:p>
    <w:p w14:paraId="0B71AFF8" w14:textId="4BDE4258" w:rsidR="00D86FFF" w:rsidRPr="00EF3731" w:rsidRDefault="00D86FFF" w:rsidP="00D86FFF">
      <w:pPr>
        <w:jc w:val="center"/>
        <w:rPr>
          <w:rFonts w:ascii="Heebo" w:hAnsi="Heebo" w:cs="Heebo"/>
          <w:color w:val="147980"/>
          <w:sz w:val="56"/>
          <w:szCs w:val="56"/>
        </w:rPr>
      </w:pPr>
      <w:r w:rsidRPr="007F22BE">
        <w:rPr>
          <w:rFonts w:ascii="Heebo" w:hAnsi="Heebo" w:cs="Heebo" w:hint="cs"/>
          <w:color w:val="147980"/>
          <w:sz w:val="56"/>
          <w:szCs w:val="56"/>
        </w:rPr>
        <w:t xml:space="preserve">Application # </w:t>
      </w:r>
      <w:r w:rsidR="10B3FC35" w:rsidRPr="00EF3731">
        <w:rPr>
          <w:rFonts w:ascii="Heebo" w:hAnsi="Heebo" w:cs="Heebo"/>
          <w:color w:val="147980"/>
          <w:sz w:val="56"/>
          <w:szCs w:val="56"/>
        </w:rPr>
        <w:t>79999-24</w:t>
      </w:r>
    </w:p>
    <w:p w14:paraId="23788687" w14:textId="3B7B3037" w:rsidR="00D86FFF" w:rsidRPr="00EF3731" w:rsidRDefault="00D86FFF" w:rsidP="00D86FFF">
      <w:pPr>
        <w:jc w:val="center"/>
        <w:rPr>
          <w:rFonts w:ascii="Heebo" w:hAnsi="Heebo" w:cs="Heebo"/>
          <w:color w:val="147980"/>
          <w:sz w:val="56"/>
          <w:szCs w:val="56"/>
        </w:rPr>
      </w:pPr>
      <w:r w:rsidRPr="007F22BE">
        <w:rPr>
          <w:rFonts w:ascii="Heebo" w:hAnsi="Heebo" w:cs="Heebo" w:hint="cs"/>
          <w:color w:val="147980"/>
          <w:sz w:val="56"/>
          <w:szCs w:val="56"/>
        </w:rPr>
        <w:t xml:space="preserve">Report </w:t>
      </w:r>
      <w:r w:rsidR="00874FE0">
        <w:rPr>
          <w:rFonts w:ascii="Heebo" w:hAnsi="Heebo" w:cs="Heebo"/>
          <w:color w:val="147980"/>
          <w:sz w:val="56"/>
          <w:szCs w:val="56"/>
        </w:rPr>
        <w:t>D</w:t>
      </w:r>
      <w:r w:rsidRPr="007F22BE">
        <w:rPr>
          <w:rFonts w:ascii="Heebo" w:hAnsi="Heebo" w:cs="Heebo" w:hint="cs"/>
          <w:color w:val="147980"/>
          <w:sz w:val="56"/>
          <w:szCs w:val="56"/>
        </w:rPr>
        <w:t>ate:</w:t>
      </w:r>
      <w:r w:rsidR="00B6513E" w:rsidRPr="00EF3731">
        <w:rPr>
          <w:rFonts w:ascii="Heebo" w:hAnsi="Heebo" w:cs="Heebo"/>
          <w:color w:val="147980"/>
          <w:sz w:val="56"/>
          <w:szCs w:val="56"/>
        </w:rPr>
        <w:t xml:space="preserve"> </w:t>
      </w:r>
      <w:r w:rsidR="005845D1">
        <w:rPr>
          <w:rFonts w:ascii="Heebo" w:hAnsi="Heebo" w:cs="Heebo"/>
          <w:color w:val="147980"/>
          <w:sz w:val="56"/>
          <w:szCs w:val="56"/>
        </w:rPr>
        <w:t>October</w:t>
      </w:r>
      <w:r w:rsidR="005845D1" w:rsidRPr="00EF3731">
        <w:rPr>
          <w:rFonts w:ascii="Heebo" w:hAnsi="Heebo" w:cs="Heebo"/>
          <w:color w:val="147980"/>
          <w:sz w:val="56"/>
          <w:szCs w:val="56"/>
        </w:rPr>
        <w:t xml:space="preserve"> </w:t>
      </w:r>
      <w:r w:rsidR="002D2AD7">
        <w:rPr>
          <w:rFonts w:ascii="Heebo" w:hAnsi="Heebo" w:cs="Heebo"/>
          <w:color w:val="147980"/>
          <w:sz w:val="56"/>
          <w:szCs w:val="56"/>
        </w:rPr>
        <w:t>24</w:t>
      </w:r>
      <w:r w:rsidR="00B6513E" w:rsidRPr="00EF3731">
        <w:rPr>
          <w:rFonts w:ascii="Heebo" w:hAnsi="Heebo" w:cs="Heebo"/>
          <w:color w:val="147980"/>
          <w:sz w:val="56"/>
          <w:szCs w:val="56"/>
        </w:rPr>
        <w:t>, 2024</w:t>
      </w:r>
    </w:p>
    <w:p w14:paraId="61CD9CD1" w14:textId="77777777" w:rsidR="00D86FFF" w:rsidRPr="007F22BE" w:rsidRDefault="00D86FFF" w:rsidP="00D86FFF">
      <w:pPr>
        <w:rPr>
          <w:rFonts w:ascii="Heebo" w:hAnsi="Heebo" w:cs="Heebo"/>
        </w:rPr>
      </w:pPr>
      <w:r w:rsidRPr="007F22BE">
        <w:rPr>
          <w:rFonts w:ascii="Heebo" w:hAnsi="Heebo" w:cs="Heebo" w:hint="cs"/>
        </w:rPr>
        <w:br w:type="page"/>
      </w:r>
    </w:p>
    <w:sdt>
      <w:sdtPr>
        <w:rPr>
          <w:rFonts w:ascii="Heebo" w:eastAsiaTheme="minorEastAsia" w:hAnsi="Heebo" w:cs="Heebo"/>
          <w:b w:val="0"/>
          <w:bCs w:val="0"/>
          <w:color w:val="auto"/>
          <w:spacing w:val="0"/>
          <w:kern w:val="0"/>
          <w:sz w:val="24"/>
          <w:szCs w:val="24"/>
        </w:rPr>
        <w:id w:val="1986965236"/>
        <w:docPartObj>
          <w:docPartGallery w:val="Table of Contents"/>
          <w:docPartUnique/>
        </w:docPartObj>
      </w:sdtPr>
      <w:sdtEndPr>
        <w:rPr>
          <w:rFonts w:hint="cs"/>
        </w:rPr>
      </w:sdtEndPr>
      <w:sdtContent>
        <w:p w14:paraId="2805EB79" w14:textId="77777777" w:rsidR="00D86FFF" w:rsidRPr="007F22BE" w:rsidRDefault="00D86FFF" w:rsidP="00D86FFF">
          <w:pPr>
            <w:pStyle w:val="TOCHeading"/>
            <w:rPr>
              <w:rFonts w:ascii="Heebo" w:hAnsi="Heebo" w:cs="Heebo"/>
              <w:color w:val="147980"/>
            </w:rPr>
          </w:pPr>
          <w:r w:rsidRPr="007F22BE">
            <w:rPr>
              <w:rFonts w:ascii="Heebo" w:hAnsi="Heebo" w:cs="Heebo" w:hint="cs"/>
              <w:color w:val="147980"/>
            </w:rPr>
            <w:t>Contents</w:t>
          </w:r>
        </w:p>
        <w:p w14:paraId="41A48ED5" w14:textId="55821397" w:rsidR="002D2AD7" w:rsidRDefault="00D82D58">
          <w:pPr>
            <w:pStyle w:val="TOC1"/>
            <w:tabs>
              <w:tab w:val="right" w:leader="dot" w:pos="9350"/>
            </w:tabs>
            <w:rPr>
              <w:rFonts w:asciiTheme="minorHAnsi" w:hAnsiTheme="minorHAnsi"/>
              <w:noProof/>
              <w:kern w:val="2"/>
              <w:szCs w:val="24"/>
              <w14:ligatures w14:val="standardContextual"/>
            </w:rPr>
          </w:pPr>
          <w:r>
            <w:rPr>
              <w:rFonts w:ascii="Heebo" w:hAnsi="Heebo" w:cs="Heebo"/>
            </w:rPr>
            <w:fldChar w:fldCharType="begin"/>
          </w:r>
          <w:r>
            <w:rPr>
              <w:rFonts w:ascii="Heebo" w:hAnsi="Heebo" w:cs="Heebo"/>
            </w:rPr>
            <w:instrText xml:space="preserve"> </w:instrText>
          </w:r>
          <w:r>
            <w:rPr>
              <w:rFonts w:ascii="Heebo" w:hAnsi="Heebo" w:cs="Heebo" w:hint="cs"/>
            </w:rPr>
            <w:instrText>TOC \o "1-4" \h \z \u</w:instrText>
          </w:r>
          <w:r>
            <w:rPr>
              <w:rFonts w:ascii="Heebo" w:hAnsi="Heebo" w:cs="Heebo"/>
            </w:rPr>
            <w:instrText xml:space="preserve"> </w:instrText>
          </w:r>
          <w:r>
            <w:rPr>
              <w:rFonts w:ascii="Heebo" w:hAnsi="Heebo" w:cs="Heebo"/>
            </w:rPr>
            <w:fldChar w:fldCharType="separate"/>
          </w:r>
          <w:hyperlink w:anchor="_Toc180685236" w:history="1">
            <w:r w:rsidR="002D2AD7" w:rsidRPr="00150CFA">
              <w:rPr>
                <w:rStyle w:val="Hyperlink"/>
                <w:rFonts w:cs="Heebo"/>
                <w:noProof/>
                <w:lang w:val="en-CA"/>
              </w:rPr>
              <w:t>Introduction</w:t>
            </w:r>
            <w:r w:rsidR="002D2AD7">
              <w:rPr>
                <w:noProof/>
                <w:webHidden/>
              </w:rPr>
              <w:tab/>
            </w:r>
            <w:r w:rsidR="002D2AD7">
              <w:rPr>
                <w:noProof/>
                <w:webHidden/>
              </w:rPr>
              <w:fldChar w:fldCharType="begin"/>
            </w:r>
            <w:r w:rsidR="002D2AD7">
              <w:rPr>
                <w:noProof/>
                <w:webHidden/>
              </w:rPr>
              <w:instrText xml:space="preserve"> PAGEREF _Toc180685236 \h </w:instrText>
            </w:r>
            <w:r w:rsidR="002D2AD7">
              <w:rPr>
                <w:noProof/>
                <w:webHidden/>
              </w:rPr>
            </w:r>
            <w:r w:rsidR="002D2AD7">
              <w:rPr>
                <w:noProof/>
                <w:webHidden/>
              </w:rPr>
              <w:fldChar w:fldCharType="separate"/>
            </w:r>
            <w:r w:rsidR="002D2AD7">
              <w:rPr>
                <w:noProof/>
                <w:webHidden/>
              </w:rPr>
              <w:t>5</w:t>
            </w:r>
            <w:r w:rsidR="002D2AD7">
              <w:rPr>
                <w:noProof/>
                <w:webHidden/>
              </w:rPr>
              <w:fldChar w:fldCharType="end"/>
            </w:r>
          </w:hyperlink>
        </w:p>
        <w:p w14:paraId="61084DCE" w14:textId="38EE4D78" w:rsidR="002D2AD7" w:rsidRDefault="002D2AD7">
          <w:pPr>
            <w:pStyle w:val="TOC2"/>
            <w:tabs>
              <w:tab w:val="right" w:leader="dot" w:pos="9350"/>
            </w:tabs>
            <w:rPr>
              <w:rFonts w:asciiTheme="minorHAnsi" w:hAnsiTheme="minorHAnsi"/>
              <w:noProof/>
              <w:kern w:val="2"/>
              <w:szCs w:val="24"/>
              <w14:ligatures w14:val="standardContextual"/>
            </w:rPr>
          </w:pPr>
          <w:hyperlink w:anchor="_Toc180685237" w:history="1">
            <w:r w:rsidRPr="00150CFA">
              <w:rPr>
                <w:rStyle w:val="Hyperlink"/>
                <w:rFonts w:cs="Heebo"/>
                <w:noProof/>
                <w:lang w:val="en-CA"/>
              </w:rPr>
              <w:t>Commencing Investigation</w:t>
            </w:r>
            <w:r>
              <w:rPr>
                <w:noProof/>
                <w:webHidden/>
              </w:rPr>
              <w:tab/>
            </w:r>
            <w:r>
              <w:rPr>
                <w:noProof/>
                <w:webHidden/>
              </w:rPr>
              <w:fldChar w:fldCharType="begin"/>
            </w:r>
            <w:r>
              <w:rPr>
                <w:noProof/>
                <w:webHidden/>
              </w:rPr>
              <w:instrText xml:space="preserve"> PAGEREF _Toc180685237 \h </w:instrText>
            </w:r>
            <w:r>
              <w:rPr>
                <w:noProof/>
                <w:webHidden/>
              </w:rPr>
            </w:r>
            <w:r>
              <w:rPr>
                <w:noProof/>
                <w:webHidden/>
              </w:rPr>
              <w:fldChar w:fldCharType="separate"/>
            </w:r>
            <w:r>
              <w:rPr>
                <w:noProof/>
                <w:webHidden/>
              </w:rPr>
              <w:t>5</w:t>
            </w:r>
            <w:r>
              <w:rPr>
                <w:noProof/>
                <w:webHidden/>
              </w:rPr>
              <w:fldChar w:fldCharType="end"/>
            </w:r>
          </w:hyperlink>
        </w:p>
        <w:p w14:paraId="169DBC2B" w14:textId="795EE0A3" w:rsidR="002D2AD7" w:rsidRDefault="002D2AD7">
          <w:pPr>
            <w:pStyle w:val="TOC2"/>
            <w:tabs>
              <w:tab w:val="right" w:leader="dot" w:pos="9350"/>
            </w:tabs>
            <w:rPr>
              <w:rFonts w:asciiTheme="minorHAnsi" w:hAnsiTheme="minorHAnsi"/>
              <w:noProof/>
              <w:kern w:val="2"/>
              <w:szCs w:val="24"/>
              <w14:ligatures w14:val="standardContextual"/>
            </w:rPr>
          </w:pPr>
          <w:hyperlink w:anchor="_Toc180685238" w:history="1">
            <w:r w:rsidRPr="00150CFA">
              <w:rPr>
                <w:rStyle w:val="Hyperlink"/>
                <w:rFonts w:cs="Heebo"/>
                <w:noProof/>
                <w:lang w:val="en-CA"/>
              </w:rPr>
              <w:t>Application Details</w:t>
            </w:r>
            <w:r>
              <w:rPr>
                <w:noProof/>
                <w:webHidden/>
              </w:rPr>
              <w:tab/>
            </w:r>
            <w:r>
              <w:rPr>
                <w:noProof/>
                <w:webHidden/>
              </w:rPr>
              <w:fldChar w:fldCharType="begin"/>
            </w:r>
            <w:r>
              <w:rPr>
                <w:noProof/>
                <w:webHidden/>
              </w:rPr>
              <w:instrText xml:space="preserve"> PAGEREF _Toc180685238 \h </w:instrText>
            </w:r>
            <w:r>
              <w:rPr>
                <w:noProof/>
                <w:webHidden/>
              </w:rPr>
            </w:r>
            <w:r>
              <w:rPr>
                <w:noProof/>
                <w:webHidden/>
              </w:rPr>
              <w:fldChar w:fldCharType="separate"/>
            </w:r>
            <w:r>
              <w:rPr>
                <w:noProof/>
                <w:webHidden/>
              </w:rPr>
              <w:t>5</w:t>
            </w:r>
            <w:r>
              <w:rPr>
                <w:noProof/>
                <w:webHidden/>
              </w:rPr>
              <w:fldChar w:fldCharType="end"/>
            </w:r>
          </w:hyperlink>
        </w:p>
        <w:p w14:paraId="3C48796A" w14:textId="6AE249BF" w:rsidR="002D2AD7" w:rsidRDefault="002D2AD7">
          <w:pPr>
            <w:pStyle w:val="TOC2"/>
            <w:tabs>
              <w:tab w:val="right" w:leader="dot" w:pos="9350"/>
            </w:tabs>
            <w:rPr>
              <w:rFonts w:asciiTheme="minorHAnsi" w:hAnsiTheme="minorHAnsi"/>
              <w:noProof/>
              <w:kern w:val="2"/>
              <w:szCs w:val="24"/>
              <w14:ligatures w14:val="standardContextual"/>
            </w:rPr>
          </w:pPr>
          <w:hyperlink w:anchor="_Toc180685239" w:history="1">
            <w:r w:rsidRPr="00150CFA">
              <w:rPr>
                <w:rStyle w:val="Hyperlink"/>
                <w:rFonts w:cs="Heebo"/>
                <w:noProof/>
                <w:lang w:val="en-CA"/>
              </w:rPr>
              <w:t>Area of Study</w:t>
            </w:r>
            <w:r>
              <w:rPr>
                <w:noProof/>
                <w:webHidden/>
              </w:rPr>
              <w:tab/>
            </w:r>
            <w:r>
              <w:rPr>
                <w:noProof/>
                <w:webHidden/>
              </w:rPr>
              <w:fldChar w:fldCharType="begin"/>
            </w:r>
            <w:r>
              <w:rPr>
                <w:noProof/>
                <w:webHidden/>
              </w:rPr>
              <w:instrText xml:space="preserve"> PAGEREF _Toc180685239 \h </w:instrText>
            </w:r>
            <w:r>
              <w:rPr>
                <w:noProof/>
                <w:webHidden/>
              </w:rPr>
            </w:r>
            <w:r>
              <w:rPr>
                <w:noProof/>
                <w:webHidden/>
              </w:rPr>
              <w:fldChar w:fldCharType="separate"/>
            </w:r>
            <w:r>
              <w:rPr>
                <w:noProof/>
                <w:webHidden/>
              </w:rPr>
              <w:t>6</w:t>
            </w:r>
            <w:r>
              <w:rPr>
                <w:noProof/>
                <w:webHidden/>
              </w:rPr>
              <w:fldChar w:fldCharType="end"/>
            </w:r>
          </w:hyperlink>
        </w:p>
        <w:p w14:paraId="4366AF66" w14:textId="6BD9120C" w:rsidR="002D2AD7" w:rsidRDefault="002D2AD7">
          <w:pPr>
            <w:pStyle w:val="TOC2"/>
            <w:tabs>
              <w:tab w:val="right" w:leader="dot" w:pos="9350"/>
            </w:tabs>
            <w:rPr>
              <w:rFonts w:asciiTheme="minorHAnsi" w:hAnsiTheme="minorHAnsi"/>
              <w:noProof/>
              <w:kern w:val="2"/>
              <w:szCs w:val="24"/>
              <w14:ligatures w14:val="standardContextual"/>
            </w:rPr>
          </w:pPr>
          <w:hyperlink w:anchor="_Toc180685240" w:history="1">
            <w:r w:rsidRPr="00150CFA">
              <w:rPr>
                <w:rStyle w:val="Hyperlink"/>
                <w:rFonts w:cs="Heebo"/>
                <w:noProof/>
                <w:lang w:val="en-CA"/>
              </w:rPr>
              <w:t>Existing Licensees</w:t>
            </w:r>
            <w:r>
              <w:rPr>
                <w:noProof/>
                <w:webHidden/>
              </w:rPr>
              <w:tab/>
            </w:r>
            <w:r>
              <w:rPr>
                <w:noProof/>
                <w:webHidden/>
              </w:rPr>
              <w:fldChar w:fldCharType="begin"/>
            </w:r>
            <w:r>
              <w:rPr>
                <w:noProof/>
                <w:webHidden/>
              </w:rPr>
              <w:instrText xml:space="preserve"> PAGEREF _Toc180685240 \h </w:instrText>
            </w:r>
            <w:r>
              <w:rPr>
                <w:noProof/>
                <w:webHidden/>
              </w:rPr>
            </w:r>
            <w:r>
              <w:rPr>
                <w:noProof/>
                <w:webHidden/>
              </w:rPr>
              <w:fldChar w:fldCharType="separate"/>
            </w:r>
            <w:r>
              <w:rPr>
                <w:noProof/>
                <w:webHidden/>
              </w:rPr>
              <w:t>6</w:t>
            </w:r>
            <w:r>
              <w:rPr>
                <w:noProof/>
                <w:webHidden/>
              </w:rPr>
              <w:fldChar w:fldCharType="end"/>
            </w:r>
          </w:hyperlink>
        </w:p>
        <w:p w14:paraId="5563B85E" w14:textId="6940CD82" w:rsidR="002D2AD7" w:rsidRDefault="002D2AD7">
          <w:pPr>
            <w:pStyle w:val="TOC1"/>
            <w:tabs>
              <w:tab w:val="right" w:leader="dot" w:pos="9350"/>
            </w:tabs>
            <w:rPr>
              <w:rFonts w:asciiTheme="minorHAnsi" w:hAnsiTheme="minorHAnsi"/>
              <w:noProof/>
              <w:kern w:val="2"/>
              <w:szCs w:val="24"/>
              <w14:ligatures w14:val="standardContextual"/>
            </w:rPr>
          </w:pPr>
          <w:hyperlink w:anchor="_Toc180685241" w:history="1">
            <w:r w:rsidRPr="00150CFA">
              <w:rPr>
                <w:rStyle w:val="Hyperlink"/>
                <w:rFonts w:cs="Heebo"/>
                <w:noProof/>
                <w:lang w:val="en-CA"/>
              </w:rPr>
              <w:t>Background</w:t>
            </w:r>
            <w:r>
              <w:rPr>
                <w:noProof/>
                <w:webHidden/>
              </w:rPr>
              <w:tab/>
            </w:r>
            <w:r>
              <w:rPr>
                <w:noProof/>
                <w:webHidden/>
              </w:rPr>
              <w:fldChar w:fldCharType="begin"/>
            </w:r>
            <w:r>
              <w:rPr>
                <w:noProof/>
                <w:webHidden/>
              </w:rPr>
              <w:instrText xml:space="preserve"> PAGEREF _Toc180685241 \h </w:instrText>
            </w:r>
            <w:r>
              <w:rPr>
                <w:noProof/>
                <w:webHidden/>
              </w:rPr>
            </w:r>
            <w:r>
              <w:rPr>
                <w:noProof/>
                <w:webHidden/>
              </w:rPr>
              <w:fldChar w:fldCharType="separate"/>
            </w:r>
            <w:r>
              <w:rPr>
                <w:noProof/>
                <w:webHidden/>
              </w:rPr>
              <w:t>7</w:t>
            </w:r>
            <w:r>
              <w:rPr>
                <w:noProof/>
                <w:webHidden/>
              </w:rPr>
              <w:fldChar w:fldCharType="end"/>
            </w:r>
          </w:hyperlink>
        </w:p>
        <w:p w14:paraId="6DA4BF98" w14:textId="48FF23F5" w:rsidR="002D2AD7" w:rsidRDefault="002D2AD7">
          <w:pPr>
            <w:pStyle w:val="TOC2"/>
            <w:tabs>
              <w:tab w:val="right" w:leader="dot" w:pos="9350"/>
            </w:tabs>
            <w:rPr>
              <w:rFonts w:asciiTheme="minorHAnsi" w:hAnsiTheme="minorHAnsi"/>
              <w:noProof/>
              <w:kern w:val="2"/>
              <w:szCs w:val="24"/>
              <w14:ligatures w14:val="standardContextual"/>
            </w:rPr>
          </w:pPr>
          <w:hyperlink w:anchor="_Toc180685242" w:history="1">
            <w:r w:rsidRPr="00150CFA">
              <w:rPr>
                <w:rStyle w:val="Hyperlink"/>
                <w:rFonts w:cs="Heebo"/>
                <w:noProof/>
                <w:lang w:val="en-CA"/>
              </w:rPr>
              <w:t>Section 28 Criteria</w:t>
            </w:r>
            <w:r>
              <w:rPr>
                <w:noProof/>
                <w:webHidden/>
              </w:rPr>
              <w:tab/>
            </w:r>
            <w:r>
              <w:rPr>
                <w:noProof/>
                <w:webHidden/>
              </w:rPr>
              <w:fldChar w:fldCharType="begin"/>
            </w:r>
            <w:r>
              <w:rPr>
                <w:noProof/>
                <w:webHidden/>
              </w:rPr>
              <w:instrText xml:space="preserve"> PAGEREF _Toc180685242 \h </w:instrText>
            </w:r>
            <w:r>
              <w:rPr>
                <w:noProof/>
                <w:webHidden/>
              </w:rPr>
            </w:r>
            <w:r>
              <w:rPr>
                <w:noProof/>
                <w:webHidden/>
              </w:rPr>
              <w:fldChar w:fldCharType="separate"/>
            </w:r>
            <w:r>
              <w:rPr>
                <w:noProof/>
                <w:webHidden/>
              </w:rPr>
              <w:t>7</w:t>
            </w:r>
            <w:r>
              <w:rPr>
                <w:noProof/>
                <w:webHidden/>
              </w:rPr>
              <w:fldChar w:fldCharType="end"/>
            </w:r>
          </w:hyperlink>
        </w:p>
        <w:p w14:paraId="64571511" w14:textId="5F956A15" w:rsidR="002D2AD7" w:rsidRDefault="002D2AD7">
          <w:pPr>
            <w:pStyle w:val="TOC2"/>
            <w:tabs>
              <w:tab w:val="right" w:leader="dot" w:pos="9350"/>
            </w:tabs>
            <w:rPr>
              <w:rFonts w:asciiTheme="minorHAnsi" w:hAnsiTheme="minorHAnsi"/>
              <w:noProof/>
              <w:kern w:val="2"/>
              <w:szCs w:val="24"/>
              <w14:ligatures w14:val="standardContextual"/>
            </w:rPr>
          </w:pPr>
          <w:hyperlink w:anchor="_Toc180685243" w:history="1">
            <w:r w:rsidRPr="00150CFA">
              <w:rPr>
                <w:rStyle w:val="Hyperlink"/>
                <w:rFonts w:cs="Heebo"/>
                <w:noProof/>
                <w:lang w:val="en-CA"/>
              </w:rPr>
              <w:t>PN and SEC Factors</w:t>
            </w:r>
            <w:r>
              <w:rPr>
                <w:noProof/>
                <w:webHidden/>
              </w:rPr>
              <w:tab/>
            </w:r>
            <w:r>
              <w:rPr>
                <w:noProof/>
                <w:webHidden/>
              </w:rPr>
              <w:fldChar w:fldCharType="begin"/>
            </w:r>
            <w:r>
              <w:rPr>
                <w:noProof/>
                <w:webHidden/>
              </w:rPr>
              <w:instrText xml:space="preserve"> PAGEREF _Toc180685243 \h </w:instrText>
            </w:r>
            <w:r>
              <w:rPr>
                <w:noProof/>
                <w:webHidden/>
              </w:rPr>
            </w:r>
            <w:r>
              <w:rPr>
                <w:noProof/>
                <w:webHidden/>
              </w:rPr>
              <w:fldChar w:fldCharType="separate"/>
            </w:r>
            <w:r>
              <w:rPr>
                <w:noProof/>
                <w:webHidden/>
              </w:rPr>
              <w:t>7</w:t>
            </w:r>
            <w:r>
              <w:rPr>
                <w:noProof/>
                <w:webHidden/>
              </w:rPr>
              <w:fldChar w:fldCharType="end"/>
            </w:r>
          </w:hyperlink>
        </w:p>
        <w:p w14:paraId="7BD007E9" w14:textId="3DF3A59F" w:rsidR="002D2AD7" w:rsidRDefault="002D2AD7">
          <w:pPr>
            <w:pStyle w:val="TOC2"/>
            <w:tabs>
              <w:tab w:val="right" w:leader="dot" w:pos="9350"/>
            </w:tabs>
            <w:rPr>
              <w:rFonts w:asciiTheme="minorHAnsi" w:hAnsiTheme="minorHAnsi"/>
              <w:noProof/>
              <w:kern w:val="2"/>
              <w:szCs w:val="24"/>
              <w14:ligatures w14:val="standardContextual"/>
            </w:rPr>
          </w:pPr>
          <w:hyperlink w:anchor="_Toc180685244" w:history="1">
            <w:r w:rsidRPr="00150CFA">
              <w:rPr>
                <w:rStyle w:val="Hyperlink"/>
                <w:rFonts w:cs="Heebo"/>
                <w:noProof/>
                <w:lang w:val="en-CA"/>
              </w:rPr>
              <w:t>Report Constraints</w:t>
            </w:r>
            <w:r>
              <w:rPr>
                <w:noProof/>
                <w:webHidden/>
              </w:rPr>
              <w:tab/>
            </w:r>
            <w:r>
              <w:rPr>
                <w:noProof/>
                <w:webHidden/>
              </w:rPr>
              <w:fldChar w:fldCharType="begin"/>
            </w:r>
            <w:r>
              <w:rPr>
                <w:noProof/>
                <w:webHidden/>
              </w:rPr>
              <w:instrText xml:space="preserve"> PAGEREF _Toc180685244 \h </w:instrText>
            </w:r>
            <w:r>
              <w:rPr>
                <w:noProof/>
                <w:webHidden/>
              </w:rPr>
            </w:r>
            <w:r>
              <w:rPr>
                <w:noProof/>
                <w:webHidden/>
              </w:rPr>
              <w:fldChar w:fldCharType="separate"/>
            </w:r>
            <w:r>
              <w:rPr>
                <w:noProof/>
                <w:webHidden/>
              </w:rPr>
              <w:t>9</w:t>
            </w:r>
            <w:r>
              <w:rPr>
                <w:noProof/>
                <w:webHidden/>
              </w:rPr>
              <w:fldChar w:fldCharType="end"/>
            </w:r>
          </w:hyperlink>
        </w:p>
        <w:p w14:paraId="76CC7492" w14:textId="51238CBF" w:rsidR="002D2AD7" w:rsidRDefault="002D2AD7">
          <w:pPr>
            <w:pStyle w:val="TOC2"/>
            <w:tabs>
              <w:tab w:val="right" w:leader="dot" w:pos="9350"/>
            </w:tabs>
            <w:rPr>
              <w:rFonts w:asciiTheme="minorHAnsi" w:hAnsiTheme="minorHAnsi"/>
              <w:noProof/>
              <w:kern w:val="2"/>
              <w:szCs w:val="24"/>
              <w14:ligatures w14:val="standardContextual"/>
            </w:rPr>
          </w:pPr>
          <w:hyperlink w:anchor="_Toc180685245" w:history="1">
            <w:r w:rsidRPr="00150CFA">
              <w:rPr>
                <w:rStyle w:val="Hyperlink"/>
                <w:noProof/>
              </w:rPr>
              <w:t>Qualifications</w:t>
            </w:r>
            <w:r>
              <w:rPr>
                <w:noProof/>
                <w:webHidden/>
              </w:rPr>
              <w:tab/>
            </w:r>
            <w:r>
              <w:rPr>
                <w:noProof/>
                <w:webHidden/>
              </w:rPr>
              <w:fldChar w:fldCharType="begin"/>
            </w:r>
            <w:r>
              <w:rPr>
                <w:noProof/>
                <w:webHidden/>
              </w:rPr>
              <w:instrText xml:space="preserve"> PAGEREF _Toc180685245 \h </w:instrText>
            </w:r>
            <w:r>
              <w:rPr>
                <w:noProof/>
                <w:webHidden/>
              </w:rPr>
            </w:r>
            <w:r>
              <w:rPr>
                <w:noProof/>
                <w:webHidden/>
              </w:rPr>
              <w:fldChar w:fldCharType="separate"/>
            </w:r>
            <w:r>
              <w:rPr>
                <w:noProof/>
                <w:webHidden/>
              </w:rPr>
              <w:t>9</w:t>
            </w:r>
            <w:r>
              <w:rPr>
                <w:noProof/>
                <w:webHidden/>
              </w:rPr>
              <w:fldChar w:fldCharType="end"/>
            </w:r>
          </w:hyperlink>
        </w:p>
        <w:p w14:paraId="1CA0F9DB" w14:textId="52AD4720" w:rsidR="002D2AD7" w:rsidRDefault="002D2AD7">
          <w:pPr>
            <w:pStyle w:val="TOC1"/>
            <w:tabs>
              <w:tab w:val="right" w:leader="dot" w:pos="9350"/>
            </w:tabs>
            <w:rPr>
              <w:rFonts w:asciiTheme="minorHAnsi" w:hAnsiTheme="minorHAnsi"/>
              <w:noProof/>
              <w:kern w:val="2"/>
              <w:szCs w:val="24"/>
              <w14:ligatures w14:val="standardContextual"/>
            </w:rPr>
          </w:pPr>
          <w:hyperlink w:anchor="_Toc180685246" w:history="1">
            <w:r w:rsidRPr="00150CFA">
              <w:rPr>
                <w:rStyle w:val="Hyperlink"/>
                <w:noProof/>
                <w:lang w:val="en-CA"/>
              </w:rPr>
              <w:t>Factors and Their Indicators</w:t>
            </w:r>
            <w:r>
              <w:rPr>
                <w:noProof/>
                <w:webHidden/>
              </w:rPr>
              <w:tab/>
            </w:r>
            <w:r>
              <w:rPr>
                <w:noProof/>
                <w:webHidden/>
              </w:rPr>
              <w:fldChar w:fldCharType="begin"/>
            </w:r>
            <w:r>
              <w:rPr>
                <w:noProof/>
                <w:webHidden/>
              </w:rPr>
              <w:instrText xml:space="preserve"> PAGEREF _Toc180685246 \h </w:instrText>
            </w:r>
            <w:r>
              <w:rPr>
                <w:noProof/>
                <w:webHidden/>
              </w:rPr>
            </w:r>
            <w:r>
              <w:rPr>
                <w:noProof/>
                <w:webHidden/>
              </w:rPr>
              <w:fldChar w:fldCharType="separate"/>
            </w:r>
            <w:r>
              <w:rPr>
                <w:noProof/>
                <w:webHidden/>
              </w:rPr>
              <w:t>10</w:t>
            </w:r>
            <w:r>
              <w:rPr>
                <w:noProof/>
                <w:webHidden/>
              </w:rPr>
              <w:fldChar w:fldCharType="end"/>
            </w:r>
          </w:hyperlink>
        </w:p>
        <w:p w14:paraId="669E00ED" w14:textId="50B61CDB" w:rsidR="002D2AD7" w:rsidRDefault="002D2AD7">
          <w:pPr>
            <w:pStyle w:val="TOC2"/>
            <w:tabs>
              <w:tab w:val="right" w:leader="dot" w:pos="9350"/>
            </w:tabs>
            <w:rPr>
              <w:rFonts w:asciiTheme="minorHAnsi" w:hAnsiTheme="minorHAnsi"/>
              <w:noProof/>
              <w:kern w:val="2"/>
              <w:szCs w:val="24"/>
              <w14:ligatures w14:val="standardContextual"/>
            </w:rPr>
          </w:pPr>
          <w:hyperlink w:anchor="_Toc180685247" w:history="1">
            <w:r w:rsidRPr="00150CFA">
              <w:rPr>
                <w:rStyle w:val="Hyperlink"/>
                <w:noProof/>
                <w:lang w:val="en-CA"/>
              </w:rPr>
              <w:t>Demand Factor (PN)</w:t>
            </w:r>
            <w:r>
              <w:rPr>
                <w:noProof/>
                <w:webHidden/>
              </w:rPr>
              <w:tab/>
            </w:r>
            <w:r>
              <w:rPr>
                <w:noProof/>
                <w:webHidden/>
              </w:rPr>
              <w:fldChar w:fldCharType="begin"/>
            </w:r>
            <w:r>
              <w:rPr>
                <w:noProof/>
                <w:webHidden/>
              </w:rPr>
              <w:instrText xml:space="preserve"> PAGEREF _Toc180685247 \h </w:instrText>
            </w:r>
            <w:r>
              <w:rPr>
                <w:noProof/>
                <w:webHidden/>
              </w:rPr>
            </w:r>
            <w:r>
              <w:rPr>
                <w:noProof/>
                <w:webHidden/>
              </w:rPr>
              <w:fldChar w:fldCharType="separate"/>
            </w:r>
            <w:r>
              <w:rPr>
                <w:noProof/>
                <w:webHidden/>
              </w:rPr>
              <w:t>10</w:t>
            </w:r>
            <w:r>
              <w:rPr>
                <w:noProof/>
                <w:webHidden/>
              </w:rPr>
              <w:fldChar w:fldCharType="end"/>
            </w:r>
          </w:hyperlink>
        </w:p>
        <w:p w14:paraId="5696710B" w14:textId="7F44E2CD" w:rsidR="002D2AD7" w:rsidRDefault="002D2AD7">
          <w:pPr>
            <w:pStyle w:val="TOC3"/>
            <w:tabs>
              <w:tab w:val="right" w:leader="dot" w:pos="9350"/>
            </w:tabs>
            <w:rPr>
              <w:rFonts w:asciiTheme="minorHAnsi" w:hAnsiTheme="minorHAnsi"/>
              <w:noProof/>
              <w:kern w:val="2"/>
              <w:szCs w:val="24"/>
              <w14:ligatures w14:val="standardContextual"/>
            </w:rPr>
          </w:pPr>
          <w:hyperlink w:anchor="_Toc180685248" w:history="1">
            <w:r w:rsidRPr="00150CFA">
              <w:rPr>
                <w:rStyle w:val="Hyperlink"/>
                <w:noProof/>
                <w:lang w:val="en-CA"/>
              </w:rPr>
              <w:t>Trip Volume</w:t>
            </w:r>
            <w:r>
              <w:rPr>
                <w:noProof/>
                <w:webHidden/>
              </w:rPr>
              <w:tab/>
            </w:r>
            <w:r>
              <w:rPr>
                <w:noProof/>
                <w:webHidden/>
              </w:rPr>
              <w:fldChar w:fldCharType="begin"/>
            </w:r>
            <w:r>
              <w:rPr>
                <w:noProof/>
                <w:webHidden/>
              </w:rPr>
              <w:instrText xml:space="preserve"> PAGEREF _Toc180685248 \h </w:instrText>
            </w:r>
            <w:r>
              <w:rPr>
                <w:noProof/>
                <w:webHidden/>
              </w:rPr>
            </w:r>
            <w:r>
              <w:rPr>
                <w:noProof/>
                <w:webHidden/>
              </w:rPr>
              <w:fldChar w:fldCharType="separate"/>
            </w:r>
            <w:r>
              <w:rPr>
                <w:noProof/>
                <w:webHidden/>
              </w:rPr>
              <w:t>10</w:t>
            </w:r>
            <w:r>
              <w:rPr>
                <w:noProof/>
                <w:webHidden/>
              </w:rPr>
              <w:fldChar w:fldCharType="end"/>
            </w:r>
          </w:hyperlink>
        </w:p>
        <w:p w14:paraId="647B90E1" w14:textId="672DC780" w:rsidR="002D2AD7" w:rsidRDefault="002D2AD7">
          <w:pPr>
            <w:pStyle w:val="TOC4"/>
            <w:tabs>
              <w:tab w:val="right" w:leader="dot" w:pos="9350"/>
            </w:tabs>
            <w:rPr>
              <w:rFonts w:asciiTheme="minorHAnsi" w:hAnsiTheme="minorHAnsi"/>
              <w:noProof/>
              <w:kern w:val="2"/>
              <w:szCs w:val="24"/>
              <w14:ligatures w14:val="standardContextual"/>
            </w:rPr>
          </w:pPr>
          <w:hyperlink w:anchor="_Toc180685249" w:history="1">
            <w:r w:rsidRPr="00150CFA">
              <w:rPr>
                <w:rStyle w:val="Hyperlink"/>
                <w:noProof/>
                <w:lang w:val="en-CA"/>
              </w:rPr>
              <w:t>Metro Vancouver Regional District Trip Volume Findings</w:t>
            </w:r>
            <w:r>
              <w:rPr>
                <w:noProof/>
                <w:webHidden/>
              </w:rPr>
              <w:tab/>
            </w:r>
            <w:r>
              <w:rPr>
                <w:noProof/>
                <w:webHidden/>
              </w:rPr>
              <w:fldChar w:fldCharType="begin"/>
            </w:r>
            <w:r>
              <w:rPr>
                <w:noProof/>
                <w:webHidden/>
              </w:rPr>
              <w:instrText xml:space="preserve"> PAGEREF _Toc180685249 \h </w:instrText>
            </w:r>
            <w:r>
              <w:rPr>
                <w:noProof/>
                <w:webHidden/>
              </w:rPr>
            </w:r>
            <w:r>
              <w:rPr>
                <w:noProof/>
                <w:webHidden/>
              </w:rPr>
              <w:fldChar w:fldCharType="separate"/>
            </w:r>
            <w:r>
              <w:rPr>
                <w:noProof/>
                <w:webHidden/>
              </w:rPr>
              <w:t>11</w:t>
            </w:r>
            <w:r>
              <w:rPr>
                <w:noProof/>
                <w:webHidden/>
              </w:rPr>
              <w:fldChar w:fldCharType="end"/>
            </w:r>
          </w:hyperlink>
        </w:p>
        <w:p w14:paraId="7371F86D" w14:textId="546191DA" w:rsidR="002D2AD7" w:rsidRDefault="002D2AD7">
          <w:pPr>
            <w:pStyle w:val="TOC3"/>
            <w:tabs>
              <w:tab w:val="right" w:leader="dot" w:pos="9350"/>
            </w:tabs>
            <w:rPr>
              <w:rFonts w:asciiTheme="minorHAnsi" w:hAnsiTheme="minorHAnsi"/>
              <w:noProof/>
              <w:kern w:val="2"/>
              <w:szCs w:val="24"/>
              <w14:ligatures w14:val="standardContextual"/>
            </w:rPr>
          </w:pPr>
          <w:hyperlink w:anchor="_Toc180685250" w:history="1">
            <w:r w:rsidRPr="00150CFA">
              <w:rPr>
                <w:rStyle w:val="Hyperlink"/>
                <w:noProof/>
                <w:lang w:val="en-CA"/>
              </w:rPr>
              <w:t>Trip Revenue</w:t>
            </w:r>
            <w:r>
              <w:rPr>
                <w:noProof/>
                <w:webHidden/>
              </w:rPr>
              <w:tab/>
            </w:r>
            <w:r>
              <w:rPr>
                <w:noProof/>
                <w:webHidden/>
              </w:rPr>
              <w:fldChar w:fldCharType="begin"/>
            </w:r>
            <w:r>
              <w:rPr>
                <w:noProof/>
                <w:webHidden/>
              </w:rPr>
              <w:instrText xml:space="preserve"> PAGEREF _Toc180685250 \h </w:instrText>
            </w:r>
            <w:r>
              <w:rPr>
                <w:noProof/>
                <w:webHidden/>
              </w:rPr>
            </w:r>
            <w:r>
              <w:rPr>
                <w:noProof/>
                <w:webHidden/>
              </w:rPr>
              <w:fldChar w:fldCharType="separate"/>
            </w:r>
            <w:r>
              <w:rPr>
                <w:noProof/>
                <w:webHidden/>
              </w:rPr>
              <w:t>12</w:t>
            </w:r>
            <w:r>
              <w:rPr>
                <w:noProof/>
                <w:webHidden/>
              </w:rPr>
              <w:fldChar w:fldCharType="end"/>
            </w:r>
          </w:hyperlink>
        </w:p>
        <w:p w14:paraId="765474FD" w14:textId="54DF437A" w:rsidR="002D2AD7" w:rsidRDefault="002D2AD7">
          <w:pPr>
            <w:pStyle w:val="TOC4"/>
            <w:tabs>
              <w:tab w:val="right" w:leader="dot" w:pos="9350"/>
            </w:tabs>
            <w:rPr>
              <w:rFonts w:asciiTheme="minorHAnsi" w:hAnsiTheme="minorHAnsi"/>
              <w:noProof/>
              <w:kern w:val="2"/>
              <w:szCs w:val="24"/>
              <w14:ligatures w14:val="standardContextual"/>
            </w:rPr>
          </w:pPr>
          <w:hyperlink w:anchor="_Toc180685251" w:history="1">
            <w:r w:rsidRPr="00150CFA">
              <w:rPr>
                <w:rStyle w:val="Hyperlink"/>
                <w:noProof/>
                <w:lang w:val="en-CA"/>
              </w:rPr>
              <w:t>Metro Vancouver Regional District Trip Revenue Findings</w:t>
            </w:r>
            <w:r>
              <w:rPr>
                <w:noProof/>
                <w:webHidden/>
              </w:rPr>
              <w:tab/>
            </w:r>
            <w:r>
              <w:rPr>
                <w:noProof/>
                <w:webHidden/>
              </w:rPr>
              <w:fldChar w:fldCharType="begin"/>
            </w:r>
            <w:r>
              <w:rPr>
                <w:noProof/>
                <w:webHidden/>
              </w:rPr>
              <w:instrText xml:space="preserve"> PAGEREF _Toc180685251 \h </w:instrText>
            </w:r>
            <w:r>
              <w:rPr>
                <w:noProof/>
                <w:webHidden/>
              </w:rPr>
            </w:r>
            <w:r>
              <w:rPr>
                <w:noProof/>
                <w:webHidden/>
              </w:rPr>
              <w:fldChar w:fldCharType="separate"/>
            </w:r>
            <w:r>
              <w:rPr>
                <w:noProof/>
                <w:webHidden/>
              </w:rPr>
              <w:t>13</w:t>
            </w:r>
            <w:r>
              <w:rPr>
                <w:noProof/>
                <w:webHidden/>
              </w:rPr>
              <w:fldChar w:fldCharType="end"/>
            </w:r>
          </w:hyperlink>
        </w:p>
        <w:p w14:paraId="211916CE" w14:textId="3C082C00" w:rsidR="002D2AD7" w:rsidRDefault="002D2AD7">
          <w:pPr>
            <w:pStyle w:val="TOC2"/>
            <w:tabs>
              <w:tab w:val="right" w:leader="dot" w:pos="9350"/>
            </w:tabs>
            <w:rPr>
              <w:rFonts w:asciiTheme="minorHAnsi" w:hAnsiTheme="minorHAnsi"/>
              <w:noProof/>
              <w:kern w:val="2"/>
              <w:szCs w:val="24"/>
              <w14:ligatures w14:val="standardContextual"/>
            </w:rPr>
          </w:pPr>
          <w:hyperlink w:anchor="_Toc180685252" w:history="1">
            <w:r w:rsidRPr="00150CFA">
              <w:rPr>
                <w:rStyle w:val="Hyperlink"/>
                <w:noProof/>
                <w:lang w:val="en-CA"/>
              </w:rPr>
              <w:t>Accessibility Factor (PN)</w:t>
            </w:r>
            <w:r>
              <w:rPr>
                <w:noProof/>
                <w:webHidden/>
              </w:rPr>
              <w:tab/>
            </w:r>
            <w:r>
              <w:rPr>
                <w:noProof/>
                <w:webHidden/>
              </w:rPr>
              <w:fldChar w:fldCharType="begin"/>
            </w:r>
            <w:r>
              <w:rPr>
                <w:noProof/>
                <w:webHidden/>
              </w:rPr>
              <w:instrText xml:space="preserve"> PAGEREF _Toc180685252 \h </w:instrText>
            </w:r>
            <w:r>
              <w:rPr>
                <w:noProof/>
                <w:webHidden/>
              </w:rPr>
            </w:r>
            <w:r>
              <w:rPr>
                <w:noProof/>
                <w:webHidden/>
              </w:rPr>
              <w:fldChar w:fldCharType="separate"/>
            </w:r>
            <w:r>
              <w:rPr>
                <w:noProof/>
                <w:webHidden/>
              </w:rPr>
              <w:t>14</w:t>
            </w:r>
            <w:r>
              <w:rPr>
                <w:noProof/>
                <w:webHidden/>
              </w:rPr>
              <w:fldChar w:fldCharType="end"/>
            </w:r>
          </w:hyperlink>
        </w:p>
        <w:p w14:paraId="5A8CB147" w14:textId="55CAD53E" w:rsidR="002D2AD7" w:rsidRDefault="002D2AD7">
          <w:pPr>
            <w:pStyle w:val="TOC3"/>
            <w:tabs>
              <w:tab w:val="right" w:leader="dot" w:pos="9350"/>
            </w:tabs>
            <w:rPr>
              <w:rFonts w:asciiTheme="minorHAnsi" w:hAnsiTheme="minorHAnsi"/>
              <w:noProof/>
              <w:kern w:val="2"/>
              <w:szCs w:val="24"/>
              <w14:ligatures w14:val="standardContextual"/>
            </w:rPr>
          </w:pPr>
          <w:hyperlink w:anchor="_Toc180685253" w:history="1">
            <w:r w:rsidRPr="00150CFA">
              <w:rPr>
                <w:rStyle w:val="Hyperlink"/>
                <w:noProof/>
              </w:rPr>
              <w:t>Number of Wheelchair Accessible Vehicles (WAVs)</w:t>
            </w:r>
            <w:r>
              <w:rPr>
                <w:noProof/>
                <w:webHidden/>
              </w:rPr>
              <w:tab/>
            </w:r>
            <w:r>
              <w:rPr>
                <w:noProof/>
                <w:webHidden/>
              </w:rPr>
              <w:fldChar w:fldCharType="begin"/>
            </w:r>
            <w:r>
              <w:rPr>
                <w:noProof/>
                <w:webHidden/>
              </w:rPr>
              <w:instrText xml:space="preserve"> PAGEREF _Toc180685253 \h </w:instrText>
            </w:r>
            <w:r>
              <w:rPr>
                <w:noProof/>
                <w:webHidden/>
              </w:rPr>
            </w:r>
            <w:r>
              <w:rPr>
                <w:noProof/>
                <w:webHidden/>
              </w:rPr>
              <w:fldChar w:fldCharType="separate"/>
            </w:r>
            <w:r>
              <w:rPr>
                <w:noProof/>
                <w:webHidden/>
              </w:rPr>
              <w:t>15</w:t>
            </w:r>
            <w:r>
              <w:rPr>
                <w:noProof/>
                <w:webHidden/>
              </w:rPr>
              <w:fldChar w:fldCharType="end"/>
            </w:r>
          </w:hyperlink>
        </w:p>
        <w:p w14:paraId="6279E5D4" w14:textId="7D82DCAC" w:rsidR="002D2AD7" w:rsidRDefault="002D2AD7">
          <w:pPr>
            <w:pStyle w:val="TOC4"/>
            <w:tabs>
              <w:tab w:val="right" w:leader="dot" w:pos="9350"/>
            </w:tabs>
            <w:rPr>
              <w:rFonts w:asciiTheme="minorHAnsi" w:hAnsiTheme="minorHAnsi"/>
              <w:noProof/>
              <w:kern w:val="2"/>
              <w:szCs w:val="24"/>
              <w14:ligatures w14:val="standardContextual"/>
            </w:rPr>
          </w:pPr>
          <w:hyperlink w:anchor="_Toc180685254" w:history="1">
            <w:r w:rsidRPr="00150CFA">
              <w:rPr>
                <w:rStyle w:val="Hyperlink"/>
                <w:noProof/>
                <w:lang w:val="en-CA"/>
              </w:rPr>
              <w:t>Metro Vancouver Regional District Number of Wheelchair Accessible Vehicles Findings</w:t>
            </w:r>
            <w:r>
              <w:rPr>
                <w:noProof/>
                <w:webHidden/>
              </w:rPr>
              <w:tab/>
            </w:r>
            <w:r>
              <w:rPr>
                <w:noProof/>
                <w:webHidden/>
              </w:rPr>
              <w:fldChar w:fldCharType="begin"/>
            </w:r>
            <w:r>
              <w:rPr>
                <w:noProof/>
                <w:webHidden/>
              </w:rPr>
              <w:instrText xml:space="preserve"> PAGEREF _Toc180685254 \h </w:instrText>
            </w:r>
            <w:r>
              <w:rPr>
                <w:noProof/>
                <w:webHidden/>
              </w:rPr>
            </w:r>
            <w:r>
              <w:rPr>
                <w:noProof/>
                <w:webHidden/>
              </w:rPr>
              <w:fldChar w:fldCharType="separate"/>
            </w:r>
            <w:r>
              <w:rPr>
                <w:noProof/>
                <w:webHidden/>
              </w:rPr>
              <w:t>16</w:t>
            </w:r>
            <w:r>
              <w:rPr>
                <w:noProof/>
                <w:webHidden/>
              </w:rPr>
              <w:fldChar w:fldCharType="end"/>
            </w:r>
          </w:hyperlink>
        </w:p>
        <w:p w14:paraId="7972EB93" w14:textId="7D401FB3" w:rsidR="002D2AD7" w:rsidRDefault="002D2AD7">
          <w:pPr>
            <w:pStyle w:val="TOC3"/>
            <w:tabs>
              <w:tab w:val="right" w:leader="dot" w:pos="9350"/>
            </w:tabs>
            <w:rPr>
              <w:rFonts w:asciiTheme="minorHAnsi" w:hAnsiTheme="minorHAnsi"/>
              <w:noProof/>
              <w:kern w:val="2"/>
              <w:szCs w:val="24"/>
              <w14:ligatures w14:val="standardContextual"/>
            </w:rPr>
          </w:pPr>
          <w:hyperlink w:anchor="_Toc180685255" w:history="1">
            <w:r w:rsidRPr="00150CFA">
              <w:rPr>
                <w:rStyle w:val="Hyperlink"/>
                <w:noProof/>
              </w:rPr>
              <w:t>Number of Active Vehicles per 1,000 Persons</w:t>
            </w:r>
            <w:r>
              <w:rPr>
                <w:noProof/>
                <w:webHidden/>
              </w:rPr>
              <w:tab/>
            </w:r>
            <w:r>
              <w:rPr>
                <w:noProof/>
                <w:webHidden/>
              </w:rPr>
              <w:fldChar w:fldCharType="begin"/>
            </w:r>
            <w:r>
              <w:rPr>
                <w:noProof/>
                <w:webHidden/>
              </w:rPr>
              <w:instrText xml:space="preserve"> PAGEREF _Toc180685255 \h </w:instrText>
            </w:r>
            <w:r>
              <w:rPr>
                <w:noProof/>
                <w:webHidden/>
              </w:rPr>
            </w:r>
            <w:r>
              <w:rPr>
                <w:noProof/>
                <w:webHidden/>
              </w:rPr>
              <w:fldChar w:fldCharType="separate"/>
            </w:r>
            <w:r>
              <w:rPr>
                <w:noProof/>
                <w:webHidden/>
              </w:rPr>
              <w:t>18</w:t>
            </w:r>
            <w:r>
              <w:rPr>
                <w:noProof/>
                <w:webHidden/>
              </w:rPr>
              <w:fldChar w:fldCharType="end"/>
            </w:r>
          </w:hyperlink>
        </w:p>
        <w:p w14:paraId="48C46661" w14:textId="315ED55C" w:rsidR="002D2AD7" w:rsidRDefault="002D2AD7">
          <w:pPr>
            <w:pStyle w:val="TOC4"/>
            <w:tabs>
              <w:tab w:val="right" w:leader="dot" w:pos="9350"/>
            </w:tabs>
            <w:rPr>
              <w:rFonts w:asciiTheme="minorHAnsi" w:hAnsiTheme="minorHAnsi"/>
              <w:noProof/>
              <w:kern w:val="2"/>
              <w:szCs w:val="24"/>
              <w14:ligatures w14:val="standardContextual"/>
            </w:rPr>
          </w:pPr>
          <w:hyperlink w:anchor="_Toc180685256" w:history="1">
            <w:r w:rsidRPr="00150CFA">
              <w:rPr>
                <w:rStyle w:val="Hyperlink"/>
                <w:noProof/>
                <w:lang w:val="en-CA"/>
              </w:rPr>
              <w:t>Metro Vancouver Regional District Number of Active Vehicles per 1,000 Persons Findings</w:t>
            </w:r>
            <w:r>
              <w:rPr>
                <w:noProof/>
                <w:webHidden/>
              </w:rPr>
              <w:tab/>
            </w:r>
            <w:r>
              <w:rPr>
                <w:noProof/>
                <w:webHidden/>
              </w:rPr>
              <w:fldChar w:fldCharType="begin"/>
            </w:r>
            <w:r>
              <w:rPr>
                <w:noProof/>
                <w:webHidden/>
              </w:rPr>
              <w:instrText xml:space="preserve"> PAGEREF _Toc180685256 \h </w:instrText>
            </w:r>
            <w:r>
              <w:rPr>
                <w:noProof/>
                <w:webHidden/>
              </w:rPr>
            </w:r>
            <w:r>
              <w:rPr>
                <w:noProof/>
                <w:webHidden/>
              </w:rPr>
              <w:fldChar w:fldCharType="separate"/>
            </w:r>
            <w:r>
              <w:rPr>
                <w:noProof/>
                <w:webHidden/>
              </w:rPr>
              <w:t>19</w:t>
            </w:r>
            <w:r>
              <w:rPr>
                <w:noProof/>
                <w:webHidden/>
              </w:rPr>
              <w:fldChar w:fldCharType="end"/>
            </w:r>
          </w:hyperlink>
        </w:p>
        <w:p w14:paraId="31987A5F" w14:textId="0654249C" w:rsidR="002D2AD7" w:rsidRDefault="002D2AD7">
          <w:pPr>
            <w:pStyle w:val="TOC2"/>
            <w:tabs>
              <w:tab w:val="right" w:leader="dot" w:pos="9350"/>
            </w:tabs>
            <w:rPr>
              <w:rFonts w:asciiTheme="minorHAnsi" w:hAnsiTheme="minorHAnsi"/>
              <w:noProof/>
              <w:kern w:val="2"/>
              <w:szCs w:val="24"/>
              <w14:ligatures w14:val="standardContextual"/>
            </w:rPr>
          </w:pPr>
          <w:hyperlink w:anchor="_Toc180685257" w:history="1">
            <w:r w:rsidRPr="00150CFA">
              <w:rPr>
                <w:rStyle w:val="Hyperlink"/>
                <w:noProof/>
                <w:lang w:val="en-CA"/>
              </w:rPr>
              <w:t>Affordability Factor (PN)</w:t>
            </w:r>
            <w:r>
              <w:rPr>
                <w:noProof/>
                <w:webHidden/>
              </w:rPr>
              <w:tab/>
            </w:r>
            <w:r>
              <w:rPr>
                <w:noProof/>
                <w:webHidden/>
              </w:rPr>
              <w:fldChar w:fldCharType="begin"/>
            </w:r>
            <w:r>
              <w:rPr>
                <w:noProof/>
                <w:webHidden/>
              </w:rPr>
              <w:instrText xml:space="preserve"> PAGEREF _Toc180685257 \h </w:instrText>
            </w:r>
            <w:r>
              <w:rPr>
                <w:noProof/>
                <w:webHidden/>
              </w:rPr>
            </w:r>
            <w:r>
              <w:rPr>
                <w:noProof/>
                <w:webHidden/>
              </w:rPr>
              <w:fldChar w:fldCharType="separate"/>
            </w:r>
            <w:r>
              <w:rPr>
                <w:noProof/>
                <w:webHidden/>
              </w:rPr>
              <w:t>20</w:t>
            </w:r>
            <w:r>
              <w:rPr>
                <w:noProof/>
                <w:webHidden/>
              </w:rPr>
              <w:fldChar w:fldCharType="end"/>
            </w:r>
          </w:hyperlink>
        </w:p>
        <w:p w14:paraId="419B4DE7" w14:textId="6489EC4B" w:rsidR="002D2AD7" w:rsidRDefault="002D2AD7">
          <w:pPr>
            <w:pStyle w:val="TOC3"/>
            <w:tabs>
              <w:tab w:val="right" w:leader="dot" w:pos="9350"/>
            </w:tabs>
            <w:rPr>
              <w:rFonts w:asciiTheme="minorHAnsi" w:hAnsiTheme="minorHAnsi"/>
              <w:noProof/>
              <w:kern w:val="2"/>
              <w:szCs w:val="24"/>
              <w14:ligatures w14:val="standardContextual"/>
            </w:rPr>
          </w:pPr>
          <w:hyperlink w:anchor="_Toc180685258" w:history="1">
            <w:r w:rsidRPr="00150CFA">
              <w:rPr>
                <w:rStyle w:val="Hyperlink"/>
                <w:noProof/>
                <w:lang w:val="en-CA"/>
              </w:rPr>
              <w:t>Fare per Kilometre</w:t>
            </w:r>
            <w:r>
              <w:rPr>
                <w:noProof/>
                <w:webHidden/>
              </w:rPr>
              <w:tab/>
            </w:r>
            <w:r>
              <w:rPr>
                <w:noProof/>
                <w:webHidden/>
              </w:rPr>
              <w:fldChar w:fldCharType="begin"/>
            </w:r>
            <w:r>
              <w:rPr>
                <w:noProof/>
                <w:webHidden/>
              </w:rPr>
              <w:instrText xml:space="preserve"> PAGEREF _Toc180685258 \h </w:instrText>
            </w:r>
            <w:r>
              <w:rPr>
                <w:noProof/>
                <w:webHidden/>
              </w:rPr>
            </w:r>
            <w:r>
              <w:rPr>
                <w:noProof/>
                <w:webHidden/>
              </w:rPr>
              <w:fldChar w:fldCharType="separate"/>
            </w:r>
            <w:r>
              <w:rPr>
                <w:noProof/>
                <w:webHidden/>
              </w:rPr>
              <w:t>20</w:t>
            </w:r>
            <w:r>
              <w:rPr>
                <w:noProof/>
                <w:webHidden/>
              </w:rPr>
              <w:fldChar w:fldCharType="end"/>
            </w:r>
          </w:hyperlink>
        </w:p>
        <w:p w14:paraId="7E086404" w14:textId="7DBD9C00" w:rsidR="002D2AD7" w:rsidRDefault="002D2AD7">
          <w:pPr>
            <w:pStyle w:val="TOC4"/>
            <w:tabs>
              <w:tab w:val="right" w:leader="dot" w:pos="9350"/>
            </w:tabs>
            <w:rPr>
              <w:rFonts w:asciiTheme="minorHAnsi" w:hAnsiTheme="minorHAnsi"/>
              <w:noProof/>
              <w:kern w:val="2"/>
              <w:szCs w:val="24"/>
              <w14:ligatures w14:val="standardContextual"/>
            </w:rPr>
          </w:pPr>
          <w:hyperlink w:anchor="_Toc180685259" w:history="1">
            <w:r w:rsidRPr="00150CFA">
              <w:rPr>
                <w:rStyle w:val="Hyperlink"/>
                <w:noProof/>
                <w:lang w:val="en-CA"/>
              </w:rPr>
              <w:t>Metro Vancouver Regional District Fare per Kilometre Findings</w:t>
            </w:r>
            <w:r>
              <w:rPr>
                <w:noProof/>
                <w:webHidden/>
              </w:rPr>
              <w:tab/>
            </w:r>
            <w:r>
              <w:rPr>
                <w:noProof/>
                <w:webHidden/>
              </w:rPr>
              <w:fldChar w:fldCharType="begin"/>
            </w:r>
            <w:r>
              <w:rPr>
                <w:noProof/>
                <w:webHidden/>
              </w:rPr>
              <w:instrText xml:space="preserve"> PAGEREF _Toc180685259 \h </w:instrText>
            </w:r>
            <w:r>
              <w:rPr>
                <w:noProof/>
                <w:webHidden/>
              </w:rPr>
            </w:r>
            <w:r>
              <w:rPr>
                <w:noProof/>
                <w:webHidden/>
              </w:rPr>
              <w:fldChar w:fldCharType="separate"/>
            </w:r>
            <w:r>
              <w:rPr>
                <w:noProof/>
                <w:webHidden/>
              </w:rPr>
              <w:t>21</w:t>
            </w:r>
            <w:r>
              <w:rPr>
                <w:noProof/>
                <w:webHidden/>
              </w:rPr>
              <w:fldChar w:fldCharType="end"/>
            </w:r>
          </w:hyperlink>
        </w:p>
        <w:p w14:paraId="22F1EA23" w14:textId="26D0D8B2" w:rsidR="002D2AD7" w:rsidRDefault="002D2AD7">
          <w:pPr>
            <w:pStyle w:val="TOC2"/>
            <w:tabs>
              <w:tab w:val="right" w:leader="dot" w:pos="9350"/>
            </w:tabs>
            <w:rPr>
              <w:rFonts w:asciiTheme="minorHAnsi" w:hAnsiTheme="minorHAnsi"/>
              <w:noProof/>
              <w:kern w:val="2"/>
              <w:szCs w:val="24"/>
              <w14:ligatures w14:val="standardContextual"/>
            </w:rPr>
          </w:pPr>
          <w:hyperlink w:anchor="_Toc180685260" w:history="1">
            <w:r w:rsidRPr="00150CFA">
              <w:rPr>
                <w:rStyle w:val="Hyperlink"/>
                <w:noProof/>
                <w:lang w:val="en-CA"/>
              </w:rPr>
              <w:t>Safety Factor (PN)</w:t>
            </w:r>
            <w:r>
              <w:rPr>
                <w:noProof/>
                <w:webHidden/>
              </w:rPr>
              <w:tab/>
            </w:r>
            <w:r>
              <w:rPr>
                <w:noProof/>
                <w:webHidden/>
              </w:rPr>
              <w:fldChar w:fldCharType="begin"/>
            </w:r>
            <w:r>
              <w:rPr>
                <w:noProof/>
                <w:webHidden/>
              </w:rPr>
              <w:instrText xml:space="preserve"> PAGEREF _Toc180685260 \h </w:instrText>
            </w:r>
            <w:r>
              <w:rPr>
                <w:noProof/>
                <w:webHidden/>
              </w:rPr>
            </w:r>
            <w:r>
              <w:rPr>
                <w:noProof/>
                <w:webHidden/>
              </w:rPr>
              <w:fldChar w:fldCharType="separate"/>
            </w:r>
            <w:r>
              <w:rPr>
                <w:noProof/>
                <w:webHidden/>
              </w:rPr>
              <w:t>24</w:t>
            </w:r>
            <w:r>
              <w:rPr>
                <w:noProof/>
                <w:webHidden/>
              </w:rPr>
              <w:fldChar w:fldCharType="end"/>
            </w:r>
          </w:hyperlink>
        </w:p>
        <w:p w14:paraId="35AFFDC8" w14:textId="2C87D9B7" w:rsidR="002D2AD7" w:rsidRDefault="002D2AD7">
          <w:pPr>
            <w:pStyle w:val="TOC2"/>
            <w:tabs>
              <w:tab w:val="right" w:leader="dot" w:pos="9350"/>
            </w:tabs>
            <w:rPr>
              <w:rFonts w:asciiTheme="minorHAnsi" w:hAnsiTheme="minorHAnsi"/>
              <w:noProof/>
              <w:kern w:val="2"/>
              <w:szCs w:val="24"/>
              <w14:ligatures w14:val="standardContextual"/>
            </w:rPr>
          </w:pPr>
          <w:hyperlink w:anchor="_Toc180685261" w:history="1">
            <w:r w:rsidRPr="00150CFA">
              <w:rPr>
                <w:rStyle w:val="Hyperlink"/>
                <w:noProof/>
                <w:lang w:val="en-CA"/>
              </w:rPr>
              <w:t>Service Quality Factor (PN)</w:t>
            </w:r>
            <w:r>
              <w:rPr>
                <w:noProof/>
                <w:webHidden/>
              </w:rPr>
              <w:tab/>
            </w:r>
            <w:r>
              <w:rPr>
                <w:noProof/>
                <w:webHidden/>
              </w:rPr>
              <w:fldChar w:fldCharType="begin"/>
            </w:r>
            <w:r>
              <w:rPr>
                <w:noProof/>
                <w:webHidden/>
              </w:rPr>
              <w:instrText xml:space="preserve"> PAGEREF _Toc180685261 \h </w:instrText>
            </w:r>
            <w:r>
              <w:rPr>
                <w:noProof/>
                <w:webHidden/>
              </w:rPr>
            </w:r>
            <w:r>
              <w:rPr>
                <w:noProof/>
                <w:webHidden/>
              </w:rPr>
              <w:fldChar w:fldCharType="separate"/>
            </w:r>
            <w:r>
              <w:rPr>
                <w:noProof/>
                <w:webHidden/>
              </w:rPr>
              <w:t>24</w:t>
            </w:r>
            <w:r>
              <w:rPr>
                <w:noProof/>
                <w:webHidden/>
              </w:rPr>
              <w:fldChar w:fldCharType="end"/>
            </w:r>
          </w:hyperlink>
        </w:p>
        <w:p w14:paraId="3BA7BCEB" w14:textId="5A32BE49" w:rsidR="002D2AD7" w:rsidRDefault="002D2AD7">
          <w:pPr>
            <w:pStyle w:val="TOC3"/>
            <w:tabs>
              <w:tab w:val="right" w:leader="dot" w:pos="9350"/>
            </w:tabs>
            <w:rPr>
              <w:rFonts w:asciiTheme="minorHAnsi" w:hAnsiTheme="minorHAnsi"/>
              <w:noProof/>
              <w:kern w:val="2"/>
              <w:szCs w:val="24"/>
              <w14:ligatures w14:val="standardContextual"/>
            </w:rPr>
          </w:pPr>
          <w:hyperlink w:anchor="_Toc180685262" w:history="1">
            <w:r w:rsidRPr="00150CFA">
              <w:rPr>
                <w:rStyle w:val="Hyperlink"/>
                <w:noProof/>
                <w:lang w:val="en-CA"/>
              </w:rPr>
              <w:t>Wait Time</w:t>
            </w:r>
            <w:r>
              <w:rPr>
                <w:noProof/>
                <w:webHidden/>
              </w:rPr>
              <w:tab/>
            </w:r>
            <w:r>
              <w:rPr>
                <w:noProof/>
                <w:webHidden/>
              </w:rPr>
              <w:fldChar w:fldCharType="begin"/>
            </w:r>
            <w:r>
              <w:rPr>
                <w:noProof/>
                <w:webHidden/>
              </w:rPr>
              <w:instrText xml:space="preserve"> PAGEREF _Toc180685262 \h </w:instrText>
            </w:r>
            <w:r>
              <w:rPr>
                <w:noProof/>
                <w:webHidden/>
              </w:rPr>
            </w:r>
            <w:r>
              <w:rPr>
                <w:noProof/>
                <w:webHidden/>
              </w:rPr>
              <w:fldChar w:fldCharType="separate"/>
            </w:r>
            <w:r>
              <w:rPr>
                <w:noProof/>
                <w:webHidden/>
              </w:rPr>
              <w:t>24</w:t>
            </w:r>
            <w:r>
              <w:rPr>
                <w:noProof/>
                <w:webHidden/>
              </w:rPr>
              <w:fldChar w:fldCharType="end"/>
            </w:r>
          </w:hyperlink>
          <w:r w:rsidR="009F4921">
            <w:rPr>
              <w:noProof/>
            </w:rPr>
            <w:t>F</w:t>
          </w:r>
        </w:p>
        <w:p w14:paraId="2D07665A" w14:textId="188939C4" w:rsidR="002D2AD7" w:rsidRDefault="002D2AD7">
          <w:pPr>
            <w:pStyle w:val="TOC4"/>
            <w:tabs>
              <w:tab w:val="right" w:leader="dot" w:pos="9350"/>
            </w:tabs>
            <w:rPr>
              <w:rFonts w:asciiTheme="minorHAnsi" w:hAnsiTheme="minorHAnsi"/>
              <w:noProof/>
              <w:kern w:val="2"/>
              <w:szCs w:val="24"/>
              <w14:ligatures w14:val="standardContextual"/>
            </w:rPr>
          </w:pPr>
          <w:hyperlink w:anchor="_Toc180685263" w:history="1">
            <w:r w:rsidRPr="00150CFA">
              <w:rPr>
                <w:rStyle w:val="Hyperlink"/>
                <w:noProof/>
                <w:lang w:val="en-CA"/>
              </w:rPr>
              <w:t>Metro Vancouver Regional District Wait Time Findings</w:t>
            </w:r>
            <w:r>
              <w:rPr>
                <w:noProof/>
                <w:webHidden/>
              </w:rPr>
              <w:tab/>
            </w:r>
            <w:r>
              <w:rPr>
                <w:noProof/>
                <w:webHidden/>
              </w:rPr>
              <w:fldChar w:fldCharType="begin"/>
            </w:r>
            <w:r>
              <w:rPr>
                <w:noProof/>
                <w:webHidden/>
              </w:rPr>
              <w:instrText xml:space="preserve"> PAGEREF _Toc180685263 \h </w:instrText>
            </w:r>
            <w:r>
              <w:rPr>
                <w:noProof/>
                <w:webHidden/>
              </w:rPr>
            </w:r>
            <w:r>
              <w:rPr>
                <w:noProof/>
                <w:webHidden/>
              </w:rPr>
              <w:fldChar w:fldCharType="separate"/>
            </w:r>
            <w:r>
              <w:rPr>
                <w:noProof/>
                <w:webHidden/>
              </w:rPr>
              <w:t>25</w:t>
            </w:r>
            <w:r>
              <w:rPr>
                <w:noProof/>
                <w:webHidden/>
              </w:rPr>
              <w:fldChar w:fldCharType="end"/>
            </w:r>
          </w:hyperlink>
        </w:p>
        <w:p w14:paraId="0FEE6284" w14:textId="11B42782" w:rsidR="002D2AD7" w:rsidRDefault="002D2AD7">
          <w:pPr>
            <w:pStyle w:val="TOC2"/>
            <w:tabs>
              <w:tab w:val="right" w:leader="dot" w:pos="9350"/>
            </w:tabs>
            <w:rPr>
              <w:rFonts w:asciiTheme="minorHAnsi" w:hAnsiTheme="minorHAnsi"/>
              <w:noProof/>
              <w:kern w:val="2"/>
              <w:szCs w:val="24"/>
              <w14:ligatures w14:val="standardContextual"/>
            </w:rPr>
          </w:pPr>
          <w:hyperlink w:anchor="_Toc180685264" w:history="1">
            <w:r w:rsidRPr="00150CFA">
              <w:rPr>
                <w:rStyle w:val="Hyperlink"/>
                <w:noProof/>
                <w:lang w:val="en-CA"/>
              </w:rPr>
              <w:t>Competition Factor (SEC)</w:t>
            </w:r>
            <w:r>
              <w:rPr>
                <w:noProof/>
                <w:webHidden/>
              </w:rPr>
              <w:tab/>
            </w:r>
            <w:r>
              <w:rPr>
                <w:noProof/>
                <w:webHidden/>
              </w:rPr>
              <w:fldChar w:fldCharType="begin"/>
            </w:r>
            <w:r>
              <w:rPr>
                <w:noProof/>
                <w:webHidden/>
              </w:rPr>
              <w:instrText xml:space="preserve"> PAGEREF _Toc180685264 \h </w:instrText>
            </w:r>
            <w:r>
              <w:rPr>
                <w:noProof/>
                <w:webHidden/>
              </w:rPr>
            </w:r>
            <w:r>
              <w:rPr>
                <w:noProof/>
                <w:webHidden/>
              </w:rPr>
              <w:fldChar w:fldCharType="separate"/>
            </w:r>
            <w:r>
              <w:rPr>
                <w:noProof/>
                <w:webHidden/>
              </w:rPr>
              <w:t>27</w:t>
            </w:r>
            <w:r>
              <w:rPr>
                <w:noProof/>
                <w:webHidden/>
              </w:rPr>
              <w:fldChar w:fldCharType="end"/>
            </w:r>
          </w:hyperlink>
        </w:p>
        <w:p w14:paraId="474610EF" w14:textId="49D53B27" w:rsidR="002D2AD7" w:rsidRDefault="002D2AD7">
          <w:pPr>
            <w:pStyle w:val="TOC3"/>
            <w:tabs>
              <w:tab w:val="right" w:leader="dot" w:pos="9350"/>
            </w:tabs>
            <w:rPr>
              <w:rFonts w:asciiTheme="minorHAnsi" w:hAnsiTheme="minorHAnsi"/>
              <w:noProof/>
              <w:kern w:val="2"/>
              <w:szCs w:val="24"/>
              <w14:ligatures w14:val="standardContextual"/>
            </w:rPr>
          </w:pPr>
          <w:hyperlink w:anchor="_Toc180685265" w:history="1">
            <w:r w:rsidRPr="00150CFA">
              <w:rPr>
                <w:rStyle w:val="Hyperlink"/>
                <w:noProof/>
                <w:lang w:val="en-CA"/>
              </w:rPr>
              <w:t>Concentration Indices</w:t>
            </w:r>
            <w:r>
              <w:rPr>
                <w:noProof/>
                <w:webHidden/>
              </w:rPr>
              <w:tab/>
            </w:r>
            <w:r>
              <w:rPr>
                <w:noProof/>
                <w:webHidden/>
              </w:rPr>
              <w:fldChar w:fldCharType="begin"/>
            </w:r>
            <w:r>
              <w:rPr>
                <w:noProof/>
                <w:webHidden/>
              </w:rPr>
              <w:instrText xml:space="preserve"> PAGEREF _Toc180685265 \h </w:instrText>
            </w:r>
            <w:r>
              <w:rPr>
                <w:noProof/>
                <w:webHidden/>
              </w:rPr>
            </w:r>
            <w:r>
              <w:rPr>
                <w:noProof/>
                <w:webHidden/>
              </w:rPr>
              <w:fldChar w:fldCharType="separate"/>
            </w:r>
            <w:r>
              <w:rPr>
                <w:noProof/>
                <w:webHidden/>
              </w:rPr>
              <w:t>27</w:t>
            </w:r>
            <w:r>
              <w:rPr>
                <w:noProof/>
                <w:webHidden/>
              </w:rPr>
              <w:fldChar w:fldCharType="end"/>
            </w:r>
          </w:hyperlink>
        </w:p>
        <w:p w14:paraId="66047664" w14:textId="2FB96829" w:rsidR="002D2AD7" w:rsidRDefault="002D2AD7">
          <w:pPr>
            <w:pStyle w:val="TOC4"/>
            <w:tabs>
              <w:tab w:val="right" w:leader="dot" w:pos="9350"/>
            </w:tabs>
            <w:rPr>
              <w:rFonts w:asciiTheme="minorHAnsi" w:hAnsiTheme="minorHAnsi"/>
              <w:noProof/>
              <w:kern w:val="2"/>
              <w:szCs w:val="24"/>
              <w14:ligatures w14:val="standardContextual"/>
            </w:rPr>
          </w:pPr>
          <w:hyperlink w:anchor="_Toc180685266" w:history="1">
            <w:r w:rsidRPr="00150CFA">
              <w:rPr>
                <w:rStyle w:val="Hyperlink"/>
                <w:noProof/>
                <w:lang w:val="en-CA"/>
              </w:rPr>
              <w:t>Metro Vancouver Regional District Concentration Indices Findings</w:t>
            </w:r>
            <w:r>
              <w:rPr>
                <w:noProof/>
                <w:webHidden/>
              </w:rPr>
              <w:tab/>
            </w:r>
            <w:r>
              <w:rPr>
                <w:noProof/>
                <w:webHidden/>
              </w:rPr>
              <w:fldChar w:fldCharType="begin"/>
            </w:r>
            <w:r>
              <w:rPr>
                <w:noProof/>
                <w:webHidden/>
              </w:rPr>
              <w:instrText xml:space="preserve"> PAGEREF _Toc180685266 \h </w:instrText>
            </w:r>
            <w:r>
              <w:rPr>
                <w:noProof/>
                <w:webHidden/>
              </w:rPr>
            </w:r>
            <w:r>
              <w:rPr>
                <w:noProof/>
                <w:webHidden/>
              </w:rPr>
              <w:fldChar w:fldCharType="separate"/>
            </w:r>
            <w:r>
              <w:rPr>
                <w:noProof/>
                <w:webHidden/>
              </w:rPr>
              <w:t>28</w:t>
            </w:r>
            <w:r>
              <w:rPr>
                <w:noProof/>
                <w:webHidden/>
              </w:rPr>
              <w:fldChar w:fldCharType="end"/>
            </w:r>
          </w:hyperlink>
        </w:p>
        <w:p w14:paraId="543EC4CD" w14:textId="0D5D5F1A" w:rsidR="002D2AD7" w:rsidRDefault="002D2AD7">
          <w:pPr>
            <w:pStyle w:val="TOC2"/>
            <w:tabs>
              <w:tab w:val="right" w:leader="dot" w:pos="9350"/>
            </w:tabs>
            <w:rPr>
              <w:rFonts w:asciiTheme="minorHAnsi" w:hAnsiTheme="minorHAnsi"/>
              <w:noProof/>
              <w:kern w:val="2"/>
              <w:szCs w:val="24"/>
              <w14:ligatures w14:val="standardContextual"/>
            </w:rPr>
          </w:pPr>
          <w:hyperlink w:anchor="_Toc180685267" w:history="1">
            <w:r w:rsidRPr="00150CFA">
              <w:rPr>
                <w:rStyle w:val="Hyperlink"/>
                <w:noProof/>
                <w:lang w:val="en-CA"/>
              </w:rPr>
              <w:t>Innovation Factor (SEC)</w:t>
            </w:r>
            <w:r>
              <w:rPr>
                <w:noProof/>
                <w:webHidden/>
              </w:rPr>
              <w:tab/>
            </w:r>
            <w:r>
              <w:rPr>
                <w:noProof/>
                <w:webHidden/>
              </w:rPr>
              <w:fldChar w:fldCharType="begin"/>
            </w:r>
            <w:r>
              <w:rPr>
                <w:noProof/>
                <w:webHidden/>
              </w:rPr>
              <w:instrText xml:space="preserve"> PAGEREF _Toc180685267 \h </w:instrText>
            </w:r>
            <w:r>
              <w:rPr>
                <w:noProof/>
                <w:webHidden/>
              </w:rPr>
            </w:r>
            <w:r>
              <w:rPr>
                <w:noProof/>
                <w:webHidden/>
              </w:rPr>
              <w:fldChar w:fldCharType="separate"/>
            </w:r>
            <w:r>
              <w:rPr>
                <w:noProof/>
                <w:webHidden/>
              </w:rPr>
              <w:t>29</w:t>
            </w:r>
            <w:r>
              <w:rPr>
                <w:noProof/>
                <w:webHidden/>
              </w:rPr>
              <w:fldChar w:fldCharType="end"/>
            </w:r>
          </w:hyperlink>
        </w:p>
        <w:p w14:paraId="0710CA96" w14:textId="7C928EB2" w:rsidR="002D2AD7" w:rsidRDefault="002D2AD7">
          <w:pPr>
            <w:pStyle w:val="TOC2"/>
            <w:tabs>
              <w:tab w:val="right" w:leader="dot" w:pos="9350"/>
            </w:tabs>
            <w:rPr>
              <w:rFonts w:asciiTheme="minorHAnsi" w:hAnsiTheme="minorHAnsi"/>
              <w:noProof/>
              <w:kern w:val="2"/>
              <w:szCs w:val="24"/>
              <w14:ligatures w14:val="standardContextual"/>
            </w:rPr>
          </w:pPr>
          <w:hyperlink w:anchor="_Toc180685268" w:history="1">
            <w:r w:rsidRPr="00150CFA">
              <w:rPr>
                <w:rStyle w:val="Hyperlink"/>
                <w:noProof/>
                <w:lang w:val="en-CA"/>
              </w:rPr>
              <w:t>Sustainability Factor (SEC)</w:t>
            </w:r>
            <w:r>
              <w:rPr>
                <w:noProof/>
                <w:webHidden/>
              </w:rPr>
              <w:tab/>
            </w:r>
            <w:r>
              <w:rPr>
                <w:noProof/>
                <w:webHidden/>
              </w:rPr>
              <w:fldChar w:fldCharType="begin"/>
            </w:r>
            <w:r>
              <w:rPr>
                <w:noProof/>
                <w:webHidden/>
              </w:rPr>
              <w:instrText xml:space="preserve"> PAGEREF _Toc180685268 \h </w:instrText>
            </w:r>
            <w:r>
              <w:rPr>
                <w:noProof/>
                <w:webHidden/>
              </w:rPr>
            </w:r>
            <w:r>
              <w:rPr>
                <w:noProof/>
                <w:webHidden/>
              </w:rPr>
              <w:fldChar w:fldCharType="separate"/>
            </w:r>
            <w:r>
              <w:rPr>
                <w:noProof/>
                <w:webHidden/>
              </w:rPr>
              <w:t>29</w:t>
            </w:r>
            <w:r>
              <w:rPr>
                <w:noProof/>
                <w:webHidden/>
              </w:rPr>
              <w:fldChar w:fldCharType="end"/>
            </w:r>
          </w:hyperlink>
        </w:p>
        <w:p w14:paraId="2A38955D" w14:textId="7D639D92" w:rsidR="002D2AD7" w:rsidRDefault="002D2AD7">
          <w:pPr>
            <w:pStyle w:val="TOC3"/>
            <w:tabs>
              <w:tab w:val="right" w:leader="dot" w:pos="9350"/>
            </w:tabs>
            <w:rPr>
              <w:rFonts w:asciiTheme="minorHAnsi" w:hAnsiTheme="minorHAnsi"/>
              <w:noProof/>
              <w:kern w:val="2"/>
              <w:szCs w:val="24"/>
              <w14:ligatures w14:val="standardContextual"/>
            </w:rPr>
          </w:pPr>
          <w:hyperlink w:anchor="_Toc180685269" w:history="1">
            <w:r w:rsidRPr="00150CFA">
              <w:rPr>
                <w:rStyle w:val="Hyperlink"/>
                <w:noProof/>
              </w:rPr>
              <w:t>Revenue per Active Vehicle</w:t>
            </w:r>
            <w:r>
              <w:rPr>
                <w:noProof/>
                <w:webHidden/>
              </w:rPr>
              <w:tab/>
            </w:r>
            <w:r>
              <w:rPr>
                <w:noProof/>
                <w:webHidden/>
              </w:rPr>
              <w:fldChar w:fldCharType="begin"/>
            </w:r>
            <w:r>
              <w:rPr>
                <w:noProof/>
                <w:webHidden/>
              </w:rPr>
              <w:instrText xml:space="preserve"> PAGEREF _Toc180685269 \h </w:instrText>
            </w:r>
            <w:r>
              <w:rPr>
                <w:noProof/>
                <w:webHidden/>
              </w:rPr>
            </w:r>
            <w:r>
              <w:rPr>
                <w:noProof/>
                <w:webHidden/>
              </w:rPr>
              <w:fldChar w:fldCharType="separate"/>
            </w:r>
            <w:r>
              <w:rPr>
                <w:noProof/>
                <w:webHidden/>
              </w:rPr>
              <w:t>30</w:t>
            </w:r>
            <w:r>
              <w:rPr>
                <w:noProof/>
                <w:webHidden/>
              </w:rPr>
              <w:fldChar w:fldCharType="end"/>
            </w:r>
          </w:hyperlink>
        </w:p>
        <w:p w14:paraId="57C6E574" w14:textId="48F7C51E" w:rsidR="002D2AD7" w:rsidRDefault="002D2AD7">
          <w:pPr>
            <w:pStyle w:val="TOC4"/>
            <w:tabs>
              <w:tab w:val="right" w:leader="dot" w:pos="9350"/>
            </w:tabs>
            <w:rPr>
              <w:rFonts w:asciiTheme="minorHAnsi" w:hAnsiTheme="minorHAnsi"/>
              <w:noProof/>
              <w:kern w:val="2"/>
              <w:szCs w:val="24"/>
              <w14:ligatures w14:val="standardContextual"/>
            </w:rPr>
          </w:pPr>
          <w:hyperlink w:anchor="_Toc180685270" w:history="1">
            <w:r w:rsidRPr="00150CFA">
              <w:rPr>
                <w:rStyle w:val="Hyperlink"/>
                <w:noProof/>
                <w:lang w:val="en-CA"/>
              </w:rPr>
              <w:t>Metro Vancouver Regional District Revenue per Active Vehicle Findings</w:t>
            </w:r>
            <w:r>
              <w:rPr>
                <w:noProof/>
                <w:webHidden/>
              </w:rPr>
              <w:tab/>
            </w:r>
            <w:r>
              <w:rPr>
                <w:noProof/>
                <w:webHidden/>
              </w:rPr>
              <w:fldChar w:fldCharType="begin"/>
            </w:r>
            <w:r>
              <w:rPr>
                <w:noProof/>
                <w:webHidden/>
              </w:rPr>
              <w:instrText xml:space="preserve"> PAGEREF _Toc180685270 \h </w:instrText>
            </w:r>
            <w:r>
              <w:rPr>
                <w:noProof/>
                <w:webHidden/>
              </w:rPr>
            </w:r>
            <w:r>
              <w:rPr>
                <w:noProof/>
                <w:webHidden/>
              </w:rPr>
              <w:fldChar w:fldCharType="separate"/>
            </w:r>
            <w:r>
              <w:rPr>
                <w:noProof/>
                <w:webHidden/>
              </w:rPr>
              <w:t>31</w:t>
            </w:r>
            <w:r>
              <w:rPr>
                <w:noProof/>
                <w:webHidden/>
              </w:rPr>
              <w:fldChar w:fldCharType="end"/>
            </w:r>
          </w:hyperlink>
        </w:p>
        <w:p w14:paraId="045D76B9" w14:textId="23230C30" w:rsidR="002D2AD7" w:rsidRDefault="002D2AD7">
          <w:pPr>
            <w:pStyle w:val="TOC3"/>
            <w:tabs>
              <w:tab w:val="right" w:leader="dot" w:pos="9350"/>
            </w:tabs>
            <w:rPr>
              <w:rFonts w:asciiTheme="minorHAnsi" w:hAnsiTheme="minorHAnsi"/>
              <w:noProof/>
              <w:kern w:val="2"/>
              <w:szCs w:val="24"/>
              <w14:ligatures w14:val="standardContextual"/>
            </w:rPr>
          </w:pPr>
          <w:hyperlink w:anchor="_Toc180685271" w:history="1">
            <w:r w:rsidRPr="00150CFA">
              <w:rPr>
                <w:rStyle w:val="Hyperlink"/>
                <w:noProof/>
                <w:lang w:val="en-CA"/>
              </w:rPr>
              <w:t>Taxi Fleet Utilization Rate</w:t>
            </w:r>
            <w:r>
              <w:rPr>
                <w:noProof/>
                <w:webHidden/>
              </w:rPr>
              <w:tab/>
            </w:r>
            <w:r>
              <w:rPr>
                <w:noProof/>
                <w:webHidden/>
              </w:rPr>
              <w:fldChar w:fldCharType="begin"/>
            </w:r>
            <w:r>
              <w:rPr>
                <w:noProof/>
                <w:webHidden/>
              </w:rPr>
              <w:instrText xml:space="preserve"> PAGEREF _Toc180685271 \h </w:instrText>
            </w:r>
            <w:r>
              <w:rPr>
                <w:noProof/>
                <w:webHidden/>
              </w:rPr>
            </w:r>
            <w:r>
              <w:rPr>
                <w:noProof/>
                <w:webHidden/>
              </w:rPr>
              <w:fldChar w:fldCharType="separate"/>
            </w:r>
            <w:r>
              <w:rPr>
                <w:noProof/>
                <w:webHidden/>
              </w:rPr>
              <w:t>32</w:t>
            </w:r>
            <w:r>
              <w:rPr>
                <w:noProof/>
                <w:webHidden/>
              </w:rPr>
              <w:fldChar w:fldCharType="end"/>
            </w:r>
          </w:hyperlink>
        </w:p>
        <w:p w14:paraId="10A05A0C" w14:textId="5332EE2A" w:rsidR="002D2AD7" w:rsidRDefault="002D2AD7">
          <w:pPr>
            <w:pStyle w:val="TOC4"/>
            <w:tabs>
              <w:tab w:val="right" w:leader="dot" w:pos="9350"/>
            </w:tabs>
            <w:rPr>
              <w:rFonts w:asciiTheme="minorHAnsi" w:hAnsiTheme="minorHAnsi"/>
              <w:noProof/>
              <w:kern w:val="2"/>
              <w:szCs w:val="24"/>
              <w14:ligatures w14:val="standardContextual"/>
            </w:rPr>
          </w:pPr>
          <w:hyperlink w:anchor="_Toc180685272" w:history="1">
            <w:r w:rsidRPr="00150CFA">
              <w:rPr>
                <w:rStyle w:val="Hyperlink"/>
                <w:noProof/>
                <w:lang w:val="en-CA"/>
              </w:rPr>
              <w:t>Metro Vancouver Regional District Taxi Fleet Utilization Rate Findings</w:t>
            </w:r>
            <w:r>
              <w:rPr>
                <w:noProof/>
                <w:webHidden/>
              </w:rPr>
              <w:tab/>
            </w:r>
            <w:r>
              <w:rPr>
                <w:noProof/>
                <w:webHidden/>
              </w:rPr>
              <w:fldChar w:fldCharType="begin"/>
            </w:r>
            <w:r>
              <w:rPr>
                <w:noProof/>
                <w:webHidden/>
              </w:rPr>
              <w:instrText xml:space="preserve"> PAGEREF _Toc180685272 \h </w:instrText>
            </w:r>
            <w:r>
              <w:rPr>
                <w:noProof/>
                <w:webHidden/>
              </w:rPr>
            </w:r>
            <w:r>
              <w:rPr>
                <w:noProof/>
                <w:webHidden/>
              </w:rPr>
              <w:fldChar w:fldCharType="separate"/>
            </w:r>
            <w:r>
              <w:rPr>
                <w:noProof/>
                <w:webHidden/>
              </w:rPr>
              <w:t>33</w:t>
            </w:r>
            <w:r>
              <w:rPr>
                <w:noProof/>
                <w:webHidden/>
              </w:rPr>
              <w:fldChar w:fldCharType="end"/>
            </w:r>
          </w:hyperlink>
        </w:p>
        <w:p w14:paraId="72AB32BB" w14:textId="51B3F143" w:rsidR="002D2AD7" w:rsidRDefault="002D2AD7">
          <w:pPr>
            <w:pStyle w:val="TOC3"/>
            <w:tabs>
              <w:tab w:val="right" w:leader="dot" w:pos="9350"/>
            </w:tabs>
            <w:rPr>
              <w:rFonts w:asciiTheme="minorHAnsi" w:hAnsiTheme="minorHAnsi"/>
              <w:noProof/>
              <w:kern w:val="2"/>
              <w:szCs w:val="24"/>
              <w14:ligatures w14:val="standardContextual"/>
            </w:rPr>
          </w:pPr>
          <w:hyperlink w:anchor="_Toc180685273" w:history="1">
            <w:r w:rsidRPr="00150CFA">
              <w:rPr>
                <w:rStyle w:val="Hyperlink"/>
                <w:noProof/>
                <w:lang w:val="en-CA"/>
              </w:rPr>
              <w:t>Taxi Vehicle Occupancy Rate</w:t>
            </w:r>
            <w:r>
              <w:rPr>
                <w:noProof/>
                <w:webHidden/>
              </w:rPr>
              <w:tab/>
            </w:r>
            <w:r>
              <w:rPr>
                <w:noProof/>
                <w:webHidden/>
              </w:rPr>
              <w:fldChar w:fldCharType="begin"/>
            </w:r>
            <w:r>
              <w:rPr>
                <w:noProof/>
                <w:webHidden/>
              </w:rPr>
              <w:instrText xml:space="preserve"> PAGEREF _Toc180685273 \h </w:instrText>
            </w:r>
            <w:r>
              <w:rPr>
                <w:noProof/>
                <w:webHidden/>
              </w:rPr>
            </w:r>
            <w:r>
              <w:rPr>
                <w:noProof/>
                <w:webHidden/>
              </w:rPr>
              <w:fldChar w:fldCharType="separate"/>
            </w:r>
            <w:r>
              <w:rPr>
                <w:noProof/>
                <w:webHidden/>
              </w:rPr>
              <w:t>34</w:t>
            </w:r>
            <w:r>
              <w:rPr>
                <w:noProof/>
                <w:webHidden/>
              </w:rPr>
              <w:fldChar w:fldCharType="end"/>
            </w:r>
          </w:hyperlink>
        </w:p>
        <w:p w14:paraId="2CC62EDD" w14:textId="06BD9EC9" w:rsidR="002D2AD7" w:rsidRDefault="002D2AD7">
          <w:pPr>
            <w:pStyle w:val="TOC4"/>
            <w:tabs>
              <w:tab w:val="right" w:leader="dot" w:pos="9350"/>
            </w:tabs>
            <w:rPr>
              <w:rFonts w:asciiTheme="minorHAnsi" w:hAnsiTheme="minorHAnsi"/>
              <w:noProof/>
              <w:kern w:val="2"/>
              <w:szCs w:val="24"/>
              <w14:ligatures w14:val="standardContextual"/>
            </w:rPr>
          </w:pPr>
          <w:hyperlink w:anchor="_Toc180685274" w:history="1">
            <w:r w:rsidRPr="00150CFA">
              <w:rPr>
                <w:rStyle w:val="Hyperlink"/>
                <w:noProof/>
                <w:lang w:val="en-CA"/>
              </w:rPr>
              <w:t>Metro Vancouver Regional District Taxi Vehicle Occupancy Rate Findings</w:t>
            </w:r>
            <w:r>
              <w:rPr>
                <w:noProof/>
                <w:webHidden/>
              </w:rPr>
              <w:tab/>
            </w:r>
            <w:r>
              <w:rPr>
                <w:noProof/>
                <w:webHidden/>
              </w:rPr>
              <w:fldChar w:fldCharType="begin"/>
            </w:r>
            <w:r>
              <w:rPr>
                <w:noProof/>
                <w:webHidden/>
              </w:rPr>
              <w:instrText xml:space="preserve"> PAGEREF _Toc180685274 \h </w:instrText>
            </w:r>
            <w:r>
              <w:rPr>
                <w:noProof/>
                <w:webHidden/>
              </w:rPr>
            </w:r>
            <w:r>
              <w:rPr>
                <w:noProof/>
                <w:webHidden/>
              </w:rPr>
              <w:fldChar w:fldCharType="separate"/>
            </w:r>
            <w:r>
              <w:rPr>
                <w:noProof/>
                <w:webHidden/>
              </w:rPr>
              <w:t>36</w:t>
            </w:r>
            <w:r>
              <w:rPr>
                <w:noProof/>
                <w:webHidden/>
              </w:rPr>
              <w:fldChar w:fldCharType="end"/>
            </w:r>
          </w:hyperlink>
        </w:p>
        <w:p w14:paraId="4A00A2BC" w14:textId="47443871" w:rsidR="002D2AD7" w:rsidRDefault="002D2AD7">
          <w:pPr>
            <w:pStyle w:val="TOC3"/>
            <w:tabs>
              <w:tab w:val="right" w:leader="dot" w:pos="9350"/>
            </w:tabs>
            <w:rPr>
              <w:rFonts w:asciiTheme="minorHAnsi" w:hAnsiTheme="minorHAnsi"/>
              <w:noProof/>
              <w:kern w:val="2"/>
              <w:szCs w:val="24"/>
              <w14:ligatures w14:val="standardContextual"/>
            </w:rPr>
          </w:pPr>
          <w:hyperlink w:anchor="_Toc180685275" w:history="1">
            <w:r w:rsidRPr="00150CFA">
              <w:rPr>
                <w:rStyle w:val="Hyperlink"/>
                <w:noProof/>
                <w:lang w:val="en-CA"/>
              </w:rPr>
              <w:t>Peak-Hour Taxi Vehicle Occupancy Rate</w:t>
            </w:r>
            <w:r>
              <w:rPr>
                <w:noProof/>
                <w:webHidden/>
              </w:rPr>
              <w:tab/>
            </w:r>
            <w:r>
              <w:rPr>
                <w:noProof/>
                <w:webHidden/>
              </w:rPr>
              <w:fldChar w:fldCharType="begin"/>
            </w:r>
            <w:r>
              <w:rPr>
                <w:noProof/>
                <w:webHidden/>
              </w:rPr>
              <w:instrText xml:space="preserve"> PAGEREF _Toc180685275 \h </w:instrText>
            </w:r>
            <w:r>
              <w:rPr>
                <w:noProof/>
                <w:webHidden/>
              </w:rPr>
            </w:r>
            <w:r>
              <w:rPr>
                <w:noProof/>
                <w:webHidden/>
              </w:rPr>
              <w:fldChar w:fldCharType="separate"/>
            </w:r>
            <w:r>
              <w:rPr>
                <w:noProof/>
                <w:webHidden/>
              </w:rPr>
              <w:t>37</w:t>
            </w:r>
            <w:r>
              <w:rPr>
                <w:noProof/>
                <w:webHidden/>
              </w:rPr>
              <w:fldChar w:fldCharType="end"/>
            </w:r>
          </w:hyperlink>
        </w:p>
        <w:p w14:paraId="156FE6F5" w14:textId="7B4FE721" w:rsidR="002D2AD7" w:rsidRDefault="002D2AD7">
          <w:pPr>
            <w:pStyle w:val="TOC4"/>
            <w:tabs>
              <w:tab w:val="right" w:leader="dot" w:pos="9350"/>
            </w:tabs>
            <w:rPr>
              <w:rFonts w:asciiTheme="minorHAnsi" w:hAnsiTheme="minorHAnsi"/>
              <w:noProof/>
              <w:kern w:val="2"/>
              <w:szCs w:val="24"/>
              <w14:ligatures w14:val="standardContextual"/>
            </w:rPr>
          </w:pPr>
          <w:hyperlink w:anchor="_Toc180685276" w:history="1">
            <w:r w:rsidRPr="00150CFA">
              <w:rPr>
                <w:rStyle w:val="Hyperlink"/>
                <w:noProof/>
                <w:lang w:val="en-CA"/>
              </w:rPr>
              <w:t>Metro Vancouver Regional District Peak-Hour Taxi Vehicle Occupancy Rate Findings</w:t>
            </w:r>
            <w:r>
              <w:rPr>
                <w:noProof/>
                <w:webHidden/>
              </w:rPr>
              <w:tab/>
            </w:r>
            <w:r>
              <w:rPr>
                <w:noProof/>
                <w:webHidden/>
              </w:rPr>
              <w:fldChar w:fldCharType="begin"/>
            </w:r>
            <w:r>
              <w:rPr>
                <w:noProof/>
                <w:webHidden/>
              </w:rPr>
              <w:instrText xml:space="preserve"> PAGEREF _Toc180685276 \h </w:instrText>
            </w:r>
            <w:r>
              <w:rPr>
                <w:noProof/>
                <w:webHidden/>
              </w:rPr>
            </w:r>
            <w:r>
              <w:rPr>
                <w:noProof/>
                <w:webHidden/>
              </w:rPr>
              <w:fldChar w:fldCharType="separate"/>
            </w:r>
            <w:r>
              <w:rPr>
                <w:noProof/>
                <w:webHidden/>
              </w:rPr>
              <w:t>38</w:t>
            </w:r>
            <w:r>
              <w:rPr>
                <w:noProof/>
                <w:webHidden/>
              </w:rPr>
              <w:fldChar w:fldCharType="end"/>
            </w:r>
          </w:hyperlink>
        </w:p>
        <w:p w14:paraId="00FC049F" w14:textId="6993224F" w:rsidR="002D2AD7" w:rsidRDefault="002D2AD7">
          <w:pPr>
            <w:pStyle w:val="TOC2"/>
            <w:tabs>
              <w:tab w:val="right" w:leader="dot" w:pos="9350"/>
            </w:tabs>
            <w:rPr>
              <w:rFonts w:asciiTheme="minorHAnsi" w:hAnsiTheme="minorHAnsi"/>
              <w:noProof/>
              <w:kern w:val="2"/>
              <w:szCs w:val="24"/>
              <w14:ligatures w14:val="standardContextual"/>
            </w:rPr>
          </w:pPr>
          <w:hyperlink w:anchor="_Toc180685277" w:history="1">
            <w:r w:rsidRPr="00150CFA">
              <w:rPr>
                <w:rStyle w:val="Hyperlink"/>
                <w:noProof/>
                <w:lang w:val="en-CA"/>
              </w:rPr>
              <w:t>Variety Factor (SEC)</w:t>
            </w:r>
            <w:r>
              <w:rPr>
                <w:noProof/>
                <w:webHidden/>
              </w:rPr>
              <w:tab/>
            </w:r>
            <w:r>
              <w:rPr>
                <w:noProof/>
                <w:webHidden/>
              </w:rPr>
              <w:fldChar w:fldCharType="begin"/>
            </w:r>
            <w:r>
              <w:rPr>
                <w:noProof/>
                <w:webHidden/>
              </w:rPr>
              <w:instrText xml:space="preserve"> PAGEREF _Toc180685277 \h </w:instrText>
            </w:r>
            <w:r>
              <w:rPr>
                <w:noProof/>
                <w:webHidden/>
              </w:rPr>
            </w:r>
            <w:r>
              <w:rPr>
                <w:noProof/>
                <w:webHidden/>
              </w:rPr>
              <w:fldChar w:fldCharType="separate"/>
            </w:r>
            <w:r>
              <w:rPr>
                <w:noProof/>
                <w:webHidden/>
              </w:rPr>
              <w:t>39</w:t>
            </w:r>
            <w:r>
              <w:rPr>
                <w:noProof/>
                <w:webHidden/>
              </w:rPr>
              <w:fldChar w:fldCharType="end"/>
            </w:r>
          </w:hyperlink>
        </w:p>
        <w:p w14:paraId="5F4A0367" w14:textId="5542F1AC" w:rsidR="002D2AD7" w:rsidRDefault="002D2AD7">
          <w:pPr>
            <w:pStyle w:val="TOC2"/>
            <w:tabs>
              <w:tab w:val="right" w:leader="dot" w:pos="9350"/>
            </w:tabs>
            <w:rPr>
              <w:rFonts w:asciiTheme="minorHAnsi" w:hAnsiTheme="minorHAnsi"/>
              <w:noProof/>
              <w:kern w:val="2"/>
              <w:szCs w:val="24"/>
              <w14:ligatures w14:val="standardContextual"/>
            </w:rPr>
          </w:pPr>
          <w:hyperlink w:anchor="_Toc180685278" w:history="1">
            <w:r w:rsidRPr="00150CFA">
              <w:rPr>
                <w:rStyle w:val="Hyperlink"/>
                <w:noProof/>
              </w:rPr>
              <w:t>Appendix 1: Technical Methodology</w:t>
            </w:r>
            <w:r>
              <w:rPr>
                <w:noProof/>
                <w:webHidden/>
              </w:rPr>
              <w:tab/>
            </w:r>
            <w:r>
              <w:rPr>
                <w:noProof/>
                <w:webHidden/>
              </w:rPr>
              <w:fldChar w:fldCharType="begin"/>
            </w:r>
            <w:r>
              <w:rPr>
                <w:noProof/>
                <w:webHidden/>
              </w:rPr>
              <w:instrText xml:space="preserve"> PAGEREF _Toc180685278 \h </w:instrText>
            </w:r>
            <w:r>
              <w:rPr>
                <w:noProof/>
                <w:webHidden/>
              </w:rPr>
            </w:r>
            <w:r>
              <w:rPr>
                <w:noProof/>
                <w:webHidden/>
              </w:rPr>
              <w:fldChar w:fldCharType="separate"/>
            </w:r>
            <w:r>
              <w:rPr>
                <w:noProof/>
                <w:webHidden/>
              </w:rPr>
              <w:t>41</w:t>
            </w:r>
            <w:r>
              <w:rPr>
                <w:noProof/>
                <w:webHidden/>
              </w:rPr>
              <w:fldChar w:fldCharType="end"/>
            </w:r>
          </w:hyperlink>
        </w:p>
        <w:p w14:paraId="357176BD" w14:textId="69C3637B" w:rsidR="002D2AD7" w:rsidRDefault="002D2AD7">
          <w:pPr>
            <w:pStyle w:val="TOC3"/>
            <w:tabs>
              <w:tab w:val="right" w:leader="dot" w:pos="9350"/>
            </w:tabs>
            <w:rPr>
              <w:rFonts w:asciiTheme="minorHAnsi" w:hAnsiTheme="minorHAnsi"/>
              <w:noProof/>
              <w:kern w:val="2"/>
              <w:szCs w:val="24"/>
              <w14:ligatures w14:val="standardContextual"/>
            </w:rPr>
          </w:pPr>
          <w:hyperlink w:anchor="_Toc180685279" w:history="1">
            <w:r w:rsidRPr="00150CFA">
              <w:rPr>
                <w:rStyle w:val="Hyperlink"/>
                <w:rFonts w:cs="Heebo"/>
                <w:noProof/>
              </w:rPr>
              <w:t>Demand Factor</w:t>
            </w:r>
            <w:r>
              <w:rPr>
                <w:noProof/>
                <w:webHidden/>
              </w:rPr>
              <w:tab/>
            </w:r>
            <w:r>
              <w:rPr>
                <w:noProof/>
                <w:webHidden/>
              </w:rPr>
              <w:fldChar w:fldCharType="begin"/>
            </w:r>
            <w:r>
              <w:rPr>
                <w:noProof/>
                <w:webHidden/>
              </w:rPr>
              <w:instrText xml:space="preserve"> PAGEREF _Toc180685279 \h </w:instrText>
            </w:r>
            <w:r>
              <w:rPr>
                <w:noProof/>
                <w:webHidden/>
              </w:rPr>
            </w:r>
            <w:r>
              <w:rPr>
                <w:noProof/>
                <w:webHidden/>
              </w:rPr>
              <w:fldChar w:fldCharType="separate"/>
            </w:r>
            <w:r>
              <w:rPr>
                <w:noProof/>
                <w:webHidden/>
              </w:rPr>
              <w:t>41</w:t>
            </w:r>
            <w:r>
              <w:rPr>
                <w:noProof/>
                <w:webHidden/>
              </w:rPr>
              <w:fldChar w:fldCharType="end"/>
            </w:r>
          </w:hyperlink>
        </w:p>
        <w:p w14:paraId="5CE4FA50" w14:textId="30DC508D" w:rsidR="002D2AD7" w:rsidRDefault="002D2AD7">
          <w:pPr>
            <w:pStyle w:val="TOC4"/>
            <w:tabs>
              <w:tab w:val="right" w:leader="dot" w:pos="9350"/>
            </w:tabs>
            <w:rPr>
              <w:rFonts w:asciiTheme="minorHAnsi" w:hAnsiTheme="minorHAnsi"/>
              <w:noProof/>
              <w:kern w:val="2"/>
              <w:szCs w:val="24"/>
              <w14:ligatures w14:val="standardContextual"/>
            </w:rPr>
          </w:pPr>
          <w:hyperlink w:anchor="_Toc180685280" w:history="1">
            <w:r w:rsidRPr="00150CFA">
              <w:rPr>
                <w:rStyle w:val="Hyperlink"/>
                <w:noProof/>
              </w:rPr>
              <w:t>Trip Volume</w:t>
            </w:r>
            <w:r>
              <w:rPr>
                <w:noProof/>
                <w:webHidden/>
              </w:rPr>
              <w:tab/>
            </w:r>
            <w:r>
              <w:rPr>
                <w:noProof/>
                <w:webHidden/>
              </w:rPr>
              <w:fldChar w:fldCharType="begin"/>
            </w:r>
            <w:r>
              <w:rPr>
                <w:noProof/>
                <w:webHidden/>
              </w:rPr>
              <w:instrText xml:space="preserve"> PAGEREF _Toc180685280 \h </w:instrText>
            </w:r>
            <w:r>
              <w:rPr>
                <w:noProof/>
                <w:webHidden/>
              </w:rPr>
            </w:r>
            <w:r>
              <w:rPr>
                <w:noProof/>
                <w:webHidden/>
              </w:rPr>
              <w:fldChar w:fldCharType="separate"/>
            </w:r>
            <w:r>
              <w:rPr>
                <w:noProof/>
                <w:webHidden/>
              </w:rPr>
              <w:t>41</w:t>
            </w:r>
            <w:r>
              <w:rPr>
                <w:noProof/>
                <w:webHidden/>
              </w:rPr>
              <w:fldChar w:fldCharType="end"/>
            </w:r>
          </w:hyperlink>
        </w:p>
        <w:p w14:paraId="5763BE1B" w14:textId="176F62A5" w:rsidR="002D2AD7" w:rsidRDefault="002D2AD7">
          <w:pPr>
            <w:pStyle w:val="TOC4"/>
            <w:tabs>
              <w:tab w:val="right" w:leader="dot" w:pos="9350"/>
            </w:tabs>
            <w:rPr>
              <w:rFonts w:asciiTheme="minorHAnsi" w:hAnsiTheme="minorHAnsi"/>
              <w:noProof/>
              <w:kern w:val="2"/>
              <w:szCs w:val="24"/>
              <w14:ligatures w14:val="standardContextual"/>
            </w:rPr>
          </w:pPr>
          <w:hyperlink w:anchor="_Toc180685281" w:history="1">
            <w:r w:rsidRPr="00150CFA">
              <w:rPr>
                <w:rStyle w:val="Hyperlink"/>
                <w:noProof/>
              </w:rPr>
              <w:t>Trip Revenue</w:t>
            </w:r>
            <w:r>
              <w:rPr>
                <w:noProof/>
                <w:webHidden/>
              </w:rPr>
              <w:tab/>
            </w:r>
            <w:r>
              <w:rPr>
                <w:noProof/>
                <w:webHidden/>
              </w:rPr>
              <w:fldChar w:fldCharType="begin"/>
            </w:r>
            <w:r>
              <w:rPr>
                <w:noProof/>
                <w:webHidden/>
              </w:rPr>
              <w:instrText xml:space="preserve"> PAGEREF _Toc180685281 \h </w:instrText>
            </w:r>
            <w:r>
              <w:rPr>
                <w:noProof/>
                <w:webHidden/>
              </w:rPr>
            </w:r>
            <w:r>
              <w:rPr>
                <w:noProof/>
                <w:webHidden/>
              </w:rPr>
              <w:fldChar w:fldCharType="separate"/>
            </w:r>
            <w:r>
              <w:rPr>
                <w:noProof/>
                <w:webHidden/>
              </w:rPr>
              <w:t>41</w:t>
            </w:r>
            <w:r>
              <w:rPr>
                <w:noProof/>
                <w:webHidden/>
              </w:rPr>
              <w:fldChar w:fldCharType="end"/>
            </w:r>
          </w:hyperlink>
        </w:p>
        <w:p w14:paraId="2880F2FE" w14:textId="516410EE" w:rsidR="002D2AD7" w:rsidRDefault="002D2AD7">
          <w:pPr>
            <w:pStyle w:val="TOC3"/>
            <w:tabs>
              <w:tab w:val="right" w:leader="dot" w:pos="9350"/>
            </w:tabs>
            <w:rPr>
              <w:rFonts w:asciiTheme="minorHAnsi" w:hAnsiTheme="minorHAnsi"/>
              <w:noProof/>
              <w:kern w:val="2"/>
              <w:szCs w:val="24"/>
              <w14:ligatures w14:val="standardContextual"/>
            </w:rPr>
          </w:pPr>
          <w:hyperlink w:anchor="_Toc180685282" w:history="1">
            <w:r w:rsidRPr="00150CFA">
              <w:rPr>
                <w:rStyle w:val="Hyperlink"/>
                <w:noProof/>
              </w:rPr>
              <w:t>Accessibility Factor</w:t>
            </w:r>
            <w:r>
              <w:rPr>
                <w:noProof/>
                <w:webHidden/>
              </w:rPr>
              <w:tab/>
            </w:r>
            <w:r>
              <w:rPr>
                <w:noProof/>
                <w:webHidden/>
              </w:rPr>
              <w:fldChar w:fldCharType="begin"/>
            </w:r>
            <w:r>
              <w:rPr>
                <w:noProof/>
                <w:webHidden/>
              </w:rPr>
              <w:instrText xml:space="preserve"> PAGEREF _Toc180685282 \h </w:instrText>
            </w:r>
            <w:r>
              <w:rPr>
                <w:noProof/>
                <w:webHidden/>
              </w:rPr>
            </w:r>
            <w:r>
              <w:rPr>
                <w:noProof/>
                <w:webHidden/>
              </w:rPr>
              <w:fldChar w:fldCharType="separate"/>
            </w:r>
            <w:r>
              <w:rPr>
                <w:noProof/>
                <w:webHidden/>
              </w:rPr>
              <w:t>41</w:t>
            </w:r>
            <w:r>
              <w:rPr>
                <w:noProof/>
                <w:webHidden/>
              </w:rPr>
              <w:fldChar w:fldCharType="end"/>
            </w:r>
          </w:hyperlink>
        </w:p>
        <w:p w14:paraId="75F6C44D" w14:textId="41CFBB86" w:rsidR="002D2AD7" w:rsidRDefault="002D2AD7">
          <w:pPr>
            <w:pStyle w:val="TOC4"/>
            <w:tabs>
              <w:tab w:val="right" w:leader="dot" w:pos="9350"/>
            </w:tabs>
            <w:rPr>
              <w:rFonts w:asciiTheme="minorHAnsi" w:hAnsiTheme="minorHAnsi"/>
              <w:noProof/>
              <w:kern w:val="2"/>
              <w:szCs w:val="24"/>
              <w14:ligatures w14:val="standardContextual"/>
            </w:rPr>
          </w:pPr>
          <w:hyperlink w:anchor="_Toc180685283" w:history="1">
            <w:r w:rsidRPr="00150CFA">
              <w:rPr>
                <w:rStyle w:val="Hyperlink"/>
                <w:noProof/>
              </w:rPr>
              <w:t>Number of Wheelchair Accessible Vehicles (WAVs)</w:t>
            </w:r>
            <w:r>
              <w:rPr>
                <w:noProof/>
                <w:webHidden/>
              </w:rPr>
              <w:tab/>
            </w:r>
            <w:r>
              <w:rPr>
                <w:noProof/>
                <w:webHidden/>
              </w:rPr>
              <w:fldChar w:fldCharType="begin"/>
            </w:r>
            <w:r>
              <w:rPr>
                <w:noProof/>
                <w:webHidden/>
              </w:rPr>
              <w:instrText xml:space="preserve"> PAGEREF _Toc180685283 \h </w:instrText>
            </w:r>
            <w:r>
              <w:rPr>
                <w:noProof/>
                <w:webHidden/>
              </w:rPr>
            </w:r>
            <w:r>
              <w:rPr>
                <w:noProof/>
                <w:webHidden/>
              </w:rPr>
              <w:fldChar w:fldCharType="separate"/>
            </w:r>
            <w:r>
              <w:rPr>
                <w:noProof/>
                <w:webHidden/>
              </w:rPr>
              <w:t>41</w:t>
            </w:r>
            <w:r>
              <w:rPr>
                <w:noProof/>
                <w:webHidden/>
              </w:rPr>
              <w:fldChar w:fldCharType="end"/>
            </w:r>
          </w:hyperlink>
        </w:p>
        <w:p w14:paraId="16D5A97F" w14:textId="583F8032" w:rsidR="002D2AD7" w:rsidRDefault="002D2AD7">
          <w:pPr>
            <w:pStyle w:val="TOC4"/>
            <w:tabs>
              <w:tab w:val="right" w:leader="dot" w:pos="9350"/>
            </w:tabs>
            <w:rPr>
              <w:rFonts w:asciiTheme="minorHAnsi" w:hAnsiTheme="minorHAnsi"/>
              <w:noProof/>
              <w:kern w:val="2"/>
              <w:szCs w:val="24"/>
              <w14:ligatures w14:val="standardContextual"/>
            </w:rPr>
          </w:pPr>
          <w:hyperlink w:anchor="_Toc180685284" w:history="1">
            <w:r w:rsidRPr="00150CFA">
              <w:rPr>
                <w:rStyle w:val="Hyperlink"/>
                <w:noProof/>
              </w:rPr>
              <w:t>Number of Active Vehicles per 1,000 Persons</w:t>
            </w:r>
            <w:r>
              <w:rPr>
                <w:noProof/>
                <w:webHidden/>
              </w:rPr>
              <w:tab/>
            </w:r>
            <w:r>
              <w:rPr>
                <w:noProof/>
                <w:webHidden/>
              </w:rPr>
              <w:fldChar w:fldCharType="begin"/>
            </w:r>
            <w:r>
              <w:rPr>
                <w:noProof/>
                <w:webHidden/>
              </w:rPr>
              <w:instrText xml:space="preserve"> PAGEREF _Toc180685284 \h </w:instrText>
            </w:r>
            <w:r>
              <w:rPr>
                <w:noProof/>
                <w:webHidden/>
              </w:rPr>
            </w:r>
            <w:r>
              <w:rPr>
                <w:noProof/>
                <w:webHidden/>
              </w:rPr>
              <w:fldChar w:fldCharType="separate"/>
            </w:r>
            <w:r>
              <w:rPr>
                <w:noProof/>
                <w:webHidden/>
              </w:rPr>
              <w:t>42</w:t>
            </w:r>
            <w:r>
              <w:rPr>
                <w:noProof/>
                <w:webHidden/>
              </w:rPr>
              <w:fldChar w:fldCharType="end"/>
            </w:r>
          </w:hyperlink>
        </w:p>
        <w:p w14:paraId="1DD439CA" w14:textId="7EBA2613" w:rsidR="002D2AD7" w:rsidRDefault="002D2AD7">
          <w:pPr>
            <w:pStyle w:val="TOC3"/>
            <w:tabs>
              <w:tab w:val="right" w:leader="dot" w:pos="9350"/>
            </w:tabs>
            <w:rPr>
              <w:rFonts w:asciiTheme="minorHAnsi" w:hAnsiTheme="minorHAnsi"/>
              <w:noProof/>
              <w:kern w:val="2"/>
              <w:szCs w:val="24"/>
              <w14:ligatures w14:val="standardContextual"/>
            </w:rPr>
          </w:pPr>
          <w:hyperlink w:anchor="_Toc180685285" w:history="1">
            <w:r w:rsidRPr="00150CFA">
              <w:rPr>
                <w:rStyle w:val="Hyperlink"/>
                <w:rFonts w:cs="Heebo"/>
                <w:noProof/>
              </w:rPr>
              <w:t>Affordability Factor</w:t>
            </w:r>
            <w:r>
              <w:rPr>
                <w:noProof/>
                <w:webHidden/>
              </w:rPr>
              <w:tab/>
            </w:r>
            <w:r>
              <w:rPr>
                <w:noProof/>
                <w:webHidden/>
              </w:rPr>
              <w:fldChar w:fldCharType="begin"/>
            </w:r>
            <w:r>
              <w:rPr>
                <w:noProof/>
                <w:webHidden/>
              </w:rPr>
              <w:instrText xml:space="preserve"> PAGEREF _Toc180685285 \h </w:instrText>
            </w:r>
            <w:r>
              <w:rPr>
                <w:noProof/>
                <w:webHidden/>
              </w:rPr>
            </w:r>
            <w:r>
              <w:rPr>
                <w:noProof/>
                <w:webHidden/>
              </w:rPr>
              <w:fldChar w:fldCharType="separate"/>
            </w:r>
            <w:r>
              <w:rPr>
                <w:noProof/>
                <w:webHidden/>
              </w:rPr>
              <w:t>42</w:t>
            </w:r>
            <w:r>
              <w:rPr>
                <w:noProof/>
                <w:webHidden/>
              </w:rPr>
              <w:fldChar w:fldCharType="end"/>
            </w:r>
          </w:hyperlink>
        </w:p>
        <w:p w14:paraId="71B9CD40" w14:textId="6EC34BCA" w:rsidR="002D2AD7" w:rsidRDefault="002D2AD7">
          <w:pPr>
            <w:pStyle w:val="TOC4"/>
            <w:tabs>
              <w:tab w:val="right" w:leader="dot" w:pos="9350"/>
            </w:tabs>
            <w:rPr>
              <w:rFonts w:asciiTheme="minorHAnsi" w:hAnsiTheme="minorHAnsi"/>
              <w:noProof/>
              <w:kern w:val="2"/>
              <w:szCs w:val="24"/>
              <w14:ligatures w14:val="standardContextual"/>
            </w:rPr>
          </w:pPr>
          <w:hyperlink w:anchor="_Toc180685286" w:history="1">
            <w:r w:rsidRPr="00150CFA">
              <w:rPr>
                <w:rStyle w:val="Hyperlink"/>
                <w:noProof/>
              </w:rPr>
              <w:t>Fare per Kilometre</w:t>
            </w:r>
            <w:r>
              <w:rPr>
                <w:noProof/>
                <w:webHidden/>
              </w:rPr>
              <w:tab/>
            </w:r>
            <w:r>
              <w:rPr>
                <w:noProof/>
                <w:webHidden/>
              </w:rPr>
              <w:fldChar w:fldCharType="begin"/>
            </w:r>
            <w:r>
              <w:rPr>
                <w:noProof/>
                <w:webHidden/>
              </w:rPr>
              <w:instrText xml:space="preserve"> PAGEREF _Toc180685286 \h </w:instrText>
            </w:r>
            <w:r>
              <w:rPr>
                <w:noProof/>
                <w:webHidden/>
              </w:rPr>
            </w:r>
            <w:r>
              <w:rPr>
                <w:noProof/>
                <w:webHidden/>
              </w:rPr>
              <w:fldChar w:fldCharType="separate"/>
            </w:r>
            <w:r>
              <w:rPr>
                <w:noProof/>
                <w:webHidden/>
              </w:rPr>
              <w:t>43</w:t>
            </w:r>
            <w:r>
              <w:rPr>
                <w:noProof/>
                <w:webHidden/>
              </w:rPr>
              <w:fldChar w:fldCharType="end"/>
            </w:r>
          </w:hyperlink>
        </w:p>
        <w:p w14:paraId="00040C69" w14:textId="0BD9836B" w:rsidR="002D2AD7" w:rsidRDefault="002D2AD7">
          <w:pPr>
            <w:pStyle w:val="TOC3"/>
            <w:tabs>
              <w:tab w:val="right" w:leader="dot" w:pos="9350"/>
            </w:tabs>
            <w:rPr>
              <w:rFonts w:asciiTheme="minorHAnsi" w:hAnsiTheme="minorHAnsi"/>
              <w:noProof/>
              <w:kern w:val="2"/>
              <w:szCs w:val="24"/>
              <w14:ligatures w14:val="standardContextual"/>
            </w:rPr>
          </w:pPr>
          <w:hyperlink w:anchor="_Toc180685287" w:history="1">
            <w:r w:rsidRPr="00150CFA">
              <w:rPr>
                <w:rStyle w:val="Hyperlink"/>
                <w:rFonts w:cs="Heebo"/>
                <w:noProof/>
              </w:rPr>
              <w:t>Safety Factor</w:t>
            </w:r>
            <w:r>
              <w:rPr>
                <w:noProof/>
                <w:webHidden/>
              </w:rPr>
              <w:tab/>
            </w:r>
            <w:r>
              <w:rPr>
                <w:noProof/>
                <w:webHidden/>
              </w:rPr>
              <w:fldChar w:fldCharType="begin"/>
            </w:r>
            <w:r>
              <w:rPr>
                <w:noProof/>
                <w:webHidden/>
              </w:rPr>
              <w:instrText xml:space="preserve"> PAGEREF _Toc180685287 \h </w:instrText>
            </w:r>
            <w:r>
              <w:rPr>
                <w:noProof/>
                <w:webHidden/>
              </w:rPr>
            </w:r>
            <w:r>
              <w:rPr>
                <w:noProof/>
                <w:webHidden/>
              </w:rPr>
              <w:fldChar w:fldCharType="separate"/>
            </w:r>
            <w:r>
              <w:rPr>
                <w:noProof/>
                <w:webHidden/>
              </w:rPr>
              <w:t>43</w:t>
            </w:r>
            <w:r>
              <w:rPr>
                <w:noProof/>
                <w:webHidden/>
              </w:rPr>
              <w:fldChar w:fldCharType="end"/>
            </w:r>
          </w:hyperlink>
        </w:p>
        <w:p w14:paraId="365CCADF" w14:textId="16D86842" w:rsidR="002D2AD7" w:rsidRDefault="002D2AD7">
          <w:pPr>
            <w:pStyle w:val="TOC3"/>
            <w:tabs>
              <w:tab w:val="right" w:leader="dot" w:pos="9350"/>
            </w:tabs>
            <w:rPr>
              <w:rFonts w:asciiTheme="minorHAnsi" w:hAnsiTheme="minorHAnsi"/>
              <w:noProof/>
              <w:kern w:val="2"/>
              <w:szCs w:val="24"/>
              <w14:ligatures w14:val="standardContextual"/>
            </w:rPr>
          </w:pPr>
          <w:hyperlink w:anchor="_Toc180685288" w:history="1">
            <w:r w:rsidRPr="00150CFA">
              <w:rPr>
                <w:rStyle w:val="Hyperlink"/>
                <w:rFonts w:cs="Heebo"/>
                <w:noProof/>
              </w:rPr>
              <w:t>Service Quality Factor</w:t>
            </w:r>
            <w:r>
              <w:rPr>
                <w:noProof/>
                <w:webHidden/>
              </w:rPr>
              <w:tab/>
            </w:r>
            <w:r>
              <w:rPr>
                <w:noProof/>
                <w:webHidden/>
              </w:rPr>
              <w:fldChar w:fldCharType="begin"/>
            </w:r>
            <w:r>
              <w:rPr>
                <w:noProof/>
                <w:webHidden/>
              </w:rPr>
              <w:instrText xml:space="preserve"> PAGEREF _Toc180685288 \h </w:instrText>
            </w:r>
            <w:r>
              <w:rPr>
                <w:noProof/>
                <w:webHidden/>
              </w:rPr>
            </w:r>
            <w:r>
              <w:rPr>
                <w:noProof/>
                <w:webHidden/>
              </w:rPr>
              <w:fldChar w:fldCharType="separate"/>
            </w:r>
            <w:r>
              <w:rPr>
                <w:noProof/>
                <w:webHidden/>
              </w:rPr>
              <w:t>43</w:t>
            </w:r>
            <w:r>
              <w:rPr>
                <w:noProof/>
                <w:webHidden/>
              </w:rPr>
              <w:fldChar w:fldCharType="end"/>
            </w:r>
          </w:hyperlink>
        </w:p>
        <w:p w14:paraId="20DFA5BB" w14:textId="46CC916B" w:rsidR="002D2AD7" w:rsidRDefault="002D2AD7">
          <w:pPr>
            <w:pStyle w:val="TOC4"/>
            <w:tabs>
              <w:tab w:val="right" w:leader="dot" w:pos="9350"/>
            </w:tabs>
            <w:rPr>
              <w:rFonts w:asciiTheme="minorHAnsi" w:hAnsiTheme="minorHAnsi"/>
              <w:noProof/>
              <w:kern w:val="2"/>
              <w:szCs w:val="24"/>
              <w14:ligatures w14:val="standardContextual"/>
            </w:rPr>
          </w:pPr>
          <w:hyperlink w:anchor="_Toc180685289" w:history="1">
            <w:r w:rsidRPr="00150CFA">
              <w:rPr>
                <w:rStyle w:val="Hyperlink"/>
                <w:noProof/>
              </w:rPr>
              <w:t>Wait Time</w:t>
            </w:r>
            <w:r>
              <w:rPr>
                <w:noProof/>
                <w:webHidden/>
              </w:rPr>
              <w:tab/>
            </w:r>
            <w:r>
              <w:rPr>
                <w:noProof/>
                <w:webHidden/>
              </w:rPr>
              <w:fldChar w:fldCharType="begin"/>
            </w:r>
            <w:r>
              <w:rPr>
                <w:noProof/>
                <w:webHidden/>
              </w:rPr>
              <w:instrText xml:space="preserve"> PAGEREF _Toc180685289 \h </w:instrText>
            </w:r>
            <w:r>
              <w:rPr>
                <w:noProof/>
                <w:webHidden/>
              </w:rPr>
            </w:r>
            <w:r>
              <w:rPr>
                <w:noProof/>
                <w:webHidden/>
              </w:rPr>
              <w:fldChar w:fldCharType="separate"/>
            </w:r>
            <w:r>
              <w:rPr>
                <w:noProof/>
                <w:webHidden/>
              </w:rPr>
              <w:t>43</w:t>
            </w:r>
            <w:r>
              <w:rPr>
                <w:noProof/>
                <w:webHidden/>
              </w:rPr>
              <w:fldChar w:fldCharType="end"/>
            </w:r>
          </w:hyperlink>
        </w:p>
        <w:p w14:paraId="3EE5BAAB" w14:textId="6ECC73FC" w:rsidR="002D2AD7" w:rsidRDefault="002D2AD7">
          <w:pPr>
            <w:pStyle w:val="TOC3"/>
            <w:tabs>
              <w:tab w:val="right" w:leader="dot" w:pos="9350"/>
            </w:tabs>
            <w:rPr>
              <w:rFonts w:asciiTheme="minorHAnsi" w:hAnsiTheme="minorHAnsi"/>
              <w:noProof/>
              <w:kern w:val="2"/>
              <w:szCs w:val="24"/>
              <w14:ligatures w14:val="standardContextual"/>
            </w:rPr>
          </w:pPr>
          <w:hyperlink w:anchor="_Toc180685290" w:history="1">
            <w:r w:rsidRPr="00150CFA">
              <w:rPr>
                <w:rStyle w:val="Hyperlink"/>
                <w:rFonts w:cs="Heebo"/>
                <w:noProof/>
              </w:rPr>
              <w:t>Competition Factor</w:t>
            </w:r>
            <w:r>
              <w:rPr>
                <w:noProof/>
                <w:webHidden/>
              </w:rPr>
              <w:tab/>
            </w:r>
            <w:r>
              <w:rPr>
                <w:noProof/>
                <w:webHidden/>
              </w:rPr>
              <w:fldChar w:fldCharType="begin"/>
            </w:r>
            <w:r>
              <w:rPr>
                <w:noProof/>
                <w:webHidden/>
              </w:rPr>
              <w:instrText xml:space="preserve"> PAGEREF _Toc180685290 \h </w:instrText>
            </w:r>
            <w:r>
              <w:rPr>
                <w:noProof/>
                <w:webHidden/>
              </w:rPr>
            </w:r>
            <w:r>
              <w:rPr>
                <w:noProof/>
                <w:webHidden/>
              </w:rPr>
              <w:fldChar w:fldCharType="separate"/>
            </w:r>
            <w:r>
              <w:rPr>
                <w:noProof/>
                <w:webHidden/>
              </w:rPr>
              <w:t>43</w:t>
            </w:r>
            <w:r>
              <w:rPr>
                <w:noProof/>
                <w:webHidden/>
              </w:rPr>
              <w:fldChar w:fldCharType="end"/>
            </w:r>
          </w:hyperlink>
        </w:p>
        <w:p w14:paraId="0E3713C2" w14:textId="45BE286A" w:rsidR="002D2AD7" w:rsidRDefault="002D2AD7">
          <w:pPr>
            <w:pStyle w:val="TOC4"/>
            <w:tabs>
              <w:tab w:val="right" w:leader="dot" w:pos="9350"/>
            </w:tabs>
            <w:rPr>
              <w:rFonts w:asciiTheme="minorHAnsi" w:hAnsiTheme="minorHAnsi"/>
              <w:noProof/>
              <w:kern w:val="2"/>
              <w:szCs w:val="24"/>
              <w14:ligatures w14:val="standardContextual"/>
            </w:rPr>
          </w:pPr>
          <w:hyperlink w:anchor="_Toc180685291" w:history="1">
            <w:r w:rsidRPr="00150CFA">
              <w:rPr>
                <w:rStyle w:val="Hyperlink"/>
                <w:noProof/>
              </w:rPr>
              <w:t>Concentration Indices</w:t>
            </w:r>
            <w:r>
              <w:rPr>
                <w:noProof/>
                <w:webHidden/>
              </w:rPr>
              <w:tab/>
            </w:r>
            <w:r>
              <w:rPr>
                <w:noProof/>
                <w:webHidden/>
              </w:rPr>
              <w:fldChar w:fldCharType="begin"/>
            </w:r>
            <w:r>
              <w:rPr>
                <w:noProof/>
                <w:webHidden/>
              </w:rPr>
              <w:instrText xml:space="preserve"> PAGEREF _Toc180685291 \h </w:instrText>
            </w:r>
            <w:r>
              <w:rPr>
                <w:noProof/>
                <w:webHidden/>
              </w:rPr>
            </w:r>
            <w:r>
              <w:rPr>
                <w:noProof/>
                <w:webHidden/>
              </w:rPr>
              <w:fldChar w:fldCharType="separate"/>
            </w:r>
            <w:r>
              <w:rPr>
                <w:noProof/>
                <w:webHidden/>
              </w:rPr>
              <w:t>43</w:t>
            </w:r>
            <w:r>
              <w:rPr>
                <w:noProof/>
                <w:webHidden/>
              </w:rPr>
              <w:fldChar w:fldCharType="end"/>
            </w:r>
          </w:hyperlink>
        </w:p>
        <w:p w14:paraId="71FDA096" w14:textId="7E0E25F7" w:rsidR="002D2AD7" w:rsidRDefault="002D2AD7">
          <w:pPr>
            <w:pStyle w:val="TOC3"/>
            <w:tabs>
              <w:tab w:val="right" w:leader="dot" w:pos="9350"/>
            </w:tabs>
            <w:rPr>
              <w:rFonts w:asciiTheme="minorHAnsi" w:hAnsiTheme="minorHAnsi"/>
              <w:noProof/>
              <w:kern w:val="2"/>
              <w:szCs w:val="24"/>
              <w14:ligatures w14:val="standardContextual"/>
            </w:rPr>
          </w:pPr>
          <w:hyperlink w:anchor="_Toc180685292" w:history="1">
            <w:r w:rsidRPr="00150CFA">
              <w:rPr>
                <w:rStyle w:val="Hyperlink"/>
                <w:rFonts w:cs="Heebo"/>
                <w:noProof/>
              </w:rPr>
              <w:t>Innovation Factor</w:t>
            </w:r>
            <w:r>
              <w:rPr>
                <w:noProof/>
                <w:webHidden/>
              </w:rPr>
              <w:tab/>
            </w:r>
            <w:r>
              <w:rPr>
                <w:noProof/>
                <w:webHidden/>
              </w:rPr>
              <w:fldChar w:fldCharType="begin"/>
            </w:r>
            <w:r>
              <w:rPr>
                <w:noProof/>
                <w:webHidden/>
              </w:rPr>
              <w:instrText xml:space="preserve"> PAGEREF _Toc180685292 \h </w:instrText>
            </w:r>
            <w:r>
              <w:rPr>
                <w:noProof/>
                <w:webHidden/>
              </w:rPr>
            </w:r>
            <w:r>
              <w:rPr>
                <w:noProof/>
                <w:webHidden/>
              </w:rPr>
              <w:fldChar w:fldCharType="separate"/>
            </w:r>
            <w:r>
              <w:rPr>
                <w:noProof/>
                <w:webHidden/>
              </w:rPr>
              <w:t>44</w:t>
            </w:r>
            <w:r>
              <w:rPr>
                <w:noProof/>
                <w:webHidden/>
              </w:rPr>
              <w:fldChar w:fldCharType="end"/>
            </w:r>
          </w:hyperlink>
        </w:p>
        <w:p w14:paraId="2A0693A7" w14:textId="02EF5D62" w:rsidR="002D2AD7" w:rsidRDefault="002D2AD7">
          <w:pPr>
            <w:pStyle w:val="TOC3"/>
            <w:tabs>
              <w:tab w:val="right" w:leader="dot" w:pos="9350"/>
            </w:tabs>
            <w:rPr>
              <w:rFonts w:asciiTheme="minorHAnsi" w:hAnsiTheme="minorHAnsi"/>
              <w:noProof/>
              <w:kern w:val="2"/>
              <w:szCs w:val="24"/>
              <w14:ligatures w14:val="standardContextual"/>
            </w:rPr>
          </w:pPr>
          <w:hyperlink w:anchor="_Toc180685293" w:history="1">
            <w:r w:rsidRPr="00150CFA">
              <w:rPr>
                <w:rStyle w:val="Hyperlink"/>
                <w:rFonts w:cs="Heebo"/>
                <w:noProof/>
              </w:rPr>
              <w:t>Sustainability Factor</w:t>
            </w:r>
            <w:r>
              <w:rPr>
                <w:noProof/>
                <w:webHidden/>
              </w:rPr>
              <w:tab/>
            </w:r>
            <w:r>
              <w:rPr>
                <w:noProof/>
                <w:webHidden/>
              </w:rPr>
              <w:fldChar w:fldCharType="begin"/>
            </w:r>
            <w:r>
              <w:rPr>
                <w:noProof/>
                <w:webHidden/>
              </w:rPr>
              <w:instrText xml:space="preserve"> PAGEREF _Toc180685293 \h </w:instrText>
            </w:r>
            <w:r>
              <w:rPr>
                <w:noProof/>
                <w:webHidden/>
              </w:rPr>
            </w:r>
            <w:r>
              <w:rPr>
                <w:noProof/>
                <w:webHidden/>
              </w:rPr>
              <w:fldChar w:fldCharType="separate"/>
            </w:r>
            <w:r>
              <w:rPr>
                <w:noProof/>
                <w:webHidden/>
              </w:rPr>
              <w:t>44</w:t>
            </w:r>
            <w:r>
              <w:rPr>
                <w:noProof/>
                <w:webHidden/>
              </w:rPr>
              <w:fldChar w:fldCharType="end"/>
            </w:r>
          </w:hyperlink>
        </w:p>
        <w:p w14:paraId="595B3C91" w14:textId="493AA683" w:rsidR="002D2AD7" w:rsidRDefault="002D2AD7">
          <w:pPr>
            <w:pStyle w:val="TOC4"/>
            <w:tabs>
              <w:tab w:val="right" w:leader="dot" w:pos="9350"/>
            </w:tabs>
            <w:rPr>
              <w:rFonts w:asciiTheme="minorHAnsi" w:hAnsiTheme="minorHAnsi"/>
              <w:noProof/>
              <w:kern w:val="2"/>
              <w:szCs w:val="24"/>
              <w14:ligatures w14:val="standardContextual"/>
            </w:rPr>
          </w:pPr>
          <w:hyperlink w:anchor="_Toc180685294" w:history="1">
            <w:r w:rsidRPr="00150CFA">
              <w:rPr>
                <w:rStyle w:val="Hyperlink"/>
                <w:noProof/>
              </w:rPr>
              <w:t>Revenue per Active Vehicle</w:t>
            </w:r>
            <w:r>
              <w:rPr>
                <w:noProof/>
                <w:webHidden/>
              </w:rPr>
              <w:tab/>
            </w:r>
            <w:r>
              <w:rPr>
                <w:noProof/>
                <w:webHidden/>
              </w:rPr>
              <w:fldChar w:fldCharType="begin"/>
            </w:r>
            <w:r>
              <w:rPr>
                <w:noProof/>
                <w:webHidden/>
              </w:rPr>
              <w:instrText xml:space="preserve"> PAGEREF _Toc180685294 \h </w:instrText>
            </w:r>
            <w:r>
              <w:rPr>
                <w:noProof/>
                <w:webHidden/>
              </w:rPr>
            </w:r>
            <w:r>
              <w:rPr>
                <w:noProof/>
                <w:webHidden/>
              </w:rPr>
              <w:fldChar w:fldCharType="separate"/>
            </w:r>
            <w:r>
              <w:rPr>
                <w:noProof/>
                <w:webHidden/>
              </w:rPr>
              <w:t>44</w:t>
            </w:r>
            <w:r>
              <w:rPr>
                <w:noProof/>
                <w:webHidden/>
              </w:rPr>
              <w:fldChar w:fldCharType="end"/>
            </w:r>
          </w:hyperlink>
        </w:p>
        <w:p w14:paraId="1C2F6AC8" w14:textId="40937F20" w:rsidR="002D2AD7" w:rsidRDefault="002D2AD7">
          <w:pPr>
            <w:pStyle w:val="TOC4"/>
            <w:tabs>
              <w:tab w:val="right" w:leader="dot" w:pos="9350"/>
            </w:tabs>
            <w:rPr>
              <w:rFonts w:asciiTheme="minorHAnsi" w:hAnsiTheme="minorHAnsi"/>
              <w:noProof/>
              <w:kern w:val="2"/>
              <w:szCs w:val="24"/>
              <w14:ligatures w14:val="standardContextual"/>
            </w:rPr>
          </w:pPr>
          <w:hyperlink w:anchor="_Toc180685295" w:history="1">
            <w:r w:rsidRPr="00150CFA">
              <w:rPr>
                <w:rStyle w:val="Hyperlink"/>
                <w:noProof/>
              </w:rPr>
              <w:t>Taxi Fleet Utilization</w:t>
            </w:r>
            <w:r>
              <w:rPr>
                <w:noProof/>
                <w:webHidden/>
              </w:rPr>
              <w:tab/>
            </w:r>
            <w:r>
              <w:rPr>
                <w:noProof/>
                <w:webHidden/>
              </w:rPr>
              <w:fldChar w:fldCharType="begin"/>
            </w:r>
            <w:r>
              <w:rPr>
                <w:noProof/>
                <w:webHidden/>
              </w:rPr>
              <w:instrText xml:space="preserve"> PAGEREF _Toc180685295 \h </w:instrText>
            </w:r>
            <w:r>
              <w:rPr>
                <w:noProof/>
                <w:webHidden/>
              </w:rPr>
            </w:r>
            <w:r>
              <w:rPr>
                <w:noProof/>
                <w:webHidden/>
              </w:rPr>
              <w:fldChar w:fldCharType="separate"/>
            </w:r>
            <w:r>
              <w:rPr>
                <w:noProof/>
                <w:webHidden/>
              </w:rPr>
              <w:t>45</w:t>
            </w:r>
            <w:r>
              <w:rPr>
                <w:noProof/>
                <w:webHidden/>
              </w:rPr>
              <w:fldChar w:fldCharType="end"/>
            </w:r>
          </w:hyperlink>
        </w:p>
        <w:p w14:paraId="622047E8" w14:textId="44C87287" w:rsidR="002D2AD7" w:rsidRDefault="002D2AD7">
          <w:pPr>
            <w:pStyle w:val="TOC4"/>
            <w:tabs>
              <w:tab w:val="right" w:leader="dot" w:pos="9350"/>
            </w:tabs>
            <w:rPr>
              <w:rFonts w:asciiTheme="minorHAnsi" w:hAnsiTheme="minorHAnsi"/>
              <w:noProof/>
              <w:kern w:val="2"/>
              <w:szCs w:val="24"/>
              <w14:ligatures w14:val="standardContextual"/>
            </w:rPr>
          </w:pPr>
          <w:hyperlink w:anchor="_Toc180685296" w:history="1">
            <w:r w:rsidRPr="00150CFA">
              <w:rPr>
                <w:rStyle w:val="Hyperlink"/>
                <w:noProof/>
              </w:rPr>
              <w:t>Taxi Vehicle Occupancy Rate</w:t>
            </w:r>
            <w:r>
              <w:rPr>
                <w:noProof/>
                <w:webHidden/>
              </w:rPr>
              <w:tab/>
            </w:r>
            <w:r>
              <w:rPr>
                <w:noProof/>
                <w:webHidden/>
              </w:rPr>
              <w:fldChar w:fldCharType="begin"/>
            </w:r>
            <w:r>
              <w:rPr>
                <w:noProof/>
                <w:webHidden/>
              </w:rPr>
              <w:instrText xml:space="preserve"> PAGEREF _Toc180685296 \h </w:instrText>
            </w:r>
            <w:r>
              <w:rPr>
                <w:noProof/>
                <w:webHidden/>
              </w:rPr>
            </w:r>
            <w:r>
              <w:rPr>
                <w:noProof/>
                <w:webHidden/>
              </w:rPr>
              <w:fldChar w:fldCharType="separate"/>
            </w:r>
            <w:r>
              <w:rPr>
                <w:noProof/>
                <w:webHidden/>
              </w:rPr>
              <w:t>45</w:t>
            </w:r>
            <w:r>
              <w:rPr>
                <w:noProof/>
                <w:webHidden/>
              </w:rPr>
              <w:fldChar w:fldCharType="end"/>
            </w:r>
          </w:hyperlink>
        </w:p>
        <w:p w14:paraId="0B73738A" w14:textId="3973235F" w:rsidR="002D2AD7" w:rsidRDefault="002D2AD7">
          <w:pPr>
            <w:pStyle w:val="TOC4"/>
            <w:tabs>
              <w:tab w:val="right" w:leader="dot" w:pos="9350"/>
            </w:tabs>
            <w:rPr>
              <w:rFonts w:asciiTheme="minorHAnsi" w:hAnsiTheme="minorHAnsi"/>
              <w:noProof/>
              <w:kern w:val="2"/>
              <w:szCs w:val="24"/>
              <w14:ligatures w14:val="standardContextual"/>
            </w:rPr>
          </w:pPr>
          <w:hyperlink w:anchor="_Toc180685297" w:history="1">
            <w:r w:rsidRPr="00150CFA">
              <w:rPr>
                <w:rStyle w:val="Hyperlink"/>
                <w:noProof/>
              </w:rPr>
              <w:t>Peak-Hour Taxi Vehicle Occupancy Rate</w:t>
            </w:r>
            <w:r>
              <w:rPr>
                <w:noProof/>
                <w:webHidden/>
              </w:rPr>
              <w:tab/>
            </w:r>
            <w:r>
              <w:rPr>
                <w:noProof/>
                <w:webHidden/>
              </w:rPr>
              <w:fldChar w:fldCharType="begin"/>
            </w:r>
            <w:r>
              <w:rPr>
                <w:noProof/>
                <w:webHidden/>
              </w:rPr>
              <w:instrText xml:space="preserve"> PAGEREF _Toc180685297 \h </w:instrText>
            </w:r>
            <w:r>
              <w:rPr>
                <w:noProof/>
                <w:webHidden/>
              </w:rPr>
            </w:r>
            <w:r>
              <w:rPr>
                <w:noProof/>
                <w:webHidden/>
              </w:rPr>
              <w:fldChar w:fldCharType="separate"/>
            </w:r>
            <w:r>
              <w:rPr>
                <w:noProof/>
                <w:webHidden/>
              </w:rPr>
              <w:t>45</w:t>
            </w:r>
            <w:r>
              <w:rPr>
                <w:noProof/>
                <w:webHidden/>
              </w:rPr>
              <w:fldChar w:fldCharType="end"/>
            </w:r>
          </w:hyperlink>
        </w:p>
        <w:p w14:paraId="672429F5" w14:textId="7E0BE6BA" w:rsidR="002D2AD7" w:rsidRDefault="002D2AD7">
          <w:pPr>
            <w:pStyle w:val="TOC3"/>
            <w:tabs>
              <w:tab w:val="right" w:leader="dot" w:pos="9350"/>
            </w:tabs>
            <w:rPr>
              <w:rFonts w:asciiTheme="minorHAnsi" w:hAnsiTheme="minorHAnsi"/>
              <w:noProof/>
              <w:kern w:val="2"/>
              <w:szCs w:val="24"/>
              <w14:ligatures w14:val="standardContextual"/>
            </w:rPr>
          </w:pPr>
          <w:hyperlink w:anchor="_Toc180685298" w:history="1">
            <w:r w:rsidRPr="00150CFA">
              <w:rPr>
                <w:rStyle w:val="Hyperlink"/>
                <w:rFonts w:cs="Heebo"/>
                <w:noProof/>
              </w:rPr>
              <w:t>Variety Factor</w:t>
            </w:r>
            <w:r>
              <w:rPr>
                <w:noProof/>
                <w:webHidden/>
              </w:rPr>
              <w:tab/>
            </w:r>
            <w:r>
              <w:rPr>
                <w:noProof/>
                <w:webHidden/>
              </w:rPr>
              <w:fldChar w:fldCharType="begin"/>
            </w:r>
            <w:r>
              <w:rPr>
                <w:noProof/>
                <w:webHidden/>
              </w:rPr>
              <w:instrText xml:space="preserve"> PAGEREF _Toc180685298 \h </w:instrText>
            </w:r>
            <w:r>
              <w:rPr>
                <w:noProof/>
                <w:webHidden/>
              </w:rPr>
            </w:r>
            <w:r>
              <w:rPr>
                <w:noProof/>
                <w:webHidden/>
              </w:rPr>
              <w:fldChar w:fldCharType="separate"/>
            </w:r>
            <w:r>
              <w:rPr>
                <w:noProof/>
                <w:webHidden/>
              </w:rPr>
              <w:t>46</w:t>
            </w:r>
            <w:r>
              <w:rPr>
                <w:noProof/>
                <w:webHidden/>
              </w:rPr>
              <w:fldChar w:fldCharType="end"/>
            </w:r>
          </w:hyperlink>
        </w:p>
        <w:p w14:paraId="4E818177" w14:textId="716A7803" w:rsidR="00D86FFF" w:rsidRPr="007F22BE" w:rsidRDefault="00D82D58" w:rsidP="00D86FFF">
          <w:pPr>
            <w:rPr>
              <w:rFonts w:ascii="Heebo" w:hAnsi="Heebo" w:cs="Heebo"/>
            </w:rPr>
          </w:pPr>
          <w:r>
            <w:rPr>
              <w:rFonts w:ascii="Heebo" w:hAnsi="Heebo" w:cs="Heebo"/>
            </w:rPr>
            <w:fldChar w:fldCharType="end"/>
          </w:r>
        </w:p>
      </w:sdtContent>
    </w:sdt>
    <w:p w14:paraId="59509EF3" w14:textId="77777777" w:rsidR="00D86FFF" w:rsidRPr="007F22BE" w:rsidRDefault="00D86FFF" w:rsidP="00D86FFF">
      <w:pPr>
        <w:rPr>
          <w:rFonts w:ascii="Heebo" w:hAnsi="Heebo" w:cs="Heebo"/>
        </w:rPr>
      </w:pPr>
      <w:r w:rsidRPr="007F22BE">
        <w:rPr>
          <w:rFonts w:ascii="Heebo" w:hAnsi="Heebo" w:cs="Heebo" w:hint="cs"/>
        </w:rPr>
        <w:br w:type="page"/>
      </w:r>
    </w:p>
    <w:p w14:paraId="026AA747" w14:textId="77777777" w:rsidR="00D86FFF" w:rsidRPr="00BE22AB" w:rsidRDefault="00D86FFF" w:rsidP="00D86FFF">
      <w:pPr>
        <w:jc w:val="center"/>
        <w:rPr>
          <w:rFonts w:ascii="Heebo" w:hAnsi="Heebo" w:cs="Heebo"/>
          <w:color w:val="44546A" w:themeColor="text2"/>
          <w:sz w:val="48"/>
          <w:szCs w:val="48"/>
        </w:rPr>
      </w:pPr>
      <w:bookmarkStart w:id="1" w:name="_Toc175826983"/>
      <w:r w:rsidRPr="00BE22AB">
        <w:rPr>
          <w:rFonts w:ascii="Heebo" w:hAnsi="Heebo" w:cs="Heebo" w:hint="cs"/>
          <w:color w:val="44546A" w:themeColor="text2"/>
          <w:sz w:val="48"/>
          <w:szCs w:val="48"/>
        </w:rPr>
        <w:lastRenderedPageBreak/>
        <w:t>Economics Report</w:t>
      </w:r>
      <w:bookmarkEnd w:id="1"/>
    </w:p>
    <w:p w14:paraId="563A0D74" w14:textId="77777777" w:rsidR="00D86FFF" w:rsidRPr="007F22BE" w:rsidRDefault="00D86FFF" w:rsidP="00D86FFF">
      <w:pPr>
        <w:pStyle w:val="Heading1"/>
        <w:rPr>
          <w:rFonts w:cs="Heebo"/>
          <w:lang w:val="en-CA"/>
        </w:rPr>
      </w:pPr>
      <w:bookmarkStart w:id="2" w:name="_Toc180685236"/>
      <w:r>
        <w:rPr>
          <w:rFonts w:cs="Heebo"/>
          <w:lang w:val="en-CA"/>
        </w:rPr>
        <w:t>Introduction</w:t>
      </w:r>
      <w:bookmarkEnd w:id="2"/>
    </w:p>
    <w:p w14:paraId="0C22FB0D" w14:textId="77777777" w:rsidR="00D86FFF" w:rsidRPr="007F22BE" w:rsidRDefault="00D86FFF" w:rsidP="00D86FFF">
      <w:pPr>
        <w:pStyle w:val="Heading2"/>
        <w:rPr>
          <w:rFonts w:cs="Heebo"/>
          <w:lang w:val="en-CA"/>
        </w:rPr>
      </w:pPr>
      <w:bookmarkStart w:id="3" w:name="_Toc180685237"/>
      <w:r w:rsidRPr="007F22BE">
        <w:rPr>
          <w:rFonts w:cs="Heebo" w:hint="cs"/>
          <w:lang w:val="en-CA"/>
        </w:rPr>
        <w:t>Commencing Investigation</w:t>
      </w:r>
      <w:bookmarkEnd w:id="3"/>
    </w:p>
    <w:p w14:paraId="3505E862" w14:textId="03DA12CD" w:rsidR="00D86FFF" w:rsidRPr="00785B9F" w:rsidRDefault="00D86FFF" w:rsidP="00785B9F">
      <w:pPr>
        <w:rPr>
          <w:rFonts w:ascii="Heebo" w:hAnsi="Heebo" w:cs="Heebo"/>
          <w:lang w:val="en-CA"/>
        </w:rPr>
      </w:pPr>
      <w:r w:rsidRPr="00785B9F">
        <w:rPr>
          <w:rFonts w:ascii="Heebo" w:hAnsi="Heebo" w:cs="Heebo" w:hint="cs"/>
          <w:lang w:val="en-CA"/>
        </w:rPr>
        <w:t xml:space="preserve">This economics report has been produced pursuant to a Board investigation under section 27 of the Act </w:t>
      </w:r>
      <w:r w:rsidR="2011583F" w:rsidRPr="00785B9F">
        <w:rPr>
          <w:rFonts w:ascii="Heebo" w:hAnsi="Heebo" w:cs="Heebo"/>
          <w:lang w:val="en-CA"/>
        </w:rPr>
        <w:t>(</w:t>
      </w:r>
      <w:hyperlink r:id="rId12">
        <w:r w:rsidR="2011583F" w:rsidRPr="00785B9F">
          <w:rPr>
            <w:rStyle w:val="Hyperlink"/>
            <w:rFonts w:ascii="Heebo" w:hAnsi="Heebo" w:cs="Heebo"/>
            <w:lang w:val="en-CA"/>
          </w:rPr>
          <w:t>Policy Manual</w:t>
        </w:r>
      </w:hyperlink>
      <w:r w:rsidR="2011583F" w:rsidRPr="00785B9F">
        <w:rPr>
          <w:rFonts w:ascii="Heebo" w:hAnsi="Heebo" w:cs="Heebo"/>
          <w:lang w:val="en-CA"/>
        </w:rPr>
        <w:t>)</w:t>
      </w:r>
      <w:r w:rsidRPr="00785B9F">
        <w:rPr>
          <w:rFonts w:ascii="Heebo" w:hAnsi="Heebo" w:cs="Heebo"/>
          <w:lang w:val="en-CA"/>
        </w:rPr>
        <w:t>.</w:t>
      </w:r>
      <w:r w:rsidRPr="00785B9F">
        <w:rPr>
          <w:rFonts w:ascii="Heebo" w:hAnsi="Heebo" w:cs="Heebo" w:hint="cs"/>
          <w:lang w:val="en-CA"/>
        </w:rPr>
        <w:t xml:space="preserve"> The Board investigation was commenced on </w:t>
      </w:r>
      <w:r w:rsidR="00E82D7B" w:rsidRPr="00785B9F">
        <w:rPr>
          <w:rFonts w:ascii="Heebo" w:hAnsi="Heebo" w:cs="Heebo"/>
          <w:lang w:val="en-CA"/>
        </w:rPr>
        <w:t>Aug</w:t>
      </w:r>
      <w:r w:rsidR="00F573AC" w:rsidRPr="00785B9F">
        <w:rPr>
          <w:rFonts w:ascii="Heebo" w:hAnsi="Heebo" w:cs="Heebo"/>
          <w:lang w:val="en-CA"/>
        </w:rPr>
        <w:t>ust</w:t>
      </w:r>
      <w:r w:rsidR="110E74DF" w:rsidRPr="00785B9F">
        <w:rPr>
          <w:rFonts w:ascii="Heebo" w:hAnsi="Heebo" w:cs="Heebo"/>
          <w:lang w:val="en-CA"/>
        </w:rPr>
        <w:t>2</w:t>
      </w:r>
      <w:r w:rsidR="3B67FA4D" w:rsidRPr="00785B9F">
        <w:rPr>
          <w:rFonts w:ascii="Heebo" w:hAnsi="Heebo" w:cs="Heebo"/>
          <w:lang w:val="en-CA"/>
        </w:rPr>
        <w:t>7</w:t>
      </w:r>
      <w:r w:rsidR="009A5181" w:rsidRPr="00785B9F">
        <w:rPr>
          <w:rFonts w:ascii="Heebo" w:hAnsi="Heebo" w:cs="Heebo"/>
          <w:lang w:val="en-CA"/>
        </w:rPr>
        <w:t xml:space="preserve">, </w:t>
      </w:r>
      <w:r w:rsidR="41BCFD18" w:rsidRPr="00785B9F">
        <w:rPr>
          <w:rFonts w:ascii="Heebo" w:hAnsi="Heebo" w:cs="Heebo"/>
          <w:lang w:val="en-CA"/>
        </w:rPr>
        <w:t>2024</w:t>
      </w:r>
      <w:r w:rsidR="110E74DF" w:rsidRPr="00785B9F">
        <w:rPr>
          <w:rFonts w:ascii="Heebo" w:hAnsi="Heebo" w:cs="Heebo"/>
          <w:lang w:val="en-CA"/>
        </w:rPr>
        <w:t>,</w:t>
      </w:r>
      <w:r w:rsidRPr="00785B9F">
        <w:rPr>
          <w:rFonts w:ascii="Heebo" w:hAnsi="Heebo" w:cs="Heebo" w:hint="cs"/>
          <w:lang w:val="en-CA"/>
        </w:rPr>
        <w:t xml:space="preserve"> with respect to </w:t>
      </w:r>
      <w:r w:rsidRPr="00785B9F">
        <w:rPr>
          <w:rFonts w:ascii="Heebo" w:hAnsi="Heebo" w:cs="Heebo"/>
          <w:lang w:val="en-CA"/>
        </w:rPr>
        <w:t>application #</w:t>
      </w:r>
      <w:r w:rsidR="524BA5AF" w:rsidRPr="00785B9F">
        <w:rPr>
          <w:rFonts w:ascii="Heebo" w:hAnsi="Heebo" w:cs="Heebo"/>
          <w:lang w:val="en-CA"/>
        </w:rPr>
        <w:t>79999-24</w:t>
      </w:r>
      <w:r w:rsidRPr="00785B9F">
        <w:rPr>
          <w:rFonts w:ascii="Heebo" w:hAnsi="Heebo" w:cs="Heebo"/>
          <w:lang w:val="en-CA"/>
        </w:rPr>
        <w:t>.</w:t>
      </w:r>
    </w:p>
    <w:p w14:paraId="3EB0B618" w14:textId="77777777" w:rsidR="00D86FFF" w:rsidRPr="007F22BE" w:rsidRDefault="00D86FFF" w:rsidP="00D86FFF">
      <w:pPr>
        <w:rPr>
          <w:rFonts w:ascii="Heebo" w:hAnsi="Heebo" w:cs="Heebo"/>
          <w:lang w:val="en-CA"/>
        </w:rPr>
      </w:pPr>
      <w:r w:rsidRPr="007F22BE">
        <w:rPr>
          <w:rFonts w:ascii="Heebo" w:hAnsi="Heebo" w:cs="Heebo" w:hint="cs"/>
          <w:lang w:val="en-CA"/>
        </w:rPr>
        <w:t>The Board’s letter of instruction</w:t>
      </w:r>
      <w:r>
        <w:rPr>
          <w:rFonts w:ascii="Heebo" w:hAnsi="Heebo" w:cs="Heebo"/>
          <w:lang w:val="en-CA"/>
        </w:rPr>
        <w:t xml:space="preserve"> to Senior Economist</w:t>
      </w:r>
      <w:r w:rsidRPr="007F22BE">
        <w:rPr>
          <w:rFonts w:ascii="Heebo" w:hAnsi="Heebo" w:cs="Heebo" w:hint="cs"/>
          <w:lang w:val="en-CA"/>
        </w:rPr>
        <w:t xml:space="preserve"> included the application details, outlined below, along with a request for economic analysis pertaining to the following relevant indicators:</w:t>
      </w:r>
    </w:p>
    <w:p w14:paraId="57337181" w14:textId="43E5C7D8" w:rsidR="00D86FFF" w:rsidRPr="007F22BE" w:rsidRDefault="00D86FFF" w:rsidP="00D86FFF">
      <w:pPr>
        <w:rPr>
          <w:rFonts w:ascii="Heebo" w:hAnsi="Heebo" w:cs="Heebo"/>
          <w:lang w:val="en-CA"/>
        </w:rPr>
      </w:pPr>
      <w:bookmarkStart w:id="4" w:name="_Hlk180679275"/>
      <w:r w:rsidRPr="007F22BE">
        <w:rPr>
          <w:rFonts w:ascii="Heebo" w:hAnsi="Heebo" w:cs="Heebo" w:hint="cs"/>
          <w:lang w:val="en-CA"/>
        </w:rPr>
        <w:t xml:space="preserve">Trip </w:t>
      </w:r>
      <w:r w:rsidR="00E81524">
        <w:rPr>
          <w:rFonts w:ascii="Heebo" w:hAnsi="Heebo" w:cs="Heebo"/>
          <w:lang w:val="en-CA"/>
        </w:rPr>
        <w:t>V</w:t>
      </w:r>
      <w:r w:rsidRPr="007F22BE">
        <w:rPr>
          <w:rFonts w:ascii="Heebo" w:hAnsi="Heebo" w:cs="Heebo" w:hint="cs"/>
          <w:lang w:val="en-CA"/>
        </w:rPr>
        <w:t>olume:</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6B9640CC" w14:textId="4DDE5989" w:rsidR="00D86FFF" w:rsidRPr="007F22BE" w:rsidRDefault="00D86FFF" w:rsidP="00D86FFF">
      <w:pPr>
        <w:rPr>
          <w:rFonts w:ascii="Heebo" w:hAnsi="Heebo" w:cs="Heebo"/>
          <w:lang w:val="en-CA"/>
        </w:rPr>
      </w:pPr>
      <w:r w:rsidRPr="007F22BE">
        <w:rPr>
          <w:rFonts w:ascii="Heebo" w:hAnsi="Heebo" w:cs="Heebo" w:hint="cs"/>
          <w:lang w:val="en-CA"/>
        </w:rPr>
        <w:t xml:space="preserve">Trip </w:t>
      </w:r>
      <w:r w:rsidR="00E81524">
        <w:rPr>
          <w:rFonts w:ascii="Heebo" w:hAnsi="Heebo" w:cs="Heebo"/>
          <w:lang w:val="en-CA"/>
        </w:rPr>
        <w:t>R</w:t>
      </w:r>
      <w:r w:rsidRPr="007F22BE">
        <w:rPr>
          <w:rFonts w:ascii="Heebo" w:hAnsi="Heebo" w:cs="Heebo" w:hint="cs"/>
          <w:lang w:val="en-CA"/>
        </w:rPr>
        <w:t>evenue:</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7E40B144" w14:textId="2EB0FCBA" w:rsidR="00D86FFF" w:rsidRPr="007F22BE" w:rsidRDefault="00D86FFF" w:rsidP="00D86FFF">
      <w:pPr>
        <w:rPr>
          <w:rFonts w:ascii="Heebo" w:hAnsi="Heebo" w:cs="Heebo"/>
          <w:lang w:val="en-CA"/>
        </w:rPr>
      </w:pPr>
      <w:r w:rsidRPr="007F22BE">
        <w:rPr>
          <w:rFonts w:ascii="Heebo" w:hAnsi="Heebo" w:cs="Heebo" w:hint="cs"/>
          <w:lang w:val="en-CA"/>
        </w:rPr>
        <w:t xml:space="preserve">Number of </w:t>
      </w:r>
      <w:r w:rsidR="009243B4">
        <w:rPr>
          <w:rFonts w:ascii="Heebo" w:hAnsi="Heebo" w:cs="Heebo"/>
          <w:lang w:val="en-CA"/>
        </w:rPr>
        <w:t>Wheelchair</w:t>
      </w:r>
      <w:r w:rsidR="003711DE">
        <w:rPr>
          <w:rFonts w:ascii="Heebo" w:hAnsi="Heebo" w:cs="Heebo"/>
          <w:lang w:val="en-CA"/>
        </w:rPr>
        <w:t xml:space="preserve"> Accessible Vehicles</w:t>
      </w:r>
      <w:r w:rsidR="00421188">
        <w:rPr>
          <w:rFonts w:ascii="Heebo" w:hAnsi="Heebo" w:cs="Heebo"/>
          <w:lang w:val="en-CA"/>
        </w:rPr>
        <w:t xml:space="preserve"> (WAVs)</w:t>
      </w:r>
      <w:r w:rsidRPr="007F22BE">
        <w:rPr>
          <w:rFonts w:ascii="Heebo" w:hAnsi="Heebo" w:cs="Heebo" w:hint="cs"/>
          <w:lang w:val="en-CA"/>
        </w:rPr>
        <w:t>:</w:t>
      </w:r>
      <w:r w:rsidRPr="007F22BE">
        <w:rPr>
          <w:rFonts w:ascii="Heebo" w:hAnsi="Heebo" w:cs="Heebo" w:hint="cs"/>
          <w:lang w:val="en-CA"/>
        </w:rPr>
        <w:tab/>
      </w:r>
      <w:r w:rsidRPr="007F22BE">
        <w:rPr>
          <w:rFonts w:ascii="Heebo" w:hAnsi="Heebo" w:cs="Heebo" w:hint="cs"/>
          <w:lang w:val="en-CA"/>
        </w:rPr>
        <w:tab/>
      </w:r>
      <w:r w:rsidR="00F910BC" w:rsidRPr="00E81524">
        <w:rPr>
          <w:rFonts w:ascii="Wingdings" w:eastAsia="Wingdings" w:hAnsi="Wingdings" w:cs="Wingdings" w:hint="cs"/>
          <w:sz w:val="32"/>
          <w:szCs w:val="32"/>
          <w:lang w:val="en-CA"/>
        </w:rPr>
        <w:sym w:font="Wingdings" w:char="F0FC"/>
      </w:r>
    </w:p>
    <w:p w14:paraId="12DD71EC" w14:textId="389B594F" w:rsidR="00D86FFF" w:rsidRPr="007F22BE" w:rsidRDefault="00D86FFF" w:rsidP="00D86FFF">
      <w:pPr>
        <w:rPr>
          <w:rFonts w:ascii="Heebo" w:hAnsi="Heebo" w:cs="Heebo"/>
          <w:lang w:val="en-CA"/>
        </w:rPr>
      </w:pPr>
      <w:r w:rsidRPr="007F22BE">
        <w:rPr>
          <w:rFonts w:ascii="Heebo" w:hAnsi="Heebo" w:cs="Heebo" w:hint="cs"/>
          <w:lang w:val="en-CA"/>
        </w:rPr>
        <w:t xml:space="preserve">Number of </w:t>
      </w:r>
      <w:r w:rsidR="00E81524">
        <w:rPr>
          <w:rFonts w:ascii="Heebo" w:hAnsi="Heebo" w:cs="Heebo"/>
          <w:lang w:val="en-CA"/>
        </w:rPr>
        <w:t>Active V</w:t>
      </w:r>
      <w:r w:rsidRPr="007F22BE">
        <w:rPr>
          <w:rFonts w:ascii="Heebo" w:hAnsi="Heebo" w:cs="Heebo" w:hint="cs"/>
          <w:lang w:val="en-CA"/>
        </w:rPr>
        <w:t xml:space="preserve">ehicles per </w:t>
      </w:r>
      <w:r w:rsidR="00083DB9">
        <w:rPr>
          <w:rFonts w:ascii="Heebo" w:hAnsi="Heebo" w:cs="Heebo"/>
          <w:lang w:val="en-CA"/>
        </w:rPr>
        <w:t>1</w:t>
      </w:r>
      <w:r w:rsidR="00E83E34">
        <w:rPr>
          <w:rFonts w:ascii="Heebo" w:hAnsi="Heebo" w:cs="Heebo"/>
          <w:lang w:val="en-CA"/>
        </w:rPr>
        <w:t>,</w:t>
      </w:r>
      <w:r w:rsidR="00083DB9">
        <w:rPr>
          <w:rFonts w:ascii="Heebo" w:hAnsi="Heebo" w:cs="Heebo"/>
          <w:lang w:val="en-CA"/>
        </w:rPr>
        <w:t>000 Persons</w:t>
      </w:r>
      <w:r w:rsidRPr="007F22BE">
        <w:rPr>
          <w:rFonts w:ascii="Heebo" w:hAnsi="Heebo" w:cs="Heebo" w:hint="cs"/>
          <w:lang w:val="en-CA"/>
        </w:rPr>
        <w:t>:</w:t>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546813B8" w14:textId="5858F1AB" w:rsidR="00D86FFF" w:rsidRPr="007F22BE" w:rsidRDefault="00D86FFF" w:rsidP="00D86FFF">
      <w:pPr>
        <w:rPr>
          <w:rFonts w:ascii="Heebo" w:hAnsi="Heebo" w:cs="Heebo"/>
          <w:lang w:val="en-CA"/>
        </w:rPr>
      </w:pPr>
      <w:r w:rsidRPr="007F22BE">
        <w:rPr>
          <w:rFonts w:ascii="Heebo" w:hAnsi="Heebo" w:cs="Heebo" w:hint="cs"/>
          <w:lang w:val="en-CA"/>
        </w:rPr>
        <w:t xml:space="preserve">Fare per </w:t>
      </w:r>
      <w:r w:rsidR="00170C57">
        <w:rPr>
          <w:rFonts w:ascii="Heebo" w:hAnsi="Heebo" w:cs="Heebo"/>
          <w:lang w:val="en-CA"/>
        </w:rPr>
        <w:t>Kilomet</w:t>
      </w:r>
      <w:r w:rsidR="00C93EA7">
        <w:rPr>
          <w:rFonts w:ascii="Heebo" w:hAnsi="Heebo" w:cs="Heebo"/>
          <w:lang w:val="en-CA"/>
        </w:rPr>
        <w:t>re</w:t>
      </w:r>
      <w:r w:rsidRPr="007F22BE">
        <w:rPr>
          <w:rFonts w:ascii="Heebo" w:hAnsi="Heebo" w:cs="Heebo" w:hint="cs"/>
          <w:lang w:val="en-CA"/>
        </w:rPr>
        <w:t xml:space="preserve">: </w:t>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37C96165" w14:textId="673C17D1" w:rsidR="00D86FFF" w:rsidRPr="007F22BE" w:rsidRDefault="00D86FFF" w:rsidP="00D86FFF">
      <w:pPr>
        <w:rPr>
          <w:rFonts w:ascii="Heebo" w:hAnsi="Heebo" w:cs="Heebo"/>
          <w:lang w:val="en-CA"/>
        </w:rPr>
      </w:pPr>
      <w:r w:rsidRPr="007F22BE">
        <w:rPr>
          <w:rFonts w:ascii="Heebo" w:hAnsi="Heebo" w:cs="Heebo" w:hint="cs"/>
          <w:lang w:val="en-CA"/>
        </w:rPr>
        <w:t xml:space="preserve">Wait </w:t>
      </w:r>
      <w:r w:rsidR="00215F76">
        <w:rPr>
          <w:rFonts w:ascii="Heebo" w:hAnsi="Heebo" w:cs="Heebo"/>
          <w:lang w:val="en-CA"/>
        </w:rPr>
        <w:t>T</w:t>
      </w:r>
      <w:r w:rsidRPr="007F22BE">
        <w:rPr>
          <w:rFonts w:ascii="Heebo" w:hAnsi="Heebo" w:cs="Heebo" w:hint="cs"/>
          <w:lang w:val="en-CA"/>
        </w:rPr>
        <w:t>ime:</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74962644" w14:textId="2DC514D2" w:rsidR="00D86FFF" w:rsidRPr="007F22BE" w:rsidRDefault="00D86FFF" w:rsidP="00D86FFF">
      <w:pPr>
        <w:rPr>
          <w:rFonts w:ascii="Heebo" w:hAnsi="Heebo" w:cs="Heebo"/>
          <w:lang w:val="en-CA"/>
        </w:rPr>
      </w:pPr>
      <w:r w:rsidRPr="007F22BE">
        <w:rPr>
          <w:rFonts w:ascii="Heebo" w:hAnsi="Heebo" w:cs="Heebo" w:hint="cs"/>
          <w:lang w:val="en-CA"/>
        </w:rPr>
        <w:t xml:space="preserve">Concentration indices: </w:t>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3F46EB20" w14:textId="074BF610" w:rsidR="00D86FFF" w:rsidRPr="007F22BE" w:rsidRDefault="00D86FFF" w:rsidP="00D86FFF">
      <w:pPr>
        <w:rPr>
          <w:rFonts w:ascii="Heebo" w:hAnsi="Heebo" w:cs="Heebo"/>
          <w:lang w:val="en-CA"/>
        </w:rPr>
      </w:pPr>
      <w:r w:rsidRPr="007F22BE">
        <w:rPr>
          <w:rFonts w:ascii="Heebo" w:hAnsi="Heebo" w:cs="Heebo" w:hint="cs"/>
          <w:lang w:val="en-CA"/>
        </w:rPr>
        <w:t xml:space="preserve">Revenue per </w:t>
      </w:r>
      <w:r w:rsidR="001A2E85">
        <w:rPr>
          <w:rFonts w:ascii="Heebo" w:hAnsi="Heebo" w:cs="Heebo"/>
          <w:lang w:val="en-CA"/>
        </w:rPr>
        <w:t>A</w:t>
      </w:r>
      <w:r w:rsidRPr="007F22BE">
        <w:rPr>
          <w:rFonts w:ascii="Heebo" w:hAnsi="Heebo" w:cs="Heebo" w:hint="cs"/>
          <w:lang w:val="en-CA"/>
        </w:rPr>
        <w:t xml:space="preserve">ctive </w:t>
      </w:r>
      <w:r w:rsidR="001A2E85">
        <w:rPr>
          <w:rFonts w:ascii="Heebo" w:hAnsi="Heebo" w:cs="Heebo"/>
          <w:lang w:val="en-CA"/>
        </w:rPr>
        <w:t>V</w:t>
      </w:r>
      <w:r w:rsidRPr="007F22BE">
        <w:rPr>
          <w:rFonts w:ascii="Heebo" w:hAnsi="Heebo" w:cs="Heebo" w:hint="cs"/>
          <w:lang w:val="en-CA"/>
        </w:rPr>
        <w:t>ehicle:</w:t>
      </w:r>
      <w:r w:rsidRPr="007F22BE">
        <w:rPr>
          <w:rFonts w:ascii="Heebo" w:hAnsi="Heebo" w:cs="Heebo" w:hint="cs"/>
          <w:lang w:val="en-CA"/>
        </w:rPr>
        <w:tab/>
      </w:r>
      <w:r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sym w:font="Wingdings" w:char="F0FC"/>
      </w:r>
    </w:p>
    <w:p w14:paraId="1EB6FE2C" w14:textId="235EDF2E" w:rsidR="00D86FFF" w:rsidRPr="007F22BE" w:rsidRDefault="00083DB9" w:rsidP="00D86FFF">
      <w:pPr>
        <w:rPr>
          <w:rFonts w:ascii="Heebo" w:hAnsi="Heebo" w:cs="Heebo"/>
          <w:lang w:val="en-CA"/>
        </w:rPr>
      </w:pPr>
      <w:r>
        <w:rPr>
          <w:rFonts w:ascii="Heebo" w:hAnsi="Heebo" w:cs="Heebo"/>
          <w:lang w:val="en-CA"/>
        </w:rPr>
        <w:t xml:space="preserve">Taxi </w:t>
      </w:r>
      <w:r w:rsidR="00D86FFF" w:rsidRPr="007F22BE">
        <w:rPr>
          <w:rFonts w:ascii="Heebo" w:hAnsi="Heebo" w:cs="Heebo" w:hint="cs"/>
          <w:lang w:val="en-CA"/>
        </w:rPr>
        <w:t xml:space="preserve">Fleet </w:t>
      </w:r>
      <w:r w:rsidR="001A2E85">
        <w:rPr>
          <w:rFonts w:ascii="Heebo" w:hAnsi="Heebo" w:cs="Heebo"/>
          <w:lang w:val="en-CA"/>
        </w:rPr>
        <w:t>U</w:t>
      </w:r>
      <w:r w:rsidR="00D86FFF" w:rsidRPr="007F22BE">
        <w:rPr>
          <w:rFonts w:ascii="Heebo" w:hAnsi="Heebo" w:cs="Heebo" w:hint="cs"/>
          <w:lang w:val="en-CA"/>
        </w:rPr>
        <w:t xml:space="preserve">tilization </w:t>
      </w:r>
      <w:r w:rsidR="001A2E85">
        <w:rPr>
          <w:rFonts w:ascii="Heebo" w:hAnsi="Heebo" w:cs="Heebo"/>
          <w:lang w:val="en-CA"/>
        </w:rPr>
        <w:t>R</w:t>
      </w:r>
      <w:r w:rsidR="00D86FFF" w:rsidRPr="007F22BE">
        <w:rPr>
          <w:rFonts w:ascii="Heebo" w:hAnsi="Heebo" w:cs="Heebo" w:hint="cs"/>
          <w:lang w:val="en-CA"/>
        </w:rPr>
        <w:t>ate:</w:t>
      </w:r>
      <w:r w:rsidR="00D86FFF">
        <w:rPr>
          <w:rFonts w:hint="cs"/>
        </w:rPr>
        <w:tab/>
      </w:r>
      <w:r w:rsidR="00D86FFF">
        <w:rPr>
          <w:rFonts w:hint="cs"/>
        </w:rPr>
        <w:tab/>
      </w:r>
      <w:r w:rsidR="00E81524">
        <w:tab/>
      </w:r>
      <w:r w:rsidR="00E81524">
        <w:tab/>
      </w:r>
      <w:r w:rsidR="00E81524">
        <w:tab/>
      </w:r>
      <w:r w:rsidR="00E81524">
        <w:tab/>
      </w:r>
      <w:r w:rsidR="00F910BC" w:rsidRPr="00E81524">
        <w:rPr>
          <w:rFonts w:ascii="Wingdings" w:eastAsia="Wingdings" w:hAnsi="Wingdings" w:cs="Wingdings"/>
          <w:sz w:val="32"/>
          <w:szCs w:val="32"/>
        </w:rPr>
        <w:t>ü</w:t>
      </w:r>
    </w:p>
    <w:p w14:paraId="6D41A5C3" w14:textId="47DB5236" w:rsidR="00D86FFF" w:rsidRPr="007F22BE" w:rsidRDefault="001A2E85" w:rsidP="00D86FFF">
      <w:pPr>
        <w:rPr>
          <w:rFonts w:ascii="Heebo" w:hAnsi="Heebo" w:cs="Heebo"/>
          <w:lang w:val="en-CA"/>
        </w:rPr>
      </w:pPr>
      <w:r>
        <w:rPr>
          <w:rFonts w:ascii="Heebo" w:hAnsi="Heebo" w:cs="Heebo"/>
          <w:lang w:val="en-CA"/>
        </w:rPr>
        <w:t xml:space="preserve">Taxi </w:t>
      </w:r>
      <w:r w:rsidR="00D86FFF" w:rsidRPr="007F22BE">
        <w:rPr>
          <w:rFonts w:ascii="Heebo" w:hAnsi="Heebo" w:cs="Heebo" w:hint="cs"/>
          <w:lang w:val="en-CA"/>
        </w:rPr>
        <w:t xml:space="preserve">Vehicle </w:t>
      </w:r>
      <w:r>
        <w:rPr>
          <w:rFonts w:ascii="Heebo" w:hAnsi="Heebo" w:cs="Heebo"/>
          <w:lang w:val="en-CA"/>
        </w:rPr>
        <w:t>O</w:t>
      </w:r>
      <w:r w:rsidR="00D86FFF" w:rsidRPr="007F22BE">
        <w:rPr>
          <w:rFonts w:ascii="Heebo" w:hAnsi="Heebo" w:cs="Heebo" w:hint="cs"/>
          <w:lang w:val="en-CA"/>
        </w:rPr>
        <w:t xml:space="preserve">ccupancy </w:t>
      </w:r>
      <w:r>
        <w:rPr>
          <w:rFonts w:ascii="Heebo" w:hAnsi="Heebo" w:cs="Heebo"/>
          <w:lang w:val="en-CA"/>
        </w:rPr>
        <w:t>R</w:t>
      </w:r>
      <w:r w:rsidR="00D86FFF" w:rsidRPr="007F22BE">
        <w:rPr>
          <w:rFonts w:ascii="Heebo" w:hAnsi="Heebo" w:cs="Heebo" w:hint="cs"/>
          <w:lang w:val="en-CA"/>
        </w:rPr>
        <w:t>ate</w:t>
      </w:r>
      <w:r>
        <w:rPr>
          <w:rFonts w:ascii="Heebo" w:hAnsi="Heebo" w:cs="Heebo"/>
          <w:lang w:val="en-CA"/>
        </w:rPr>
        <w:t>:</w:t>
      </w:r>
      <w:r w:rsidR="00D86FFF" w:rsidRPr="007F22BE">
        <w:rPr>
          <w:rFonts w:ascii="Heebo" w:hAnsi="Heebo" w:cs="Heebo" w:hint="cs"/>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E81524">
        <w:rPr>
          <w:rFonts w:ascii="Heebo" w:hAnsi="Heebo" w:cs="Heebo"/>
          <w:lang w:val="en-CA"/>
        </w:rPr>
        <w:tab/>
      </w:r>
      <w:r w:rsidR="00F910BC" w:rsidRPr="00E81524">
        <w:rPr>
          <w:rFonts w:ascii="Wingdings" w:eastAsia="Wingdings" w:hAnsi="Wingdings" w:cs="Wingdings" w:hint="cs"/>
          <w:sz w:val="32"/>
          <w:szCs w:val="32"/>
          <w:lang w:val="en-CA"/>
        </w:rPr>
        <w:t>ü</w:t>
      </w:r>
    </w:p>
    <w:p w14:paraId="0A812A7F" w14:textId="4DE2EE5E" w:rsidR="00D86FFF" w:rsidRPr="007F22BE" w:rsidRDefault="00D86FFF" w:rsidP="00D86FFF">
      <w:pPr>
        <w:rPr>
          <w:rFonts w:ascii="Heebo" w:hAnsi="Heebo" w:cs="Heebo"/>
          <w:lang w:val="en-CA"/>
        </w:rPr>
      </w:pPr>
      <w:r w:rsidRPr="007F22BE">
        <w:rPr>
          <w:rFonts w:ascii="Heebo" w:hAnsi="Heebo" w:cs="Heebo" w:hint="cs"/>
          <w:lang w:val="en-CA"/>
        </w:rPr>
        <w:t>Peak</w:t>
      </w:r>
      <w:r w:rsidR="001A2E85">
        <w:rPr>
          <w:rFonts w:ascii="Heebo" w:hAnsi="Heebo" w:cs="Heebo"/>
          <w:lang w:val="en-CA"/>
        </w:rPr>
        <w:t>-H</w:t>
      </w:r>
      <w:r w:rsidRPr="007F22BE">
        <w:rPr>
          <w:rFonts w:ascii="Heebo" w:hAnsi="Heebo" w:cs="Heebo" w:hint="cs"/>
          <w:lang w:val="en-CA"/>
        </w:rPr>
        <w:t xml:space="preserve">our </w:t>
      </w:r>
      <w:r w:rsidR="001A2E85">
        <w:rPr>
          <w:rFonts w:ascii="Heebo" w:hAnsi="Heebo" w:cs="Heebo"/>
          <w:lang w:val="en-CA"/>
        </w:rPr>
        <w:t xml:space="preserve">Taxi </w:t>
      </w:r>
      <w:r w:rsidR="001A2E85" w:rsidRPr="007F22BE">
        <w:rPr>
          <w:rFonts w:ascii="Heebo" w:hAnsi="Heebo" w:cs="Heebo" w:hint="cs"/>
          <w:lang w:val="en-CA"/>
        </w:rPr>
        <w:t xml:space="preserve">Vehicle </w:t>
      </w:r>
      <w:r w:rsidR="001A2E85">
        <w:rPr>
          <w:rFonts w:ascii="Heebo" w:hAnsi="Heebo" w:cs="Heebo"/>
          <w:lang w:val="en-CA"/>
        </w:rPr>
        <w:t>O</w:t>
      </w:r>
      <w:r w:rsidR="001A2E85" w:rsidRPr="007F22BE">
        <w:rPr>
          <w:rFonts w:ascii="Heebo" w:hAnsi="Heebo" w:cs="Heebo" w:hint="cs"/>
          <w:lang w:val="en-CA"/>
        </w:rPr>
        <w:t xml:space="preserve">ccupancy </w:t>
      </w:r>
      <w:r w:rsidR="001A2E85">
        <w:rPr>
          <w:rFonts w:ascii="Heebo" w:hAnsi="Heebo" w:cs="Heebo"/>
          <w:lang w:val="en-CA"/>
        </w:rPr>
        <w:t>R</w:t>
      </w:r>
      <w:r w:rsidR="001A2E85" w:rsidRPr="007F22BE">
        <w:rPr>
          <w:rFonts w:ascii="Heebo" w:hAnsi="Heebo" w:cs="Heebo" w:hint="cs"/>
          <w:lang w:val="en-CA"/>
        </w:rPr>
        <w:t>ate</w:t>
      </w:r>
      <w:r w:rsidRPr="007F22BE">
        <w:rPr>
          <w:rFonts w:ascii="Heebo" w:hAnsi="Heebo" w:cs="Heebo" w:hint="cs"/>
          <w:lang w:val="en-CA"/>
        </w:rPr>
        <w:t>:</w:t>
      </w:r>
      <w:r w:rsidRPr="007F22BE">
        <w:rPr>
          <w:rFonts w:ascii="Heebo" w:hAnsi="Heebo" w:cs="Heebo" w:hint="cs"/>
          <w:lang w:val="en-CA"/>
        </w:rPr>
        <w:tab/>
      </w:r>
      <w:r w:rsidRPr="007F22BE">
        <w:rPr>
          <w:rFonts w:ascii="Heebo" w:hAnsi="Heebo" w:cs="Heebo" w:hint="cs"/>
          <w:lang w:val="en-CA"/>
        </w:rPr>
        <w:tab/>
      </w:r>
      <w:r w:rsidRPr="007F22BE">
        <w:rPr>
          <w:rFonts w:ascii="Heebo" w:hAnsi="Heebo" w:cs="Heebo" w:hint="cs"/>
          <w:lang w:val="en-CA"/>
        </w:rPr>
        <w:tab/>
      </w:r>
      <w:r w:rsidR="00F910BC" w:rsidRPr="00E81524">
        <w:rPr>
          <w:rFonts w:ascii="Wingdings" w:eastAsia="Wingdings" w:hAnsi="Wingdings" w:cs="Wingdings" w:hint="cs"/>
          <w:sz w:val="32"/>
          <w:szCs w:val="32"/>
          <w:lang w:val="en-CA"/>
        </w:rPr>
        <w:t>ü</w:t>
      </w:r>
    </w:p>
    <w:p w14:paraId="1847F8F8" w14:textId="77777777" w:rsidR="00D86FFF" w:rsidRPr="007F22BE" w:rsidRDefault="00D86FFF" w:rsidP="00D86FFF">
      <w:pPr>
        <w:pStyle w:val="Heading2"/>
        <w:rPr>
          <w:rFonts w:cs="Heebo"/>
          <w:lang w:val="en-CA"/>
        </w:rPr>
      </w:pPr>
      <w:bookmarkStart w:id="5" w:name="_Toc180685238"/>
      <w:bookmarkEnd w:id="4"/>
      <w:r w:rsidRPr="007F22BE">
        <w:rPr>
          <w:rFonts w:cs="Heebo" w:hint="cs"/>
          <w:lang w:val="en-CA"/>
        </w:rPr>
        <w:t>Application Details</w:t>
      </w:r>
      <w:bookmarkEnd w:id="5"/>
      <w:r w:rsidRPr="007F22BE">
        <w:rPr>
          <w:rFonts w:cs="Heebo" w:hint="cs"/>
          <w:lang w:val="en-CA"/>
        </w:rPr>
        <w:t xml:space="preserve"> </w:t>
      </w:r>
    </w:p>
    <w:p w14:paraId="1C2709BA" w14:textId="076A9FF2" w:rsidR="00D86FFF" w:rsidRPr="007F22BE" w:rsidRDefault="00D86FFF" w:rsidP="00D86FFF">
      <w:pPr>
        <w:rPr>
          <w:rFonts w:ascii="Heebo" w:hAnsi="Heebo" w:cs="Heebo"/>
          <w:color w:val="7030A0"/>
          <w:lang w:val="en-CA"/>
        </w:rPr>
      </w:pPr>
      <w:r w:rsidRPr="007F22BE">
        <w:rPr>
          <w:rFonts w:ascii="Heebo" w:hAnsi="Heebo" w:cs="Heebo" w:hint="cs"/>
          <w:lang w:val="en-CA"/>
        </w:rPr>
        <w:lastRenderedPageBreak/>
        <w:t xml:space="preserve">This report was produced for the Board regarding a </w:t>
      </w:r>
      <w:r w:rsidRPr="52554620">
        <w:rPr>
          <w:rFonts w:ascii="Heebo" w:hAnsi="Heebo" w:cs="Heebo" w:hint="cs"/>
          <w:lang w:val="en-CA"/>
        </w:rPr>
        <w:t xml:space="preserve">new </w:t>
      </w:r>
      <w:r w:rsidRPr="007F22BE">
        <w:rPr>
          <w:rFonts w:ascii="Heebo" w:hAnsi="Heebo" w:cs="Heebo" w:hint="cs"/>
          <w:lang w:val="en-CA"/>
        </w:rPr>
        <w:t xml:space="preserve">application for a </w:t>
      </w:r>
      <w:r w:rsidRPr="52554620">
        <w:rPr>
          <w:rFonts w:ascii="Heebo" w:hAnsi="Heebo" w:cs="Heebo" w:hint="cs"/>
          <w:lang w:val="en-CA"/>
        </w:rPr>
        <w:t xml:space="preserve">taxi </w:t>
      </w:r>
      <w:r w:rsidR="00E81524">
        <w:rPr>
          <w:rFonts w:ascii="Heebo" w:hAnsi="Heebo" w:cs="Heebo"/>
          <w:lang w:val="en-CA"/>
        </w:rPr>
        <w:t>licen</w:t>
      </w:r>
      <w:r w:rsidR="001C3CC7">
        <w:rPr>
          <w:rFonts w:ascii="Heebo" w:hAnsi="Heebo" w:cs="Heebo"/>
          <w:lang w:val="en-CA"/>
        </w:rPr>
        <w:t>c</w:t>
      </w:r>
      <w:r w:rsidR="00E81524">
        <w:rPr>
          <w:rFonts w:ascii="Heebo" w:hAnsi="Heebo" w:cs="Heebo"/>
          <w:lang w:val="en-CA"/>
        </w:rPr>
        <w:t>e</w:t>
      </w:r>
      <w:r w:rsidRPr="52554620">
        <w:rPr>
          <w:rFonts w:ascii="Heebo" w:hAnsi="Heebo" w:cs="Heebo" w:hint="cs"/>
          <w:lang w:val="en-CA"/>
        </w:rPr>
        <w:t>.</w:t>
      </w:r>
    </w:p>
    <w:p w14:paraId="70AD3B86" w14:textId="77777777" w:rsidR="00785B9F" w:rsidRDefault="00D86FFF" w:rsidP="00785B9F">
      <w:pPr>
        <w:rPr>
          <w:rFonts w:ascii="Heebo" w:hAnsi="Heebo" w:cs="Heebo"/>
          <w:lang w:val="en-CA"/>
        </w:rPr>
      </w:pPr>
      <w:r w:rsidRPr="007F22BE">
        <w:rPr>
          <w:rFonts w:ascii="Heebo" w:hAnsi="Heebo" w:cs="Heebo" w:hint="cs"/>
          <w:lang w:val="en-CA"/>
        </w:rPr>
        <w:t>The applicant is</w:t>
      </w:r>
      <w:r w:rsidRPr="52554620">
        <w:rPr>
          <w:rFonts w:ascii="Heebo" w:hAnsi="Heebo" w:cs="Heebo" w:hint="cs"/>
          <w:lang w:val="en-CA"/>
        </w:rPr>
        <w:t xml:space="preserve"> </w:t>
      </w:r>
      <w:r w:rsidR="4464FB56" w:rsidRPr="52554620">
        <w:rPr>
          <w:rFonts w:ascii="Heebo" w:hAnsi="Heebo" w:cs="Heebo"/>
          <w:lang w:val="en-CA"/>
        </w:rPr>
        <w:t>MS Taxi Ltd.</w:t>
      </w:r>
      <w:r w:rsidRPr="12F021F8">
        <w:rPr>
          <w:rFonts w:ascii="Heebo" w:hAnsi="Heebo" w:cs="Heebo"/>
          <w:lang w:val="en-CA"/>
        </w:rPr>
        <w:t>,</w:t>
      </w:r>
      <w:r w:rsidRPr="007F22BE">
        <w:rPr>
          <w:rFonts w:ascii="Heebo" w:hAnsi="Heebo" w:cs="Heebo" w:hint="cs"/>
          <w:lang w:val="en-CA"/>
        </w:rPr>
        <w:t xml:space="preserve"> </w:t>
      </w:r>
      <w:r w:rsidR="0068181A">
        <w:rPr>
          <w:rFonts w:ascii="Heebo" w:hAnsi="Heebo" w:cs="Heebo"/>
          <w:lang w:val="en-CA"/>
        </w:rPr>
        <w:t xml:space="preserve">which is </w:t>
      </w:r>
      <w:r w:rsidRPr="007F22BE">
        <w:rPr>
          <w:rFonts w:ascii="Heebo" w:hAnsi="Heebo" w:cs="Heebo" w:hint="cs"/>
          <w:lang w:val="en-CA"/>
        </w:rPr>
        <w:t xml:space="preserve">doing business as </w:t>
      </w:r>
      <w:r w:rsidR="6B28857B" w:rsidRPr="52554620">
        <w:rPr>
          <w:rFonts w:ascii="Heebo" w:hAnsi="Heebo" w:cs="Heebo"/>
          <w:lang w:val="en-CA"/>
        </w:rPr>
        <w:t>MS Taxi</w:t>
      </w:r>
      <w:r w:rsidRPr="52554620">
        <w:rPr>
          <w:rFonts w:ascii="Heebo" w:hAnsi="Heebo" w:cs="Heebo"/>
          <w:lang w:val="en-CA"/>
        </w:rPr>
        <w:t>.</w:t>
      </w:r>
      <w:r w:rsidRPr="52554620">
        <w:rPr>
          <w:rFonts w:ascii="Heebo" w:hAnsi="Heebo" w:cs="Heebo" w:hint="cs"/>
          <w:lang w:val="en-CA"/>
        </w:rPr>
        <w:t xml:space="preserve"> T</w:t>
      </w:r>
      <w:r w:rsidRPr="007F22BE">
        <w:rPr>
          <w:rFonts w:ascii="Heebo" w:hAnsi="Heebo" w:cs="Heebo" w:hint="cs"/>
          <w:lang w:val="en-CA"/>
        </w:rPr>
        <w:t xml:space="preserve">he </w:t>
      </w:r>
      <w:r w:rsidR="001137F2">
        <w:rPr>
          <w:rFonts w:ascii="Heebo" w:hAnsi="Heebo" w:cs="Heebo"/>
          <w:lang w:val="en-CA"/>
        </w:rPr>
        <w:t xml:space="preserve">application </w:t>
      </w:r>
      <w:r w:rsidR="007D7B0D">
        <w:rPr>
          <w:rFonts w:ascii="Heebo" w:hAnsi="Heebo" w:cs="Heebo"/>
          <w:lang w:val="en-CA"/>
        </w:rPr>
        <w:t>summary states</w:t>
      </w:r>
      <w:r w:rsidR="00785B9F">
        <w:rPr>
          <w:rFonts w:ascii="Heebo" w:hAnsi="Heebo" w:cs="Heebo"/>
          <w:lang w:val="en-CA"/>
        </w:rPr>
        <w:t xml:space="preserve"> the following:</w:t>
      </w:r>
    </w:p>
    <w:p w14:paraId="2287B7CD" w14:textId="0353214B" w:rsidR="001137F2" w:rsidRDefault="006106FD" w:rsidP="00785B9F">
      <w:pPr>
        <w:ind w:left="720"/>
        <w:rPr>
          <w:rFonts w:ascii="Heebo" w:hAnsi="Heebo" w:cs="Heebo"/>
          <w:color w:val="ED7D31" w:themeColor="accent2"/>
          <w:lang w:val="en-CA"/>
        </w:rPr>
      </w:pPr>
      <w:r>
        <w:rPr>
          <w:rFonts w:ascii="Heebo" w:hAnsi="Heebo" w:cs="Heebo"/>
          <w:lang w:val="en-CA"/>
        </w:rPr>
        <w:t>There is a need for an additional taxi company servicing West Vancouver, North Vancouver, Vancouver, and YVR. It will positively affect transportation services. As MS Taxi, we will attract new taxi users that will increase the trip volume of all existing and new companies.</w:t>
      </w:r>
    </w:p>
    <w:p w14:paraId="25A36B19" w14:textId="64942621" w:rsidR="00D86FFF" w:rsidRPr="007F22BE" w:rsidRDefault="00D86FFF" w:rsidP="00D86FFF">
      <w:pPr>
        <w:rPr>
          <w:rFonts w:ascii="Heebo" w:hAnsi="Heebo" w:cs="Heebo"/>
          <w:lang w:val="en-CA"/>
        </w:rPr>
      </w:pPr>
      <w:r w:rsidRPr="007F22BE">
        <w:rPr>
          <w:rFonts w:ascii="Heebo" w:hAnsi="Heebo" w:cs="Heebo" w:hint="cs"/>
          <w:lang w:val="en-CA"/>
        </w:rPr>
        <w:t>Additional details of the application include:</w:t>
      </w:r>
    </w:p>
    <w:p w14:paraId="09505E00" w14:textId="1E06F465" w:rsidR="00D86FFF" w:rsidRPr="003576FC" w:rsidRDefault="00D86FFF" w:rsidP="00D86FFF">
      <w:pPr>
        <w:pStyle w:val="ListParagraph"/>
        <w:numPr>
          <w:ilvl w:val="0"/>
          <w:numId w:val="2"/>
        </w:numPr>
        <w:rPr>
          <w:rFonts w:cs="Heebo"/>
          <w:lang w:val="en-CA"/>
        </w:rPr>
      </w:pPr>
      <w:r w:rsidRPr="007F22BE">
        <w:rPr>
          <w:rFonts w:cs="Heebo" w:hint="cs"/>
          <w:lang w:val="en-CA"/>
        </w:rPr>
        <w:t xml:space="preserve">Proposed operating area: </w:t>
      </w:r>
      <w:r w:rsidR="0B278893" w:rsidRPr="52554620">
        <w:rPr>
          <w:rFonts w:cs="Heebo"/>
          <w:lang w:val="en-CA"/>
        </w:rPr>
        <w:t>West Vancouver, North Vancouver, Vancouver, YVR</w:t>
      </w:r>
    </w:p>
    <w:p w14:paraId="6B32D727" w14:textId="7E910F5A" w:rsidR="00D86FFF" w:rsidRPr="003576FC" w:rsidRDefault="00D86FFF" w:rsidP="00D86FFF">
      <w:pPr>
        <w:pStyle w:val="ListParagraph"/>
        <w:numPr>
          <w:ilvl w:val="0"/>
          <w:numId w:val="2"/>
        </w:numPr>
        <w:rPr>
          <w:rFonts w:cs="Heebo"/>
          <w:lang w:val="en-CA"/>
        </w:rPr>
      </w:pPr>
      <w:r w:rsidRPr="007F22BE">
        <w:rPr>
          <w:rFonts w:cs="Heebo" w:hint="cs"/>
          <w:lang w:val="en-CA"/>
        </w:rPr>
        <w:t xml:space="preserve">Proposed fleet size: </w:t>
      </w:r>
      <w:r w:rsidR="1860212E" w:rsidRPr="40AA7A1D">
        <w:rPr>
          <w:rFonts w:cs="Heebo"/>
          <w:lang w:val="en-CA"/>
        </w:rPr>
        <w:t xml:space="preserve">30 </w:t>
      </w:r>
      <w:r w:rsidR="1860212E" w:rsidRPr="0C7AE536">
        <w:rPr>
          <w:rFonts w:cs="Heebo"/>
          <w:lang w:val="en-CA"/>
        </w:rPr>
        <w:t xml:space="preserve">(25 </w:t>
      </w:r>
      <w:r w:rsidR="1860212E" w:rsidRPr="65A331F6">
        <w:rPr>
          <w:rFonts w:cs="Heebo"/>
          <w:lang w:val="en-CA"/>
        </w:rPr>
        <w:t>Conventional; 5</w:t>
      </w:r>
      <w:r w:rsidR="1860212E" w:rsidRPr="51A9B6E6">
        <w:rPr>
          <w:rFonts w:cs="Heebo"/>
          <w:lang w:val="en-CA"/>
        </w:rPr>
        <w:t xml:space="preserve"> WAV</w:t>
      </w:r>
      <w:r w:rsidR="1860212E" w:rsidRPr="0C7AE536">
        <w:rPr>
          <w:rFonts w:cs="Heebo"/>
          <w:lang w:val="en-CA"/>
        </w:rPr>
        <w:t>)</w:t>
      </w:r>
    </w:p>
    <w:p w14:paraId="4EB8FCC7" w14:textId="77777777" w:rsidR="00D86FFF" w:rsidRPr="007F22BE" w:rsidRDefault="00D86FFF" w:rsidP="00D86FFF">
      <w:pPr>
        <w:pStyle w:val="Heading2"/>
        <w:rPr>
          <w:rFonts w:cs="Heebo"/>
          <w:lang w:val="en-CA"/>
        </w:rPr>
      </w:pPr>
      <w:bookmarkStart w:id="6" w:name="_Toc180685239"/>
      <w:r w:rsidRPr="007F22BE">
        <w:rPr>
          <w:rFonts w:cs="Heebo" w:hint="cs"/>
          <w:lang w:val="en-CA"/>
        </w:rPr>
        <w:t>Area of Study</w:t>
      </w:r>
      <w:bookmarkEnd w:id="6"/>
    </w:p>
    <w:p w14:paraId="36894953" w14:textId="4519FB68" w:rsidR="00D86FFF" w:rsidRPr="007F425A" w:rsidRDefault="00D86FFF" w:rsidP="00D86FFF">
      <w:pPr>
        <w:rPr>
          <w:rFonts w:ascii="Heebo" w:hAnsi="Heebo" w:cs="Heebo"/>
          <w:color w:val="ED7D31" w:themeColor="accent2"/>
          <w:lang w:val="en-CA"/>
        </w:rPr>
      </w:pPr>
      <w:r w:rsidRPr="007F22BE">
        <w:rPr>
          <w:rFonts w:ascii="Heebo" w:hAnsi="Heebo" w:cs="Heebo" w:hint="cs"/>
          <w:lang w:val="en-CA"/>
        </w:rPr>
        <w:t xml:space="preserve">The </w:t>
      </w:r>
      <w:r w:rsidRPr="52554620">
        <w:rPr>
          <w:rFonts w:ascii="Heebo" w:hAnsi="Heebo" w:cs="Heebo" w:hint="cs"/>
          <w:lang w:val="en-CA"/>
        </w:rPr>
        <w:t xml:space="preserve">proposed </w:t>
      </w:r>
      <w:r w:rsidRPr="007F22BE">
        <w:rPr>
          <w:rFonts w:ascii="Heebo" w:hAnsi="Heebo" w:cs="Heebo" w:hint="cs"/>
          <w:lang w:val="en-CA"/>
        </w:rPr>
        <w:t xml:space="preserve">operating area for this taxi application is </w:t>
      </w:r>
      <w:r w:rsidRPr="52554620">
        <w:rPr>
          <w:rFonts w:ascii="Heebo" w:hAnsi="Heebo" w:cs="Heebo" w:hint="cs"/>
          <w:lang w:val="en-CA"/>
        </w:rPr>
        <w:t>mainly</w:t>
      </w:r>
      <w:r w:rsidRPr="007F22BE">
        <w:rPr>
          <w:rFonts w:ascii="Heebo" w:hAnsi="Heebo" w:cs="Heebo" w:hint="cs"/>
          <w:lang w:val="en-CA"/>
        </w:rPr>
        <w:t xml:space="preserve"> within</w:t>
      </w:r>
      <w:r w:rsidR="00B24D96">
        <w:rPr>
          <w:rFonts w:ascii="Heebo" w:hAnsi="Heebo" w:cs="Heebo"/>
          <w:lang w:val="en-CA"/>
        </w:rPr>
        <w:t xml:space="preserve"> the City of Vancouver</w:t>
      </w:r>
      <w:r w:rsidR="4BE82448" w:rsidRPr="48E82524">
        <w:rPr>
          <w:rFonts w:ascii="Heebo" w:hAnsi="Heebo" w:cs="Heebo"/>
          <w:lang w:val="en-CA"/>
        </w:rPr>
        <w:t xml:space="preserve">, District of West Vancouver, and District of </w:t>
      </w:r>
      <w:r w:rsidR="225AAB11" w:rsidRPr="48E82524">
        <w:rPr>
          <w:rFonts w:ascii="Heebo" w:hAnsi="Heebo" w:cs="Heebo"/>
          <w:lang w:val="en-CA"/>
        </w:rPr>
        <w:t>North Vancouver</w:t>
      </w:r>
      <w:r w:rsidRPr="48E82524">
        <w:rPr>
          <w:rFonts w:ascii="Heebo" w:hAnsi="Heebo" w:cs="Heebo"/>
          <w:lang w:val="en-CA"/>
        </w:rPr>
        <w:t>. Th</w:t>
      </w:r>
      <w:r w:rsidR="3C1B21DA" w:rsidRPr="48E82524">
        <w:rPr>
          <w:rFonts w:ascii="Heebo" w:hAnsi="Heebo" w:cs="Heebo"/>
          <w:lang w:val="en-CA"/>
        </w:rPr>
        <w:t>ese</w:t>
      </w:r>
      <w:r w:rsidRPr="48E82524">
        <w:rPr>
          <w:rFonts w:ascii="Heebo" w:hAnsi="Heebo" w:cs="Heebo"/>
          <w:lang w:val="en-CA"/>
        </w:rPr>
        <w:t xml:space="preserve"> municipalit</w:t>
      </w:r>
      <w:r w:rsidR="07711805" w:rsidRPr="48E82524">
        <w:rPr>
          <w:rFonts w:ascii="Heebo" w:hAnsi="Heebo" w:cs="Heebo"/>
          <w:lang w:val="en-CA"/>
        </w:rPr>
        <w:t xml:space="preserve">ies </w:t>
      </w:r>
      <w:proofErr w:type="gramStart"/>
      <w:r w:rsidR="07711805" w:rsidRPr="48E82524">
        <w:rPr>
          <w:rFonts w:ascii="Heebo" w:hAnsi="Heebo" w:cs="Heebo"/>
          <w:lang w:val="en-CA"/>
        </w:rPr>
        <w:t>are</w:t>
      </w:r>
      <w:r w:rsidRPr="007F22BE">
        <w:rPr>
          <w:rFonts w:ascii="Heebo" w:hAnsi="Heebo" w:cs="Heebo" w:hint="cs"/>
          <w:lang w:val="en-CA"/>
        </w:rPr>
        <w:t xml:space="preserve"> located in</w:t>
      </w:r>
      <w:proofErr w:type="gramEnd"/>
      <w:r w:rsidRPr="007F22BE">
        <w:rPr>
          <w:rFonts w:ascii="Heebo" w:hAnsi="Heebo" w:cs="Heebo" w:hint="cs"/>
          <w:lang w:val="en-CA"/>
        </w:rPr>
        <w:t xml:space="preserve"> </w:t>
      </w:r>
      <w:r w:rsidR="001F2F20">
        <w:rPr>
          <w:rFonts w:ascii="Heebo" w:hAnsi="Heebo" w:cs="Heebo"/>
          <w:lang w:val="en-CA"/>
        </w:rPr>
        <w:t xml:space="preserve">the </w:t>
      </w:r>
      <w:r w:rsidR="2606E3AE" w:rsidRPr="52554620">
        <w:rPr>
          <w:rFonts w:ascii="Heebo" w:hAnsi="Heebo" w:cs="Heebo"/>
          <w:lang w:val="en-CA"/>
        </w:rPr>
        <w:t>Greater Vancouver Regional District</w:t>
      </w:r>
      <w:r w:rsidRPr="52554620">
        <w:rPr>
          <w:rFonts w:ascii="Heebo" w:hAnsi="Heebo" w:cs="Heebo"/>
          <w:lang w:val="en-CA"/>
        </w:rPr>
        <w:t>.</w:t>
      </w:r>
      <w:r w:rsidRPr="007F22BE">
        <w:rPr>
          <w:rFonts w:ascii="Heebo" w:hAnsi="Heebo" w:cs="Heebo" w:hint="cs"/>
          <w:lang w:val="en-CA"/>
        </w:rPr>
        <w:t xml:space="preserve"> </w:t>
      </w:r>
    </w:p>
    <w:p w14:paraId="4C1A3F2C" w14:textId="77777777" w:rsidR="00A264A2" w:rsidRDefault="00D86FFF" w:rsidP="00D86FFF">
      <w:pPr>
        <w:rPr>
          <w:rFonts w:ascii="Heebo" w:hAnsi="Heebo" w:cs="Heebo"/>
          <w:lang w:val="en-CA"/>
        </w:rPr>
      </w:pPr>
      <w:r w:rsidRPr="007F22BE">
        <w:rPr>
          <w:rFonts w:ascii="Heebo" w:hAnsi="Heebo" w:cs="Heebo" w:hint="cs"/>
          <w:lang w:val="en-CA"/>
        </w:rPr>
        <w:t>For the purpose of statistical analysis, both taxi and TNS applications are associated with the same Region</w:t>
      </w:r>
      <w:r>
        <w:rPr>
          <w:rFonts w:ascii="Heebo" w:hAnsi="Heebo" w:cs="Heebo"/>
          <w:lang w:val="en-CA"/>
        </w:rPr>
        <w:t xml:space="preserve">, as contemplated in the Board’s operating areas policy in the </w:t>
      </w:r>
      <w:hyperlink r:id="rId13">
        <w:r w:rsidRPr="52554620">
          <w:rPr>
            <w:rStyle w:val="Hyperlink"/>
            <w:rFonts w:ascii="Heebo" w:hAnsi="Heebo" w:cs="Heebo"/>
            <w:lang w:val="en-CA"/>
          </w:rPr>
          <w:t>Policy Manual</w:t>
        </w:r>
      </w:hyperlink>
      <w:r>
        <w:rPr>
          <w:rFonts w:ascii="Heebo" w:hAnsi="Heebo" w:cs="Heebo"/>
          <w:lang w:val="en-CA"/>
        </w:rPr>
        <w:t xml:space="preserve">, </w:t>
      </w:r>
      <w:r w:rsidRPr="007F22BE">
        <w:rPr>
          <w:rFonts w:ascii="Heebo" w:hAnsi="Heebo" w:cs="Heebo" w:hint="cs"/>
          <w:lang w:val="en-CA"/>
        </w:rPr>
        <w:t xml:space="preserve">even though taxi businesses do not generally operate at a regional level. </w:t>
      </w:r>
    </w:p>
    <w:p w14:paraId="4BCEBAAF" w14:textId="65CB8781" w:rsidR="00D86FFF" w:rsidRPr="00A264A2" w:rsidRDefault="00D86FFF" w:rsidP="00D86FFF">
      <w:pPr>
        <w:rPr>
          <w:rFonts w:ascii="Heebo" w:hAnsi="Heebo" w:cs="Heebo"/>
          <w:color w:val="FF0000"/>
          <w:lang w:val="en-CA"/>
        </w:rPr>
      </w:pPr>
      <w:r w:rsidRPr="00A264A2">
        <w:rPr>
          <w:rFonts w:ascii="Heebo" w:hAnsi="Heebo" w:cs="Heebo" w:hint="cs"/>
          <w:color w:val="FF0000"/>
          <w:lang w:val="en-CA"/>
        </w:rPr>
        <w:t xml:space="preserve">For taxi applicants, the Region is determined based on where the existing or proposed operating area is located. In this case, this taxi application </w:t>
      </w:r>
      <w:proofErr w:type="gramStart"/>
      <w:r w:rsidRPr="00A264A2">
        <w:rPr>
          <w:rFonts w:ascii="Heebo" w:hAnsi="Heebo" w:cs="Heebo" w:hint="cs"/>
          <w:color w:val="FF0000"/>
          <w:lang w:val="en-CA"/>
        </w:rPr>
        <w:t>is located in</w:t>
      </w:r>
      <w:proofErr w:type="gramEnd"/>
      <w:r w:rsidRPr="00A264A2">
        <w:rPr>
          <w:rFonts w:ascii="Heebo" w:hAnsi="Heebo" w:cs="Heebo" w:hint="cs"/>
          <w:color w:val="FF0000"/>
          <w:lang w:val="en-CA"/>
        </w:rPr>
        <w:t xml:space="preserve"> </w:t>
      </w:r>
      <w:proofErr w:type="gramStart"/>
      <w:r w:rsidR="003922AE" w:rsidRPr="00A264A2">
        <w:rPr>
          <w:rFonts w:ascii="Heebo" w:hAnsi="Heebo" w:cs="Heebo"/>
          <w:color w:val="FF0000"/>
          <w:lang w:val="en-CA"/>
        </w:rPr>
        <w:t>Region</w:t>
      </w:r>
      <w:proofErr w:type="gramEnd"/>
      <w:r w:rsidRPr="00A264A2">
        <w:rPr>
          <w:rFonts w:ascii="Heebo" w:hAnsi="Heebo" w:cs="Heebo" w:hint="cs"/>
          <w:color w:val="FF0000"/>
          <w:lang w:val="en-CA"/>
        </w:rPr>
        <w:t xml:space="preserve"> </w:t>
      </w:r>
      <w:r w:rsidR="5247E3EA" w:rsidRPr="00A264A2">
        <w:rPr>
          <w:rFonts w:ascii="Heebo" w:hAnsi="Heebo" w:cs="Heebo"/>
          <w:color w:val="FF0000"/>
          <w:lang w:val="en-CA"/>
        </w:rPr>
        <w:t>1.</w:t>
      </w:r>
      <w:r w:rsidR="00785B9F" w:rsidRPr="00A264A2">
        <w:rPr>
          <w:rFonts w:ascii="Heebo" w:hAnsi="Heebo" w:cs="Heebo"/>
          <w:color w:val="FF0000"/>
          <w:lang w:val="en-CA"/>
        </w:rPr>
        <w:t xml:space="preserve"> The Regional District is also determined based on where the existing or proposed operating area is located.</w:t>
      </w:r>
    </w:p>
    <w:p w14:paraId="76374A81" w14:textId="77777777" w:rsidR="00D86FFF" w:rsidRPr="007F22BE" w:rsidRDefault="00D86FFF" w:rsidP="00D86FFF">
      <w:pPr>
        <w:pStyle w:val="Heading2"/>
        <w:rPr>
          <w:rFonts w:cs="Heebo"/>
          <w:lang w:val="en-CA"/>
        </w:rPr>
      </w:pPr>
      <w:bookmarkStart w:id="7" w:name="_Toc180685240"/>
      <w:r w:rsidRPr="007F22BE">
        <w:rPr>
          <w:rFonts w:cs="Heebo" w:hint="cs"/>
          <w:lang w:val="en-CA"/>
        </w:rPr>
        <w:t>Existing Licensees</w:t>
      </w:r>
      <w:bookmarkEnd w:id="7"/>
    </w:p>
    <w:p w14:paraId="1B2F7C3C" w14:textId="0FC3F345" w:rsidR="00D86FFF" w:rsidRPr="007F22BE" w:rsidRDefault="00D86FFF" w:rsidP="00D86FFF">
      <w:pPr>
        <w:rPr>
          <w:rFonts w:ascii="Heebo" w:hAnsi="Heebo" w:cs="Heebo"/>
          <w:lang w:val="en-CA"/>
        </w:rPr>
      </w:pPr>
      <w:r w:rsidRPr="007F22BE">
        <w:rPr>
          <w:rFonts w:ascii="Heebo" w:hAnsi="Heebo" w:cs="Heebo" w:hint="cs"/>
          <w:lang w:val="en-CA"/>
        </w:rPr>
        <w:t>The Board</w:t>
      </w:r>
      <w:r>
        <w:rPr>
          <w:rFonts w:ascii="Heebo" w:hAnsi="Heebo" w:cs="Heebo"/>
          <w:lang w:val="en-CA"/>
        </w:rPr>
        <w:t xml:space="preserve"> </w:t>
      </w:r>
      <w:r w:rsidRPr="007F22BE">
        <w:rPr>
          <w:rFonts w:ascii="Heebo" w:hAnsi="Heebo" w:cs="Heebo" w:hint="cs"/>
          <w:lang w:val="en-CA"/>
        </w:rPr>
        <w:t>maintains a database of taxi and TNS licensees approved by the Board</w:t>
      </w:r>
      <w:r>
        <w:rPr>
          <w:rFonts w:ascii="Heebo" w:hAnsi="Heebo" w:cs="Heebo"/>
          <w:lang w:val="en-CA"/>
        </w:rPr>
        <w:t xml:space="preserve"> and key terms and conditions set by the Board, such as fleets, operating areas, and rates</w:t>
      </w:r>
      <w:r w:rsidRPr="007F22BE">
        <w:rPr>
          <w:rFonts w:ascii="Heebo" w:hAnsi="Heebo" w:cs="Heebo" w:hint="cs"/>
          <w:lang w:val="en-CA"/>
        </w:rPr>
        <w:t xml:space="preserve">. On a regular basis, this is </w:t>
      </w:r>
      <w:r w:rsidR="003F1940" w:rsidRPr="003F1940">
        <w:rPr>
          <w:rFonts w:ascii="Heebo" w:hAnsi="Heebo" w:cs="Heebo"/>
          <w:lang w:val="en-CA"/>
        </w:rPr>
        <w:t>cross</w:t>
      </w:r>
      <w:r w:rsidR="00A264A2">
        <w:rPr>
          <w:rFonts w:ascii="Heebo" w:hAnsi="Heebo" w:cs="Heebo"/>
          <w:lang w:val="en-CA"/>
        </w:rPr>
        <w:t xml:space="preserve"> </w:t>
      </w:r>
      <w:proofErr w:type="gramStart"/>
      <w:r w:rsidR="003F1940" w:rsidRPr="003F1940">
        <w:rPr>
          <w:rFonts w:ascii="Heebo" w:hAnsi="Heebo" w:cs="Heebo"/>
          <w:lang w:val="en-CA"/>
        </w:rPr>
        <w:t xml:space="preserve">correlated </w:t>
      </w:r>
      <w:r w:rsidRPr="007F22BE">
        <w:rPr>
          <w:rFonts w:ascii="Heebo" w:hAnsi="Heebo" w:cs="Heebo" w:hint="cs"/>
          <w:lang w:val="en-CA"/>
        </w:rPr>
        <w:t xml:space="preserve"> against</w:t>
      </w:r>
      <w:proofErr w:type="gramEnd"/>
      <w:r w:rsidRPr="007F22BE">
        <w:rPr>
          <w:rFonts w:ascii="Heebo" w:hAnsi="Heebo" w:cs="Heebo" w:hint="cs"/>
          <w:lang w:val="en-CA"/>
        </w:rPr>
        <w:t xml:space="preserve"> a list of active licensees provided by the Registrar of Passenger Transportation (Registrar) at the Ministry of Transportation and Infrastructure (</w:t>
      </w:r>
      <w:proofErr w:type="spellStart"/>
      <w:r w:rsidRPr="007F22BE">
        <w:rPr>
          <w:rFonts w:ascii="Heebo" w:hAnsi="Heebo" w:cs="Heebo" w:hint="cs"/>
          <w:lang w:val="en-CA"/>
        </w:rPr>
        <w:t>MoTI</w:t>
      </w:r>
      <w:proofErr w:type="spellEnd"/>
      <w:r w:rsidRPr="007F22BE">
        <w:rPr>
          <w:rFonts w:ascii="Heebo" w:hAnsi="Heebo" w:cs="Heebo" w:hint="cs"/>
          <w:lang w:val="en-CA"/>
        </w:rPr>
        <w:t xml:space="preserve">). </w:t>
      </w:r>
      <w:r>
        <w:rPr>
          <w:rFonts w:ascii="Heebo" w:hAnsi="Heebo" w:cs="Heebo"/>
          <w:lang w:val="en-CA"/>
        </w:rPr>
        <w:t xml:space="preserve">The Board refers to this database as the </w:t>
      </w:r>
      <w:r w:rsidRPr="007F22BE">
        <w:rPr>
          <w:rFonts w:ascii="Heebo" w:hAnsi="Heebo" w:cs="Heebo" w:hint="cs"/>
          <w:lang w:val="en-CA"/>
        </w:rPr>
        <w:t xml:space="preserve">“single source of licensee data” or SSOLD. Based on the SSOLD, last updated </w:t>
      </w:r>
      <w:r w:rsidR="00A264A2">
        <w:rPr>
          <w:rFonts w:ascii="Heebo" w:hAnsi="Heebo" w:cs="Heebo"/>
          <w:lang w:val="en-CA"/>
        </w:rPr>
        <w:t>o</w:t>
      </w:r>
      <w:r w:rsidR="006B4587" w:rsidRPr="007F22BE">
        <w:rPr>
          <w:rFonts w:ascii="Heebo" w:hAnsi="Heebo" w:cs="Heebo"/>
          <w:lang w:val="en-CA"/>
        </w:rPr>
        <w:t>n</w:t>
      </w:r>
      <w:r w:rsidRPr="007F22BE">
        <w:rPr>
          <w:rFonts w:ascii="Heebo" w:hAnsi="Heebo" w:cs="Heebo" w:hint="cs"/>
          <w:lang w:val="en-CA"/>
        </w:rPr>
        <w:t xml:space="preserve"> </w:t>
      </w:r>
      <w:r w:rsidR="22916E3B" w:rsidRPr="611BAC33">
        <w:rPr>
          <w:rFonts w:ascii="Heebo" w:hAnsi="Heebo" w:cs="Heebo"/>
          <w:lang w:val="en-CA"/>
        </w:rPr>
        <w:t xml:space="preserve">September </w:t>
      </w:r>
      <w:r w:rsidR="00A264A2" w:rsidRPr="00A264A2">
        <w:rPr>
          <w:rFonts w:ascii="Heebo" w:hAnsi="Heebo" w:cs="Heebo"/>
          <w:color w:val="FF0000"/>
          <w:lang w:val="en-CA"/>
        </w:rPr>
        <w:t>30</w:t>
      </w:r>
      <w:r w:rsidR="00A264A2">
        <w:rPr>
          <w:rFonts w:ascii="Heebo" w:hAnsi="Heebo" w:cs="Heebo"/>
          <w:lang w:val="en-CA"/>
        </w:rPr>
        <w:t xml:space="preserve">, </w:t>
      </w:r>
      <w:r w:rsidR="22916E3B" w:rsidRPr="611BAC33">
        <w:rPr>
          <w:rFonts w:ascii="Heebo" w:hAnsi="Heebo" w:cs="Heebo"/>
          <w:lang w:val="en-CA"/>
        </w:rPr>
        <w:t>2024</w:t>
      </w:r>
      <w:r w:rsidRPr="611BAC33">
        <w:rPr>
          <w:rFonts w:ascii="Heebo" w:hAnsi="Heebo" w:cs="Heebo"/>
          <w:lang w:val="en-CA"/>
        </w:rPr>
        <w:t>,</w:t>
      </w:r>
      <w:r w:rsidRPr="007F22BE">
        <w:rPr>
          <w:rFonts w:ascii="Heebo" w:hAnsi="Heebo" w:cs="Heebo" w:hint="cs"/>
          <w:lang w:val="en-CA"/>
        </w:rPr>
        <w:t xml:space="preserve"> the following </w:t>
      </w:r>
      <w:r>
        <w:rPr>
          <w:rFonts w:ascii="Heebo" w:hAnsi="Heebo" w:cs="Heebo"/>
          <w:lang w:val="en-CA"/>
        </w:rPr>
        <w:t xml:space="preserve">relevant </w:t>
      </w:r>
      <w:r w:rsidRPr="007F22BE">
        <w:rPr>
          <w:rFonts w:ascii="Heebo" w:hAnsi="Heebo" w:cs="Heebo" w:hint="cs"/>
          <w:lang w:val="en-CA"/>
        </w:rPr>
        <w:t>information can be observed about the existing licensees in the area</w:t>
      </w:r>
      <w:r>
        <w:rPr>
          <w:rFonts w:ascii="Heebo" w:hAnsi="Heebo" w:cs="Heebo"/>
          <w:lang w:val="en-CA"/>
        </w:rPr>
        <w:t>:</w:t>
      </w:r>
    </w:p>
    <w:p w14:paraId="07BDBEB3" w14:textId="77777777" w:rsidR="00D86FFF" w:rsidRPr="007F22BE" w:rsidRDefault="00D86FFF" w:rsidP="00D86FFF">
      <w:pPr>
        <w:pStyle w:val="ListParagraph"/>
        <w:numPr>
          <w:ilvl w:val="0"/>
          <w:numId w:val="2"/>
        </w:numPr>
        <w:rPr>
          <w:rFonts w:cs="Heebo"/>
          <w:lang w:val="en-CA"/>
        </w:rPr>
      </w:pPr>
      <w:r w:rsidRPr="007F22BE">
        <w:rPr>
          <w:rFonts w:cs="Heebo" w:hint="cs"/>
          <w:lang w:val="en-CA"/>
        </w:rPr>
        <w:t xml:space="preserve">At the municipal level, </w:t>
      </w:r>
    </w:p>
    <w:p w14:paraId="154995A6" w14:textId="42220A60" w:rsidR="00D86FFF" w:rsidRPr="00106F9D" w:rsidRDefault="00D86FFF" w:rsidP="00D86FFF">
      <w:pPr>
        <w:pStyle w:val="ListParagraph"/>
        <w:numPr>
          <w:ilvl w:val="1"/>
          <w:numId w:val="2"/>
        </w:numPr>
        <w:rPr>
          <w:rFonts w:cs="Heebo"/>
          <w:lang w:val="en-CA"/>
        </w:rPr>
      </w:pPr>
      <w:r w:rsidRPr="007F22BE">
        <w:rPr>
          <w:rFonts w:cs="Heebo" w:hint="cs"/>
          <w:lang w:val="en-CA"/>
        </w:rPr>
        <w:t xml:space="preserve">Number of taxi licensees operating: </w:t>
      </w:r>
      <w:r w:rsidR="119D9606" w:rsidRPr="00106F9D">
        <w:rPr>
          <w:rFonts w:cs="Heebo"/>
          <w:lang w:val="en-CA"/>
        </w:rPr>
        <w:t>8</w:t>
      </w:r>
    </w:p>
    <w:p w14:paraId="42FEB2C2" w14:textId="31A5ADDF" w:rsidR="00D86FFF" w:rsidRPr="00106F9D" w:rsidRDefault="00D86FFF" w:rsidP="00D86FFF">
      <w:pPr>
        <w:pStyle w:val="ListParagraph"/>
        <w:numPr>
          <w:ilvl w:val="1"/>
          <w:numId w:val="2"/>
        </w:numPr>
        <w:rPr>
          <w:rFonts w:cs="Heebo"/>
        </w:rPr>
      </w:pPr>
      <w:r w:rsidRPr="007F22BE">
        <w:rPr>
          <w:rFonts w:cs="Heebo" w:hint="cs"/>
        </w:rPr>
        <w:t>Combined</w:t>
      </w:r>
      <w:r w:rsidRPr="00106F9D">
        <w:rPr>
          <w:rFonts w:cs="Heebo" w:hint="cs"/>
        </w:rPr>
        <w:t xml:space="preserve"> </w:t>
      </w:r>
      <w:r w:rsidRPr="007F22BE">
        <w:rPr>
          <w:rFonts w:cs="Heebo" w:hint="cs"/>
        </w:rPr>
        <w:t xml:space="preserve">Board-approved maximum fleet size: </w:t>
      </w:r>
      <w:r w:rsidR="29A144EF" w:rsidRPr="00106F9D">
        <w:rPr>
          <w:rFonts w:cs="Heebo"/>
        </w:rPr>
        <w:t>1226</w:t>
      </w:r>
    </w:p>
    <w:p w14:paraId="401C91D2" w14:textId="3C6E2BA6" w:rsidR="00D86FFF" w:rsidRPr="00EB4EF3" w:rsidRDefault="00D86FFF" w:rsidP="00D86FFF">
      <w:pPr>
        <w:pStyle w:val="ListParagraph"/>
        <w:numPr>
          <w:ilvl w:val="0"/>
          <w:numId w:val="2"/>
        </w:numPr>
        <w:rPr>
          <w:rFonts w:cs="Heebo"/>
          <w:lang w:val="en-CA"/>
        </w:rPr>
      </w:pPr>
      <w:r w:rsidRPr="00EB4EF3">
        <w:rPr>
          <w:rFonts w:cs="Heebo" w:hint="cs"/>
          <w:lang w:val="en-CA"/>
        </w:rPr>
        <w:lastRenderedPageBreak/>
        <w:t xml:space="preserve">At the </w:t>
      </w:r>
      <w:r w:rsidR="00A264A2">
        <w:rPr>
          <w:rFonts w:cs="Heebo"/>
          <w:lang w:val="en-CA"/>
        </w:rPr>
        <w:t>R</w:t>
      </w:r>
      <w:r w:rsidRPr="00EB4EF3">
        <w:rPr>
          <w:rFonts w:cs="Heebo" w:hint="cs"/>
          <w:lang w:val="en-CA"/>
        </w:rPr>
        <w:t xml:space="preserve">egional </w:t>
      </w:r>
      <w:r w:rsidR="00A264A2">
        <w:rPr>
          <w:rFonts w:cs="Heebo"/>
          <w:lang w:val="en-CA"/>
        </w:rPr>
        <w:t>D</w:t>
      </w:r>
      <w:r w:rsidRPr="00EB4EF3">
        <w:rPr>
          <w:rFonts w:cs="Heebo" w:hint="cs"/>
          <w:lang w:val="en-CA"/>
        </w:rPr>
        <w:t>istrict level,</w:t>
      </w:r>
    </w:p>
    <w:p w14:paraId="2312FADC" w14:textId="380F066F" w:rsidR="00D86FFF" w:rsidRPr="00106F9D" w:rsidRDefault="00D86FFF" w:rsidP="00D86FFF">
      <w:pPr>
        <w:pStyle w:val="ListParagraph"/>
        <w:numPr>
          <w:ilvl w:val="1"/>
          <w:numId w:val="2"/>
        </w:numPr>
        <w:rPr>
          <w:rFonts w:cs="Heebo"/>
        </w:rPr>
      </w:pPr>
      <w:r w:rsidRPr="00EB4EF3">
        <w:rPr>
          <w:rFonts w:cs="Heebo" w:hint="cs"/>
        </w:rPr>
        <w:t xml:space="preserve">Number of taxi licensees operating: </w:t>
      </w:r>
      <w:r w:rsidR="00D87E46" w:rsidRPr="00106F9D">
        <w:rPr>
          <w:rFonts w:cs="Heebo"/>
        </w:rPr>
        <w:t>29</w:t>
      </w:r>
    </w:p>
    <w:p w14:paraId="2A2E8E09" w14:textId="7F727750" w:rsidR="00D86FFF" w:rsidRPr="00106F9D" w:rsidRDefault="00D86FFF" w:rsidP="00D86FFF">
      <w:pPr>
        <w:pStyle w:val="ListParagraph"/>
        <w:numPr>
          <w:ilvl w:val="1"/>
          <w:numId w:val="2"/>
        </w:numPr>
        <w:rPr>
          <w:rFonts w:cs="Heebo"/>
        </w:rPr>
      </w:pPr>
      <w:r w:rsidRPr="00EB4EF3">
        <w:rPr>
          <w:rFonts w:cs="Heebo" w:hint="cs"/>
        </w:rPr>
        <w:t xml:space="preserve">Combined Board-approved maximum fleet size: </w:t>
      </w:r>
      <w:r w:rsidR="00515DA9" w:rsidRPr="00106F9D">
        <w:rPr>
          <w:rFonts w:cs="Heebo"/>
        </w:rPr>
        <w:t>2,384</w:t>
      </w:r>
    </w:p>
    <w:p w14:paraId="570BA704" w14:textId="77777777" w:rsidR="00D86FFF" w:rsidRPr="007F22BE" w:rsidRDefault="00D86FFF" w:rsidP="00D86FFF">
      <w:pPr>
        <w:pStyle w:val="ListParagraph"/>
        <w:numPr>
          <w:ilvl w:val="0"/>
          <w:numId w:val="2"/>
        </w:numPr>
        <w:rPr>
          <w:rFonts w:cs="Heebo"/>
          <w:lang w:val="en-CA"/>
        </w:rPr>
      </w:pPr>
      <w:r w:rsidRPr="007F22BE">
        <w:rPr>
          <w:rFonts w:cs="Heebo" w:hint="cs"/>
          <w:lang w:val="en-CA"/>
        </w:rPr>
        <w:t>At the Region level,</w:t>
      </w:r>
    </w:p>
    <w:p w14:paraId="751323AF" w14:textId="456196EC" w:rsidR="00D86FFF" w:rsidRPr="007F22BE" w:rsidRDefault="00D86FFF" w:rsidP="00D86FFF">
      <w:pPr>
        <w:pStyle w:val="ListParagraph"/>
        <w:numPr>
          <w:ilvl w:val="1"/>
          <w:numId w:val="2"/>
        </w:numPr>
        <w:rPr>
          <w:rFonts w:cs="Heebo"/>
        </w:rPr>
      </w:pPr>
      <w:r w:rsidRPr="007F22BE">
        <w:rPr>
          <w:rFonts w:cs="Heebo" w:hint="cs"/>
        </w:rPr>
        <w:t xml:space="preserve">Number of taxi </w:t>
      </w:r>
      <w:proofErr w:type="gramStart"/>
      <w:r w:rsidRPr="007F22BE">
        <w:rPr>
          <w:rFonts w:cs="Heebo" w:hint="cs"/>
        </w:rPr>
        <w:t>licensees</w:t>
      </w:r>
      <w:proofErr w:type="gramEnd"/>
      <w:r w:rsidRPr="007F22BE">
        <w:rPr>
          <w:rFonts w:cs="Heebo" w:hint="cs"/>
        </w:rPr>
        <w:t xml:space="preserve"> operating: </w:t>
      </w:r>
      <w:r w:rsidR="005A6353" w:rsidRPr="003576FC">
        <w:rPr>
          <w:rFonts w:cs="Heebo"/>
        </w:rPr>
        <w:t>49</w:t>
      </w:r>
    </w:p>
    <w:p w14:paraId="7A4CEB9A" w14:textId="2A85BD28" w:rsidR="00D86FFF" w:rsidRPr="003576FC" w:rsidRDefault="00D86FFF" w:rsidP="00D86FFF">
      <w:pPr>
        <w:pStyle w:val="ListParagraph"/>
        <w:numPr>
          <w:ilvl w:val="1"/>
          <w:numId w:val="2"/>
        </w:numPr>
        <w:rPr>
          <w:rFonts w:cs="Heebo"/>
        </w:rPr>
      </w:pPr>
      <w:r w:rsidRPr="007F22BE">
        <w:rPr>
          <w:rFonts w:cs="Heebo" w:hint="cs"/>
        </w:rPr>
        <w:t>Combined</w:t>
      </w:r>
      <w:r w:rsidRPr="003576FC">
        <w:rPr>
          <w:rFonts w:cs="Heebo" w:hint="cs"/>
        </w:rPr>
        <w:t xml:space="preserve"> </w:t>
      </w:r>
      <w:r w:rsidRPr="007F22BE">
        <w:rPr>
          <w:rFonts w:cs="Heebo" w:hint="cs"/>
        </w:rPr>
        <w:t xml:space="preserve">Board-approved maximum fleet size: </w:t>
      </w:r>
      <w:r w:rsidR="00AE78A0" w:rsidRPr="003576FC">
        <w:rPr>
          <w:rFonts w:cs="Heebo"/>
        </w:rPr>
        <w:t>2,604</w:t>
      </w:r>
    </w:p>
    <w:p w14:paraId="28C3884C" w14:textId="77777777" w:rsidR="00D86FFF" w:rsidRPr="007F22BE" w:rsidRDefault="00D86FFF" w:rsidP="00D86FFF">
      <w:pPr>
        <w:pStyle w:val="Heading1"/>
        <w:rPr>
          <w:rFonts w:cs="Heebo"/>
          <w:lang w:val="en-CA"/>
        </w:rPr>
      </w:pPr>
      <w:bookmarkStart w:id="8" w:name="_Toc180685241"/>
      <w:r>
        <w:rPr>
          <w:rFonts w:cs="Heebo"/>
          <w:lang w:val="en-CA"/>
        </w:rPr>
        <w:t>Background</w:t>
      </w:r>
      <w:bookmarkEnd w:id="8"/>
    </w:p>
    <w:p w14:paraId="7050A5D2" w14:textId="77777777" w:rsidR="00D86FFF" w:rsidRPr="007F22BE" w:rsidRDefault="00D86FFF" w:rsidP="00D86FFF">
      <w:pPr>
        <w:pStyle w:val="Heading2"/>
        <w:rPr>
          <w:rFonts w:cs="Heebo"/>
          <w:lang w:val="en-CA"/>
        </w:rPr>
      </w:pPr>
      <w:bookmarkStart w:id="9" w:name="_Toc180685242"/>
      <w:r w:rsidRPr="007F22BE">
        <w:rPr>
          <w:rFonts w:cs="Heebo" w:hint="cs"/>
          <w:lang w:val="en-CA"/>
        </w:rPr>
        <w:t>Section 28 Criteria</w:t>
      </w:r>
      <w:bookmarkEnd w:id="9"/>
    </w:p>
    <w:p w14:paraId="60F65DCD" w14:textId="77777777" w:rsidR="00D86FFF" w:rsidRPr="007F22BE" w:rsidRDefault="00D86FFF" w:rsidP="00D86FFF">
      <w:pPr>
        <w:rPr>
          <w:rFonts w:ascii="Heebo" w:hAnsi="Heebo" w:cs="Heebo"/>
          <w:lang w:val="en-CA"/>
        </w:rPr>
      </w:pPr>
      <w:r w:rsidRPr="007F22BE">
        <w:rPr>
          <w:rFonts w:ascii="Heebo" w:hAnsi="Heebo" w:cs="Heebo" w:hint="cs"/>
          <w:lang w:val="en-CA"/>
        </w:rPr>
        <w:t xml:space="preserve">Under section 28(1) of the Act, the Board must consider the following factors when determining applications: </w:t>
      </w:r>
    </w:p>
    <w:p w14:paraId="66796CB1" w14:textId="77777777" w:rsidR="00D86FFF" w:rsidRPr="007F22BE" w:rsidRDefault="00D86FFF" w:rsidP="00D86FFF">
      <w:pPr>
        <w:pStyle w:val="ListParagraph"/>
        <w:numPr>
          <w:ilvl w:val="0"/>
          <w:numId w:val="1"/>
        </w:numPr>
        <w:rPr>
          <w:rFonts w:cs="Heebo"/>
          <w:lang w:val="en-CA"/>
        </w:rPr>
      </w:pPr>
      <w:r w:rsidRPr="007F22BE">
        <w:rPr>
          <w:rFonts w:cs="Heebo" w:hint="cs"/>
          <w:lang w:val="en-CA"/>
        </w:rPr>
        <w:t>Whether the applicant is fit, proper, and capable of providing the service applied for (threshold test</w:t>
      </w:r>
      <w:proofErr w:type="gramStart"/>
      <w:r w:rsidRPr="007F22BE">
        <w:rPr>
          <w:rFonts w:cs="Heebo" w:hint="cs"/>
          <w:lang w:val="en-CA"/>
        </w:rPr>
        <w:t>);</w:t>
      </w:r>
      <w:proofErr w:type="gramEnd"/>
    </w:p>
    <w:p w14:paraId="5B4BBFBB" w14:textId="7AC4A8A5" w:rsidR="00D86FFF" w:rsidRPr="007F22BE" w:rsidRDefault="00D86FFF" w:rsidP="00D86FFF">
      <w:pPr>
        <w:pStyle w:val="ListParagraph"/>
        <w:numPr>
          <w:ilvl w:val="0"/>
          <w:numId w:val="1"/>
        </w:numPr>
        <w:rPr>
          <w:rFonts w:cs="Heebo"/>
          <w:lang w:val="en-CA"/>
        </w:rPr>
      </w:pPr>
      <w:r w:rsidRPr="007F22BE">
        <w:rPr>
          <w:rFonts w:cs="Heebo" w:hint="cs"/>
          <w:lang w:val="en-CA"/>
        </w:rPr>
        <w:t xml:space="preserve">Whether there is </w:t>
      </w:r>
      <w:r w:rsidR="005D2552">
        <w:rPr>
          <w:rFonts w:cs="Heebo"/>
          <w:lang w:val="en-CA"/>
        </w:rPr>
        <w:t>a </w:t>
      </w:r>
      <w:r w:rsidRPr="007F22BE">
        <w:rPr>
          <w:rFonts w:cs="Heebo" w:hint="cs"/>
          <w:lang w:val="en-CA"/>
        </w:rPr>
        <w:t>public need for the service; and</w:t>
      </w:r>
    </w:p>
    <w:p w14:paraId="04074553" w14:textId="77777777" w:rsidR="00D86FFF" w:rsidRPr="007F22BE" w:rsidRDefault="00D86FFF" w:rsidP="00D86FFF">
      <w:pPr>
        <w:pStyle w:val="ListParagraph"/>
        <w:numPr>
          <w:ilvl w:val="0"/>
          <w:numId w:val="1"/>
        </w:numPr>
        <w:rPr>
          <w:rFonts w:cs="Heebo"/>
          <w:lang w:val="en-CA"/>
        </w:rPr>
      </w:pPr>
      <w:r w:rsidRPr="007F22BE">
        <w:rPr>
          <w:rFonts w:cs="Heebo" w:hint="cs"/>
          <w:lang w:val="en-CA"/>
        </w:rPr>
        <w:t>Whether the application would promote sound economic conditions in the B.C. passenger transportation business.</w:t>
      </w:r>
    </w:p>
    <w:p w14:paraId="25FB3335" w14:textId="58C06D8A" w:rsidR="00D86FFF" w:rsidRPr="007F22BE" w:rsidRDefault="00D86FFF" w:rsidP="00D86FFF">
      <w:pPr>
        <w:rPr>
          <w:rFonts w:ascii="Heebo" w:hAnsi="Heebo" w:cs="Heebo"/>
          <w:lang w:val="en-CA"/>
        </w:rPr>
      </w:pPr>
      <w:r w:rsidRPr="007F22BE">
        <w:rPr>
          <w:rFonts w:ascii="Heebo" w:hAnsi="Heebo" w:cs="Heebo" w:hint="cs"/>
          <w:lang w:val="en-CA"/>
        </w:rPr>
        <w:t>Th</w:t>
      </w:r>
      <w:r>
        <w:rPr>
          <w:rFonts w:ascii="Heebo" w:hAnsi="Heebo" w:cs="Heebo"/>
          <w:lang w:val="en-CA"/>
        </w:rPr>
        <w:t>is</w:t>
      </w:r>
      <w:r w:rsidRPr="007F22BE">
        <w:rPr>
          <w:rFonts w:ascii="Heebo" w:hAnsi="Heebo" w:cs="Heebo" w:hint="cs"/>
          <w:lang w:val="en-CA"/>
        </w:rPr>
        <w:t xml:space="preserve"> economics report provides the Board with </w:t>
      </w:r>
      <w:r>
        <w:rPr>
          <w:rFonts w:ascii="Heebo" w:hAnsi="Heebo" w:cs="Heebo"/>
          <w:lang w:val="en-CA"/>
        </w:rPr>
        <w:t xml:space="preserve">data analysis </w:t>
      </w:r>
      <w:r w:rsidRPr="007F22BE">
        <w:rPr>
          <w:rFonts w:ascii="Heebo" w:hAnsi="Heebo" w:cs="Heebo" w:hint="cs"/>
          <w:lang w:val="en-CA"/>
        </w:rPr>
        <w:t>pertaining only to the “public need” (PN) and “sound economic conditions” (SEC) criteria. It does not speak to the fit, proper</w:t>
      </w:r>
      <w:r w:rsidR="00402AFE">
        <w:rPr>
          <w:rFonts w:ascii="Heebo" w:hAnsi="Heebo" w:cs="Heebo"/>
          <w:lang w:val="en-CA"/>
        </w:rPr>
        <w:t>,</w:t>
      </w:r>
      <w:r w:rsidRPr="007F22BE">
        <w:rPr>
          <w:rFonts w:ascii="Heebo" w:hAnsi="Heebo" w:cs="Heebo" w:hint="cs"/>
          <w:lang w:val="en-CA"/>
        </w:rPr>
        <w:t xml:space="preserve"> and capable criteria. </w:t>
      </w:r>
    </w:p>
    <w:p w14:paraId="30E8389E" w14:textId="77777777" w:rsidR="00D86FFF" w:rsidRPr="007F22BE" w:rsidRDefault="00D86FFF" w:rsidP="00D86FFF">
      <w:pPr>
        <w:pStyle w:val="Heading2"/>
        <w:rPr>
          <w:rFonts w:cs="Heebo"/>
          <w:lang w:val="en-CA"/>
        </w:rPr>
      </w:pPr>
      <w:bookmarkStart w:id="10" w:name="_Toc180685243"/>
      <w:r w:rsidRPr="007F22BE">
        <w:rPr>
          <w:rFonts w:cs="Heebo" w:hint="cs"/>
          <w:lang w:val="en-CA"/>
        </w:rPr>
        <w:t>PN and SEC Factors</w:t>
      </w:r>
      <w:bookmarkEnd w:id="10"/>
    </w:p>
    <w:p w14:paraId="57D0E05C" w14:textId="115FD9FF" w:rsidR="00D86FFF" w:rsidRDefault="00D86FFF" w:rsidP="00D86FFF">
      <w:pPr>
        <w:rPr>
          <w:rFonts w:ascii="Heebo" w:hAnsi="Heebo" w:cs="Heebo"/>
          <w:lang w:val="en-CA"/>
        </w:rPr>
      </w:pPr>
      <w:r>
        <w:rPr>
          <w:rFonts w:ascii="Heebo" w:hAnsi="Heebo" w:cs="Heebo"/>
          <w:lang w:val="en-CA"/>
        </w:rPr>
        <w:t xml:space="preserve">The Board’s </w:t>
      </w:r>
      <w:hyperlink r:id="rId14" w:history="1">
        <w:r w:rsidRPr="00167296">
          <w:rPr>
            <w:rStyle w:val="Hyperlink"/>
            <w:rFonts w:ascii="Heebo" w:hAnsi="Heebo" w:cs="Heebo"/>
            <w:lang w:val="en-CA"/>
          </w:rPr>
          <w:t>Policy Manual</w:t>
        </w:r>
      </w:hyperlink>
      <w:r>
        <w:rPr>
          <w:rFonts w:ascii="Heebo" w:hAnsi="Heebo" w:cs="Heebo"/>
          <w:lang w:val="en-CA"/>
        </w:rPr>
        <w:t xml:space="preserve"> provides information on the factors the Board may consider when determining PN and SEC.</w:t>
      </w:r>
      <w:r w:rsidRPr="007F22BE">
        <w:rPr>
          <w:rFonts w:ascii="Heebo" w:hAnsi="Heebo" w:cs="Heebo" w:hint="cs"/>
          <w:lang w:val="en-CA"/>
        </w:rPr>
        <w:t xml:space="preserve"> </w:t>
      </w:r>
      <w:r>
        <w:rPr>
          <w:rFonts w:ascii="Heebo" w:hAnsi="Heebo" w:cs="Heebo"/>
          <w:lang w:val="en-CA"/>
        </w:rPr>
        <w:t xml:space="preserve">This economics report will focus on the underlying PN and SEC factors for </w:t>
      </w:r>
      <w:r w:rsidR="006A4CA6">
        <w:rPr>
          <w:rFonts w:ascii="Heebo" w:hAnsi="Heebo" w:cs="Heebo"/>
          <w:lang w:val="en-CA"/>
        </w:rPr>
        <w:t>the Board's consideration in determining</w:t>
      </w:r>
      <w:r>
        <w:rPr>
          <w:rFonts w:ascii="Heebo" w:hAnsi="Heebo" w:cs="Heebo"/>
          <w:lang w:val="en-CA"/>
        </w:rPr>
        <w:t xml:space="preserve"> whether PN and SEC exist. For clarity, this economics report does not determine whether PN and SEC exist.</w:t>
      </w:r>
    </w:p>
    <w:p w14:paraId="033C16E5" w14:textId="5A0A69F9" w:rsidR="00D86FFF" w:rsidRPr="007F22BE" w:rsidRDefault="00D86FFF" w:rsidP="00D86FFF">
      <w:pPr>
        <w:rPr>
          <w:rFonts w:ascii="Heebo" w:hAnsi="Heebo" w:cs="Heebo"/>
          <w:lang w:val="en-CA"/>
        </w:rPr>
      </w:pPr>
      <w:r w:rsidRPr="007F22BE">
        <w:rPr>
          <w:rFonts w:ascii="Heebo" w:hAnsi="Heebo" w:cs="Heebo" w:hint="cs"/>
          <w:lang w:val="en-CA"/>
        </w:rPr>
        <w:t xml:space="preserve">Under </w:t>
      </w:r>
      <w:r>
        <w:rPr>
          <w:rFonts w:ascii="Heebo" w:hAnsi="Heebo" w:cs="Heebo"/>
          <w:lang w:val="en-CA"/>
        </w:rPr>
        <w:t xml:space="preserve">the public need policy in the </w:t>
      </w:r>
      <w:hyperlink r:id="rId15" w:history="1">
        <w:r w:rsidRPr="00167296">
          <w:rPr>
            <w:rStyle w:val="Hyperlink"/>
            <w:rFonts w:ascii="Heebo" w:hAnsi="Heebo" w:cs="Heebo"/>
            <w:lang w:val="en-CA"/>
          </w:rPr>
          <w:t>Policy Manual</w:t>
        </w:r>
      </w:hyperlink>
      <w:r>
        <w:rPr>
          <w:rFonts w:ascii="Heebo" w:hAnsi="Heebo" w:cs="Heebo"/>
          <w:lang w:val="en-CA"/>
        </w:rPr>
        <w:t xml:space="preserve">, </w:t>
      </w:r>
      <w:r w:rsidRPr="007F22BE">
        <w:rPr>
          <w:rFonts w:ascii="Heebo" w:hAnsi="Heebo" w:cs="Heebo" w:hint="cs"/>
          <w:lang w:val="en-CA"/>
        </w:rPr>
        <w:t>PN is divided into the following factors:</w:t>
      </w:r>
    </w:p>
    <w:p w14:paraId="33471121" w14:textId="77777777" w:rsidR="00D86FFF" w:rsidRPr="007F22BE" w:rsidRDefault="00D86FFF" w:rsidP="00D86FFF">
      <w:pPr>
        <w:pStyle w:val="ListParagraph"/>
        <w:numPr>
          <w:ilvl w:val="0"/>
          <w:numId w:val="1"/>
        </w:numPr>
        <w:rPr>
          <w:rFonts w:cs="Heebo"/>
          <w:lang w:val="en-CA"/>
        </w:rPr>
      </w:pPr>
      <w:r w:rsidRPr="007F22BE">
        <w:rPr>
          <w:rFonts w:cs="Heebo" w:hint="cs"/>
          <w:lang w:val="en-CA"/>
        </w:rPr>
        <w:t>Demand</w:t>
      </w:r>
    </w:p>
    <w:p w14:paraId="4868F2D6" w14:textId="77777777" w:rsidR="00D86FFF" w:rsidRPr="007F22BE" w:rsidRDefault="00D86FFF" w:rsidP="00D86FFF">
      <w:pPr>
        <w:pStyle w:val="ListParagraph"/>
        <w:numPr>
          <w:ilvl w:val="0"/>
          <w:numId w:val="1"/>
        </w:numPr>
        <w:rPr>
          <w:rFonts w:cs="Heebo"/>
          <w:lang w:val="en-CA"/>
        </w:rPr>
      </w:pPr>
      <w:r w:rsidRPr="007F22BE">
        <w:rPr>
          <w:rFonts w:cs="Heebo" w:hint="cs"/>
          <w:lang w:val="en-CA"/>
        </w:rPr>
        <w:t>Accessibility</w:t>
      </w:r>
    </w:p>
    <w:p w14:paraId="7D38D008" w14:textId="77777777" w:rsidR="00D86FFF" w:rsidRPr="007F22BE" w:rsidRDefault="00D86FFF" w:rsidP="00D86FFF">
      <w:pPr>
        <w:pStyle w:val="ListParagraph"/>
        <w:numPr>
          <w:ilvl w:val="0"/>
          <w:numId w:val="1"/>
        </w:numPr>
        <w:rPr>
          <w:rFonts w:cs="Heebo"/>
          <w:lang w:val="en-CA"/>
        </w:rPr>
      </w:pPr>
      <w:r w:rsidRPr="007F22BE">
        <w:rPr>
          <w:rFonts w:cs="Heebo" w:hint="cs"/>
          <w:lang w:val="en-CA"/>
        </w:rPr>
        <w:t>Affordability</w:t>
      </w:r>
    </w:p>
    <w:p w14:paraId="0791D060" w14:textId="44156C11" w:rsidR="00D86FFF" w:rsidRPr="007F22BE" w:rsidRDefault="00D86FFF" w:rsidP="00D86FFF">
      <w:pPr>
        <w:pStyle w:val="ListParagraph"/>
        <w:numPr>
          <w:ilvl w:val="0"/>
          <w:numId w:val="1"/>
        </w:numPr>
        <w:rPr>
          <w:rFonts w:cs="Heebo"/>
          <w:lang w:val="en-CA"/>
        </w:rPr>
      </w:pPr>
      <w:r w:rsidRPr="007F22BE">
        <w:rPr>
          <w:rFonts w:cs="Heebo" w:hint="cs"/>
          <w:lang w:val="en-CA"/>
        </w:rPr>
        <w:t>Safety</w:t>
      </w:r>
    </w:p>
    <w:p w14:paraId="7FF3A3F3" w14:textId="77777777" w:rsidR="00D86FFF" w:rsidRPr="007F22BE" w:rsidRDefault="00D86FFF" w:rsidP="00D86FFF">
      <w:pPr>
        <w:pStyle w:val="ListParagraph"/>
        <w:numPr>
          <w:ilvl w:val="0"/>
          <w:numId w:val="1"/>
        </w:numPr>
        <w:rPr>
          <w:rFonts w:cs="Heebo"/>
          <w:lang w:val="en-CA"/>
        </w:rPr>
      </w:pPr>
      <w:r w:rsidRPr="007F22BE">
        <w:rPr>
          <w:rFonts w:cs="Heebo" w:hint="cs"/>
          <w:lang w:val="en-CA"/>
        </w:rPr>
        <w:t>Service Quality</w:t>
      </w:r>
    </w:p>
    <w:p w14:paraId="40E5A082" w14:textId="28FC743D" w:rsidR="00D86FFF" w:rsidRPr="007F22BE" w:rsidRDefault="00D86FFF" w:rsidP="00D86FFF">
      <w:pPr>
        <w:rPr>
          <w:rFonts w:ascii="Heebo" w:hAnsi="Heebo" w:cs="Heebo"/>
          <w:lang w:val="en-CA"/>
        </w:rPr>
      </w:pPr>
      <w:r w:rsidRPr="007F22BE">
        <w:rPr>
          <w:rFonts w:ascii="Heebo" w:hAnsi="Heebo" w:cs="Heebo" w:hint="cs"/>
          <w:lang w:val="en-CA"/>
        </w:rPr>
        <w:t xml:space="preserve">Under </w:t>
      </w:r>
      <w:r>
        <w:rPr>
          <w:rFonts w:ascii="Heebo" w:hAnsi="Heebo" w:cs="Heebo"/>
          <w:lang w:val="en-CA"/>
        </w:rPr>
        <w:t xml:space="preserve">the sound economic conditions </w:t>
      </w:r>
      <w:r w:rsidRPr="007F22BE">
        <w:rPr>
          <w:rFonts w:ascii="Heebo" w:hAnsi="Heebo" w:cs="Heebo" w:hint="cs"/>
          <w:lang w:val="en-CA"/>
        </w:rPr>
        <w:t>policy</w:t>
      </w:r>
      <w:r>
        <w:rPr>
          <w:rFonts w:ascii="Heebo" w:hAnsi="Heebo" w:cs="Heebo"/>
          <w:lang w:val="en-CA"/>
        </w:rPr>
        <w:t xml:space="preserve"> in the </w:t>
      </w:r>
      <w:hyperlink r:id="rId16" w:history="1">
        <w:r w:rsidRPr="00B2101E">
          <w:rPr>
            <w:rStyle w:val="Hyperlink"/>
            <w:rFonts w:ascii="Heebo" w:hAnsi="Heebo" w:cs="Heebo"/>
            <w:lang w:val="en-CA"/>
          </w:rPr>
          <w:t>Policy Manual</w:t>
        </w:r>
      </w:hyperlink>
      <w:r w:rsidRPr="007F22BE">
        <w:rPr>
          <w:rFonts w:ascii="Heebo" w:hAnsi="Heebo" w:cs="Heebo" w:hint="cs"/>
          <w:lang w:val="en-CA"/>
        </w:rPr>
        <w:t>, SEC is divided into the following factors:</w:t>
      </w:r>
    </w:p>
    <w:p w14:paraId="444B5F30" w14:textId="77777777" w:rsidR="00D86FFF" w:rsidRPr="007F22BE" w:rsidRDefault="00D86FFF" w:rsidP="00D86FFF">
      <w:pPr>
        <w:pStyle w:val="ListParagraph"/>
        <w:numPr>
          <w:ilvl w:val="0"/>
          <w:numId w:val="1"/>
        </w:numPr>
        <w:rPr>
          <w:rFonts w:cs="Heebo"/>
          <w:lang w:val="en-CA"/>
        </w:rPr>
      </w:pPr>
      <w:r w:rsidRPr="007F22BE">
        <w:rPr>
          <w:rFonts w:cs="Heebo" w:hint="cs"/>
          <w:lang w:val="en-CA"/>
        </w:rPr>
        <w:t>Sustainability</w:t>
      </w:r>
    </w:p>
    <w:p w14:paraId="1A8F849D" w14:textId="77777777" w:rsidR="00D86FFF" w:rsidRPr="007F22BE" w:rsidRDefault="00D86FFF" w:rsidP="00D86FFF">
      <w:pPr>
        <w:pStyle w:val="ListParagraph"/>
        <w:numPr>
          <w:ilvl w:val="0"/>
          <w:numId w:val="1"/>
        </w:numPr>
        <w:rPr>
          <w:rFonts w:cs="Heebo"/>
          <w:lang w:val="en-CA"/>
        </w:rPr>
      </w:pPr>
      <w:r w:rsidRPr="007F22BE">
        <w:rPr>
          <w:rFonts w:cs="Heebo" w:hint="cs"/>
          <w:lang w:val="en-CA"/>
        </w:rPr>
        <w:t>Competition</w:t>
      </w:r>
    </w:p>
    <w:p w14:paraId="0EDF3C27" w14:textId="77777777" w:rsidR="00D86FFF" w:rsidRPr="007F22BE" w:rsidRDefault="00D86FFF" w:rsidP="00D86FFF">
      <w:pPr>
        <w:pStyle w:val="ListParagraph"/>
        <w:numPr>
          <w:ilvl w:val="0"/>
          <w:numId w:val="1"/>
        </w:numPr>
        <w:rPr>
          <w:rFonts w:cs="Heebo"/>
          <w:lang w:val="en-CA"/>
        </w:rPr>
      </w:pPr>
      <w:r w:rsidRPr="007F22BE">
        <w:rPr>
          <w:rFonts w:cs="Heebo" w:hint="cs"/>
          <w:lang w:val="en-CA"/>
        </w:rPr>
        <w:t>Innovation</w:t>
      </w:r>
    </w:p>
    <w:p w14:paraId="251351BA" w14:textId="77777777" w:rsidR="00D86FFF" w:rsidRPr="007F22BE" w:rsidRDefault="00D86FFF" w:rsidP="00D86FFF">
      <w:pPr>
        <w:pStyle w:val="ListParagraph"/>
        <w:numPr>
          <w:ilvl w:val="0"/>
          <w:numId w:val="1"/>
        </w:numPr>
        <w:rPr>
          <w:rFonts w:cs="Heebo"/>
          <w:lang w:val="en-CA"/>
        </w:rPr>
      </w:pPr>
      <w:r w:rsidRPr="007F22BE">
        <w:rPr>
          <w:rFonts w:cs="Heebo" w:hint="cs"/>
          <w:lang w:val="en-CA"/>
        </w:rPr>
        <w:t>Variety</w:t>
      </w:r>
    </w:p>
    <w:p w14:paraId="713310D4" w14:textId="77777777" w:rsidR="00D86FFF" w:rsidRPr="007F22BE" w:rsidRDefault="00D86FFF" w:rsidP="00D86FFF">
      <w:pPr>
        <w:rPr>
          <w:rFonts w:ascii="Heebo" w:hAnsi="Heebo" w:cs="Heebo"/>
          <w:lang w:val="en-CA"/>
        </w:rPr>
      </w:pPr>
      <w:r w:rsidRPr="007F22BE">
        <w:rPr>
          <w:rFonts w:ascii="Heebo" w:hAnsi="Heebo" w:cs="Heebo" w:hint="cs"/>
          <w:lang w:val="en-CA"/>
        </w:rPr>
        <w:t>Th</w:t>
      </w:r>
      <w:r>
        <w:rPr>
          <w:rFonts w:ascii="Heebo" w:hAnsi="Heebo" w:cs="Heebo"/>
          <w:lang w:val="en-CA"/>
        </w:rPr>
        <w:t>is</w:t>
      </w:r>
      <w:r w:rsidRPr="007F22BE">
        <w:rPr>
          <w:rFonts w:ascii="Heebo" w:hAnsi="Heebo" w:cs="Heebo" w:hint="cs"/>
          <w:lang w:val="en-CA"/>
        </w:rPr>
        <w:t xml:space="preserve"> economics report examines key indicators of the taxi and TNS sectors in B.C. Each indicator is identified with a primary PN or SEC factor, as indicated in the following chart:</w:t>
      </w:r>
    </w:p>
    <w:p w14:paraId="434F789D" w14:textId="03345A0D" w:rsidR="006F74DD" w:rsidRPr="007F22BE" w:rsidRDefault="00EE541F" w:rsidP="00D86FFF">
      <w:pPr>
        <w:rPr>
          <w:rFonts w:ascii="Heebo" w:hAnsi="Heebo" w:cs="Heebo"/>
          <w:lang w:val="en-CA"/>
        </w:rPr>
      </w:pPr>
      <w:r w:rsidRPr="00EE541F">
        <w:rPr>
          <w:rFonts w:ascii="Heebo" w:hAnsi="Heebo" w:cs="Heebo"/>
          <w:noProof/>
          <w:lang w:val="en-CA"/>
        </w:rPr>
        <w:lastRenderedPageBreak/>
        <w:drawing>
          <wp:inline distT="0" distB="0" distL="0" distR="0" wp14:anchorId="0A6F4F49" wp14:editId="7222BE5B">
            <wp:extent cx="5943600" cy="3554730"/>
            <wp:effectExtent l="0" t="0" r="0" b="7620"/>
            <wp:docPr id="30441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14906" name="Picture 1" descr="A screenshot of a computer&#10;&#10;Description automatically generated"/>
                    <pic:cNvPicPr/>
                  </pic:nvPicPr>
                  <pic:blipFill>
                    <a:blip r:embed="rId17"/>
                    <a:stretch>
                      <a:fillRect/>
                    </a:stretch>
                  </pic:blipFill>
                  <pic:spPr>
                    <a:xfrm>
                      <a:off x="0" y="0"/>
                      <a:ext cx="5943600" cy="3554730"/>
                    </a:xfrm>
                    <a:prstGeom prst="rect">
                      <a:avLst/>
                    </a:prstGeom>
                  </pic:spPr>
                </pic:pic>
              </a:graphicData>
            </a:graphic>
          </wp:inline>
        </w:drawing>
      </w:r>
    </w:p>
    <w:p w14:paraId="207919F5" w14:textId="7B69D8B4" w:rsidR="00D86FFF" w:rsidRDefault="00D86FFF" w:rsidP="00D86FFF">
      <w:pPr>
        <w:rPr>
          <w:rFonts w:ascii="Heebo" w:hAnsi="Heebo" w:cs="Heebo"/>
          <w:lang w:val="en-CA"/>
        </w:rPr>
      </w:pPr>
      <w:r w:rsidRPr="00B2101E">
        <w:rPr>
          <w:rFonts w:ascii="Heebo" w:hAnsi="Heebo" w:cs="Heebo" w:hint="cs"/>
          <w:lang w:val="en-CA"/>
        </w:rPr>
        <w:t xml:space="preserve">Please note that this economics report does not provide </w:t>
      </w:r>
      <w:r w:rsidR="00975CB5">
        <w:rPr>
          <w:rFonts w:ascii="Heebo" w:hAnsi="Heebo" w:cs="Heebo"/>
          <w:lang w:val="en-CA"/>
        </w:rPr>
        <w:t xml:space="preserve">an </w:t>
      </w:r>
      <w:r w:rsidRPr="00B2101E">
        <w:rPr>
          <w:rFonts w:ascii="Heebo" w:hAnsi="Heebo" w:cs="Heebo" w:hint="cs"/>
          <w:lang w:val="en-CA"/>
        </w:rPr>
        <w:t>analysis o</w:t>
      </w:r>
      <w:r w:rsidR="00975CB5">
        <w:rPr>
          <w:rFonts w:ascii="Heebo" w:hAnsi="Heebo" w:cs="Heebo"/>
          <w:lang w:val="en-CA"/>
        </w:rPr>
        <w:t>f</w:t>
      </w:r>
      <w:r w:rsidRPr="00B2101E">
        <w:rPr>
          <w:rFonts w:ascii="Heebo" w:hAnsi="Heebo" w:cs="Heebo" w:hint="cs"/>
          <w:lang w:val="en-CA"/>
        </w:rPr>
        <w:t xml:space="preserve"> the “innovation” or “variety” factors under SEC.</w:t>
      </w:r>
    </w:p>
    <w:p w14:paraId="543A2FD6" w14:textId="77777777" w:rsidR="00A264A2" w:rsidRPr="00B2101E" w:rsidRDefault="00A264A2" w:rsidP="00D86FFF">
      <w:pPr>
        <w:rPr>
          <w:rFonts w:ascii="Heebo" w:hAnsi="Heebo" w:cs="Heebo"/>
          <w:lang w:val="en-CA"/>
        </w:rPr>
      </w:pPr>
    </w:p>
    <w:p w14:paraId="60E588FE" w14:textId="77777777" w:rsidR="00D86FFF" w:rsidRPr="007F22BE" w:rsidRDefault="00D86FFF" w:rsidP="00D86FFF">
      <w:pPr>
        <w:pStyle w:val="Heading2"/>
        <w:rPr>
          <w:rFonts w:cs="Heebo"/>
          <w:lang w:val="en-CA"/>
        </w:rPr>
      </w:pPr>
      <w:bookmarkStart w:id="11" w:name="_Toc180685244"/>
      <w:r w:rsidRPr="007F22BE">
        <w:rPr>
          <w:rFonts w:cs="Heebo" w:hint="cs"/>
          <w:lang w:val="en-CA"/>
        </w:rPr>
        <w:t>Report Constraints</w:t>
      </w:r>
      <w:bookmarkEnd w:id="11"/>
    </w:p>
    <w:p w14:paraId="60C572EE" w14:textId="0A51B248" w:rsidR="00D86FFF" w:rsidRDefault="00D86FFF" w:rsidP="00D86FFF">
      <w:pPr>
        <w:rPr>
          <w:rFonts w:ascii="Heebo" w:hAnsi="Heebo" w:cs="Heebo"/>
          <w:lang w:val="en-CA"/>
        </w:rPr>
      </w:pPr>
      <w:r>
        <w:rPr>
          <w:rFonts w:ascii="Heebo" w:hAnsi="Heebo" w:cs="Heebo"/>
          <w:lang w:val="en-CA"/>
        </w:rPr>
        <w:t>Under section 28(5) of the Act and the terms and conditions of licence, special authorization licen</w:t>
      </w:r>
      <w:r w:rsidR="00707B85">
        <w:rPr>
          <w:rFonts w:ascii="Heebo" w:hAnsi="Heebo" w:cs="Heebo"/>
          <w:lang w:val="en-CA"/>
        </w:rPr>
        <w:t>c</w:t>
      </w:r>
      <w:r>
        <w:rPr>
          <w:rFonts w:ascii="Heebo" w:hAnsi="Heebo" w:cs="Heebo"/>
          <w:lang w:val="en-CA"/>
        </w:rPr>
        <w:t xml:space="preserve">es, including taxi and TNS, are required to submit trip data. The Board has established </w:t>
      </w:r>
      <w:hyperlink r:id="rId18" w:history="1">
        <w:r w:rsidRPr="00B2101E">
          <w:rPr>
            <w:rStyle w:val="Hyperlink"/>
            <w:rFonts w:ascii="Heebo" w:hAnsi="Heebo" w:cs="Heebo"/>
            <w:lang w:val="en-CA"/>
          </w:rPr>
          <w:t>data requirements</w:t>
        </w:r>
      </w:hyperlink>
      <w:r>
        <w:rPr>
          <w:rFonts w:ascii="Heebo" w:hAnsi="Heebo" w:cs="Heebo"/>
          <w:lang w:val="en-CA"/>
        </w:rPr>
        <w:t xml:space="preserve"> outlining the type of trip data that must be submitted. Trip data is submitted by licensees to the Registrar through the Vehicle Safety BC Portal (</w:t>
      </w:r>
      <w:r w:rsidR="000E4639">
        <w:rPr>
          <w:rFonts w:ascii="Heebo" w:hAnsi="Heebo" w:cs="Heebo"/>
          <w:lang w:val="en-CA"/>
        </w:rPr>
        <w:t xml:space="preserve">the </w:t>
      </w:r>
      <w:r>
        <w:rPr>
          <w:rFonts w:ascii="Heebo" w:hAnsi="Heebo" w:cs="Heebo"/>
          <w:lang w:val="en-CA"/>
        </w:rPr>
        <w:t>Trip Database), also know</w:t>
      </w:r>
      <w:r w:rsidR="004722C7">
        <w:rPr>
          <w:rFonts w:ascii="Heebo" w:hAnsi="Heebo" w:cs="Heebo"/>
          <w:lang w:val="en-CA"/>
        </w:rPr>
        <w:t>n</w:t>
      </w:r>
      <w:r>
        <w:rPr>
          <w:rFonts w:ascii="Heebo" w:hAnsi="Heebo" w:cs="Heebo"/>
          <w:lang w:val="en-CA"/>
        </w:rPr>
        <w:t xml:space="preserve"> as the “data warehouse”.</w:t>
      </w:r>
    </w:p>
    <w:p w14:paraId="11D6FB91" w14:textId="179F6F0C" w:rsidR="00D86FFF" w:rsidRDefault="00D86FFF" w:rsidP="00D86FFF">
      <w:pPr>
        <w:rPr>
          <w:rFonts w:ascii="Heebo" w:hAnsi="Heebo" w:cs="Heebo"/>
          <w:lang w:val="en-CA"/>
        </w:rPr>
      </w:pPr>
      <w:r>
        <w:rPr>
          <w:rFonts w:ascii="Heebo" w:hAnsi="Heebo" w:cs="Heebo"/>
          <w:lang w:val="en-CA"/>
        </w:rPr>
        <w:t xml:space="preserve">Since only </w:t>
      </w:r>
      <w:r w:rsidR="009C1EC9">
        <w:rPr>
          <w:rFonts w:ascii="Heebo" w:hAnsi="Heebo" w:cs="Heebo"/>
          <w:lang w:val="en-CA"/>
        </w:rPr>
        <w:t xml:space="preserve">the </w:t>
      </w:r>
      <w:r>
        <w:rPr>
          <w:rFonts w:ascii="Heebo" w:hAnsi="Heebo" w:cs="Heebo"/>
          <w:lang w:val="en-CA"/>
        </w:rPr>
        <w:t>taxi and TNS sectors are required to report trip data under the data requirements, these are the only sectors eligible for an economics report</w:t>
      </w:r>
      <w:r w:rsidR="00E130FE">
        <w:rPr>
          <w:rFonts w:ascii="Heebo" w:hAnsi="Heebo" w:cs="Heebo"/>
          <w:lang w:val="en-CA"/>
        </w:rPr>
        <w:t xml:space="preserve"> </w:t>
      </w:r>
      <w:proofErr w:type="gramStart"/>
      <w:r w:rsidR="00E130FE">
        <w:rPr>
          <w:rFonts w:ascii="Heebo" w:hAnsi="Heebo" w:cs="Heebo"/>
          <w:lang w:val="en-CA"/>
        </w:rPr>
        <w:t>at this time</w:t>
      </w:r>
      <w:proofErr w:type="gramEnd"/>
      <w:r>
        <w:rPr>
          <w:rFonts w:ascii="Heebo" w:hAnsi="Heebo" w:cs="Heebo"/>
          <w:lang w:val="en-CA"/>
        </w:rPr>
        <w:t xml:space="preserve">. </w:t>
      </w:r>
    </w:p>
    <w:p w14:paraId="7F7D9AC0" w14:textId="77777777" w:rsidR="00D86FFF" w:rsidRPr="007F22BE" w:rsidRDefault="00D86FFF" w:rsidP="00D86FFF">
      <w:pPr>
        <w:rPr>
          <w:rFonts w:ascii="Heebo" w:hAnsi="Heebo" w:cs="Heebo"/>
          <w:lang w:val="en-CA"/>
        </w:rPr>
      </w:pPr>
      <w:r w:rsidRPr="007F22BE">
        <w:rPr>
          <w:rFonts w:ascii="Heebo" w:hAnsi="Heebo" w:cs="Heebo" w:hint="cs"/>
          <w:lang w:val="en-CA"/>
        </w:rPr>
        <w:t xml:space="preserve">Due to data limitations, only two regions </w:t>
      </w:r>
      <w:r>
        <w:rPr>
          <w:rFonts w:ascii="Heebo" w:hAnsi="Heebo" w:cs="Heebo"/>
          <w:lang w:val="en-CA"/>
        </w:rPr>
        <w:t xml:space="preserve">will </w:t>
      </w:r>
      <w:r w:rsidRPr="007F22BE">
        <w:rPr>
          <w:rFonts w:ascii="Heebo" w:hAnsi="Heebo" w:cs="Heebo" w:hint="cs"/>
          <w:lang w:val="en-CA"/>
        </w:rPr>
        <w:t xml:space="preserve">be analyzed: </w:t>
      </w:r>
    </w:p>
    <w:p w14:paraId="10A6B6FB" w14:textId="77777777" w:rsidR="00D86FFF" w:rsidRPr="007F22BE" w:rsidRDefault="00D86FFF" w:rsidP="00D86FFF">
      <w:pPr>
        <w:pStyle w:val="ListParagraph"/>
        <w:numPr>
          <w:ilvl w:val="0"/>
          <w:numId w:val="1"/>
        </w:numPr>
        <w:rPr>
          <w:rFonts w:cs="Heebo"/>
          <w:lang w:val="en-CA"/>
        </w:rPr>
      </w:pPr>
      <w:r w:rsidRPr="007F22BE">
        <w:rPr>
          <w:rFonts w:cs="Heebo" w:hint="cs"/>
          <w:lang w:val="en-CA"/>
        </w:rPr>
        <w:t>Region 1 – Lower Mainland including Whistler; and,</w:t>
      </w:r>
    </w:p>
    <w:p w14:paraId="66C67F24" w14:textId="77777777" w:rsidR="00D86FFF" w:rsidRPr="007F22BE" w:rsidRDefault="00D86FFF" w:rsidP="00D86FFF">
      <w:pPr>
        <w:pStyle w:val="ListParagraph"/>
        <w:numPr>
          <w:ilvl w:val="0"/>
          <w:numId w:val="1"/>
        </w:numPr>
        <w:rPr>
          <w:rFonts w:cs="Heebo"/>
          <w:lang w:val="en-CA"/>
        </w:rPr>
      </w:pPr>
      <w:r w:rsidRPr="007F22BE">
        <w:rPr>
          <w:rFonts w:cs="Heebo" w:hint="cs"/>
          <w:lang w:val="en-CA"/>
        </w:rPr>
        <w:t>Region 2 – Capital Regional District (CRD).</w:t>
      </w:r>
    </w:p>
    <w:p w14:paraId="6455B14F" w14:textId="084E590B" w:rsidR="00A264A2" w:rsidRPr="00A264A2" w:rsidRDefault="00A264A2" w:rsidP="00D86FFF">
      <w:pPr>
        <w:rPr>
          <w:rFonts w:ascii="Heebo" w:hAnsi="Heebo" w:cs="Heebo"/>
          <w:color w:val="FF0000"/>
          <w:lang w:val="en-CA"/>
        </w:rPr>
      </w:pPr>
      <w:r w:rsidRPr="00A264A2">
        <w:rPr>
          <w:rFonts w:ascii="Heebo" w:hAnsi="Heebo" w:cs="Heebo"/>
          <w:color w:val="FF0000"/>
          <w:lang w:val="en-CA"/>
        </w:rPr>
        <w:t>Regional Districts within these Regions may be analyzed so long as there is adequate data reliability for those Regional Districts.</w:t>
      </w:r>
    </w:p>
    <w:p w14:paraId="68087E9D" w14:textId="1795AE8A" w:rsidR="00D86FFF" w:rsidRPr="007F22BE" w:rsidRDefault="00D86FFF" w:rsidP="00D86FFF">
      <w:pPr>
        <w:rPr>
          <w:rFonts w:ascii="Heebo" w:hAnsi="Heebo" w:cs="Heebo"/>
          <w:lang w:val="en-CA"/>
        </w:rPr>
      </w:pPr>
      <w:r w:rsidRPr="007F22BE">
        <w:rPr>
          <w:rFonts w:ascii="Heebo" w:hAnsi="Heebo" w:cs="Heebo" w:hint="cs"/>
          <w:lang w:val="en-CA"/>
        </w:rPr>
        <w:lastRenderedPageBreak/>
        <w:t xml:space="preserve">At this time, three other regions </w:t>
      </w:r>
      <w:r>
        <w:rPr>
          <w:rFonts w:ascii="Heebo" w:hAnsi="Heebo" w:cs="Heebo"/>
          <w:lang w:val="en-CA"/>
        </w:rPr>
        <w:t xml:space="preserve">will not </w:t>
      </w:r>
      <w:r w:rsidRPr="007F22BE">
        <w:rPr>
          <w:rFonts w:ascii="Heebo" w:hAnsi="Heebo" w:cs="Heebo" w:hint="cs"/>
          <w:lang w:val="en-CA"/>
        </w:rPr>
        <w:t>be included in th</w:t>
      </w:r>
      <w:r>
        <w:rPr>
          <w:rFonts w:ascii="Heebo" w:hAnsi="Heebo" w:cs="Heebo"/>
          <w:lang w:val="en-CA"/>
        </w:rPr>
        <w:t>is</w:t>
      </w:r>
      <w:r w:rsidRPr="007F22BE">
        <w:rPr>
          <w:rFonts w:ascii="Heebo" w:hAnsi="Heebo" w:cs="Heebo" w:hint="cs"/>
          <w:lang w:val="en-CA"/>
        </w:rPr>
        <w:t xml:space="preserve"> economics report due to insufficient data coverage, poor data quality, or unreliable trip data submissions: Region 3 (Vancouver Island excluding CRD); Region 4 (Interior); </w:t>
      </w:r>
      <w:proofErr w:type="gramStart"/>
      <w:r w:rsidRPr="007F22BE">
        <w:rPr>
          <w:rFonts w:ascii="Heebo" w:hAnsi="Heebo" w:cs="Heebo" w:hint="cs"/>
          <w:lang w:val="en-CA"/>
        </w:rPr>
        <w:t>and,</w:t>
      </w:r>
      <w:proofErr w:type="gramEnd"/>
      <w:r w:rsidRPr="007F22BE">
        <w:rPr>
          <w:rFonts w:ascii="Heebo" w:hAnsi="Heebo" w:cs="Heebo" w:hint="cs"/>
          <w:lang w:val="en-CA"/>
        </w:rPr>
        <w:t xml:space="preserve"> Region 5 (Northern B.C. and other).</w:t>
      </w:r>
    </w:p>
    <w:p w14:paraId="28EE3483" w14:textId="77777777" w:rsidR="00D86FFF" w:rsidRDefault="00D86FFF" w:rsidP="00D86FFF">
      <w:pPr>
        <w:pStyle w:val="Heading2"/>
      </w:pPr>
      <w:bookmarkStart w:id="12" w:name="_Toc180685245"/>
      <w:r>
        <w:t>Qualifications</w:t>
      </w:r>
      <w:bookmarkEnd w:id="12"/>
    </w:p>
    <w:p w14:paraId="55615982" w14:textId="77777777" w:rsidR="00D86FFF" w:rsidRDefault="00D86FFF" w:rsidP="00D86FFF">
      <w:pPr>
        <w:rPr>
          <w:rFonts w:ascii="Heebo" w:hAnsi="Heebo" w:cs="Heebo"/>
        </w:rPr>
      </w:pPr>
      <w:r>
        <w:rPr>
          <w:rFonts w:ascii="Heebo" w:hAnsi="Heebo" w:cs="Heebo"/>
        </w:rPr>
        <w:t xml:space="preserve">This economics report was authored by the Board’s Senior Economist, Peter Tseng, who is ultimately responsible for the analysis contained in this report. </w:t>
      </w:r>
    </w:p>
    <w:p w14:paraId="43915268" w14:textId="6630A374" w:rsidR="004E754B" w:rsidRDefault="00D86FFF" w:rsidP="00D86FFF">
      <w:pPr>
        <w:rPr>
          <w:rFonts w:ascii="Heebo" w:hAnsi="Heebo" w:cs="Heebo"/>
        </w:rPr>
      </w:pPr>
      <w:r w:rsidRPr="00D86FFF">
        <w:rPr>
          <w:rFonts w:ascii="Heebo" w:hAnsi="Heebo" w:cs="Heebo"/>
        </w:rPr>
        <w:t>Peter Tseng</w:t>
      </w:r>
      <w:r w:rsidR="00086F8C">
        <w:rPr>
          <w:rFonts w:ascii="Heebo" w:hAnsi="Heebo" w:cs="Heebo"/>
        </w:rPr>
        <w:t xml:space="preserve"> has </w:t>
      </w:r>
      <w:r w:rsidRPr="00D86FFF">
        <w:rPr>
          <w:rFonts w:ascii="Heebo" w:hAnsi="Heebo" w:cs="Heebo"/>
        </w:rPr>
        <w:t>over a decade of experience in economic analy</w:t>
      </w:r>
      <w:r w:rsidR="004E754B">
        <w:rPr>
          <w:rFonts w:ascii="Heebo" w:hAnsi="Heebo" w:cs="Heebo"/>
        </w:rPr>
        <w:t>tics</w:t>
      </w:r>
      <w:r w:rsidRPr="00D86FFF">
        <w:rPr>
          <w:rFonts w:ascii="Heebo" w:hAnsi="Heebo" w:cs="Heebo"/>
        </w:rPr>
        <w:t xml:space="preserve">, policy evaluation, and </w:t>
      </w:r>
      <w:r w:rsidR="004E754B">
        <w:rPr>
          <w:rFonts w:ascii="Heebo" w:hAnsi="Heebo" w:cs="Heebo"/>
        </w:rPr>
        <w:t>statistical reporting</w:t>
      </w:r>
      <w:r w:rsidRPr="00D86FFF">
        <w:rPr>
          <w:rFonts w:ascii="Heebo" w:hAnsi="Heebo" w:cs="Heebo"/>
        </w:rPr>
        <w:t xml:space="preserve">. He holds a Ph.D. in Economics from the University of Victoria and </w:t>
      </w:r>
      <w:bookmarkStart w:id="13" w:name="_Hlk178363345"/>
      <w:r w:rsidRPr="00D86FFF">
        <w:rPr>
          <w:rFonts w:ascii="Heebo" w:hAnsi="Heebo" w:cs="Heebo"/>
        </w:rPr>
        <w:t xml:space="preserve">has held senior roles </w:t>
      </w:r>
      <w:r w:rsidR="004E754B">
        <w:rPr>
          <w:rFonts w:ascii="Heebo" w:hAnsi="Heebo" w:cs="Heebo"/>
        </w:rPr>
        <w:t>with</w:t>
      </w:r>
      <w:r w:rsidRPr="00D86FFF">
        <w:rPr>
          <w:rFonts w:ascii="Heebo" w:hAnsi="Heebo" w:cs="Heebo"/>
        </w:rPr>
        <w:t xml:space="preserve"> the BC</w:t>
      </w:r>
      <w:r w:rsidR="004E754B">
        <w:rPr>
          <w:rFonts w:ascii="Heebo" w:hAnsi="Heebo" w:cs="Heebo"/>
        </w:rPr>
        <w:t xml:space="preserve"> Public Service</w:t>
      </w:r>
      <w:r w:rsidRPr="00D86FFF">
        <w:rPr>
          <w:rFonts w:ascii="Heebo" w:hAnsi="Heebo" w:cs="Heebo"/>
        </w:rPr>
        <w:t>, including at the Ministr</w:t>
      </w:r>
      <w:r w:rsidR="00BD30AD">
        <w:rPr>
          <w:rFonts w:ascii="Heebo" w:hAnsi="Heebo" w:cs="Heebo"/>
        </w:rPr>
        <w:t>y</w:t>
      </w:r>
      <w:r w:rsidRPr="00D86FFF">
        <w:rPr>
          <w:rFonts w:ascii="Heebo" w:hAnsi="Heebo" w:cs="Heebo"/>
        </w:rPr>
        <w:t xml:space="preserve"> of Finance and </w:t>
      </w:r>
      <w:r w:rsidR="004E754B">
        <w:rPr>
          <w:rFonts w:ascii="Heebo" w:hAnsi="Heebo" w:cs="Heebo"/>
        </w:rPr>
        <w:t xml:space="preserve">Ministry of </w:t>
      </w:r>
      <w:r w:rsidRPr="00D86FFF">
        <w:rPr>
          <w:rFonts w:ascii="Heebo" w:hAnsi="Heebo" w:cs="Heebo"/>
        </w:rPr>
        <w:t xml:space="preserve">Health. </w:t>
      </w:r>
      <w:bookmarkEnd w:id="13"/>
    </w:p>
    <w:p w14:paraId="0AD7B7BD" w14:textId="7A1056E1" w:rsidR="00665B1A" w:rsidRDefault="00216FC9" w:rsidP="005A3352">
      <w:pPr>
        <w:pStyle w:val="Heading1"/>
        <w:rPr>
          <w:lang w:val="en-CA"/>
        </w:rPr>
      </w:pPr>
      <w:r>
        <w:rPr>
          <w:lang w:val="en-CA"/>
        </w:rPr>
        <w:br w:type="page"/>
      </w:r>
      <w:bookmarkStart w:id="14" w:name="_Toc180685246"/>
      <w:r w:rsidR="00287A7C">
        <w:rPr>
          <w:lang w:val="en-CA"/>
        </w:rPr>
        <w:lastRenderedPageBreak/>
        <w:t xml:space="preserve">Factors </w:t>
      </w:r>
      <w:r w:rsidR="00F10E96">
        <w:rPr>
          <w:lang w:val="en-CA"/>
        </w:rPr>
        <w:t xml:space="preserve">and </w:t>
      </w:r>
      <w:r w:rsidR="0022447B">
        <w:rPr>
          <w:lang w:val="en-CA"/>
        </w:rPr>
        <w:t>T</w:t>
      </w:r>
      <w:r w:rsidR="00F10E96">
        <w:rPr>
          <w:lang w:val="en-CA"/>
        </w:rPr>
        <w:t xml:space="preserve">heir </w:t>
      </w:r>
      <w:r w:rsidR="000617E0">
        <w:rPr>
          <w:lang w:val="en-CA"/>
        </w:rPr>
        <w:t>Indicators</w:t>
      </w:r>
      <w:bookmarkEnd w:id="14"/>
    </w:p>
    <w:p w14:paraId="483D66C9" w14:textId="77872F23" w:rsidR="00103ECC" w:rsidRPr="00A264A2" w:rsidRDefault="00103ECC" w:rsidP="00354062">
      <w:pPr>
        <w:rPr>
          <w:rFonts w:ascii="Heebo" w:hAnsi="Heebo" w:cs="Heebo"/>
          <w:lang w:val="en-CA"/>
        </w:rPr>
      </w:pPr>
      <w:r w:rsidRPr="00A264A2">
        <w:rPr>
          <w:rFonts w:ascii="Heebo" w:hAnsi="Heebo" w:cs="Heebo" w:hint="cs"/>
          <w:lang w:val="en-CA"/>
        </w:rPr>
        <w:t>All analys</w:t>
      </w:r>
      <w:r w:rsidR="007E2622" w:rsidRPr="00A264A2">
        <w:rPr>
          <w:rFonts w:ascii="Heebo" w:hAnsi="Heebo" w:cs="Heebo" w:hint="cs"/>
          <w:lang w:val="en-CA"/>
        </w:rPr>
        <w:t>e</w:t>
      </w:r>
      <w:r w:rsidRPr="00A264A2">
        <w:rPr>
          <w:rFonts w:ascii="Heebo" w:hAnsi="Heebo" w:cs="Heebo" w:hint="cs"/>
          <w:lang w:val="en-CA"/>
        </w:rPr>
        <w:t xml:space="preserve">s in this report </w:t>
      </w:r>
      <w:r w:rsidR="00B807F4" w:rsidRPr="00A264A2">
        <w:rPr>
          <w:rFonts w:ascii="Heebo" w:hAnsi="Heebo" w:cs="Heebo" w:hint="cs"/>
          <w:lang w:val="en-CA"/>
        </w:rPr>
        <w:t>are</w:t>
      </w:r>
      <w:r w:rsidRPr="00A264A2">
        <w:rPr>
          <w:rFonts w:ascii="Heebo" w:hAnsi="Heebo" w:cs="Heebo" w:hint="cs"/>
          <w:lang w:val="en-CA"/>
        </w:rPr>
        <w:t xml:space="preserve"> based on data from the Trip Database</w:t>
      </w:r>
      <w:r w:rsidR="00B807F4" w:rsidRPr="00A264A2">
        <w:rPr>
          <w:rFonts w:ascii="Heebo" w:hAnsi="Heebo" w:cs="Heebo" w:hint="cs"/>
          <w:lang w:val="en-CA"/>
        </w:rPr>
        <w:t xml:space="preserve"> </w:t>
      </w:r>
      <w:r w:rsidRPr="00A264A2">
        <w:rPr>
          <w:rFonts w:ascii="Heebo" w:hAnsi="Heebo" w:cs="Heebo" w:hint="cs"/>
          <w:lang w:val="en-CA"/>
        </w:rPr>
        <w:t xml:space="preserve">unless otherwise specified. Technical details of each indicator can be found </w:t>
      </w:r>
      <w:r w:rsidR="008C60B1" w:rsidRPr="00A264A2">
        <w:rPr>
          <w:rFonts w:ascii="Heebo" w:hAnsi="Heebo" w:cs="Heebo" w:hint="cs"/>
          <w:lang w:val="en-CA"/>
        </w:rPr>
        <w:t>in</w:t>
      </w:r>
      <w:r w:rsidRPr="00A264A2">
        <w:rPr>
          <w:rFonts w:ascii="Heebo" w:hAnsi="Heebo" w:cs="Heebo" w:hint="cs"/>
          <w:lang w:val="en-CA"/>
        </w:rPr>
        <w:t xml:space="preserve"> Appendix 1.</w:t>
      </w:r>
    </w:p>
    <w:p w14:paraId="0991D5F1" w14:textId="30311124" w:rsidR="009B4347" w:rsidRPr="002F0377" w:rsidRDefault="009B4347" w:rsidP="00D309E4">
      <w:pPr>
        <w:pStyle w:val="Heading2"/>
        <w:rPr>
          <w:lang w:val="en-CA"/>
        </w:rPr>
      </w:pPr>
      <w:bookmarkStart w:id="15" w:name="_Toc180685247"/>
      <w:r w:rsidRPr="002F0377">
        <w:rPr>
          <w:rFonts w:hint="cs"/>
          <w:lang w:val="en-CA"/>
        </w:rPr>
        <w:t>Demand</w:t>
      </w:r>
      <w:r>
        <w:rPr>
          <w:lang w:val="en-CA"/>
        </w:rPr>
        <w:t xml:space="preserve"> </w:t>
      </w:r>
      <w:commentRangeStart w:id="16"/>
      <w:r>
        <w:rPr>
          <w:lang w:val="en-CA"/>
        </w:rPr>
        <w:t>Factor</w:t>
      </w:r>
      <w:commentRangeEnd w:id="16"/>
      <w:r w:rsidR="00D309E4">
        <w:rPr>
          <w:rStyle w:val="CommentReference"/>
          <w:rFonts w:ascii="Heebo Light" w:eastAsiaTheme="minorEastAsia" w:hAnsi="Heebo Light" w:cstheme="minorBidi"/>
          <w:b w:val="0"/>
          <w:bCs w:val="0"/>
          <w:color w:val="auto"/>
        </w:rPr>
        <w:commentReference w:id="16"/>
      </w:r>
      <w:r w:rsidR="00F62786">
        <w:rPr>
          <w:lang w:val="en-CA"/>
        </w:rPr>
        <w:t xml:space="preserve"> (PN)</w:t>
      </w:r>
      <w:bookmarkEnd w:id="15"/>
    </w:p>
    <w:p w14:paraId="75B4F5B6" w14:textId="582992EE" w:rsidR="000A56A9" w:rsidRPr="00375B93" w:rsidRDefault="009B4347" w:rsidP="00D309E4">
      <w:pPr>
        <w:pStyle w:val="Heading3"/>
        <w:rPr>
          <w:lang w:val="en-CA"/>
        </w:rPr>
      </w:pPr>
      <w:bookmarkStart w:id="17" w:name="_Toc180685248"/>
      <w:r w:rsidRPr="00375B93">
        <w:rPr>
          <w:rFonts w:hint="cs"/>
          <w:lang w:val="en-CA"/>
        </w:rPr>
        <w:t>Trip Volume</w:t>
      </w:r>
      <w:bookmarkEnd w:id="17"/>
      <w:r w:rsidR="00563445">
        <w:rPr>
          <w:lang w:val="en-CA"/>
        </w:rPr>
        <w:t xml:space="preserve"> (Ju</w:t>
      </w:r>
      <w:r w:rsidR="004F5982">
        <w:rPr>
          <w:lang w:val="en-CA"/>
        </w:rPr>
        <w:t>n)</w:t>
      </w:r>
    </w:p>
    <w:p w14:paraId="47CD953C" w14:textId="5DA44068" w:rsidR="0074725D" w:rsidRPr="00375B93" w:rsidRDefault="009E103C" w:rsidP="003A0D0F">
      <w:pPr>
        <w:rPr>
          <w:rFonts w:ascii="Heebo" w:eastAsia="Calibri" w:hAnsi="Heebo" w:cs="Heebo"/>
          <w:lang w:val="en-CA"/>
        </w:rPr>
      </w:pPr>
      <w:bookmarkStart w:id="18" w:name="_Hlk171331367"/>
      <w:r w:rsidRPr="00375B93">
        <w:rPr>
          <w:rFonts w:ascii="Heebo" w:hAnsi="Heebo" w:cs="Heebo" w:hint="eastAsia"/>
          <w:lang w:val="en-CA" w:eastAsia="zh-TW"/>
        </w:rPr>
        <w:t xml:space="preserve">Primary </w:t>
      </w:r>
      <w:r w:rsidR="002E79F2">
        <w:rPr>
          <w:rFonts w:ascii="Heebo" w:hAnsi="Heebo" w:cs="Heebo"/>
          <w:lang w:val="en-CA" w:eastAsia="zh-TW"/>
        </w:rPr>
        <w:t>F</w:t>
      </w:r>
      <w:r w:rsidRPr="00375B93">
        <w:rPr>
          <w:rFonts w:ascii="Heebo" w:hAnsi="Heebo" w:cs="Heebo" w:hint="eastAsia"/>
          <w:lang w:val="en-CA" w:eastAsia="zh-TW"/>
        </w:rPr>
        <w:t>actor</w:t>
      </w:r>
      <w:r w:rsidR="002146EA" w:rsidRPr="00375B93">
        <w:rPr>
          <w:rFonts w:ascii="Heebo" w:hAnsi="Heebo" w:cs="Heebo"/>
          <w:lang w:val="en-CA" w:eastAsia="zh-TW"/>
        </w:rPr>
        <w:t xml:space="preserve">: </w:t>
      </w:r>
      <w:r w:rsidR="00B05288" w:rsidRPr="00375B93">
        <w:rPr>
          <w:rFonts w:ascii="Heebo" w:hAnsi="Heebo" w:cs="Heebo" w:hint="eastAsia"/>
          <w:lang w:val="en-CA" w:eastAsia="zh-TW"/>
        </w:rPr>
        <w:t>Demand</w:t>
      </w:r>
      <w:r w:rsidR="002146EA" w:rsidRPr="00375B93">
        <w:rPr>
          <w:rFonts w:ascii="Heebo" w:hAnsi="Heebo" w:cs="Heebo" w:hint="eastAsia"/>
          <w:lang w:val="en-CA" w:eastAsia="zh-TW"/>
        </w:rPr>
        <w:t xml:space="preserve"> </w:t>
      </w:r>
    </w:p>
    <w:p w14:paraId="56850633" w14:textId="1FC633C9" w:rsidR="009B4347" w:rsidRPr="00375B93" w:rsidRDefault="00691005" w:rsidP="003A0D0F">
      <w:pPr>
        <w:rPr>
          <w:rFonts w:ascii="Heebo" w:eastAsia="Calibri" w:hAnsi="Heebo" w:cs="Heebo"/>
          <w:lang w:val="en-CA"/>
        </w:rPr>
      </w:pPr>
      <w:r w:rsidRPr="00375B93">
        <w:rPr>
          <w:rFonts w:ascii="Heebo" w:hAnsi="Heebo" w:cs="Heebo" w:hint="eastAsia"/>
          <w:lang w:val="en-CA" w:eastAsia="zh-TW"/>
        </w:rPr>
        <w:t>Descri</w:t>
      </w:r>
      <w:r w:rsidR="0034398D" w:rsidRPr="00375B93">
        <w:rPr>
          <w:rFonts w:ascii="Heebo" w:hAnsi="Heebo" w:cs="Heebo" w:hint="eastAsia"/>
          <w:lang w:val="en-CA" w:eastAsia="zh-TW"/>
        </w:rPr>
        <w:t>ption</w:t>
      </w:r>
      <w:r w:rsidR="009B4347" w:rsidRPr="00375B93">
        <w:rPr>
          <w:rFonts w:ascii="Heebo" w:eastAsia="Calibri" w:hAnsi="Heebo" w:cs="Heebo"/>
          <w:lang w:val="en-CA"/>
        </w:rPr>
        <w:t xml:space="preserve">: </w:t>
      </w:r>
      <w:r w:rsidR="008571D2" w:rsidRPr="00375B93">
        <w:rPr>
          <w:rFonts w:ascii="Heebo" w:eastAsia="Calibri" w:hAnsi="Heebo" w:cs="Heebo"/>
          <w:lang w:val="en-CA"/>
        </w:rPr>
        <w:t>T</w:t>
      </w:r>
      <w:r w:rsidR="009B4347" w:rsidRPr="00375B93">
        <w:rPr>
          <w:rFonts w:ascii="Heebo" w:eastAsia="Calibri" w:hAnsi="Heebo" w:cs="Heebo" w:hint="cs"/>
          <w:lang w:val="en-CA"/>
        </w:rPr>
        <w:t xml:space="preserve">rip volume </w:t>
      </w:r>
      <w:r w:rsidR="002F4923" w:rsidRPr="00375B93">
        <w:rPr>
          <w:rFonts w:ascii="Heebo" w:hAnsi="Heebo" w:cs="Heebo"/>
          <w:lang w:val="en-CA"/>
        </w:rPr>
        <w:t>represents</w:t>
      </w:r>
      <w:r w:rsidR="00CA576A" w:rsidRPr="00375B93">
        <w:rPr>
          <w:rFonts w:ascii="Heebo" w:eastAsia="Calibri" w:hAnsi="Heebo" w:cs="Heebo"/>
          <w:lang w:val="en-CA"/>
        </w:rPr>
        <w:t xml:space="preserve">, in real terms, </w:t>
      </w:r>
      <w:r w:rsidR="009B4347" w:rsidRPr="00375B93">
        <w:rPr>
          <w:rFonts w:ascii="Heebo" w:eastAsia="Calibri" w:hAnsi="Heebo" w:cs="Heebo"/>
          <w:lang w:val="en-CA"/>
        </w:rPr>
        <w:t xml:space="preserve">the observed </w:t>
      </w:r>
      <w:r w:rsidR="009B4347" w:rsidRPr="007405A0">
        <w:rPr>
          <w:rFonts w:ascii="Heebo" w:eastAsia="Calibri" w:hAnsi="Heebo" w:cs="Heebo"/>
          <w:lang w:val="en-CA"/>
        </w:rPr>
        <w:t>quantities demanded</w:t>
      </w:r>
      <w:r w:rsidR="00DB03C6" w:rsidRPr="00375B93">
        <w:rPr>
          <w:rFonts w:ascii="Heebo" w:eastAsia="Calibri" w:hAnsi="Heebo" w:cs="Heebo"/>
          <w:lang w:val="en-CA"/>
        </w:rPr>
        <w:t xml:space="preserve"> </w:t>
      </w:r>
      <w:r w:rsidR="009B4347" w:rsidRPr="00375B93">
        <w:rPr>
          <w:rFonts w:ascii="Heebo" w:eastAsia="Calibri" w:hAnsi="Heebo" w:cs="Heebo"/>
          <w:lang w:val="en-CA"/>
        </w:rPr>
        <w:t xml:space="preserve">for trip services, reflecting the </w:t>
      </w:r>
      <w:r w:rsidR="009B4347" w:rsidRPr="00375B93">
        <w:rPr>
          <w:rFonts w:ascii="Heebo" w:eastAsia="Calibri" w:hAnsi="Heebo" w:cs="Heebo" w:hint="cs"/>
          <w:lang w:val="en-CA"/>
        </w:rPr>
        <w:t>equilibrium between passenger demand and industry supply</w:t>
      </w:r>
      <w:r w:rsidR="00180DD5" w:rsidRPr="00375B93">
        <w:rPr>
          <w:rFonts w:ascii="Heebo" w:eastAsia="Calibri" w:hAnsi="Heebo" w:cs="Heebo"/>
          <w:lang w:val="en-CA"/>
        </w:rPr>
        <w:t>.</w:t>
      </w:r>
    </w:p>
    <w:p w14:paraId="44891219" w14:textId="0147BFBC" w:rsidR="008C6EB4" w:rsidRPr="00375B93" w:rsidRDefault="009B4347" w:rsidP="003A0D0F">
      <w:pPr>
        <w:rPr>
          <w:rFonts w:ascii="Heebo" w:eastAsia="Calibri" w:hAnsi="Heebo" w:cs="Heebo"/>
          <w:lang w:val="en-CA"/>
        </w:rPr>
      </w:pPr>
      <w:r w:rsidRPr="00375B93">
        <w:rPr>
          <w:rFonts w:ascii="Heebo" w:eastAsia="Calibri" w:hAnsi="Heebo" w:cs="Heebo"/>
          <w:lang w:val="en-CA"/>
        </w:rPr>
        <w:t xml:space="preserve">Measurement: </w:t>
      </w:r>
      <w:r w:rsidRPr="00375B93">
        <w:rPr>
          <w:rFonts w:ascii="Heebo" w:eastAsia="Calibri" w:hAnsi="Heebo" w:cs="Heebo" w:hint="cs"/>
          <w:lang w:val="en-CA"/>
        </w:rPr>
        <w:t xml:space="preserve">Trip volume is calculated as the number of completed trips reported to </w:t>
      </w:r>
      <w:r w:rsidRPr="00375B93" w:rsidDel="00206269">
        <w:rPr>
          <w:rFonts w:ascii="Heebo" w:eastAsia="Calibri" w:hAnsi="Heebo" w:cs="Heebo" w:hint="cs"/>
          <w:lang w:val="en-CA"/>
        </w:rPr>
        <w:t>t</w:t>
      </w:r>
      <w:r w:rsidRPr="00375B93">
        <w:rPr>
          <w:rFonts w:ascii="Heebo" w:eastAsia="Calibri" w:hAnsi="Heebo" w:cs="Heebo" w:hint="cs"/>
          <w:lang w:val="en-CA"/>
        </w:rPr>
        <w:t>he Trip Databa</w:t>
      </w:r>
      <w:r w:rsidRPr="00375B93">
        <w:rPr>
          <w:rFonts w:ascii="Heebo" w:eastAsia="Calibri" w:hAnsi="Heebo" w:cs="Heebo"/>
          <w:lang w:val="en-CA"/>
        </w:rPr>
        <w:t>se</w:t>
      </w:r>
      <w:r w:rsidR="00241FC4" w:rsidRPr="00375B93">
        <w:rPr>
          <w:rFonts w:ascii="Heebo" w:eastAsia="Calibri" w:hAnsi="Heebo" w:cs="Heebo"/>
          <w:lang w:val="en-CA"/>
        </w:rPr>
        <w:t xml:space="preserve"> </w:t>
      </w:r>
      <w:r w:rsidR="00134867" w:rsidRPr="00375B93">
        <w:rPr>
          <w:rFonts w:ascii="Heebo" w:hAnsi="Heebo" w:cs="Heebo"/>
          <w:lang w:val="en-CA"/>
        </w:rPr>
        <w:t>i</w:t>
      </w:r>
      <w:r w:rsidR="00134867" w:rsidRPr="00375B93">
        <w:rPr>
          <w:rFonts w:ascii="Heebo" w:eastAsia="Calibri" w:hAnsi="Heebo" w:cs="Heebo"/>
          <w:lang w:val="en-CA"/>
        </w:rPr>
        <w:t>n an area over a month</w:t>
      </w:r>
      <w:r w:rsidR="00241FC4" w:rsidRPr="00375B93">
        <w:rPr>
          <w:rFonts w:ascii="Heebo" w:hAnsi="Heebo" w:cs="Heebo"/>
          <w:lang w:val="en-CA"/>
        </w:rPr>
        <w:t>.</w:t>
      </w:r>
    </w:p>
    <w:p w14:paraId="3C9FDF56" w14:textId="56EC48C3" w:rsidR="006E79E1" w:rsidRDefault="00FA1A9B" w:rsidP="003A0D0F">
      <w:pPr>
        <w:rPr>
          <w:rFonts w:ascii="Heebo" w:eastAsia="Calibri" w:hAnsi="Heebo" w:cs="Heebo"/>
          <w:lang w:val="en-CA"/>
        </w:rPr>
      </w:pPr>
      <w:r w:rsidRPr="00375B93">
        <w:rPr>
          <w:rFonts w:ascii="Heebo" w:hAnsi="Heebo" w:cs="Heebo"/>
          <w:lang w:val="en-CA"/>
        </w:rPr>
        <w:t xml:space="preserve">Interpretation: </w:t>
      </w:r>
      <w:r w:rsidRPr="00375B93">
        <w:rPr>
          <w:rFonts w:ascii="Heebo" w:eastAsia="Calibri" w:hAnsi="Heebo" w:cs="Heebo"/>
          <w:lang w:val="en-CA"/>
        </w:rPr>
        <w:t>Increases in taxi trip volume</w:t>
      </w:r>
      <w:r w:rsidR="002420DB">
        <w:rPr>
          <w:rFonts w:ascii="Heebo" w:eastAsia="Calibri" w:hAnsi="Heebo" w:cs="Heebo"/>
          <w:lang w:val="en-CA"/>
        </w:rPr>
        <w:t xml:space="preserve"> </w:t>
      </w:r>
      <w:r w:rsidRPr="00375B93">
        <w:rPr>
          <w:rFonts w:ascii="Heebo" w:eastAsia="Calibri" w:hAnsi="Heebo" w:cs="Heebo"/>
          <w:lang w:val="en-CA"/>
        </w:rPr>
        <w:t>or TNS trip volume indicate growth</w:t>
      </w:r>
      <w:r w:rsidR="00CB0310" w:rsidRPr="00375B93">
        <w:rPr>
          <w:rFonts w:ascii="Heebo" w:eastAsia="Calibri" w:hAnsi="Heebo" w:cs="Heebo"/>
          <w:lang w:val="en-CA"/>
        </w:rPr>
        <w:t xml:space="preserve"> in </w:t>
      </w:r>
      <w:r w:rsidR="00810BC2" w:rsidRPr="00375B93">
        <w:rPr>
          <w:rFonts w:ascii="Heebo" w:eastAsia="Calibri" w:hAnsi="Heebo" w:cs="Heebo"/>
          <w:lang w:val="en-CA"/>
        </w:rPr>
        <w:t xml:space="preserve">the </w:t>
      </w:r>
      <w:r w:rsidR="00CB0310" w:rsidRPr="00375B93">
        <w:rPr>
          <w:rFonts w:ascii="Heebo" w:eastAsia="Calibri" w:hAnsi="Heebo" w:cs="Heebo"/>
          <w:lang w:val="en-CA"/>
        </w:rPr>
        <w:t>quantity dem</w:t>
      </w:r>
      <w:r w:rsidR="00B02D54" w:rsidRPr="00375B93">
        <w:rPr>
          <w:rFonts w:ascii="Heebo" w:eastAsia="Calibri" w:hAnsi="Heebo" w:cs="Heebo"/>
          <w:lang w:val="en-CA"/>
        </w:rPr>
        <w:t>anded</w:t>
      </w:r>
      <w:r w:rsidRPr="00375B93">
        <w:rPr>
          <w:rFonts w:ascii="Heebo" w:eastAsia="Calibri" w:hAnsi="Heebo" w:cs="Heebo"/>
          <w:lang w:val="en-CA"/>
        </w:rPr>
        <w:t xml:space="preserve"> in the respective markets. Moreover, a shift in trip volume from the taxi sector to the TNS sector suggest</w:t>
      </w:r>
      <w:r w:rsidR="00E86C1D" w:rsidRPr="00375B93">
        <w:rPr>
          <w:rFonts w:ascii="Heebo" w:eastAsia="Calibri" w:hAnsi="Heebo" w:cs="Heebo"/>
          <w:lang w:val="en-CA"/>
        </w:rPr>
        <w:t>s</w:t>
      </w:r>
      <w:r w:rsidRPr="00375B93">
        <w:rPr>
          <w:rFonts w:ascii="Heebo" w:eastAsia="Calibri" w:hAnsi="Heebo" w:cs="Heebo"/>
          <w:lang w:val="en-CA"/>
        </w:rPr>
        <w:t xml:space="preserve"> evolving consumer preferences </w:t>
      </w:r>
      <w:r w:rsidR="00E0203D" w:rsidRPr="00375B93">
        <w:rPr>
          <w:rFonts w:ascii="Heebo" w:eastAsia="Calibri" w:hAnsi="Heebo" w:cs="Heebo"/>
          <w:lang w:val="en-CA"/>
        </w:rPr>
        <w:t>and</w:t>
      </w:r>
      <w:r w:rsidRPr="00375B93">
        <w:rPr>
          <w:rFonts w:ascii="Heebo" w:eastAsia="Calibri" w:hAnsi="Heebo" w:cs="Heebo"/>
          <w:lang w:val="en-CA"/>
        </w:rPr>
        <w:t xml:space="preserve"> competiti</w:t>
      </w:r>
      <w:r w:rsidR="003A0D0F" w:rsidRPr="00375B93">
        <w:rPr>
          <w:rFonts w:ascii="Heebo" w:eastAsia="Calibri" w:hAnsi="Heebo" w:cs="Heebo"/>
          <w:lang w:val="en-CA"/>
        </w:rPr>
        <w:t>on</w:t>
      </w:r>
      <w:r w:rsidRPr="00375B93">
        <w:rPr>
          <w:rFonts w:ascii="Heebo" w:eastAsia="Calibri" w:hAnsi="Heebo" w:cs="Heebo"/>
          <w:lang w:val="en-CA"/>
        </w:rPr>
        <w:t xml:space="preserve"> between the</w:t>
      </w:r>
      <w:r w:rsidR="00B307B1">
        <w:rPr>
          <w:rFonts w:ascii="Heebo" w:eastAsia="Calibri" w:hAnsi="Heebo" w:cs="Heebo"/>
          <w:lang w:val="en-CA"/>
        </w:rPr>
        <w:t xml:space="preserve"> two types of</w:t>
      </w:r>
      <w:r w:rsidRPr="00375B93">
        <w:rPr>
          <w:rFonts w:ascii="Heebo" w:eastAsia="Calibri" w:hAnsi="Heebo" w:cs="Heebo"/>
          <w:lang w:val="en-CA"/>
        </w:rPr>
        <w:t xml:space="preserve"> </w:t>
      </w:r>
      <w:r w:rsidRPr="00354062">
        <w:rPr>
          <w:rFonts w:ascii="Heebo" w:eastAsia="Calibri" w:hAnsi="Heebo" w:cs="Heebo"/>
          <w:lang w:val="en-CA"/>
        </w:rPr>
        <w:t>partially substitutable</w:t>
      </w:r>
      <w:r w:rsidRPr="00375B93">
        <w:rPr>
          <w:rFonts w:ascii="Heebo" w:eastAsia="Calibri" w:hAnsi="Heebo" w:cs="Heebo"/>
          <w:lang w:val="en-CA"/>
        </w:rPr>
        <w:t xml:space="preserve"> services. </w:t>
      </w:r>
    </w:p>
    <w:p w14:paraId="405F01D4" w14:textId="26477CC9" w:rsidR="00883FD0" w:rsidRPr="00A264A2" w:rsidRDefault="00E14A27" w:rsidP="003A0D0F">
      <w:pPr>
        <w:rPr>
          <w:rFonts w:ascii="Heebo" w:eastAsia="Calibri" w:hAnsi="Heebo" w:cs="Heebo"/>
          <w:color w:val="FF0000"/>
          <w:lang w:val="en-CA"/>
        </w:rPr>
      </w:pPr>
      <w:r w:rsidRPr="00A264A2">
        <w:rPr>
          <w:rFonts w:ascii="Heebo" w:eastAsia="Calibri" w:hAnsi="Heebo" w:cs="Heebo"/>
          <w:color w:val="FF0000"/>
          <w:lang w:val="en-CA"/>
        </w:rPr>
        <w:t>It is helpful to note that while taxis and TNS are similar, they are not the same</w:t>
      </w:r>
      <w:r w:rsidR="00A264A2" w:rsidRPr="00A264A2">
        <w:rPr>
          <w:rFonts w:ascii="Heebo" w:eastAsia="Calibri" w:hAnsi="Heebo" w:cs="Heebo"/>
          <w:color w:val="FF0000"/>
          <w:lang w:val="en-CA"/>
        </w:rPr>
        <w:t xml:space="preserve">. </w:t>
      </w:r>
      <w:r w:rsidRPr="00A264A2">
        <w:rPr>
          <w:rFonts w:ascii="Heebo" w:eastAsia="Calibri" w:hAnsi="Heebo" w:cs="Heebo"/>
          <w:color w:val="FF0000"/>
          <w:lang w:val="en-CA"/>
        </w:rPr>
        <w:t>Th</w:t>
      </w:r>
      <w:r w:rsidR="00A264A2" w:rsidRPr="00A264A2">
        <w:rPr>
          <w:rFonts w:ascii="Heebo" w:eastAsia="Calibri" w:hAnsi="Heebo" w:cs="Heebo"/>
          <w:color w:val="FF0000"/>
          <w:lang w:val="en-CA"/>
        </w:rPr>
        <w:t xml:space="preserve">is </w:t>
      </w:r>
      <w:r w:rsidRPr="00A264A2">
        <w:rPr>
          <w:rFonts w:ascii="Heebo" w:eastAsia="Calibri" w:hAnsi="Heebo" w:cs="Heebo"/>
          <w:color w:val="FF0000"/>
          <w:lang w:val="en-CA"/>
        </w:rPr>
        <w:t>mean</w:t>
      </w:r>
      <w:r w:rsidR="00A264A2" w:rsidRPr="00A264A2">
        <w:rPr>
          <w:rFonts w:ascii="Heebo" w:eastAsia="Calibri" w:hAnsi="Heebo" w:cs="Heebo"/>
          <w:color w:val="FF0000"/>
          <w:lang w:val="en-CA"/>
        </w:rPr>
        <w:t>s</w:t>
      </w:r>
      <w:r w:rsidRPr="00A264A2">
        <w:rPr>
          <w:rFonts w:ascii="Heebo" w:eastAsia="Calibri" w:hAnsi="Heebo" w:cs="Heebo"/>
          <w:color w:val="FF0000"/>
          <w:lang w:val="en-CA"/>
        </w:rPr>
        <w:t xml:space="preserve"> that taxis and TNS, while partially interchangeable, ultimately serve distinct consumer needs and preferences, reflecting their roles as separate yet complementary services in the transportation market.</w:t>
      </w:r>
      <w:r w:rsidR="00997D6D" w:rsidRPr="00A264A2">
        <w:rPr>
          <w:rFonts w:ascii="Heebo" w:eastAsia="Calibri" w:hAnsi="Heebo" w:cs="Heebo"/>
          <w:color w:val="FF0000"/>
          <w:lang w:val="en-CA"/>
        </w:rPr>
        <w:t xml:space="preserve"> </w:t>
      </w:r>
      <w:r w:rsidR="009F24ED" w:rsidRPr="00A264A2">
        <w:rPr>
          <w:rFonts w:ascii="Heebo" w:eastAsia="Calibri" w:hAnsi="Heebo" w:cs="Heebo"/>
          <w:color w:val="FF0000"/>
          <w:lang w:val="en-CA"/>
        </w:rPr>
        <w:t>Any h</w:t>
      </w:r>
      <w:r w:rsidR="00883FD0" w:rsidRPr="00A264A2">
        <w:rPr>
          <w:rFonts w:ascii="Heebo" w:eastAsia="Calibri" w:hAnsi="Heebo" w:cs="Heebo"/>
          <w:color w:val="FF0000"/>
          <w:lang w:val="en-CA"/>
        </w:rPr>
        <w:t>igher</w:t>
      </w:r>
      <w:r w:rsidR="00B94FB6" w:rsidRPr="00A264A2">
        <w:rPr>
          <w:rFonts w:ascii="Heebo" w:eastAsia="Calibri" w:hAnsi="Heebo" w:cs="Heebo"/>
          <w:color w:val="FF0000"/>
          <w:lang w:val="en-CA"/>
        </w:rPr>
        <w:t xml:space="preserve"> combined</w:t>
      </w:r>
      <w:r w:rsidR="00883FD0" w:rsidRPr="00A264A2">
        <w:rPr>
          <w:rFonts w:ascii="Heebo" w:eastAsia="Calibri" w:hAnsi="Heebo" w:cs="Heebo"/>
          <w:color w:val="FF0000"/>
          <w:lang w:val="en-CA"/>
        </w:rPr>
        <w:t xml:space="preserve"> volume of </w:t>
      </w:r>
      <w:r w:rsidR="00B94FB6" w:rsidRPr="00A264A2">
        <w:rPr>
          <w:rFonts w:ascii="Heebo" w:eastAsia="Calibri" w:hAnsi="Heebo" w:cs="Heebo"/>
          <w:color w:val="FF0000"/>
          <w:lang w:val="en-CA"/>
        </w:rPr>
        <w:t xml:space="preserve">taxi and TNS </w:t>
      </w:r>
      <w:r w:rsidR="00883FD0" w:rsidRPr="00A264A2">
        <w:rPr>
          <w:rFonts w:ascii="Heebo" w:eastAsia="Calibri" w:hAnsi="Heebo" w:cs="Heebo"/>
          <w:color w:val="FF0000"/>
          <w:lang w:val="en-CA"/>
        </w:rPr>
        <w:t xml:space="preserve">trips </w:t>
      </w:r>
      <w:r w:rsidR="009F24ED" w:rsidRPr="00A264A2">
        <w:rPr>
          <w:rFonts w:ascii="Heebo" w:eastAsia="Calibri" w:hAnsi="Heebo" w:cs="Heebo"/>
          <w:color w:val="FF0000"/>
          <w:lang w:val="en-CA"/>
        </w:rPr>
        <w:t xml:space="preserve">can </w:t>
      </w:r>
      <w:r w:rsidR="00732BCB" w:rsidRPr="00A264A2">
        <w:rPr>
          <w:rFonts w:ascii="Heebo" w:eastAsia="Calibri" w:hAnsi="Heebo" w:cs="Heebo"/>
          <w:color w:val="FF0000"/>
          <w:lang w:val="en-CA"/>
        </w:rPr>
        <w:t>result from</w:t>
      </w:r>
      <w:r w:rsidR="000D25A9" w:rsidRPr="00A264A2">
        <w:rPr>
          <w:rFonts w:ascii="Heebo" w:eastAsia="Calibri" w:hAnsi="Heebo" w:cs="Heebo"/>
          <w:color w:val="FF0000"/>
        </w:rPr>
        <w:t xml:space="preserve"> offering passengers greater choice, not the inherent superiority of one service o</w:t>
      </w:r>
      <w:r w:rsidR="00A264A2" w:rsidRPr="00A264A2">
        <w:rPr>
          <w:rFonts w:ascii="Heebo" w:eastAsia="Calibri" w:hAnsi="Heebo" w:cs="Heebo"/>
          <w:color w:val="FF0000"/>
        </w:rPr>
        <w:t>ver</w:t>
      </w:r>
      <w:r w:rsidR="000D25A9" w:rsidRPr="00A264A2">
        <w:rPr>
          <w:rFonts w:ascii="Heebo" w:eastAsia="Calibri" w:hAnsi="Heebo" w:cs="Heebo"/>
          <w:color w:val="FF0000"/>
        </w:rPr>
        <w:t xml:space="preserve"> the other</w:t>
      </w:r>
      <w:r w:rsidR="009F24ED" w:rsidRPr="00A264A2">
        <w:rPr>
          <w:rFonts w:ascii="Heebo" w:eastAsia="Calibri" w:hAnsi="Heebo" w:cs="Heebo"/>
          <w:color w:val="FF0000"/>
        </w:rPr>
        <w:t xml:space="preserve">. </w:t>
      </w:r>
    </w:p>
    <w:p w14:paraId="5F6581F2" w14:textId="77777777" w:rsidR="00A264A2" w:rsidRPr="00A264A2" w:rsidRDefault="00A264A2" w:rsidP="00A264A2">
      <w:pPr>
        <w:rPr>
          <w:rFonts w:ascii="Heebo" w:eastAsia="Calibri" w:hAnsi="Heebo" w:cs="Heebo"/>
          <w:color w:val="FF0000"/>
          <w:lang w:val="en-CA"/>
        </w:rPr>
      </w:pPr>
      <w:r w:rsidRPr="00A264A2">
        <w:rPr>
          <w:rFonts w:ascii="Heebo" w:hAnsi="Heebo" w:cs="Heebo" w:hint="cs"/>
          <w:color w:val="FF0000"/>
          <w:lang w:val="en-CA" w:eastAsia="zh-TW"/>
        </w:rPr>
        <w:t xml:space="preserve">The Board’s public need policy in the </w:t>
      </w:r>
      <w:hyperlink r:id="rId23" w:history="1">
        <w:r w:rsidRPr="00A264A2">
          <w:rPr>
            <w:rStyle w:val="Hyperlink"/>
            <w:rFonts w:ascii="Heebo" w:hAnsi="Heebo" w:cs="Heebo" w:hint="cs"/>
            <w:color w:val="FF0000"/>
            <w:lang w:val="en-CA" w:eastAsia="zh-TW"/>
          </w:rPr>
          <w:t>Policy Manual</w:t>
        </w:r>
      </w:hyperlink>
      <w:r w:rsidRPr="00A264A2">
        <w:rPr>
          <w:rFonts w:ascii="Heebo" w:hAnsi="Heebo" w:cs="Heebo" w:hint="cs"/>
          <w:color w:val="FF0000"/>
          <w:lang w:val="en-CA" w:eastAsia="zh-TW"/>
        </w:rPr>
        <w:t xml:space="preserve"> lists examples of the d</w:t>
      </w:r>
      <w:r w:rsidRPr="00A264A2">
        <w:rPr>
          <w:rFonts w:ascii="Heebo" w:eastAsia="Calibri" w:hAnsi="Heebo" w:cs="Heebo" w:hint="cs"/>
          <w:color w:val="FF0000"/>
          <w:lang w:val="en-CA"/>
        </w:rPr>
        <w:t xml:space="preserve">emand factor, which are set out below alongside their </w:t>
      </w:r>
      <w:r w:rsidRPr="00A264A2">
        <w:rPr>
          <w:rFonts w:ascii="Heebo" w:hAnsi="Heebo" w:cs="Heebo" w:hint="cs"/>
          <w:color w:val="FF0000"/>
          <w:lang w:val="en-CA" w:eastAsia="zh-TW"/>
        </w:rPr>
        <w:t>corresponding implications on</w:t>
      </w:r>
      <w:r w:rsidRPr="00A264A2">
        <w:rPr>
          <w:rFonts w:ascii="Heebo" w:eastAsia="Calibri" w:hAnsi="Heebo" w:cs="Heebo" w:hint="cs"/>
          <w:color w:val="FF0000"/>
          <w:lang w:val="en-CA"/>
        </w:rPr>
        <w:t xml:space="preserve"> trip volume:</w:t>
      </w:r>
    </w:p>
    <w:p w14:paraId="3EAEEB6E" w14:textId="50D6A61B" w:rsidR="002E0378" w:rsidRPr="00375B93" w:rsidRDefault="002E0378" w:rsidP="003A0D0F">
      <w:pPr>
        <w:pStyle w:val="ListParagraph"/>
        <w:numPr>
          <w:ilvl w:val="0"/>
          <w:numId w:val="5"/>
        </w:numPr>
        <w:rPr>
          <w:rFonts w:eastAsia="Calibri" w:cs="Heebo"/>
          <w:lang w:val="en-CA"/>
        </w:rPr>
      </w:pPr>
      <w:r w:rsidRPr="00375B93">
        <w:rPr>
          <w:rFonts w:eastAsia="Calibri" w:cs="Heebo"/>
          <w:lang w:val="en-CA"/>
        </w:rPr>
        <w:t>There are people who require access to, or are seeking access to, or would likely access a new, expanded, or improved passenger transportation service.</w:t>
      </w:r>
    </w:p>
    <w:p w14:paraId="10D657FE" w14:textId="13391A61" w:rsidR="0031266B" w:rsidRPr="00375B93" w:rsidRDefault="00331638" w:rsidP="003A0D0F">
      <w:pPr>
        <w:pStyle w:val="ListParagraph"/>
        <w:numPr>
          <w:ilvl w:val="1"/>
          <w:numId w:val="5"/>
        </w:numPr>
        <w:rPr>
          <w:rFonts w:eastAsia="Calibri" w:cs="Heebo"/>
          <w:lang w:val="en-CA"/>
        </w:rPr>
      </w:pPr>
      <w:r w:rsidRPr="00375B93">
        <w:rPr>
          <w:rFonts w:eastAsia="Calibri" w:cs="Heebo"/>
          <w:lang w:val="en-CA"/>
        </w:rPr>
        <w:t>When</w:t>
      </w:r>
      <w:r w:rsidR="0031266B" w:rsidRPr="00375B93">
        <w:rPr>
          <w:rFonts w:eastAsia="Calibri" w:cs="Heebo"/>
          <w:lang w:val="en-CA"/>
        </w:rPr>
        <w:t xml:space="preserve"> the proposed </w:t>
      </w:r>
      <w:r w:rsidR="005B2B8C" w:rsidRPr="00375B93">
        <w:rPr>
          <w:rFonts w:eastAsia="Calibri" w:cs="Heebo"/>
          <w:lang w:val="en-CA"/>
        </w:rPr>
        <w:t xml:space="preserve">service </w:t>
      </w:r>
      <w:r w:rsidR="0031266B" w:rsidRPr="00375B93">
        <w:rPr>
          <w:rFonts w:eastAsia="Calibri" w:cs="Heebo"/>
          <w:lang w:val="en-CA"/>
        </w:rPr>
        <w:t xml:space="preserve">fulfills previously unmet demand and brings </w:t>
      </w:r>
      <w:r w:rsidR="0031266B" w:rsidRPr="00354062">
        <w:rPr>
          <w:rFonts w:eastAsia="Calibri" w:cs="Heebo"/>
          <w:lang w:val="en-CA"/>
        </w:rPr>
        <w:t>new</w:t>
      </w:r>
      <w:r w:rsidR="0031266B" w:rsidRPr="002E2C58">
        <w:rPr>
          <w:rFonts w:eastAsia="Calibri" w:cs="Heebo"/>
          <w:lang w:val="en-CA"/>
        </w:rPr>
        <w:t xml:space="preserve"> </w:t>
      </w:r>
      <w:r w:rsidR="0031266B" w:rsidRPr="00375B93">
        <w:rPr>
          <w:rFonts w:eastAsia="Calibri" w:cs="Heebo"/>
          <w:lang w:val="en-CA"/>
        </w:rPr>
        <w:t xml:space="preserve">users into the market, it will result in an overall increase in trip volume. </w:t>
      </w:r>
    </w:p>
    <w:p w14:paraId="482C7B5A" w14:textId="71C411D1" w:rsidR="00452A92" w:rsidRPr="00375B93" w:rsidRDefault="00763FF9" w:rsidP="003A0D0F">
      <w:pPr>
        <w:pStyle w:val="ListParagraph"/>
        <w:numPr>
          <w:ilvl w:val="1"/>
          <w:numId w:val="5"/>
        </w:numPr>
        <w:rPr>
          <w:rFonts w:eastAsia="Calibri" w:cs="Heebo"/>
          <w:lang w:val="en-CA"/>
        </w:rPr>
      </w:pPr>
      <w:r w:rsidRPr="00375B93">
        <w:rPr>
          <w:rFonts w:eastAsia="Calibri" w:cs="Heebo"/>
          <w:lang w:val="en-CA"/>
        </w:rPr>
        <w:t>T</w:t>
      </w:r>
      <w:r w:rsidR="0031266B" w:rsidRPr="00375B93">
        <w:rPr>
          <w:rFonts w:eastAsia="Calibri" w:cs="Heebo"/>
          <w:lang w:val="en-CA"/>
        </w:rPr>
        <w:t>he</w:t>
      </w:r>
      <w:r w:rsidRPr="00375B93">
        <w:rPr>
          <w:rFonts w:eastAsia="Calibri" w:cs="Heebo"/>
          <w:lang w:val="en-CA"/>
        </w:rPr>
        <w:t xml:space="preserve"> increase </w:t>
      </w:r>
      <w:r w:rsidR="0031266B" w:rsidRPr="00375B93">
        <w:rPr>
          <w:rFonts w:eastAsia="Calibri" w:cs="Heebo"/>
          <w:lang w:val="en-CA"/>
        </w:rPr>
        <w:t>can only be evident after the proposed service is introduced</w:t>
      </w:r>
      <w:r w:rsidR="001504CF" w:rsidRPr="00375B93">
        <w:rPr>
          <w:rFonts w:eastAsia="Calibri" w:cs="Heebo"/>
          <w:lang w:val="en-CA"/>
        </w:rPr>
        <w:t xml:space="preserve">. However, </w:t>
      </w:r>
      <w:r w:rsidR="0031266B" w:rsidRPr="00375B93">
        <w:rPr>
          <w:rFonts w:eastAsia="Calibri" w:cs="Heebo"/>
          <w:lang w:val="en-CA"/>
        </w:rPr>
        <w:t xml:space="preserve">historical trends can provide valuable indications. </w:t>
      </w:r>
      <w:r w:rsidR="0005389A" w:rsidRPr="00375B93">
        <w:rPr>
          <w:rFonts w:eastAsia="Calibri" w:cs="Heebo"/>
          <w:lang w:val="en-CA"/>
        </w:rPr>
        <w:t>For example</w:t>
      </w:r>
      <w:r w:rsidR="0031266B" w:rsidRPr="00375B93">
        <w:rPr>
          <w:rFonts w:eastAsia="Calibri" w:cs="Heebo"/>
          <w:lang w:val="en-CA"/>
        </w:rPr>
        <w:t xml:space="preserve">, a steady increase in trip volume over time </w:t>
      </w:r>
      <w:r w:rsidR="00C01B80">
        <w:rPr>
          <w:rFonts w:eastAsia="Calibri" w:cs="Heebo"/>
          <w:lang w:val="en-CA"/>
        </w:rPr>
        <w:t xml:space="preserve">can </w:t>
      </w:r>
      <w:r w:rsidR="0031266B" w:rsidRPr="00375B93">
        <w:rPr>
          <w:rFonts w:eastAsia="Calibri" w:cs="Heebo"/>
          <w:lang w:val="en-CA"/>
        </w:rPr>
        <w:t xml:space="preserve">signal a growing demand for </w:t>
      </w:r>
      <w:r w:rsidR="005D0D22">
        <w:rPr>
          <w:rFonts w:eastAsia="Calibri" w:cs="Heebo"/>
          <w:lang w:val="en-CA"/>
        </w:rPr>
        <w:t xml:space="preserve">the </w:t>
      </w:r>
      <w:r w:rsidR="0031266B" w:rsidRPr="00375B93">
        <w:rPr>
          <w:rFonts w:eastAsia="Calibri" w:cs="Heebo"/>
          <w:lang w:val="en-CA"/>
        </w:rPr>
        <w:t xml:space="preserve">taxi </w:t>
      </w:r>
      <w:r w:rsidR="004D5B6F">
        <w:rPr>
          <w:rFonts w:eastAsia="Calibri" w:cs="Heebo"/>
          <w:lang w:val="en-CA"/>
        </w:rPr>
        <w:t>or</w:t>
      </w:r>
      <w:r w:rsidR="004D5B6F" w:rsidRPr="00375B93">
        <w:rPr>
          <w:rFonts w:eastAsia="Calibri" w:cs="Heebo"/>
          <w:lang w:val="en-CA"/>
        </w:rPr>
        <w:t xml:space="preserve"> </w:t>
      </w:r>
      <w:r w:rsidR="0031266B" w:rsidRPr="00375B93">
        <w:rPr>
          <w:rFonts w:eastAsia="Calibri" w:cs="Heebo"/>
          <w:lang w:val="en-CA"/>
        </w:rPr>
        <w:t xml:space="preserve">TNS services, suggesting potential usage for the proposed service. </w:t>
      </w:r>
    </w:p>
    <w:p w14:paraId="7FA05AC4" w14:textId="232E8FE2" w:rsidR="002E0378" w:rsidRPr="00375B93" w:rsidRDefault="002E0378" w:rsidP="003A0D0F">
      <w:pPr>
        <w:pStyle w:val="ListParagraph"/>
        <w:numPr>
          <w:ilvl w:val="0"/>
          <w:numId w:val="5"/>
        </w:numPr>
        <w:rPr>
          <w:rFonts w:eastAsia="Calibri" w:cs="Heebo"/>
          <w:lang w:val="en-CA"/>
        </w:rPr>
      </w:pPr>
      <w:bookmarkStart w:id="19" w:name="_Hlk179207404"/>
      <w:r w:rsidRPr="00375B93">
        <w:rPr>
          <w:rFonts w:eastAsia="Calibri" w:cs="Heebo"/>
          <w:lang w:val="en-CA"/>
        </w:rPr>
        <w:t xml:space="preserve">There are people who would use the proposed service: </w:t>
      </w:r>
    </w:p>
    <w:p w14:paraId="59249C22" w14:textId="3ABCE9BE" w:rsidR="00513C67" w:rsidRPr="00375B93" w:rsidRDefault="002E0378" w:rsidP="003A0D0F">
      <w:pPr>
        <w:pStyle w:val="ListParagraph"/>
        <w:numPr>
          <w:ilvl w:val="1"/>
          <w:numId w:val="5"/>
        </w:numPr>
        <w:rPr>
          <w:rFonts w:eastAsia="Calibri" w:cs="Heebo"/>
          <w:lang w:val="en-CA"/>
        </w:rPr>
      </w:pPr>
      <w:r w:rsidRPr="00375B93">
        <w:rPr>
          <w:rFonts w:eastAsia="Calibri" w:cs="Heebo"/>
          <w:lang w:val="en-CA"/>
        </w:rPr>
        <w:lastRenderedPageBreak/>
        <w:t xml:space="preserve">If </w:t>
      </w:r>
      <w:r w:rsidR="00513C67" w:rsidRPr="00375B93">
        <w:rPr>
          <w:rFonts w:eastAsia="Calibri" w:cs="Heebo"/>
          <w:lang w:val="en-CA"/>
        </w:rPr>
        <w:t xml:space="preserve">the proposed service attracts </w:t>
      </w:r>
      <w:r w:rsidR="00513C67" w:rsidRPr="00354062">
        <w:rPr>
          <w:rFonts w:eastAsia="Calibri" w:cs="Heebo"/>
          <w:lang w:val="en-CA"/>
        </w:rPr>
        <w:t>current</w:t>
      </w:r>
      <w:r w:rsidR="00513C67" w:rsidRPr="007146AD">
        <w:rPr>
          <w:rFonts w:eastAsia="Calibri" w:cs="Heebo"/>
          <w:lang w:val="en-CA"/>
        </w:rPr>
        <w:t xml:space="preserve"> </w:t>
      </w:r>
      <w:r w:rsidR="00513C67" w:rsidRPr="00375B93">
        <w:rPr>
          <w:rFonts w:eastAsia="Calibri" w:cs="Heebo"/>
          <w:lang w:val="en-CA"/>
        </w:rPr>
        <w:t xml:space="preserve">users of taxis or TNS, it will result in a redistribution of market share </w:t>
      </w:r>
      <w:r w:rsidR="004E7C0B" w:rsidRPr="00375B93">
        <w:rPr>
          <w:rFonts w:eastAsia="Calibri" w:cs="Heebo"/>
          <w:lang w:val="en-CA"/>
        </w:rPr>
        <w:t xml:space="preserve">measured by trip volume </w:t>
      </w:r>
      <w:r w:rsidR="00513C67" w:rsidRPr="00375B93">
        <w:rPr>
          <w:rFonts w:eastAsia="Calibri" w:cs="Heebo"/>
          <w:lang w:val="en-CA"/>
        </w:rPr>
        <w:t xml:space="preserve">among existing providers. </w:t>
      </w:r>
    </w:p>
    <w:p w14:paraId="4102C2C4" w14:textId="09EC69DA" w:rsidR="00B151D8" w:rsidRPr="00375B93" w:rsidRDefault="001504CF" w:rsidP="003A0D0F">
      <w:pPr>
        <w:pStyle w:val="ListParagraph"/>
        <w:numPr>
          <w:ilvl w:val="1"/>
          <w:numId w:val="5"/>
        </w:numPr>
        <w:rPr>
          <w:rFonts w:eastAsia="Calibri" w:cs="Heebo"/>
          <w:lang w:val="en-CA"/>
        </w:rPr>
      </w:pPr>
      <w:r w:rsidRPr="00375B93">
        <w:rPr>
          <w:rFonts w:eastAsia="Calibri" w:cs="Heebo"/>
          <w:lang w:val="en-CA"/>
        </w:rPr>
        <w:t>T</w:t>
      </w:r>
      <w:r w:rsidR="00513C67" w:rsidRPr="00375B93">
        <w:rPr>
          <w:rFonts w:eastAsia="Calibri" w:cs="Heebo"/>
          <w:lang w:val="en-CA"/>
        </w:rPr>
        <w:t>h</w:t>
      </w:r>
      <w:r w:rsidRPr="00375B93">
        <w:rPr>
          <w:rFonts w:eastAsia="Calibri" w:cs="Heebo"/>
          <w:lang w:val="en-CA"/>
        </w:rPr>
        <w:t>e redistribution</w:t>
      </w:r>
      <w:r w:rsidR="00513C67" w:rsidRPr="00375B93">
        <w:rPr>
          <w:rFonts w:eastAsia="Calibri" w:cs="Heebo"/>
          <w:lang w:val="en-CA"/>
        </w:rPr>
        <w:t xml:space="preserve"> can only be evident after the proposed service is introduced</w:t>
      </w:r>
      <w:r w:rsidRPr="00375B93">
        <w:rPr>
          <w:rFonts w:eastAsia="Calibri" w:cs="Heebo"/>
          <w:lang w:val="en-CA"/>
        </w:rPr>
        <w:t xml:space="preserve">. However, </w:t>
      </w:r>
      <w:r w:rsidR="00513C67" w:rsidRPr="00375B93">
        <w:rPr>
          <w:rFonts w:eastAsia="Calibri" w:cs="Heebo"/>
          <w:lang w:val="en-CA"/>
        </w:rPr>
        <w:t xml:space="preserve">historical trends can provide indications. </w:t>
      </w:r>
      <w:r w:rsidR="00A7074B" w:rsidRPr="00375B93">
        <w:rPr>
          <w:rFonts w:eastAsia="Calibri" w:cs="Heebo"/>
          <w:lang w:val="en-CA"/>
        </w:rPr>
        <w:t>For example</w:t>
      </w:r>
      <w:r w:rsidR="00513C67" w:rsidRPr="00375B93">
        <w:rPr>
          <w:rFonts w:eastAsia="Calibri" w:cs="Heebo"/>
          <w:lang w:val="en-CA"/>
        </w:rPr>
        <w:t xml:space="preserve">, </w:t>
      </w:r>
      <w:r w:rsidR="00D94B14" w:rsidRPr="00375B93">
        <w:rPr>
          <w:rFonts w:eastAsia="Calibri" w:cs="Heebo"/>
          <w:lang w:val="en-CA"/>
        </w:rPr>
        <w:t xml:space="preserve">ongoing </w:t>
      </w:r>
      <w:r w:rsidR="00513C67" w:rsidRPr="00375B93">
        <w:rPr>
          <w:rFonts w:eastAsia="Calibri" w:cs="Heebo"/>
          <w:lang w:val="en-CA"/>
        </w:rPr>
        <w:t xml:space="preserve">shifts in market share of sectors </w:t>
      </w:r>
      <w:r w:rsidR="00F04ABD">
        <w:rPr>
          <w:rFonts w:eastAsia="Calibri" w:cs="Heebo"/>
          <w:lang w:val="en-CA"/>
        </w:rPr>
        <w:t xml:space="preserve">can </w:t>
      </w:r>
      <w:r w:rsidR="00513C67" w:rsidRPr="00375B93">
        <w:rPr>
          <w:rFonts w:eastAsia="Calibri" w:cs="Heebo"/>
          <w:lang w:val="en-CA"/>
        </w:rPr>
        <w:t>indicate changes in customer preference</w:t>
      </w:r>
      <w:r w:rsidR="002D7C61" w:rsidRPr="00375B93">
        <w:rPr>
          <w:rFonts w:eastAsia="Calibri" w:cs="Heebo"/>
          <w:lang w:val="en-CA"/>
        </w:rPr>
        <w:t>.</w:t>
      </w:r>
    </w:p>
    <w:p w14:paraId="1F20E743" w14:textId="27E58145" w:rsidR="008660D0" w:rsidRPr="000E20DD" w:rsidRDefault="00135EE5" w:rsidP="00D309E4">
      <w:pPr>
        <w:pStyle w:val="Heading4"/>
        <w:rPr>
          <w:lang w:val="en-CA"/>
        </w:rPr>
      </w:pPr>
      <w:bookmarkStart w:id="20" w:name="_Toc180685249"/>
      <w:bookmarkEnd w:id="18"/>
      <w:bookmarkEnd w:id="19"/>
      <w:commentRangeStart w:id="21"/>
      <w:r w:rsidRPr="000E20DD">
        <w:rPr>
          <w:lang w:val="en-CA"/>
        </w:rPr>
        <w:t xml:space="preserve">Metro </w:t>
      </w:r>
      <w:bookmarkStart w:id="22" w:name="_Hlk174023988"/>
      <w:r w:rsidRPr="000E20DD">
        <w:rPr>
          <w:lang w:val="en-CA"/>
        </w:rPr>
        <w:t xml:space="preserve">Vancouver Regional District </w:t>
      </w:r>
      <w:bookmarkEnd w:id="22"/>
      <w:r w:rsidR="00A30ADD" w:rsidRPr="000E20DD">
        <w:rPr>
          <w:lang w:val="en-CA"/>
        </w:rPr>
        <w:t xml:space="preserve">Trip Volume </w:t>
      </w:r>
      <w:r w:rsidR="0013219B" w:rsidRPr="000E20DD">
        <w:rPr>
          <w:lang w:val="en-CA"/>
        </w:rPr>
        <w:t>F</w:t>
      </w:r>
      <w:r w:rsidR="008C2645" w:rsidRPr="000E20DD">
        <w:rPr>
          <w:lang w:val="en-CA"/>
        </w:rPr>
        <w:t>indings</w:t>
      </w:r>
      <w:commentRangeEnd w:id="21"/>
      <w:r w:rsidR="00D309E4">
        <w:rPr>
          <w:rStyle w:val="CommentReference"/>
          <w:rFonts w:ascii="Heebo Light" w:eastAsiaTheme="minorEastAsia" w:hAnsi="Heebo Light" w:cstheme="minorBidi"/>
          <w:iCs w:val="0"/>
          <w:u w:val="none"/>
        </w:rPr>
        <w:commentReference w:id="21"/>
      </w:r>
      <w:bookmarkEnd w:id="20"/>
    </w:p>
    <w:p w14:paraId="73C66A78" w14:textId="420EE5AA" w:rsidR="000A786B" w:rsidRPr="00C04D70" w:rsidRDefault="000A786B" w:rsidP="00C04D70">
      <w:pPr>
        <w:pStyle w:val="Caption"/>
      </w:pPr>
      <w:r w:rsidRPr="00375B93">
        <w:t xml:space="preserve">Table </w:t>
      </w:r>
      <w:fldSimple w:instr=" SEQ Table \* ARABIC ">
        <w:r w:rsidR="00354062">
          <w:rPr>
            <w:noProof/>
          </w:rPr>
          <w:t>1</w:t>
        </w:r>
      </w:fldSimple>
      <w:r w:rsidRPr="00375B93">
        <w:t xml:space="preserve">: </w:t>
      </w:r>
      <w:r w:rsidR="00102FB1">
        <w:t xml:space="preserve">Metro </w:t>
      </w:r>
      <w:r w:rsidRPr="00375B93">
        <w:t xml:space="preserve">Vancouver Regional District Trip Volume </w:t>
      </w:r>
    </w:p>
    <w:p w14:paraId="6463B367" w14:textId="1736DED5" w:rsidR="00C04D70" w:rsidRDefault="00AA2352" w:rsidP="00A06730">
      <w:pPr>
        <w:pStyle w:val="Caption"/>
      </w:pPr>
      <w:r>
        <w:rPr>
          <w:noProof/>
        </w:rPr>
        <w:drawing>
          <wp:inline distT="0" distB="0" distL="0" distR="0" wp14:anchorId="2E52E016" wp14:editId="32CAB8F1">
            <wp:extent cx="5943600" cy="1483360"/>
            <wp:effectExtent l="0" t="0" r="0" b="2540"/>
            <wp:docPr id="180465833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58338" name="Picture 1" descr="A screenshot of a calendar&#10;&#10;Description automatically generated"/>
                    <pic:cNvPicPr/>
                  </pic:nvPicPr>
                  <pic:blipFill>
                    <a:blip r:embed="rId24"/>
                    <a:stretch>
                      <a:fillRect/>
                    </a:stretch>
                  </pic:blipFill>
                  <pic:spPr>
                    <a:xfrm>
                      <a:off x="0" y="0"/>
                      <a:ext cx="5943600" cy="1483360"/>
                    </a:xfrm>
                    <a:prstGeom prst="rect">
                      <a:avLst/>
                    </a:prstGeom>
                  </pic:spPr>
                </pic:pic>
              </a:graphicData>
            </a:graphic>
          </wp:inline>
        </w:drawing>
      </w:r>
    </w:p>
    <w:p w14:paraId="671B8786" w14:textId="121F5C40" w:rsidR="00135629" w:rsidRPr="00135629" w:rsidRDefault="00A06730" w:rsidP="00C04D70">
      <w:pPr>
        <w:pStyle w:val="Caption"/>
      </w:pPr>
      <w:r w:rsidRPr="00375B93">
        <w:t xml:space="preserve">Figure </w:t>
      </w:r>
      <w:fldSimple w:instr=" SEQ Figure \* ARABIC ">
        <w:r w:rsidR="00354062">
          <w:rPr>
            <w:noProof/>
          </w:rPr>
          <w:t>1</w:t>
        </w:r>
      </w:fldSimple>
      <w:r w:rsidRPr="00375B93">
        <w:t xml:space="preserve">: </w:t>
      </w:r>
      <w:r w:rsidR="00102FB1">
        <w:t xml:space="preserve">Metro </w:t>
      </w:r>
      <w:r w:rsidR="007F4144" w:rsidRPr="00375B93">
        <w:t>Vancouver Regional District</w:t>
      </w:r>
      <w:r w:rsidRPr="00375B93">
        <w:t xml:space="preserve"> </w:t>
      </w:r>
      <w:r w:rsidRPr="00375B93">
        <w:rPr>
          <w:rFonts w:hint="cs"/>
        </w:rPr>
        <w:t>Trip Volume</w:t>
      </w:r>
    </w:p>
    <w:p w14:paraId="72C387CD" w14:textId="2E050705" w:rsidR="00A06730" w:rsidRPr="00375B93" w:rsidRDefault="00815C8D" w:rsidP="000A786B">
      <w:pPr>
        <w:rPr>
          <w:lang w:val="en-CA"/>
        </w:rPr>
      </w:pPr>
      <w:r>
        <w:rPr>
          <w:noProof/>
        </w:rPr>
        <w:drawing>
          <wp:inline distT="0" distB="0" distL="0" distR="0" wp14:anchorId="71C1AAF4" wp14:editId="7C3CEC76">
            <wp:extent cx="5943600" cy="1951355"/>
            <wp:effectExtent l="0" t="0" r="0" b="0"/>
            <wp:docPr id="154590236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2366" name="Picture 1" descr="A graph of blue bars&#10;&#10;Description automatically generated"/>
                    <pic:cNvPicPr/>
                  </pic:nvPicPr>
                  <pic:blipFill>
                    <a:blip r:embed="rId25"/>
                    <a:stretch>
                      <a:fillRect/>
                    </a:stretch>
                  </pic:blipFill>
                  <pic:spPr>
                    <a:xfrm>
                      <a:off x="0" y="0"/>
                      <a:ext cx="5943600" cy="1951355"/>
                    </a:xfrm>
                    <a:prstGeom prst="rect">
                      <a:avLst/>
                    </a:prstGeom>
                  </pic:spPr>
                </pic:pic>
              </a:graphicData>
            </a:graphic>
          </wp:inline>
        </w:drawing>
      </w:r>
    </w:p>
    <w:p w14:paraId="1908E828" w14:textId="60BC5982" w:rsidR="002A5AF4" w:rsidRDefault="00907398" w:rsidP="002A5AF4">
      <w:pPr>
        <w:rPr>
          <w:rFonts w:ascii="Heebo" w:eastAsia="Calibri" w:hAnsi="Heebo" w:cs="Heebo"/>
          <w:bCs/>
          <w:lang w:val="en-CA"/>
        </w:rPr>
      </w:pPr>
      <w:r>
        <w:rPr>
          <w:rFonts w:ascii="Heebo" w:eastAsia="Calibri" w:hAnsi="Heebo" w:cs="Heebo"/>
          <w:bCs/>
          <w:lang w:val="en-CA"/>
        </w:rPr>
        <w:t xml:space="preserve">Analysis and Conclusions: </w:t>
      </w:r>
      <w:r w:rsidR="002A5AF4" w:rsidRPr="00375B93">
        <w:rPr>
          <w:rFonts w:ascii="Heebo" w:eastAsia="Calibri" w:hAnsi="Heebo" w:cs="Heebo"/>
          <w:bCs/>
          <w:lang w:val="en-CA"/>
        </w:rPr>
        <w:t xml:space="preserve"> </w:t>
      </w:r>
    </w:p>
    <w:p w14:paraId="1E1EB042" w14:textId="2EA92EC3" w:rsidR="00D95339" w:rsidRPr="00354062" w:rsidRDefault="00927E70" w:rsidP="00D95339">
      <w:pPr>
        <w:rPr>
          <w:rFonts w:ascii="Heebo" w:eastAsia="Calibri" w:hAnsi="Heebo" w:cs="Heebo"/>
          <w:lang w:val="en-CA"/>
        </w:rPr>
      </w:pPr>
      <w:r>
        <w:rPr>
          <w:rFonts w:ascii="Heebo" w:eastAsia="Calibri" w:hAnsi="Heebo" w:cs="Heebo"/>
          <w:bCs/>
          <w:lang w:val="en-CA"/>
        </w:rPr>
        <w:t xml:space="preserve">In </w:t>
      </w:r>
      <w:r w:rsidR="00D95339" w:rsidRPr="00D95339">
        <w:rPr>
          <w:rFonts w:ascii="Heebo" w:eastAsia="Calibri" w:hAnsi="Heebo" w:cs="Heebo"/>
          <w:bCs/>
          <w:lang w:val="en-CA"/>
        </w:rPr>
        <w:t xml:space="preserve">March 2024, Metro Vancouver Regional District saw a total of 493,787 taxi trips. On a year-over-year </w:t>
      </w:r>
      <w:r w:rsidR="001676E4">
        <w:rPr>
          <w:rFonts w:ascii="Heebo" w:eastAsia="Calibri" w:hAnsi="Heebo" w:cs="Heebo"/>
          <w:bCs/>
          <w:lang w:val="en-CA"/>
        </w:rPr>
        <w:t xml:space="preserve">(YoY) </w:t>
      </w:r>
      <w:r w:rsidR="00D95339" w:rsidRPr="00721163">
        <w:rPr>
          <w:rFonts w:ascii="Heebo" w:eastAsia="Calibri" w:hAnsi="Heebo" w:cs="Heebo"/>
          <w:bCs/>
          <w:lang w:val="en-CA"/>
        </w:rPr>
        <w:t xml:space="preserve">basis, the total taxi trip volume increased by 0.82 per cent, while on a year-to-date </w:t>
      </w:r>
      <w:r w:rsidR="00C212C1">
        <w:rPr>
          <w:rFonts w:ascii="Heebo" w:eastAsia="Calibri" w:hAnsi="Heebo" w:cs="Heebo"/>
          <w:bCs/>
          <w:lang w:val="en-CA"/>
        </w:rPr>
        <w:t xml:space="preserve">(YTD) </w:t>
      </w:r>
      <w:r w:rsidR="00D95339" w:rsidRPr="00721163">
        <w:rPr>
          <w:rFonts w:ascii="Heebo" w:eastAsia="Calibri" w:hAnsi="Heebo" w:cs="Heebo"/>
          <w:bCs/>
          <w:lang w:val="en-CA"/>
        </w:rPr>
        <w:t xml:space="preserve">basis, the total taxi trip </w:t>
      </w:r>
      <w:r w:rsidR="00F8400B" w:rsidRPr="00721163">
        <w:rPr>
          <w:rFonts w:ascii="Heebo" w:eastAsia="Calibri" w:hAnsi="Heebo" w:cs="Heebo"/>
          <w:bCs/>
          <w:lang w:val="en-CA"/>
        </w:rPr>
        <w:t xml:space="preserve">volume </w:t>
      </w:r>
      <w:r w:rsidR="00D95339" w:rsidRPr="00721163">
        <w:rPr>
          <w:rFonts w:ascii="Heebo" w:eastAsia="Calibri" w:hAnsi="Heebo" w:cs="Heebo"/>
          <w:bCs/>
          <w:lang w:val="en-CA"/>
        </w:rPr>
        <w:t>increased by 3.66 per cent</w:t>
      </w:r>
      <w:r w:rsidR="00D95339" w:rsidRPr="00354062">
        <w:rPr>
          <w:rFonts w:ascii="Heebo" w:eastAsia="Calibri" w:hAnsi="Heebo" w:cs="Heebo"/>
          <w:lang w:val="en-CA"/>
        </w:rPr>
        <w:t>.</w:t>
      </w:r>
      <w:r w:rsidR="00C212C1">
        <w:rPr>
          <w:rStyle w:val="FootnoteReference"/>
          <w:rFonts w:ascii="Heebo" w:eastAsia="Calibri" w:hAnsi="Heebo" w:cs="Heebo"/>
          <w:lang w:val="en-CA"/>
        </w:rPr>
        <w:footnoteReference w:id="2"/>
      </w:r>
      <w:r w:rsidR="00BE33EC" w:rsidRPr="00354062">
        <w:rPr>
          <w:rFonts w:ascii="Heebo" w:eastAsia="Calibri" w:hAnsi="Heebo" w:cs="Heebo"/>
          <w:bCs/>
          <w:lang w:val="en-CA"/>
        </w:rPr>
        <w:t xml:space="preserve"> The </w:t>
      </w:r>
      <w:r w:rsidR="00C625F8">
        <w:rPr>
          <w:rFonts w:ascii="Heebo" w:eastAsia="Calibri" w:hAnsi="Heebo" w:cs="Heebo"/>
          <w:lang w:val="en-CA"/>
        </w:rPr>
        <w:t>modest increase in taxi trip volume (3.66 per</w:t>
      </w:r>
      <w:r w:rsidR="003F4895">
        <w:rPr>
          <w:rFonts w:ascii="Heebo" w:eastAsia="Calibri" w:hAnsi="Heebo" w:cs="Heebo"/>
          <w:lang w:val="en-CA"/>
        </w:rPr>
        <w:t xml:space="preserve"> </w:t>
      </w:r>
      <w:r w:rsidR="00C625F8">
        <w:rPr>
          <w:rFonts w:ascii="Heebo" w:eastAsia="Calibri" w:hAnsi="Heebo" w:cs="Heebo"/>
          <w:lang w:val="en-CA"/>
        </w:rPr>
        <w:t>cent YTD) suggests</w:t>
      </w:r>
      <w:r w:rsidR="00BE33EC" w:rsidRPr="00354062">
        <w:rPr>
          <w:rFonts w:ascii="Heebo" w:eastAsia="Calibri" w:hAnsi="Heebo" w:cs="Heebo"/>
          <w:bCs/>
          <w:lang w:val="en-CA"/>
        </w:rPr>
        <w:t xml:space="preserve"> that the demand for taxi services was stable</w:t>
      </w:r>
      <w:r w:rsidR="003A099E" w:rsidRPr="00354062">
        <w:rPr>
          <w:rFonts w:ascii="Heebo" w:eastAsia="Calibri" w:hAnsi="Heebo" w:cs="Heebo"/>
          <w:bCs/>
          <w:lang w:val="en-CA"/>
        </w:rPr>
        <w:t xml:space="preserve">. </w:t>
      </w:r>
    </w:p>
    <w:p w14:paraId="56F3A82A" w14:textId="7DE1F477" w:rsidR="006B2504" w:rsidRDefault="00D95339" w:rsidP="00D95339">
      <w:pPr>
        <w:rPr>
          <w:rFonts w:ascii="Heebo" w:eastAsia="Calibri" w:hAnsi="Heebo" w:cs="Heebo"/>
          <w:bCs/>
          <w:lang w:val="en-CA"/>
        </w:rPr>
      </w:pPr>
      <w:r w:rsidRPr="00721163">
        <w:rPr>
          <w:rFonts w:ascii="Heebo" w:eastAsia="Calibri" w:hAnsi="Heebo" w:cs="Heebo"/>
          <w:bCs/>
          <w:lang w:val="en-CA"/>
        </w:rPr>
        <w:t xml:space="preserve">Meanwhile, in March 2024, there were 2,408,838 TNS trips in the Metro Vancouver Regional District. On a year-over-year basis, the total TNS trip volume increased by </w:t>
      </w:r>
      <w:r w:rsidRPr="00721163">
        <w:rPr>
          <w:rFonts w:ascii="Heebo" w:eastAsia="Calibri" w:hAnsi="Heebo" w:cs="Heebo"/>
          <w:bCs/>
          <w:lang w:val="en-CA"/>
        </w:rPr>
        <w:lastRenderedPageBreak/>
        <w:t xml:space="preserve">47.55 per cent, while on a year-to-date basis, the total TNS trip </w:t>
      </w:r>
      <w:r w:rsidR="00CF2FC0" w:rsidRPr="00721163">
        <w:rPr>
          <w:rFonts w:ascii="Heebo" w:eastAsia="Calibri" w:hAnsi="Heebo" w:cs="Heebo"/>
          <w:bCs/>
          <w:lang w:val="en-CA"/>
        </w:rPr>
        <w:t xml:space="preserve">volume </w:t>
      </w:r>
      <w:r w:rsidRPr="00721163">
        <w:rPr>
          <w:rFonts w:ascii="Heebo" w:eastAsia="Calibri" w:hAnsi="Heebo" w:cs="Heebo"/>
          <w:bCs/>
          <w:lang w:val="en-CA"/>
        </w:rPr>
        <w:t>increased by 47.46 per cent</w:t>
      </w:r>
      <w:r w:rsidRPr="00354062">
        <w:rPr>
          <w:rFonts w:ascii="Heebo" w:eastAsia="Calibri" w:hAnsi="Heebo" w:cs="Heebo"/>
          <w:lang w:val="en-CA"/>
        </w:rPr>
        <w:t xml:space="preserve">. </w:t>
      </w:r>
      <w:r w:rsidR="00036E03">
        <w:rPr>
          <w:rFonts w:ascii="Heebo" w:eastAsia="Calibri" w:hAnsi="Heebo" w:cs="Heebo"/>
          <w:lang w:val="en-CA"/>
        </w:rPr>
        <w:t xml:space="preserve">The increase in </w:t>
      </w:r>
      <w:r w:rsidR="00BE33EC" w:rsidRPr="00354062">
        <w:rPr>
          <w:rFonts w:ascii="Heebo" w:eastAsia="Calibri" w:hAnsi="Heebo" w:cs="Heebo"/>
          <w:bCs/>
          <w:lang w:val="en-CA"/>
        </w:rPr>
        <w:t>TNS trip volume was significant (47.46 per cent YTD), indicating strong growth in the demand for TNS services.</w:t>
      </w:r>
    </w:p>
    <w:p w14:paraId="051D70F7" w14:textId="2ACA9D06" w:rsidR="00441E82" w:rsidRPr="00354062" w:rsidRDefault="00441E82" w:rsidP="00D95339">
      <w:pPr>
        <w:rPr>
          <w:rFonts w:ascii="Heebo" w:eastAsia="Calibri" w:hAnsi="Heebo" w:cs="Heebo"/>
          <w:bCs/>
          <w:lang w:val="en-CA"/>
        </w:rPr>
      </w:pPr>
      <w:r w:rsidRPr="00441E82">
        <w:rPr>
          <w:rFonts w:ascii="Heebo" w:eastAsia="Calibri" w:hAnsi="Heebo" w:cs="Heebo"/>
          <w:bCs/>
          <w:lang w:val="en-CA"/>
        </w:rPr>
        <w:t xml:space="preserve">Limitations: Quantity demanded does not equate to demand. Quantity demanded refers to the actual number of trips observed, whereas demand includes all potential trips if there were no constraints. </w:t>
      </w:r>
      <w:r w:rsidR="00885AEC">
        <w:rPr>
          <w:rFonts w:ascii="Heebo" w:eastAsia="Calibri" w:hAnsi="Heebo" w:cs="Heebo"/>
          <w:bCs/>
          <w:lang w:val="en-CA"/>
        </w:rPr>
        <w:t>T</w:t>
      </w:r>
      <w:r w:rsidRPr="00441E82">
        <w:rPr>
          <w:rFonts w:ascii="Heebo" w:eastAsia="Calibri" w:hAnsi="Heebo" w:cs="Heebo"/>
          <w:bCs/>
          <w:lang w:val="en-CA"/>
        </w:rPr>
        <w:t xml:space="preserve">here </w:t>
      </w:r>
      <w:r w:rsidR="003A4656">
        <w:rPr>
          <w:rFonts w:ascii="Heebo" w:eastAsia="Calibri" w:hAnsi="Heebo" w:cs="Heebo"/>
          <w:bCs/>
          <w:lang w:val="en-CA"/>
        </w:rPr>
        <w:t>can</w:t>
      </w:r>
      <w:r w:rsidRPr="00441E82">
        <w:rPr>
          <w:rFonts w:ascii="Heebo" w:eastAsia="Calibri" w:hAnsi="Heebo" w:cs="Heebo"/>
          <w:bCs/>
          <w:lang w:val="en-CA"/>
        </w:rPr>
        <w:t xml:space="preserve"> still be unmet demand due to limited vehicle availability preventing some customers from using the service. </w:t>
      </w:r>
    </w:p>
    <w:p w14:paraId="6F327005" w14:textId="3C9C97E1" w:rsidR="002852A2" w:rsidRPr="00375B93" w:rsidRDefault="002852A2" w:rsidP="00D309E4">
      <w:pPr>
        <w:pStyle w:val="Heading3"/>
        <w:rPr>
          <w:lang w:val="en-CA"/>
        </w:rPr>
      </w:pPr>
      <w:bookmarkStart w:id="23" w:name="_Toc180685250"/>
      <w:r w:rsidRPr="00375B93">
        <w:rPr>
          <w:rFonts w:hint="cs"/>
          <w:lang w:val="en-CA"/>
        </w:rPr>
        <w:t>Trip Revenue</w:t>
      </w:r>
      <w:bookmarkEnd w:id="23"/>
      <w:r w:rsidR="004F5982">
        <w:rPr>
          <w:lang w:val="en-CA"/>
        </w:rPr>
        <w:t xml:space="preserve"> (Jun)</w:t>
      </w:r>
    </w:p>
    <w:p w14:paraId="640B89AC" w14:textId="0D163EB9" w:rsidR="00FE7EC7" w:rsidRPr="00375B93" w:rsidRDefault="00FE7EC7" w:rsidP="00391B0D">
      <w:pPr>
        <w:rPr>
          <w:rFonts w:ascii="Heebo" w:eastAsia="Calibri" w:hAnsi="Heebo" w:cs="Heebo"/>
          <w:lang w:val="en-CA"/>
        </w:rPr>
      </w:pPr>
      <w:r w:rsidRPr="00375B93">
        <w:rPr>
          <w:rFonts w:ascii="Heebo" w:hAnsi="Heebo" w:cs="Heebo" w:hint="eastAsia"/>
          <w:lang w:val="en-CA" w:eastAsia="zh-TW"/>
        </w:rPr>
        <w:t xml:space="preserve">Primary </w:t>
      </w:r>
      <w:r w:rsidR="002E79F2">
        <w:rPr>
          <w:rFonts w:ascii="Heebo" w:hAnsi="Heebo" w:cs="Heebo"/>
          <w:lang w:val="en-CA" w:eastAsia="zh-TW"/>
        </w:rPr>
        <w:t>F</w:t>
      </w:r>
      <w:r w:rsidRPr="00375B93">
        <w:rPr>
          <w:rFonts w:ascii="Heebo" w:hAnsi="Heebo" w:cs="Heebo" w:hint="eastAsia"/>
          <w:lang w:val="en-CA" w:eastAsia="zh-TW"/>
        </w:rPr>
        <w:t>actor</w:t>
      </w:r>
      <w:r w:rsidRPr="00375B93">
        <w:rPr>
          <w:rFonts w:ascii="Heebo" w:hAnsi="Heebo" w:cs="Heebo"/>
          <w:lang w:val="en-CA" w:eastAsia="zh-TW"/>
        </w:rPr>
        <w:t>:</w:t>
      </w:r>
      <w:r w:rsidR="002038DC" w:rsidRPr="00375B93">
        <w:rPr>
          <w:rFonts w:ascii="Heebo" w:hAnsi="Heebo" w:cs="Heebo"/>
          <w:lang w:val="en-CA" w:eastAsia="zh-TW"/>
        </w:rPr>
        <w:t xml:space="preserve"> </w:t>
      </w:r>
      <w:r w:rsidR="002475C1" w:rsidRPr="00375B93">
        <w:rPr>
          <w:rFonts w:ascii="Heebo" w:eastAsia="Calibri" w:hAnsi="Heebo" w:cs="Heebo"/>
          <w:lang w:val="en-CA"/>
        </w:rPr>
        <w:t>Demand</w:t>
      </w:r>
      <w:r w:rsidRPr="00375B93">
        <w:rPr>
          <w:rFonts w:ascii="Heebo" w:eastAsia="Calibri" w:hAnsi="Heebo" w:cs="Heebo"/>
          <w:lang w:val="en-CA"/>
        </w:rPr>
        <w:t xml:space="preserve"> </w:t>
      </w:r>
    </w:p>
    <w:p w14:paraId="54F66CF3" w14:textId="70269203" w:rsidR="006E4E8F" w:rsidRPr="00375B93" w:rsidRDefault="00FE7EC7" w:rsidP="00391B0D">
      <w:pPr>
        <w:rPr>
          <w:rFonts w:ascii="Heebo" w:hAnsi="Heebo" w:cs="Heebo"/>
          <w:lang w:val="en-CA"/>
        </w:rPr>
      </w:pPr>
      <w:r w:rsidRPr="00375B93">
        <w:rPr>
          <w:rFonts w:ascii="Heebo" w:hAnsi="Heebo" w:cs="Heebo" w:hint="eastAsia"/>
          <w:lang w:val="en-CA" w:eastAsia="zh-TW"/>
        </w:rPr>
        <w:t>Description</w:t>
      </w:r>
      <w:r w:rsidRPr="00375B93">
        <w:rPr>
          <w:rFonts w:ascii="Heebo" w:eastAsia="Calibri" w:hAnsi="Heebo" w:cs="Heebo"/>
          <w:lang w:val="en-CA"/>
        </w:rPr>
        <w:t xml:space="preserve">: </w:t>
      </w:r>
      <w:r w:rsidR="006E4E8F" w:rsidRPr="00375B93">
        <w:rPr>
          <w:rFonts w:ascii="Heebo" w:eastAsia="Calibri" w:hAnsi="Heebo" w:cs="Heebo"/>
          <w:lang w:val="en-CA"/>
        </w:rPr>
        <w:t>T</w:t>
      </w:r>
      <w:r w:rsidR="006E4E8F" w:rsidRPr="00375B93">
        <w:rPr>
          <w:rFonts w:ascii="Heebo" w:eastAsia="Calibri" w:hAnsi="Heebo" w:cs="Heebo" w:hint="cs"/>
          <w:lang w:val="en-CA"/>
        </w:rPr>
        <w:t xml:space="preserve">rip </w:t>
      </w:r>
      <w:r w:rsidR="006E4E8F" w:rsidRPr="00375B93">
        <w:rPr>
          <w:rFonts w:ascii="Heebo" w:hAnsi="Heebo" w:cs="Heebo"/>
          <w:lang w:val="en-CA"/>
        </w:rPr>
        <w:t xml:space="preserve">revenue </w:t>
      </w:r>
      <w:r w:rsidR="0062095B" w:rsidRPr="00375B93">
        <w:rPr>
          <w:rFonts w:ascii="Heebo" w:hAnsi="Heebo" w:cs="Heebo"/>
          <w:lang w:val="en-CA"/>
        </w:rPr>
        <w:t>represents</w:t>
      </w:r>
      <w:r w:rsidR="00DB03C6" w:rsidRPr="00375B93">
        <w:rPr>
          <w:rFonts w:ascii="Heebo" w:hAnsi="Heebo" w:cs="Heebo"/>
          <w:lang w:val="en-CA"/>
        </w:rPr>
        <w:t>, in nominal term</w:t>
      </w:r>
      <w:r w:rsidR="00AB216F" w:rsidRPr="00375B93">
        <w:rPr>
          <w:rFonts w:ascii="Heebo" w:hAnsi="Heebo" w:cs="Heebo"/>
          <w:lang w:val="en-CA"/>
        </w:rPr>
        <w:t>s</w:t>
      </w:r>
      <w:r w:rsidR="00DB03C6" w:rsidRPr="00375B93">
        <w:rPr>
          <w:rFonts w:ascii="Heebo" w:hAnsi="Heebo" w:cs="Heebo"/>
          <w:lang w:val="en-CA"/>
        </w:rPr>
        <w:t>,</w:t>
      </w:r>
      <w:r w:rsidR="006E4E8F" w:rsidRPr="00375B93">
        <w:rPr>
          <w:rFonts w:ascii="Heebo" w:hAnsi="Heebo" w:cs="Heebo"/>
          <w:lang w:val="en-CA"/>
        </w:rPr>
        <w:t xml:space="preserve"> </w:t>
      </w:r>
      <w:r w:rsidR="006E4E8F" w:rsidRPr="00375B93">
        <w:rPr>
          <w:rFonts w:ascii="Heebo" w:eastAsia="Calibri" w:hAnsi="Heebo" w:cs="Heebo"/>
          <w:lang w:val="en-CA"/>
        </w:rPr>
        <w:t xml:space="preserve">the </w:t>
      </w:r>
      <w:r w:rsidR="006E4E8F" w:rsidRPr="00530208">
        <w:rPr>
          <w:rFonts w:ascii="Heebo" w:eastAsia="Calibri" w:hAnsi="Heebo" w:cs="Heebo"/>
          <w:lang w:val="en-CA"/>
        </w:rPr>
        <w:t xml:space="preserve">observed </w:t>
      </w:r>
      <w:r w:rsidR="006E4E8F" w:rsidRPr="00354062">
        <w:rPr>
          <w:rFonts w:ascii="Heebo" w:eastAsia="Calibri" w:hAnsi="Heebo" w:cs="Heebo"/>
          <w:lang w:val="en-CA"/>
        </w:rPr>
        <w:t>quantities demanded</w:t>
      </w:r>
      <w:r w:rsidR="00FD6324" w:rsidRPr="00354062">
        <w:rPr>
          <w:rFonts w:ascii="Heebo" w:eastAsia="Calibri" w:hAnsi="Heebo" w:cs="Heebo"/>
          <w:i/>
          <w:iCs/>
          <w:lang w:val="en-CA"/>
        </w:rPr>
        <w:t xml:space="preserve"> </w:t>
      </w:r>
      <w:r w:rsidR="008F71BE" w:rsidRPr="00375B93">
        <w:rPr>
          <w:rFonts w:ascii="Heebo" w:eastAsia="Calibri" w:hAnsi="Heebo" w:cs="Heebo"/>
          <w:lang w:val="en-CA"/>
        </w:rPr>
        <w:t xml:space="preserve">for </w:t>
      </w:r>
      <w:r w:rsidR="006E4E8F" w:rsidRPr="00375B93">
        <w:rPr>
          <w:rFonts w:ascii="Heebo" w:eastAsia="Calibri" w:hAnsi="Heebo" w:cs="Heebo"/>
          <w:lang w:val="en-CA"/>
        </w:rPr>
        <w:t xml:space="preserve">trip services, reflecting the </w:t>
      </w:r>
      <w:r w:rsidR="006E4E8F" w:rsidRPr="00375B93">
        <w:rPr>
          <w:rFonts w:ascii="Heebo" w:eastAsia="Calibri" w:hAnsi="Heebo" w:cs="Heebo" w:hint="cs"/>
          <w:lang w:val="en-CA"/>
        </w:rPr>
        <w:t>equilibrium between passenger demand and industry supply</w:t>
      </w:r>
      <w:r w:rsidR="00F40977" w:rsidRPr="00375B93">
        <w:rPr>
          <w:rFonts w:ascii="Heebo" w:eastAsia="Heebo" w:hAnsi="Heebo" w:cs="Heebo"/>
          <w:szCs w:val="24"/>
          <w:lang w:val="en-CA"/>
        </w:rPr>
        <w:t>.</w:t>
      </w:r>
    </w:p>
    <w:p w14:paraId="0F1F8DEB" w14:textId="1467FE0F" w:rsidR="003C3995" w:rsidRPr="00375B93" w:rsidRDefault="003C3995" w:rsidP="00391B0D">
      <w:pPr>
        <w:rPr>
          <w:rFonts w:ascii="Heebo" w:hAnsi="Heebo" w:cs="Heebo"/>
          <w:lang w:val="en-CA"/>
        </w:rPr>
      </w:pPr>
      <w:r w:rsidRPr="00375B93">
        <w:rPr>
          <w:rFonts w:ascii="Heebo" w:eastAsia="Calibri" w:hAnsi="Heebo" w:cs="Heebo"/>
          <w:lang w:val="en-CA"/>
        </w:rPr>
        <w:t xml:space="preserve">Measurement: </w:t>
      </w:r>
      <w:r w:rsidR="00686786" w:rsidRPr="00375B93">
        <w:rPr>
          <w:rFonts w:ascii="Heebo" w:hAnsi="Heebo" w:cs="Heebo"/>
          <w:lang w:val="en-CA"/>
        </w:rPr>
        <w:t xml:space="preserve">Trip revenue is calculated as the total fare amount of all completed trips </w:t>
      </w:r>
      <w:r w:rsidR="00241FC4" w:rsidRPr="00375B93">
        <w:rPr>
          <w:rFonts w:ascii="Heebo" w:hAnsi="Heebo" w:cs="Heebo"/>
          <w:lang w:val="en-CA"/>
        </w:rPr>
        <w:t xml:space="preserve">reported to the Trip Database </w:t>
      </w:r>
      <w:r w:rsidR="00570C96" w:rsidRPr="00375B93">
        <w:rPr>
          <w:rFonts w:ascii="Heebo" w:hAnsi="Heebo" w:cs="Heebo"/>
          <w:lang w:val="en-CA"/>
        </w:rPr>
        <w:t>in an area over a month</w:t>
      </w:r>
      <w:r w:rsidR="003B34B3" w:rsidRPr="00375B93">
        <w:rPr>
          <w:rFonts w:ascii="Heebo" w:hAnsi="Heebo" w:cs="Heebo"/>
          <w:lang w:val="en-CA"/>
        </w:rPr>
        <w:t>.</w:t>
      </w:r>
    </w:p>
    <w:p w14:paraId="592BF686" w14:textId="53A11EE9" w:rsidR="00FB535E" w:rsidRDefault="00FB535E" w:rsidP="00391B0D">
      <w:pPr>
        <w:rPr>
          <w:rFonts w:ascii="Heebo" w:hAnsi="Heebo" w:cs="Heebo"/>
          <w:lang w:val="en-CA"/>
        </w:rPr>
      </w:pPr>
      <w:r w:rsidRPr="00375B93">
        <w:rPr>
          <w:rFonts w:ascii="Heebo" w:hAnsi="Heebo" w:cs="Heebo"/>
          <w:lang w:val="en-CA"/>
        </w:rPr>
        <w:t>Interpretations:</w:t>
      </w:r>
      <w:r w:rsidR="006551D9" w:rsidRPr="00375B93">
        <w:t xml:space="preserve"> </w:t>
      </w:r>
      <w:r w:rsidR="006551D9" w:rsidRPr="00375B93">
        <w:rPr>
          <w:rFonts w:ascii="Heebo" w:hAnsi="Heebo" w:cs="Heebo"/>
          <w:lang w:val="en-CA"/>
        </w:rPr>
        <w:t>Increases in taxi trip revenue</w:t>
      </w:r>
      <w:r w:rsidR="00F45E2C">
        <w:rPr>
          <w:rFonts w:ascii="Heebo" w:hAnsi="Heebo" w:cs="Heebo"/>
          <w:lang w:val="en-CA"/>
        </w:rPr>
        <w:t xml:space="preserve"> </w:t>
      </w:r>
      <w:r w:rsidR="006551D9" w:rsidRPr="00375B93">
        <w:rPr>
          <w:rFonts w:ascii="Heebo" w:hAnsi="Heebo" w:cs="Heebo"/>
          <w:lang w:val="en-CA"/>
        </w:rPr>
        <w:t>or TNS trip revenue indicate growth</w:t>
      </w:r>
      <w:r w:rsidR="00C76DD8" w:rsidRPr="00375B93">
        <w:rPr>
          <w:rFonts w:ascii="Heebo" w:hAnsi="Heebo" w:cs="Heebo"/>
          <w:lang w:val="en-CA"/>
        </w:rPr>
        <w:t xml:space="preserve"> of quantity demanded</w:t>
      </w:r>
      <w:r w:rsidR="006551D9" w:rsidRPr="00375B93">
        <w:rPr>
          <w:rFonts w:ascii="Heebo" w:hAnsi="Heebo" w:cs="Heebo"/>
          <w:lang w:val="en-CA"/>
        </w:rPr>
        <w:t xml:space="preserve"> in the respective markets. Moreover, a shift in trip </w:t>
      </w:r>
      <w:r w:rsidR="00497AFF" w:rsidRPr="00375B93">
        <w:rPr>
          <w:rFonts w:ascii="Heebo" w:hAnsi="Heebo" w:cs="Heebo"/>
          <w:lang w:val="en-CA"/>
        </w:rPr>
        <w:t xml:space="preserve">revenue </w:t>
      </w:r>
      <w:r w:rsidR="006551D9" w:rsidRPr="00375B93">
        <w:rPr>
          <w:rFonts w:ascii="Heebo" w:hAnsi="Heebo" w:cs="Heebo"/>
          <w:lang w:val="en-CA"/>
        </w:rPr>
        <w:t xml:space="preserve">from the taxi sector to the TNS sector </w:t>
      </w:r>
      <w:r w:rsidR="00497AFF" w:rsidRPr="00375B93">
        <w:rPr>
          <w:rFonts w:ascii="Heebo" w:hAnsi="Heebo" w:cs="Heebo"/>
          <w:lang w:val="en-CA"/>
        </w:rPr>
        <w:t>can</w:t>
      </w:r>
      <w:r w:rsidR="006551D9" w:rsidRPr="00375B93">
        <w:rPr>
          <w:rFonts w:ascii="Heebo" w:hAnsi="Heebo" w:cs="Heebo"/>
          <w:lang w:val="en-CA"/>
        </w:rPr>
        <w:t xml:space="preserve"> signify a structural change in market dynamics, suggesting evolving consumer preferences or competiti</w:t>
      </w:r>
      <w:r w:rsidR="00391B0D" w:rsidRPr="00375B93">
        <w:rPr>
          <w:rFonts w:ascii="Heebo" w:hAnsi="Heebo" w:cs="Heebo"/>
          <w:lang w:val="en-CA"/>
        </w:rPr>
        <w:t>on</w:t>
      </w:r>
      <w:r w:rsidR="006551D9" w:rsidRPr="00375B93">
        <w:rPr>
          <w:rFonts w:ascii="Heebo" w:hAnsi="Heebo" w:cs="Heebo"/>
          <w:lang w:val="en-CA"/>
        </w:rPr>
        <w:t xml:space="preserve"> between the </w:t>
      </w:r>
      <w:r w:rsidR="00364CBA">
        <w:rPr>
          <w:rFonts w:ascii="Heebo" w:hAnsi="Heebo" w:cs="Heebo"/>
          <w:lang w:val="en-CA"/>
        </w:rPr>
        <w:t xml:space="preserve">two </w:t>
      </w:r>
      <w:r w:rsidR="00A038EB">
        <w:rPr>
          <w:rFonts w:ascii="Heebo" w:hAnsi="Heebo" w:cs="Heebo"/>
          <w:lang w:val="en-CA"/>
        </w:rPr>
        <w:t xml:space="preserve">types of </w:t>
      </w:r>
      <w:r w:rsidR="006551D9" w:rsidRPr="00354062">
        <w:rPr>
          <w:rFonts w:ascii="Heebo" w:hAnsi="Heebo" w:cs="Heebo"/>
          <w:lang w:val="en-CA"/>
        </w:rPr>
        <w:t>partially substitutable</w:t>
      </w:r>
      <w:r w:rsidR="006551D9" w:rsidRPr="00375B93">
        <w:rPr>
          <w:rFonts w:ascii="Heebo" w:hAnsi="Heebo" w:cs="Heebo"/>
          <w:lang w:val="en-CA"/>
        </w:rPr>
        <w:t xml:space="preserve"> services.</w:t>
      </w:r>
    </w:p>
    <w:p w14:paraId="429FFC1C" w14:textId="1851C6DA" w:rsidR="005117BF" w:rsidRPr="00375B93" w:rsidRDefault="008445A7" w:rsidP="00391B0D">
      <w:pPr>
        <w:rPr>
          <w:rFonts w:ascii="Heebo" w:hAnsi="Heebo" w:cs="Heebo"/>
          <w:lang w:val="en-CA"/>
        </w:rPr>
      </w:pPr>
      <w:r>
        <w:rPr>
          <w:rFonts w:ascii="Heebo" w:hAnsi="Heebo" w:cs="Heebo"/>
          <w:lang w:val="en-CA"/>
        </w:rPr>
        <w:t xml:space="preserve">As </w:t>
      </w:r>
      <w:r w:rsidR="005117BF">
        <w:rPr>
          <w:rFonts w:ascii="Heebo" w:hAnsi="Heebo" w:cs="Heebo"/>
          <w:lang w:val="en-CA"/>
        </w:rPr>
        <w:t>stated</w:t>
      </w:r>
      <w:r>
        <w:rPr>
          <w:rFonts w:ascii="Heebo" w:hAnsi="Heebo" w:cs="Heebo"/>
          <w:lang w:val="en-CA"/>
        </w:rPr>
        <w:t xml:space="preserve"> previous</w:t>
      </w:r>
      <w:r w:rsidR="005117BF">
        <w:rPr>
          <w:rFonts w:ascii="Heebo" w:hAnsi="Heebo" w:cs="Heebo"/>
          <w:lang w:val="en-CA"/>
        </w:rPr>
        <w:t>ly</w:t>
      </w:r>
      <w:r>
        <w:rPr>
          <w:rFonts w:ascii="Heebo" w:hAnsi="Heebo" w:cs="Heebo"/>
          <w:lang w:val="en-CA"/>
        </w:rPr>
        <w:t xml:space="preserve">, it is helpful to note that </w:t>
      </w:r>
      <w:r w:rsidR="00E31C1B">
        <w:rPr>
          <w:rFonts w:ascii="Heebo" w:hAnsi="Heebo" w:cs="Heebo"/>
          <w:lang w:val="en-CA"/>
        </w:rPr>
        <w:t>although</w:t>
      </w:r>
      <w:r w:rsidR="005117BF" w:rsidRPr="005117BF">
        <w:rPr>
          <w:rFonts w:ascii="Heebo" w:hAnsi="Heebo" w:cs="Heebo"/>
          <w:lang w:val="en-CA"/>
        </w:rPr>
        <w:t xml:space="preserve"> taxis and TNS are similar, they are not the same. </w:t>
      </w:r>
      <w:r w:rsidR="005117BF">
        <w:rPr>
          <w:rFonts w:ascii="Heebo" w:hAnsi="Heebo" w:cs="Heebo"/>
          <w:lang w:val="en-CA"/>
        </w:rPr>
        <w:t>T</w:t>
      </w:r>
      <w:r w:rsidR="005117BF" w:rsidRPr="005117BF">
        <w:rPr>
          <w:rFonts w:ascii="Heebo" w:hAnsi="Heebo" w:cs="Heebo"/>
          <w:lang w:val="en-CA"/>
        </w:rPr>
        <w:t xml:space="preserve">axis and TNS, while partially interchangeable, ultimately serve distinct consumer needs and preferences, reflecting their roles as separate yet complementary services in the transportation market. </w:t>
      </w:r>
      <w:r w:rsidR="005117BF" w:rsidRPr="00D309E4">
        <w:rPr>
          <w:rFonts w:ascii="Heebo" w:hAnsi="Heebo" w:cs="Heebo"/>
          <w:lang w:val="en-CA"/>
        </w:rPr>
        <w:t>Any higher</w:t>
      </w:r>
      <w:r w:rsidR="001106A6" w:rsidRPr="00D309E4">
        <w:rPr>
          <w:rFonts w:ascii="Heebo" w:hAnsi="Heebo" w:cs="Heebo"/>
          <w:lang w:val="en-CA"/>
        </w:rPr>
        <w:t xml:space="preserve"> </w:t>
      </w:r>
      <w:r w:rsidR="00F33A38" w:rsidRPr="00D309E4">
        <w:rPr>
          <w:rFonts w:ascii="Heebo" w:hAnsi="Heebo" w:cs="Heebo"/>
          <w:lang w:val="en-CA"/>
        </w:rPr>
        <w:t xml:space="preserve">combined </w:t>
      </w:r>
      <w:r w:rsidR="00E2607E" w:rsidRPr="00D309E4">
        <w:rPr>
          <w:rFonts w:ascii="Heebo" w:hAnsi="Heebo" w:cs="Heebo"/>
          <w:lang w:val="en-CA"/>
        </w:rPr>
        <w:t>revenue</w:t>
      </w:r>
      <w:r w:rsidR="005117BF" w:rsidRPr="00D309E4">
        <w:rPr>
          <w:rFonts w:ascii="Heebo" w:hAnsi="Heebo" w:cs="Heebo"/>
          <w:lang w:val="en-CA"/>
        </w:rPr>
        <w:t xml:space="preserve"> of </w:t>
      </w:r>
      <w:r w:rsidR="00F33A38" w:rsidRPr="00D309E4">
        <w:rPr>
          <w:rFonts w:ascii="Heebo" w:hAnsi="Heebo" w:cs="Heebo"/>
          <w:lang w:val="en-CA"/>
        </w:rPr>
        <w:t xml:space="preserve">taxi and TNS </w:t>
      </w:r>
      <w:r w:rsidR="005117BF" w:rsidRPr="00D309E4">
        <w:rPr>
          <w:rFonts w:ascii="Heebo" w:hAnsi="Heebo" w:cs="Heebo"/>
          <w:lang w:val="en-CA"/>
        </w:rPr>
        <w:t xml:space="preserve">trips can </w:t>
      </w:r>
      <w:r w:rsidR="00E5494E" w:rsidRPr="00D309E4">
        <w:rPr>
          <w:rFonts w:ascii="Heebo" w:hAnsi="Heebo" w:cs="Heebo"/>
          <w:lang w:val="en-CA"/>
        </w:rPr>
        <w:t>result from</w:t>
      </w:r>
      <w:r w:rsidR="005117BF" w:rsidRPr="00D309E4">
        <w:rPr>
          <w:rFonts w:ascii="Heebo" w:hAnsi="Heebo" w:cs="Heebo"/>
          <w:lang w:val="en-CA"/>
        </w:rPr>
        <w:t xml:space="preserve"> offering passengers greater choice, not the inherent</w:t>
      </w:r>
      <w:r w:rsidR="005117BF" w:rsidRPr="005117BF">
        <w:rPr>
          <w:rFonts w:ascii="Heebo" w:hAnsi="Heebo" w:cs="Heebo"/>
          <w:lang w:val="en-CA"/>
        </w:rPr>
        <w:t xml:space="preserve"> superiority of one service o</w:t>
      </w:r>
      <w:r w:rsidR="00D309E4">
        <w:rPr>
          <w:rFonts w:ascii="Heebo" w:hAnsi="Heebo" w:cs="Heebo"/>
          <w:lang w:val="en-CA"/>
        </w:rPr>
        <w:t>ver</w:t>
      </w:r>
      <w:r w:rsidR="005117BF" w:rsidRPr="005117BF">
        <w:rPr>
          <w:rFonts w:ascii="Heebo" w:hAnsi="Heebo" w:cs="Heebo"/>
          <w:lang w:val="en-CA"/>
        </w:rPr>
        <w:t xml:space="preserve"> the other.</w:t>
      </w:r>
    </w:p>
    <w:p w14:paraId="7AD3A888" w14:textId="77777777" w:rsidR="00D309E4" w:rsidRPr="00D309E4" w:rsidRDefault="00D309E4" w:rsidP="00D309E4">
      <w:pPr>
        <w:rPr>
          <w:rFonts w:ascii="Heebo" w:eastAsia="Calibri" w:hAnsi="Heebo" w:cs="Heebo"/>
          <w:color w:val="FF0000"/>
          <w:lang w:val="en-CA"/>
        </w:rPr>
      </w:pPr>
      <w:r w:rsidRPr="00D309E4">
        <w:rPr>
          <w:rFonts w:ascii="Heebo" w:hAnsi="Heebo" w:cs="Heebo" w:hint="cs"/>
          <w:color w:val="FF0000"/>
          <w:lang w:val="en-CA" w:eastAsia="zh-TW"/>
        </w:rPr>
        <w:t xml:space="preserve">The Board’s public need policy in the </w:t>
      </w:r>
      <w:hyperlink r:id="rId26" w:history="1">
        <w:r w:rsidRPr="00D309E4">
          <w:rPr>
            <w:rStyle w:val="Hyperlink"/>
            <w:rFonts w:ascii="Heebo" w:hAnsi="Heebo" w:cs="Heebo" w:hint="cs"/>
            <w:color w:val="FF0000"/>
            <w:lang w:val="en-CA" w:eastAsia="zh-TW"/>
          </w:rPr>
          <w:t>Policy Manual</w:t>
        </w:r>
      </w:hyperlink>
      <w:r w:rsidRPr="00D309E4">
        <w:rPr>
          <w:rFonts w:ascii="Heebo" w:hAnsi="Heebo" w:cs="Heebo" w:hint="cs"/>
          <w:color w:val="FF0000"/>
          <w:lang w:val="en-CA" w:eastAsia="zh-TW"/>
        </w:rPr>
        <w:t xml:space="preserve"> lists examples of the d</w:t>
      </w:r>
      <w:r w:rsidRPr="00D309E4">
        <w:rPr>
          <w:rFonts w:ascii="Heebo" w:eastAsia="Calibri" w:hAnsi="Heebo" w:cs="Heebo" w:hint="cs"/>
          <w:color w:val="FF0000"/>
          <w:lang w:val="en-CA"/>
        </w:rPr>
        <w:t xml:space="preserve">emand factor, which are set out below alongside their </w:t>
      </w:r>
      <w:r w:rsidRPr="00D309E4">
        <w:rPr>
          <w:rFonts w:ascii="Heebo" w:hAnsi="Heebo" w:cs="Heebo" w:hint="cs"/>
          <w:color w:val="FF0000"/>
          <w:lang w:val="en-CA" w:eastAsia="zh-TW"/>
        </w:rPr>
        <w:t>corresponding implications on</w:t>
      </w:r>
      <w:r w:rsidRPr="00D309E4">
        <w:rPr>
          <w:rFonts w:ascii="Heebo" w:eastAsia="Calibri" w:hAnsi="Heebo" w:cs="Heebo" w:hint="cs"/>
          <w:color w:val="FF0000"/>
          <w:lang w:val="en-CA"/>
        </w:rPr>
        <w:t xml:space="preserve"> trip</w:t>
      </w:r>
      <w:r w:rsidRPr="00D309E4">
        <w:rPr>
          <w:rFonts w:ascii="Heebo" w:hAnsi="Heebo" w:cs="Heebo" w:hint="cs"/>
          <w:color w:val="FF0000"/>
          <w:lang w:val="en-CA" w:eastAsia="zh-TW"/>
        </w:rPr>
        <w:t xml:space="preserve"> revenue: </w:t>
      </w:r>
    </w:p>
    <w:p w14:paraId="5D522BBB" w14:textId="686BD2D0" w:rsidR="002B309E" w:rsidRPr="00D309E4" w:rsidRDefault="00D309E4" w:rsidP="00391B0D">
      <w:pPr>
        <w:pStyle w:val="ListParagraph"/>
        <w:numPr>
          <w:ilvl w:val="0"/>
          <w:numId w:val="5"/>
        </w:numPr>
        <w:rPr>
          <w:rFonts w:eastAsia="Calibri" w:cs="Heebo"/>
          <w:color w:val="FF0000"/>
          <w:lang w:val="en-CA"/>
        </w:rPr>
      </w:pPr>
      <w:commentRangeStart w:id="24"/>
      <w:r w:rsidRPr="00D309E4">
        <w:rPr>
          <w:rFonts w:eastAsia="Calibri" w:cs="Heebo"/>
          <w:color w:val="FF0000"/>
          <w:lang w:val="en-CA"/>
        </w:rPr>
        <w:t xml:space="preserve">There are people who would use the proposed service. </w:t>
      </w:r>
      <w:r w:rsidR="00112F04" w:rsidRPr="00D309E4">
        <w:rPr>
          <w:rFonts w:eastAsia="Calibri" w:cs="Heebo"/>
          <w:color w:val="FF0000"/>
          <w:lang w:val="en-CA"/>
        </w:rPr>
        <w:t>There are people who require access to, or are seeking access to, or would likely access a new, expanded, or improved passenger transportation service.</w:t>
      </w:r>
      <w:commentRangeEnd w:id="24"/>
      <w:r>
        <w:rPr>
          <w:rStyle w:val="CommentReference"/>
        </w:rPr>
        <w:commentReference w:id="24"/>
      </w:r>
    </w:p>
    <w:p w14:paraId="7B65E314" w14:textId="75C44FBF" w:rsidR="002B309E" w:rsidRPr="00375B93" w:rsidRDefault="002C303D" w:rsidP="00391B0D">
      <w:pPr>
        <w:pStyle w:val="ListParagraph"/>
        <w:numPr>
          <w:ilvl w:val="1"/>
          <w:numId w:val="5"/>
        </w:numPr>
        <w:rPr>
          <w:rFonts w:eastAsia="Calibri" w:cs="Heebo"/>
          <w:lang w:val="en-CA"/>
        </w:rPr>
      </w:pPr>
      <w:r w:rsidRPr="00375B93">
        <w:rPr>
          <w:rFonts w:eastAsia="Calibri" w:cs="Heebo"/>
          <w:lang w:val="en-CA"/>
        </w:rPr>
        <w:lastRenderedPageBreak/>
        <w:t>If the proposed service attracts current taxi or TNS</w:t>
      </w:r>
      <w:r w:rsidR="00E5494E">
        <w:rPr>
          <w:rFonts w:eastAsia="Calibri" w:cs="Heebo"/>
          <w:lang w:val="en-CA"/>
        </w:rPr>
        <w:t xml:space="preserve"> users</w:t>
      </w:r>
      <w:r w:rsidRPr="00375B93">
        <w:rPr>
          <w:rFonts w:eastAsia="Calibri" w:cs="Heebo"/>
          <w:lang w:val="en-CA"/>
        </w:rPr>
        <w:t xml:space="preserve">, it will result in a redistribution of market share </w:t>
      </w:r>
      <w:r w:rsidR="004C332B" w:rsidRPr="00375B93">
        <w:rPr>
          <w:rFonts w:eastAsia="Calibri" w:cs="Heebo"/>
          <w:lang w:val="en-CA"/>
        </w:rPr>
        <w:t xml:space="preserve">as </w:t>
      </w:r>
      <w:r w:rsidRPr="00375B93">
        <w:rPr>
          <w:rFonts w:eastAsia="Calibri" w:cs="Heebo"/>
          <w:lang w:val="en-CA"/>
        </w:rPr>
        <w:t xml:space="preserve">measured by trip </w:t>
      </w:r>
      <w:r w:rsidR="00E80462" w:rsidRPr="00375B93">
        <w:rPr>
          <w:rFonts w:eastAsia="Calibri" w:cs="Heebo"/>
          <w:lang w:val="en-CA"/>
        </w:rPr>
        <w:t>revenue</w:t>
      </w:r>
      <w:r w:rsidRPr="00375B93">
        <w:rPr>
          <w:rFonts w:eastAsia="Calibri" w:cs="Heebo"/>
          <w:lang w:val="en-CA"/>
        </w:rPr>
        <w:t xml:space="preserve"> among existing providers. </w:t>
      </w:r>
    </w:p>
    <w:p w14:paraId="1D831291" w14:textId="78F5A720" w:rsidR="002D7C61" w:rsidRDefault="002C303D" w:rsidP="00391B0D">
      <w:pPr>
        <w:pStyle w:val="ListParagraph"/>
        <w:numPr>
          <w:ilvl w:val="1"/>
          <w:numId w:val="5"/>
        </w:numPr>
        <w:rPr>
          <w:rFonts w:eastAsia="Calibri" w:cs="Heebo"/>
          <w:lang w:val="en-CA"/>
        </w:rPr>
      </w:pPr>
      <w:r w:rsidRPr="00375B93">
        <w:rPr>
          <w:rFonts w:eastAsia="Calibri" w:cs="Heebo"/>
          <w:lang w:val="en-CA"/>
        </w:rPr>
        <w:t xml:space="preserve">The redistribution can only be </w:t>
      </w:r>
      <w:r w:rsidR="004C332B" w:rsidRPr="00375B93">
        <w:rPr>
          <w:rFonts w:eastAsia="Calibri" w:cs="Heebo"/>
          <w:lang w:val="en-CA"/>
        </w:rPr>
        <w:t>observed</w:t>
      </w:r>
      <w:r w:rsidRPr="00375B93">
        <w:rPr>
          <w:rFonts w:eastAsia="Calibri" w:cs="Heebo"/>
          <w:lang w:val="en-CA"/>
        </w:rPr>
        <w:t xml:space="preserve"> after the proposed service is introduced. However, historical trends can provide </w:t>
      </w:r>
      <w:r w:rsidR="00DE7056" w:rsidRPr="00375B93">
        <w:rPr>
          <w:rFonts w:eastAsia="Calibri" w:cs="Heebo"/>
          <w:lang w:val="en-CA"/>
        </w:rPr>
        <w:t xml:space="preserve">valuable </w:t>
      </w:r>
      <w:r w:rsidRPr="00375B93">
        <w:rPr>
          <w:rFonts w:eastAsia="Calibri" w:cs="Heebo"/>
          <w:lang w:val="en-CA"/>
        </w:rPr>
        <w:t>indications.</w:t>
      </w:r>
      <w:r w:rsidR="00245533" w:rsidRPr="00375B93">
        <w:rPr>
          <w:rFonts w:eastAsia="Calibri" w:cs="Heebo"/>
          <w:lang w:val="en-CA"/>
        </w:rPr>
        <w:t xml:space="preserve"> For instance</w:t>
      </w:r>
      <w:r w:rsidRPr="00375B93">
        <w:rPr>
          <w:rFonts w:eastAsia="Calibri" w:cs="Heebo"/>
          <w:lang w:val="en-CA"/>
        </w:rPr>
        <w:t xml:space="preserve">, ongoing shifts in market shares of sectors </w:t>
      </w:r>
      <w:r w:rsidR="00877324">
        <w:rPr>
          <w:rFonts w:eastAsia="Calibri" w:cs="Heebo"/>
          <w:lang w:val="en-CA"/>
        </w:rPr>
        <w:t xml:space="preserve">can </w:t>
      </w:r>
      <w:r w:rsidRPr="00375B93">
        <w:rPr>
          <w:rFonts w:eastAsia="Calibri" w:cs="Heebo"/>
          <w:lang w:val="en-CA"/>
        </w:rPr>
        <w:t>indicate changes in customer preference</w:t>
      </w:r>
      <w:r w:rsidR="007422E1" w:rsidRPr="00375B93">
        <w:rPr>
          <w:rFonts w:eastAsia="Calibri" w:cs="Heebo"/>
          <w:lang w:val="en-CA"/>
        </w:rPr>
        <w:t>.</w:t>
      </w:r>
    </w:p>
    <w:p w14:paraId="29D77CF7" w14:textId="5EC0E854" w:rsidR="00672DB7" w:rsidRPr="00375B93" w:rsidRDefault="00672DB7" w:rsidP="00D309E4">
      <w:pPr>
        <w:pStyle w:val="Heading4"/>
        <w:rPr>
          <w:lang w:val="en-CA"/>
        </w:rPr>
      </w:pPr>
      <w:bookmarkStart w:id="25" w:name="_Toc180685251"/>
      <w:r w:rsidRPr="00375B93">
        <w:rPr>
          <w:lang w:val="en-CA"/>
        </w:rPr>
        <w:t xml:space="preserve">Metro Vancouver Regional District </w:t>
      </w:r>
      <w:r w:rsidR="001E1C9D">
        <w:rPr>
          <w:lang w:val="en-CA"/>
        </w:rPr>
        <w:t xml:space="preserve">Trip Revenue </w:t>
      </w:r>
      <w:r w:rsidRPr="00375B93">
        <w:rPr>
          <w:lang w:val="en-CA"/>
        </w:rPr>
        <w:t>Findings</w:t>
      </w:r>
      <w:bookmarkEnd w:id="25"/>
    </w:p>
    <w:p w14:paraId="7D803229" w14:textId="21BA0699" w:rsidR="00853176" w:rsidRPr="00375B93" w:rsidRDefault="00853176" w:rsidP="00853176">
      <w:pPr>
        <w:pStyle w:val="Caption"/>
      </w:pPr>
      <w:r w:rsidRPr="00375B93">
        <w:t xml:space="preserve">Table </w:t>
      </w:r>
      <w:fldSimple w:instr=" SEQ Table \* ARABIC ">
        <w:r w:rsidR="00354062">
          <w:rPr>
            <w:noProof/>
          </w:rPr>
          <w:t>2</w:t>
        </w:r>
      </w:fldSimple>
      <w:r w:rsidRPr="00375B93">
        <w:t xml:space="preserve">: </w:t>
      </w:r>
      <w:r w:rsidR="001F6C4F">
        <w:t xml:space="preserve">Metro </w:t>
      </w:r>
      <w:r w:rsidRPr="00375B93">
        <w:t xml:space="preserve">Vancouver Regional District </w:t>
      </w:r>
      <w:r w:rsidR="00A46173" w:rsidRPr="00375B93">
        <w:t>Trip Revenue</w:t>
      </w:r>
    </w:p>
    <w:p w14:paraId="3A11541F" w14:textId="67495819" w:rsidR="00853176" w:rsidRPr="00375B93" w:rsidRDefault="00DB0490" w:rsidP="00853176">
      <w:pPr>
        <w:rPr>
          <w:lang w:val="en-CA"/>
        </w:rPr>
      </w:pPr>
      <w:r>
        <w:rPr>
          <w:noProof/>
        </w:rPr>
        <w:drawing>
          <wp:inline distT="0" distB="0" distL="0" distR="0" wp14:anchorId="03C5A6E1" wp14:editId="23C4858D">
            <wp:extent cx="5943600" cy="1270000"/>
            <wp:effectExtent l="0" t="0" r="0" b="6350"/>
            <wp:docPr id="107228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2635" name="Picture 1" descr="A screenshot of a computer&#10;&#10;Description automatically generated"/>
                    <pic:cNvPicPr/>
                  </pic:nvPicPr>
                  <pic:blipFill>
                    <a:blip r:embed="rId27"/>
                    <a:stretch>
                      <a:fillRect/>
                    </a:stretch>
                  </pic:blipFill>
                  <pic:spPr>
                    <a:xfrm>
                      <a:off x="0" y="0"/>
                      <a:ext cx="5943600" cy="1270000"/>
                    </a:xfrm>
                    <a:prstGeom prst="rect">
                      <a:avLst/>
                    </a:prstGeom>
                  </pic:spPr>
                </pic:pic>
              </a:graphicData>
            </a:graphic>
          </wp:inline>
        </w:drawing>
      </w:r>
    </w:p>
    <w:p w14:paraId="155B2B59" w14:textId="61E44B21" w:rsidR="00853176" w:rsidRPr="00375B93" w:rsidRDefault="00853176" w:rsidP="00853176">
      <w:pPr>
        <w:pStyle w:val="Caption"/>
      </w:pPr>
      <w:r w:rsidRPr="00375B93">
        <w:t xml:space="preserve">Figure </w:t>
      </w:r>
      <w:fldSimple w:instr=" SEQ Figure \* ARABIC ">
        <w:r w:rsidR="00354062">
          <w:rPr>
            <w:noProof/>
          </w:rPr>
          <w:t>2</w:t>
        </w:r>
      </w:fldSimple>
      <w:r w:rsidRPr="00375B93">
        <w:t xml:space="preserve">: </w:t>
      </w:r>
      <w:r w:rsidR="001F6C4F">
        <w:t xml:space="preserve">Metro </w:t>
      </w:r>
      <w:r w:rsidRPr="00375B93">
        <w:t xml:space="preserve">Vancouver Regional District </w:t>
      </w:r>
      <w:r w:rsidR="00A46173" w:rsidRPr="00375B93">
        <w:t xml:space="preserve">Trip Revenue </w:t>
      </w:r>
    </w:p>
    <w:p w14:paraId="2DC38097" w14:textId="68C8F8A6" w:rsidR="00FB5F4F" w:rsidRPr="00375B93" w:rsidRDefault="007E16A0" w:rsidP="00FB5F4F">
      <w:r>
        <w:rPr>
          <w:noProof/>
        </w:rPr>
        <w:drawing>
          <wp:inline distT="0" distB="0" distL="0" distR="0" wp14:anchorId="00F7F8A9" wp14:editId="171ACFE8">
            <wp:extent cx="5943600" cy="1743075"/>
            <wp:effectExtent l="0" t="0" r="0" b="9525"/>
            <wp:docPr id="152352756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7566" name="Picture 1" descr="A graph of blue bars&#10;&#10;Description automatically generated"/>
                    <pic:cNvPicPr/>
                  </pic:nvPicPr>
                  <pic:blipFill>
                    <a:blip r:embed="rId28"/>
                    <a:stretch>
                      <a:fillRect/>
                    </a:stretch>
                  </pic:blipFill>
                  <pic:spPr>
                    <a:xfrm>
                      <a:off x="0" y="0"/>
                      <a:ext cx="5943600" cy="1743075"/>
                    </a:xfrm>
                    <a:prstGeom prst="rect">
                      <a:avLst/>
                    </a:prstGeom>
                  </pic:spPr>
                </pic:pic>
              </a:graphicData>
            </a:graphic>
          </wp:inline>
        </w:drawing>
      </w:r>
    </w:p>
    <w:p w14:paraId="17FC2CE0" w14:textId="3978D11C" w:rsidR="00DA3138" w:rsidRPr="005A6357" w:rsidRDefault="00907398" w:rsidP="00C3266B">
      <w:pPr>
        <w:rPr>
          <w:rFonts w:ascii="Heebo" w:eastAsia="Calibri" w:hAnsi="Heebo" w:cs="Heebo"/>
          <w:bCs/>
          <w:lang w:val="en-CA"/>
        </w:rPr>
      </w:pPr>
      <w:r>
        <w:rPr>
          <w:rFonts w:ascii="Heebo" w:eastAsia="Calibri" w:hAnsi="Heebo" w:cs="Heebo"/>
          <w:bCs/>
          <w:lang w:val="en-CA"/>
        </w:rPr>
        <w:t xml:space="preserve">Analysis and Conclusions: </w:t>
      </w:r>
    </w:p>
    <w:p w14:paraId="531CACD4" w14:textId="45746124" w:rsidR="005A6357" w:rsidRPr="005A6357" w:rsidRDefault="005A6357" w:rsidP="005A6357">
      <w:pPr>
        <w:rPr>
          <w:rFonts w:ascii="Heebo" w:eastAsia="Calibri" w:hAnsi="Heebo" w:cs="Heebo"/>
        </w:rPr>
      </w:pPr>
      <w:r w:rsidRPr="005A6357">
        <w:rPr>
          <w:rFonts w:ascii="Heebo" w:eastAsia="Calibri" w:hAnsi="Heebo" w:cs="Heebo"/>
        </w:rPr>
        <w:t xml:space="preserve">In March 2024, the Metro Vancouver Regional District saw a total of $10,354,294 in </w:t>
      </w:r>
      <w:proofErr w:type="spellStart"/>
      <w:r w:rsidRPr="005A6357">
        <w:rPr>
          <w:rFonts w:ascii="Heebo" w:eastAsia="Calibri" w:hAnsi="Heebo" w:cs="Heebo"/>
        </w:rPr>
        <w:t>taxi</w:t>
      </w:r>
      <w:proofErr w:type="spellEnd"/>
      <w:r w:rsidRPr="005A6357">
        <w:rPr>
          <w:rFonts w:ascii="Heebo" w:eastAsia="Calibri" w:hAnsi="Heebo" w:cs="Heebo"/>
        </w:rPr>
        <w:t xml:space="preserve"> revenue. On a year-over-year basis, total taxi revenue increased by 7.85 per cent, while on a year-to-date basis, taxi revenue rose by 6.45 per cent.</w:t>
      </w:r>
      <w:r w:rsidR="001B6729">
        <w:rPr>
          <w:rFonts w:ascii="Heebo" w:eastAsia="Calibri" w:hAnsi="Heebo" w:cs="Heebo"/>
        </w:rPr>
        <w:t xml:space="preserve"> </w:t>
      </w:r>
      <w:r w:rsidR="001B6729" w:rsidRPr="001B6729">
        <w:rPr>
          <w:rFonts w:ascii="Heebo" w:eastAsia="Calibri" w:hAnsi="Heebo" w:cs="Heebo"/>
        </w:rPr>
        <w:t xml:space="preserve">The increase in taxi trip </w:t>
      </w:r>
      <w:r w:rsidR="001B6729">
        <w:rPr>
          <w:rFonts w:ascii="Heebo" w:eastAsia="Calibri" w:hAnsi="Heebo" w:cs="Heebo"/>
        </w:rPr>
        <w:t>revenue</w:t>
      </w:r>
      <w:r w:rsidR="001B6729" w:rsidRPr="001B6729">
        <w:rPr>
          <w:rFonts w:ascii="Heebo" w:eastAsia="Calibri" w:hAnsi="Heebo" w:cs="Heebo"/>
        </w:rPr>
        <w:t xml:space="preserve"> was modest (</w:t>
      </w:r>
      <w:r w:rsidR="002E1FDF">
        <w:rPr>
          <w:rFonts w:ascii="Heebo" w:eastAsia="Calibri" w:hAnsi="Heebo" w:cs="Heebo"/>
        </w:rPr>
        <w:t>6</w:t>
      </w:r>
      <w:r w:rsidR="001B6729" w:rsidRPr="001B6729">
        <w:rPr>
          <w:rFonts w:ascii="Heebo" w:eastAsia="Calibri" w:hAnsi="Heebo" w:cs="Heebo"/>
        </w:rPr>
        <w:t>.</w:t>
      </w:r>
      <w:r w:rsidR="002E1FDF">
        <w:rPr>
          <w:rFonts w:ascii="Heebo" w:eastAsia="Calibri" w:hAnsi="Heebo" w:cs="Heebo"/>
        </w:rPr>
        <w:t>45</w:t>
      </w:r>
      <w:r w:rsidR="001B6729" w:rsidRPr="001B6729">
        <w:rPr>
          <w:rFonts w:ascii="Heebo" w:eastAsia="Calibri" w:hAnsi="Heebo" w:cs="Heebo"/>
        </w:rPr>
        <w:t xml:space="preserve"> per cent YTD), suggesting that the demand for taxi services was stable.</w:t>
      </w:r>
    </w:p>
    <w:p w14:paraId="34BEDFE6" w14:textId="475CE623" w:rsidR="005A6357" w:rsidRPr="00354062" w:rsidRDefault="005A6357" w:rsidP="00C3266B">
      <w:pPr>
        <w:rPr>
          <w:rFonts w:ascii="Heebo" w:eastAsia="Calibri" w:hAnsi="Heebo" w:cs="Heebo"/>
          <w:lang w:val="en-CA"/>
        </w:rPr>
      </w:pPr>
      <w:r w:rsidRPr="005A6357">
        <w:rPr>
          <w:rFonts w:ascii="Heebo" w:eastAsia="Calibri" w:hAnsi="Heebo" w:cs="Heebo"/>
        </w:rPr>
        <w:t xml:space="preserve">Meanwhile, in March 2024, </w:t>
      </w:r>
      <w:r w:rsidR="00572B1A">
        <w:rPr>
          <w:rFonts w:ascii="Heebo" w:eastAsia="Calibri" w:hAnsi="Heebo" w:cs="Heebo"/>
        </w:rPr>
        <w:t xml:space="preserve">the TNS sector had </w:t>
      </w:r>
      <w:r w:rsidRPr="005A6357">
        <w:rPr>
          <w:rFonts w:ascii="Heebo" w:eastAsia="Calibri" w:hAnsi="Heebo" w:cs="Heebo"/>
        </w:rPr>
        <w:t xml:space="preserve">a total of $41,996,572 </w:t>
      </w:r>
      <w:r w:rsidR="00822641">
        <w:rPr>
          <w:rFonts w:ascii="Heebo" w:eastAsia="Calibri" w:hAnsi="Heebo" w:cs="Heebo"/>
        </w:rPr>
        <w:t xml:space="preserve">trip venue </w:t>
      </w:r>
      <w:r w:rsidRPr="005A6357">
        <w:rPr>
          <w:rFonts w:ascii="Heebo" w:eastAsia="Calibri" w:hAnsi="Heebo" w:cs="Heebo"/>
        </w:rPr>
        <w:t xml:space="preserve">in the Metro Vancouver Regional District. On a year-over-year basis, total TNS revenue </w:t>
      </w:r>
      <w:r w:rsidR="00F62786" w:rsidRPr="00F62786">
        <w:rPr>
          <w:rFonts w:ascii="Heebo" w:eastAsia="Calibri" w:hAnsi="Heebo" w:cs="Heebo"/>
          <w:color w:val="FF0000"/>
        </w:rPr>
        <w:t>increased</w:t>
      </w:r>
      <w:r w:rsidRPr="005A6357">
        <w:rPr>
          <w:rFonts w:ascii="Heebo" w:eastAsia="Calibri" w:hAnsi="Heebo" w:cs="Heebo"/>
        </w:rPr>
        <w:t xml:space="preserve"> by 30.74 per cent, while on a year-to-date basis, TNS revenue increased by 27.33 per cent.</w:t>
      </w:r>
      <w:r w:rsidR="00F62786">
        <w:rPr>
          <w:rFonts w:ascii="Heebo" w:eastAsia="Calibri" w:hAnsi="Heebo" w:cs="Heebo"/>
        </w:rPr>
        <w:t xml:space="preserve"> </w:t>
      </w:r>
      <w:r w:rsidR="002C47E8">
        <w:rPr>
          <w:rFonts w:ascii="Heebo" w:eastAsia="Calibri" w:hAnsi="Heebo" w:cs="Heebo"/>
        </w:rPr>
        <w:t xml:space="preserve">The </w:t>
      </w:r>
      <w:r w:rsidRPr="005A6357">
        <w:rPr>
          <w:rFonts w:ascii="Heebo" w:eastAsia="Calibri" w:hAnsi="Heebo" w:cs="Heebo"/>
        </w:rPr>
        <w:t xml:space="preserve">TNS </w:t>
      </w:r>
      <w:r w:rsidR="002C47E8">
        <w:rPr>
          <w:rFonts w:ascii="Heebo" w:eastAsia="Calibri" w:hAnsi="Heebo" w:cs="Heebo"/>
        </w:rPr>
        <w:t xml:space="preserve">trip </w:t>
      </w:r>
      <w:r w:rsidRPr="005A6357">
        <w:rPr>
          <w:rFonts w:ascii="Heebo" w:eastAsia="Calibri" w:hAnsi="Heebo" w:cs="Heebo"/>
        </w:rPr>
        <w:t>revenue experienced significant growth (27.33 per cent YTD), reflecting a strong increase in demand for TNS services.</w:t>
      </w:r>
    </w:p>
    <w:p w14:paraId="40022E05" w14:textId="5012AA47" w:rsidR="00CE3EF4" w:rsidRPr="00354062" w:rsidRDefault="00CE3EF4" w:rsidP="00C3266B">
      <w:pPr>
        <w:rPr>
          <w:rFonts w:ascii="Heebo" w:eastAsia="Calibri" w:hAnsi="Heebo" w:cs="Heebo"/>
          <w:bCs/>
          <w:lang w:val="en-CA"/>
        </w:rPr>
      </w:pPr>
      <w:r w:rsidRPr="00375B93">
        <w:rPr>
          <w:rFonts w:ascii="Heebo" w:eastAsia="Calibri" w:hAnsi="Heebo" w:cs="Heebo"/>
          <w:bCs/>
          <w:lang w:val="en-CA"/>
        </w:rPr>
        <w:lastRenderedPageBreak/>
        <w:t>Limitations</w:t>
      </w:r>
      <w:r w:rsidRPr="00375B93">
        <w:rPr>
          <w:rFonts w:ascii="Heebo" w:hAnsi="Heebo" w:cs="Heebo" w:hint="eastAsia"/>
          <w:bCs/>
          <w:lang w:val="en-CA" w:eastAsia="zh-TW"/>
        </w:rPr>
        <w:t xml:space="preserve">: </w:t>
      </w:r>
      <w:r w:rsidRPr="00375B93">
        <w:rPr>
          <w:rFonts w:ascii="Heebo" w:eastAsia="Calibri" w:hAnsi="Heebo" w:cs="Heebo"/>
          <w:bCs/>
          <w:lang w:val="en-CA"/>
        </w:rPr>
        <w:t>Quantity demanded does not amount to demand. Quantity demanded refers to the actual</w:t>
      </w:r>
      <w:r w:rsidRPr="00375B93">
        <w:rPr>
          <w:rFonts w:ascii="Heebo" w:hAnsi="Heebo" w:cs="Heebo" w:hint="eastAsia"/>
          <w:bCs/>
          <w:lang w:val="en-CA" w:eastAsia="zh-TW"/>
        </w:rPr>
        <w:t xml:space="preserve"> trip revenue</w:t>
      </w:r>
      <w:r w:rsidRPr="00375B93">
        <w:rPr>
          <w:rFonts w:ascii="Heebo" w:eastAsia="Calibri" w:hAnsi="Heebo" w:cs="Heebo"/>
          <w:bCs/>
          <w:lang w:val="en-CA"/>
        </w:rPr>
        <w:t xml:space="preserve"> observed, whereas demand includes all potential </w:t>
      </w:r>
      <w:r w:rsidRPr="00375B93">
        <w:rPr>
          <w:rFonts w:ascii="Heebo" w:hAnsi="Heebo" w:cs="Heebo" w:hint="eastAsia"/>
          <w:bCs/>
          <w:lang w:val="en-CA" w:eastAsia="zh-TW"/>
        </w:rPr>
        <w:t>trip revenue</w:t>
      </w:r>
      <w:r w:rsidRPr="00375B93">
        <w:rPr>
          <w:rFonts w:ascii="Heebo" w:eastAsia="Calibri" w:hAnsi="Heebo" w:cs="Heebo"/>
          <w:bCs/>
          <w:lang w:val="en-CA"/>
        </w:rPr>
        <w:t xml:space="preserve"> if there </w:t>
      </w:r>
      <w:r w:rsidR="00587B82">
        <w:rPr>
          <w:rFonts w:ascii="Heebo" w:eastAsia="Calibri" w:hAnsi="Heebo" w:cs="Heebo"/>
          <w:bCs/>
          <w:lang w:val="en-CA"/>
        </w:rPr>
        <w:t>are</w:t>
      </w:r>
      <w:r w:rsidRPr="00375B93">
        <w:rPr>
          <w:rFonts w:ascii="Heebo" w:eastAsia="Calibri" w:hAnsi="Heebo" w:cs="Heebo"/>
          <w:bCs/>
          <w:lang w:val="en-CA"/>
        </w:rPr>
        <w:t xml:space="preserve"> no constraints.</w:t>
      </w:r>
      <w:r w:rsidR="001B6729">
        <w:rPr>
          <w:rFonts w:ascii="Heebo" w:eastAsia="Calibri" w:hAnsi="Heebo" w:cs="Heebo"/>
          <w:bCs/>
          <w:lang w:val="en-CA"/>
        </w:rPr>
        <w:t xml:space="preserve"> </w:t>
      </w:r>
      <w:r w:rsidRPr="00375B93">
        <w:rPr>
          <w:rFonts w:ascii="Heebo" w:eastAsia="Calibri" w:hAnsi="Heebo" w:cs="Heebo"/>
          <w:bCs/>
          <w:lang w:val="en-CA"/>
        </w:rPr>
        <w:t xml:space="preserve">There </w:t>
      </w:r>
      <w:r w:rsidR="003A4656">
        <w:rPr>
          <w:rFonts w:ascii="Heebo" w:eastAsia="Calibri" w:hAnsi="Heebo" w:cs="Heebo"/>
          <w:bCs/>
          <w:lang w:val="en-CA"/>
        </w:rPr>
        <w:t>can</w:t>
      </w:r>
      <w:r w:rsidRPr="00375B93">
        <w:rPr>
          <w:rFonts w:ascii="Heebo" w:eastAsia="Calibri" w:hAnsi="Heebo" w:cs="Heebo"/>
          <w:bCs/>
          <w:lang w:val="en-CA"/>
        </w:rPr>
        <w:t xml:space="preserve"> still be unmet demand due to limited vehicle availability preventing some customers from using the service.</w:t>
      </w:r>
    </w:p>
    <w:p w14:paraId="5E66354B" w14:textId="05CF9915" w:rsidR="00FC2830" w:rsidRPr="00375B93" w:rsidRDefault="00FE44C5" w:rsidP="00F62786">
      <w:pPr>
        <w:pStyle w:val="Heading2"/>
        <w:rPr>
          <w:lang w:val="en-CA"/>
        </w:rPr>
      </w:pPr>
      <w:bookmarkStart w:id="26" w:name="_Toc180685252"/>
      <w:r w:rsidRPr="00375B93">
        <w:rPr>
          <w:rFonts w:hint="cs"/>
          <w:lang w:val="en-CA"/>
        </w:rPr>
        <w:t>Accessibility</w:t>
      </w:r>
      <w:r w:rsidRPr="00375B93">
        <w:rPr>
          <w:lang w:val="en-CA"/>
        </w:rPr>
        <w:t xml:space="preserve"> Factor</w:t>
      </w:r>
      <w:r w:rsidR="00F62786">
        <w:rPr>
          <w:lang w:val="en-CA"/>
        </w:rPr>
        <w:t xml:space="preserve"> (PN)</w:t>
      </w:r>
      <w:bookmarkEnd w:id="26"/>
    </w:p>
    <w:p w14:paraId="2C66DEDE" w14:textId="1DEBBE7A" w:rsidR="00FE44C5" w:rsidRPr="00375B93" w:rsidRDefault="00FE44C5" w:rsidP="00F62786">
      <w:pPr>
        <w:pStyle w:val="Heading3"/>
      </w:pPr>
      <w:bookmarkStart w:id="27" w:name="_Toc180685253"/>
      <w:r w:rsidRPr="00375B93">
        <w:t>Number of Wheelchair Accessible Vehicles</w:t>
      </w:r>
      <w:r w:rsidR="00F8396D" w:rsidRPr="00375B93">
        <w:t xml:space="preserve"> (</w:t>
      </w:r>
      <w:proofErr w:type="gramStart"/>
      <w:r w:rsidR="00F8396D" w:rsidRPr="00375B93">
        <w:t>WAVs)</w:t>
      </w:r>
      <w:bookmarkEnd w:id="27"/>
      <w:r w:rsidR="00A63692" w:rsidRPr="00375B93">
        <w:t xml:space="preserve"> </w:t>
      </w:r>
      <w:r w:rsidR="004F5982">
        <w:t xml:space="preserve"> (</w:t>
      </w:r>
      <w:proofErr w:type="gramEnd"/>
      <w:r w:rsidR="004F5982">
        <w:t>Jun)</w:t>
      </w:r>
    </w:p>
    <w:p w14:paraId="73C22AB0" w14:textId="70A36578" w:rsidR="001721BD" w:rsidRPr="00375B93" w:rsidRDefault="001721BD" w:rsidP="00BD61B5">
      <w:pPr>
        <w:rPr>
          <w:rFonts w:ascii="Heebo" w:eastAsia="Calibri" w:hAnsi="Heebo" w:cs="Heebo"/>
          <w:lang w:val="en-CA"/>
        </w:rPr>
      </w:pPr>
      <w:bookmarkStart w:id="28" w:name="_Hlk171331956"/>
      <w:r w:rsidRPr="00375B93">
        <w:rPr>
          <w:rFonts w:ascii="Heebo" w:hAnsi="Heebo" w:cs="Heebo"/>
          <w:lang w:val="en-CA" w:eastAsia="zh-TW"/>
        </w:rPr>
        <w:t xml:space="preserve">Primary </w:t>
      </w:r>
      <w:r w:rsidR="00EC4E98" w:rsidRPr="00375B93">
        <w:rPr>
          <w:rFonts w:ascii="Heebo" w:hAnsi="Heebo" w:cs="Heebo"/>
          <w:lang w:val="en-CA" w:eastAsia="zh-TW"/>
        </w:rPr>
        <w:t>F</w:t>
      </w:r>
      <w:r w:rsidRPr="00375B93">
        <w:rPr>
          <w:rFonts w:ascii="Heebo" w:hAnsi="Heebo" w:cs="Heebo"/>
          <w:lang w:val="en-CA" w:eastAsia="zh-TW"/>
        </w:rPr>
        <w:t xml:space="preserve">actor: </w:t>
      </w:r>
      <w:r w:rsidR="00044DBD" w:rsidRPr="00375B93">
        <w:rPr>
          <w:rFonts w:ascii="Heebo" w:eastAsia="Calibri" w:hAnsi="Heebo" w:cs="Heebo"/>
          <w:lang w:val="en-CA"/>
        </w:rPr>
        <w:t>Accessibility</w:t>
      </w:r>
    </w:p>
    <w:p w14:paraId="040E694B" w14:textId="78BC6079" w:rsidR="004E63DA" w:rsidRDefault="00D206BE" w:rsidP="00A81310">
      <w:pPr>
        <w:rPr>
          <w:rFonts w:ascii="Heebo" w:eastAsia="Calibri" w:hAnsi="Heebo" w:cs="Heebo"/>
          <w:lang w:val="en-CA"/>
        </w:rPr>
      </w:pPr>
      <w:r w:rsidRPr="00375B93">
        <w:rPr>
          <w:rFonts w:ascii="Heebo" w:eastAsia="Calibri" w:hAnsi="Heebo" w:cs="Heebo"/>
          <w:lang w:val="en-CA"/>
        </w:rPr>
        <w:t xml:space="preserve">Description: </w:t>
      </w:r>
      <w:r w:rsidR="004E63DA" w:rsidRPr="004E63DA">
        <w:rPr>
          <w:rFonts w:ascii="Heebo" w:eastAsia="Calibri" w:hAnsi="Heebo" w:cs="Heebo"/>
          <w:lang w:val="en-CA"/>
        </w:rPr>
        <w:t xml:space="preserve">The number of wheelchair accessible vehicles can be further divided into two sub-metrics: (1) the number of active wheelchair accessible vehicles and (2) the number of active wheelchair accessible vehicles providing at least one accessible trip. The number of active wheelchair accessible vehicles (WAVs) refers to the total number of vehicles equipped to accommodate passengers who use wheelchairs and that </w:t>
      </w:r>
      <w:r w:rsidR="00DC35AD">
        <w:rPr>
          <w:rFonts w:ascii="Heebo" w:eastAsia="Calibri" w:hAnsi="Heebo" w:cs="Heebo"/>
          <w:lang w:val="en-CA"/>
        </w:rPr>
        <w:t xml:space="preserve">have been </w:t>
      </w:r>
      <w:r w:rsidR="004E63DA" w:rsidRPr="004E63DA">
        <w:rPr>
          <w:rFonts w:ascii="Heebo" w:eastAsia="Calibri" w:hAnsi="Heebo" w:cs="Heebo"/>
          <w:lang w:val="en-CA"/>
        </w:rPr>
        <w:t xml:space="preserve">in operation in an area over a month. </w:t>
      </w:r>
      <w:r w:rsidR="00965A5A">
        <w:rPr>
          <w:rFonts w:ascii="Heebo" w:eastAsia="Calibri" w:hAnsi="Heebo" w:cs="Heebo"/>
          <w:lang w:val="en-CA"/>
        </w:rPr>
        <w:t>On the other hand</w:t>
      </w:r>
      <w:r w:rsidR="004E63DA" w:rsidRPr="004E63DA">
        <w:rPr>
          <w:rFonts w:ascii="Heebo" w:eastAsia="Calibri" w:hAnsi="Heebo" w:cs="Heebo"/>
          <w:lang w:val="en-CA"/>
        </w:rPr>
        <w:t>, the number of active wheelchair accessible vehicles (WAVs) providing at least one accessible trip refers to the number of active WAVs that have recorded at least one accessible trip in the Trip Database.</w:t>
      </w:r>
    </w:p>
    <w:p w14:paraId="6F04B270" w14:textId="0F503D72" w:rsidR="0061344A" w:rsidRDefault="004317B9" w:rsidP="00BD61B5">
      <w:pPr>
        <w:rPr>
          <w:rFonts w:ascii="Heebo" w:eastAsia="Calibri" w:hAnsi="Heebo" w:cs="Heebo"/>
          <w:lang w:val="en-CA"/>
        </w:rPr>
      </w:pPr>
      <w:r w:rsidRPr="00375B93">
        <w:rPr>
          <w:rFonts w:ascii="Heebo" w:eastAsia="Calibri" w:hAnsi="Heebo" w:cs="Heebo"/>
          <w:lang w:val="en-CA"/>
        </w:rPr>
        <w:t xml:space="preserve">Measurement: </w:t>
      </w:r>
      <w:r w:rsidR="0061344A" w:rsidRPr="0061344A">
        <w:rPr>
          <w:rFonts w:ascii="Heebo" w:eastAsia="Calibri" w:hAnsi="Heebo" w:cs="Heebo"/>
          <w:lang w:val="en-CA"/>
        </w:rPr>
        <w:t>The number of active WAVs is determined by cross-referencing the list of WAVs reported to the Registrar’s Office during licen</w:t>
      </w:r>
      <w:r w:rsidR="00175F9F">
        <w:rPr>
          <w:rFonts w:ascii="Heebo" w:eastAsia="Calibri" w:hAnsi="Heebo" w:cs="Heebo"/>
          <w:lang w:val="en-CA"/>
        </w:rPr>
        <w:t>c</w:t>
      </w:r>
      <w:r w:rsidR="0061344A" w:rsidRPr="0061344A">
        <w:rPr>
          <w:rFonts w:ascii="Heebo" w:eastAsia="Calibri" w:hAnsi="Heebo" w:cs="Heebo"/>
          <w:lang w:val="en-CA"/>
        </w:rPr>
        <w:t xml:space="preserve">e renewal with the list of active vehicles (which may not necessarily have provided accessible trips) reported to the Trip Database. </w:t>
      </w:r>
      <w:r w:rsidR="00D179E5">
        <w:rPr>
          <w:rFonts w:ascii="Heebo" w:eastAsia="Calibri" w:hAnsi="Heebo" w:cs="Heebo"/>
          <w:lang w:val="en-CA"/>
        </w:rPr>
        <w:t>Then, t</w:t>
      </w:r>
      <w:r w:rsidR="0061344A" w:rsidRPr="0061344A">
        <w:rPr>
          <w:rFonts w:ascii="Heebo" w:eastAsia="Calibri" w:hAnsi="Heebo" w:cs="Heebo"/>
          <w:lang w:val="en-CA"/>
        </w:rPr>
        <w:t>he number of active wheelchair accessible vehicles providing at least one accessible trip is determined by limiting the list of active WAVs to those reported as having provided accessible trips.</w:t>
      </w:r>
      <w:r w:rsidR="009F04A0">
        <w:rPr>
          <w:rFonts w:ascii="Heebo" w:eastAsia="Calibri" w:hAnsi="Heebo" w:cs="Heebo"/>
          <w:lang w:val="en-CA"/>
        </w:rPr>
        <w:t xml:space="preserve"> </w:t>
      </w:r>
      <w:r w:rsidR="00234A7A" w:rsidRPr="00234A7A">
        <w:rPr>
          <w:rFonts w:ascii="Heebo" w:eastAsia="Calibri" w:hAnsi="Heebo" w:cs="Heebo"/>
          <w:lang w:val="en-CA"/>
        </w:rPr>
        <w:t>Both metrics can be further normalized per 1,000 persons to indicate their growth relative to the population.</w:t>
      </w:r>
    </w:p>
    <w:p w14:paraId="7B30E56B" w14:textId="27BC113F" w:rsidR="001721BD" w:rsidRPr="002F21FF" w:rsidRDefault="325A48F1" w:rsidP="00BD61B5">
      <w:pPr>
        <w:rPr>
          <w:rFonts w:ascii="Heebo" w:hAnsi="Heebo" w:cs="Heebo"/>
        </w:rPr>
      </w:pPr>
      <w:r w:rsidRPr="00375B93">
        <w:rPr>
          <w:rFonts w:ascii="Heebo" w:hAnsi="Heebo" w:cs="Heebo"/>
        </w:rPr>
        <w:t xml:space="preserve">Interpretation: </w:t>
      </w:r>
      <w:r w:rsidR="00271351" w:rsidRPr="002F21FF">
        <w:rPr>
          <w:rFonts w:ascii="Heebo" w:hAnsi="Heebo" w:cs="Heebo"/>
        </w:rPr>
        <w:t xml:space="preserve">The number of </w:t>
      </w:r>
      <w:r w:rsidR="00E83FD8">
        <w:rPr>
          <w:rFonts w:ascii="Heebo" w:hAnsi="Heebo" w:cs="Heebo"/>
        </w:rPr>
        <w:t xml:space="preserve">active </w:t>
      </w:r>
      <w:r w:rsidR="00271351" w:rsidRPr="002F21FF">
        <w:rPr>
          <w:rFonts w:ascii="Heebo" w:hAnsi="Heebo" w:cs="Heebo"/>
        </w:rPr>
        <w:t xml:space="preserve">WAVs </w:t>
      </w:r>
      <w:r w:rsidR="0060353A">
        <w:rPr>
          <w:rFonts w:ascii="Heebo" w:hAnsi="Heebo" w:cs="Heebo"/>
        </w:rPr>
        <w:t>indicates</w:t>
      </w:r>
      <w:r w:rsidR="00D703E5" w:rsidRPr="002F21FF">
        <w:rPr>
          <w:rFonts w:ascii="Heebo" w:hAnsi="Heebo" w:cs="Heebo"/>
        </w:rPr>
        <w:t xml:space="preserve"> the accessibility and inclusiveness of passenger transportation services for individuals who use wheelchai</w:t>
      </w:r>
      <w:r w:rsidR="00D97953" w:rsidRPr="002F21FF">
        <w:rPr>
          <w:rFonts w:ascii="Heebo" w:hAnsi="Heebo" w:cs="Heebo"/>
        </w:rPr>
        <w:t>rs</w:t>
      </w:r>
      <w:r w:rsidR="00126B19" w:rsidRPr="002F21FF">
        <w:rPr>
          <w:rFonts w:ascii="Heebo" w:hAnsi="Heebo" w:cs="Heebo"/>
        </w:rPr>
        <w:t xml:space="preserve">. </w:t>
      </w:r>
      <w:r w:rsidR="003E1534" w:rsidRPr="00FE311C">
        <w:rPr>
          <w:rFonts w:ascii="Heebo" w:hAnsi="Heebo" w:cs="Heebo"/>
        </w:rPr>
        <w:t>G</w:t>
      </w:r>
      <w:r w:rsidR="00381A5D" w:rsidRPr="00FE311C">
        <w:rPr>
          <w:rFonts w:ascii="Heebo" w:hAnsi="Heebo" w:cs="Heebo"/>
        </w:rPr>
        <w:t xml:space="preserve">enerally, a </w:t>
      </w:r>
      <w:r w:rsidR="00271351" w:rsidRPr="00FE311C">
        <w:rPr>
          <w:rFonts w:ascii="Heebo" w:hAnsi="Heebo" w:cs="Heebo"/>
        </w:rPr>
        <w:t xml:space="preserve">higher number of </w:t>
      </w:r>
      <w:r w:rsidR="00FF3EE4" w:rsidRPr="00354062">
        <w:rPr>
          <w:rFonts w:ascii="Heebo" w:hAnsi="Heebo" w:cs="Heebo"/>
        </w:rPr>
        <w:t xml:space="preserve">active </w:t>
      </w:r>
      <w:r w:rsidR="00271351" w:rsidRPr="00FE311C">
        <w:rPr>
          <w:rFonts w:ascii="Heebo" w:hAnsi="Heebo" w:cs="Heebo"/>
        </w:rPr>
        <w:t>WAVs</w:t>
      </w:r>
      <w:r w:rsidR="009F4AB0" w:rsidRPr="00FE311C">
        <w:rPr>
          <w:rFonts w:ascii="Heebo" w:hAnsi="Heebo" w:cs="Heebo"/>
        </w:rPr>
        <w:t xml:space="preserve">, </w:t>
      </w:r>
      <w:r w:rsidR="00312571" w:rsidRPr="00FE311C">
        <w:rPr>
          <w:rFonts w:ascii="Heebo" w:hAnsi="Heebo" w:cs="Heebo"/>
        </w:rPr>
        <w:t xml:space="preserve">especially </w:t>
      </w:r>
      <w:r w:rsidR="001B49A8" w:rsidRPr="00FE311C">
        <w:rPr>
          <w:rFonts w:ascii="Heebo" w:hAnsi="Heebo" w:cs="Heebo"/>
        </w:rPr>
        <w:t>compared to growth in overall demand</w:t>
      </w:r>
      <w:r w:rsidR="009410B9" w:rsidRPr="00354062">
        <w:rPr>
          <w:rFonts w:ascii="Heebo" w:hAnsi="Heebo" w:cs="Heebo"/>
        </w:rPr>
        <w:t xml:space="preserve"> (proxied by </w:t>
      </w:r>
      <w:r w:rsidR="00FC206A" w:rsidRPr="00354062">
        <w:rPr>
          <w:rFonts w:ascii="Heebo" w:hAnsi="Heebo" w:cs="Heebo"/>
        </w:rPr>
        <w:t xml:space="preserve">the </w:t>
      </w:r>
      <w:r w:rsidR="006E385F" w:rsidRPr="00354062">
        <w:rPr>
          <w:rFonts w:ascii="Heebo" w:hAnsi="Heebo" w:cs="Heebo"/>
        </w:rPr>
        <w:t xml:space="preserve">number of </w:t>
      </w:r>
      <w:r w:rsidR="00F775A5" w:rsidRPr="00354062">
        <w:rPr>
          <w:rFonts w:ascii="Heebo" w:hAnsi="Heebo" w:cs="Heebo"/>
        </w:rPr>
        <w:t xml:space="preserve">WAVs </w:t>
      </w:r>
      <w:r w:rsidR="00BE554C" w:rsidRPr="00354062">
        <w:rPr>
          <w:rFonts w:ascii="Heebo" w:hAnsi="Heebo" w:cs="Heebo"/>
        </w:rPr>
        <w:t>per</w:t>
      </w:r>
      <w:r w:rsidR="00F775A5" w:rsidRPr="00354062">
        <w:rPr>
          <w:rFonts w:ascii="Heebo" w:hAnsi="Heebo" w:cs="Heebo"/>
        </w:rPr>
        <w:t xml:space="preserve"> </w:t>
      </w:r>
      <w:r w:rsidR="00BE554C" w:rsidRPr="00354062">
        <w:rPr>
          <w:rFonts w:ascii="Heebo" w:hAnsi="Heebo" w:cs="Heebo"/>
        </w:rPr>
        <w:t>1,000 person</w:t>
      </w:r>
      <w:r w:rsidR="0086458D" w:rsidRPr="00354062">
        <w:rPr>
          <w:rFonts w:ascii="Heebo" w:hAnsi="Heebo" w:cs="Heebo"/>
        </w:rPr>
        <w:t>s</w:t>
      </w:r>
      <w:r w:rsidR="009410B9" w:rsidRPr="00354062">
        <w:rPr>
          <w:rFonts w:ascii="Heebo" w:hAnsi="Heebo" w:cs="Heebo"/>
        </w:rPr>
        <w:t>)</w:t>
      </w:r>
      <w:r w:rsidR="001B49A8" w:rsidRPr="00FE311C">
        <w:rPr>
          <w:rFonts w:ascii="Heebo" w:hAnsi="Heebo" w:cs="Heebo"/>
        </w:rPr>
        <w:t xml:space="preserve">, </w:t>
      </w:r>
      <w:r w:rsidR="00126B19" w:rsidRPr="00FE311C">
        <w:rPr>
          <w:rFonts w:ascii="Heebo" w:hAnsi="Heebo" w:cs="Heebo"/>
        </w:rPr>
        <w:t>indicates</w:t>
      </w:r>
      <w:r w:rsidR="00BD4F28" w:rsidRPr="00FE311C">
        <w:rPr>
          <w:rFonts w:ascii="Heebo" w:hAnsi="Heebo" w:cs="Heebo"/>
        </w:rPr>
        <w:t xml:space="preserve"> a </w:t>
      </w:r>
      <w:r w:rsidR="00126B19" w:rsidRPr="00FE311C">
        <w:rPr>
          <w:rFonts w:ascii="Heebo" w:hAnsi="Heebo" w:cs="Heebo"/>
        </w:rPr>
        <w:t>greater</w:t>
      </w:r>
      <w:r w:rsidR="00BD4F28" w:rsidRPr="00FE311C">
        <w:rPr>
          <w:rFonts w:ascii="Heebo" w:hAnsi="Heebo" w:cs="Heebo"/>
        </w:rPr>
        <w:t xml:space="preserve"> level of </w:t>
      </w:r>
      <w:r w:rsidR="00271351" w:rsidRPr="00FE311C">
        <w:rPr>
          <w:rFonts w:ascii="Heebo" w:hAnsi="Heebo" w:cs="Heebo"/>
        </w:rPr>
        <w:t>availability for these individuals</w:t>
      </w:r>
      <w:r w:rsidR="00302D0C" w:rsidRPr="00FE311C">
        <w:rPr>
          <w:rFonts w:ascii="Heebo" w:hAnsi="Heebo" w:cs="Heebo"/>
        </w:rPr>
        <w:t>.</w:t>
      </w:r>
      <w:r w:rsidR="009C0EE4" w:rsidRPr="00FE311C">
        <w:rPr>
          <w:rFonts w:ascii="Heebo" w:hAnsi="Heebo" w:cs="Heebo"/>
        </w:rPr>
        <w:t xml:space="preserve"> </w:t>
      </w:r>
      <w:r w:rsidR="00482E1F" w:rsidRPr="00FE311C">
        <w:rPr>
          <w:rFonts w:ascii="Heebo" w:hAnsi="Heebo" w:cs="Heebo"/>
        </w:rPr>
        <w:t>A l</w:t>
      </w:r>
      <w:r w:rsidR="0F81392A" w:rsidRPr="00FE311C">
        <w:rPr>
          <w:rFonts w:ascii="Heebo" w:hAnsi="Heebo" w:cs="Heebo"/>
        </w:rPr>
        <w:t>ack</w:t>
      </w:r>
      <w:r w:rsidR="0F81392A" w:rsidRPr="002F21FF">
        <w:rPr>
          <w:rFonts w:ascii="Heebo" w:hAnsi="Heebo" w:cs="Heebo"/>
        </w:rPr>
        <w:t xml:space="preserve"> of growth</w:t>
      </w:r>
      <w:r w:rsidR="4249D054" w:rsidRPr="002F21FF">
        <w:rPr>
          <w:rFonts w:ascii="Heebo" w:hAnsi="Heebo" w:cs="Heebo"/>
        </w:rPr>
        <w:t xml:space="preserve"> </w:t>
      </w:r>
      <w:r w:rsidR="0F81392A" w:rsidRPr="002F21FF">
        <w:rPr>
          <w:rFonts w:ascii="Heebo" w:hAnsi="Heebo" w:cs="Heebo"/>
        </w:rPr>
        <w:t>in the number of WAVs</w:t>
      </w:r>
      <w:r w:rsidR="00984395">
        <w:rPr>
          <w:rFonts w:ascii="Heebo" w:hAnsi="Heebo" w:cs="Heebo"/>
        </w:rPr>
        <w:t xml:space="preserve"> (both sub-m</w:t>
      </w:r>
      <w:r w:rsidR="00A16E11">
        <w:rPr>
          <w:rFonts w:ascii="Heebo" w:hAnsi="Heebo" w:cs="Heebo"/>
        </w:rPr>
        <w:t>et</w:t>
      </w:r>
      <w:r w:rsidR="00C83F17">
        <w:rPr>
          <w:rFonts w:ascii="Heebo" w:hAnsi="Heebo" w:cs="Heebo"/>
        </w:rPr>
        <w:t>rics</w:t>
      </w:r>
      <w:r w:rsidR="00984395">
        <w:rPr>
          <w:rFonts w:ascii="Heebo" w:hAnsi="Heebo" w:cs="Heebo"/>
        </w:rPr>
        <w:t>)</w:t>
      </w:r>
      <w:r w:rsidR="0F81392A" w:rsidRPr="002F21FF">
        <w:rPr>
          <w:rFonts w:ascii="Heebo" w:hAnsi="Heebo" w:cs="Heebo"/>
        </w:rPr>
        <w:t xml:space="preserve"> </w:t>
      </w:r>
      <w:r w:rsidR="00314A29" w:rsidRPr="002F21FF">
        <w:rPr>
          <w:rFonts w:ascii="Heebo" w:hAnsi="Heebo" w:cs="Heebo"/>
        </w:rPr>
        <w:t xml:space="preserve">would </w:t>
      </w:r>
      <w:r w:rsidR="7AFC12F5" w:rsidRPr="002F21FF">
        <w:rPr>
          <w:rFonts w:ascii="Heebo" w:hAnsi="Heebo" w:cs="Heebo"/>
        </w:rPr>
        <w:t>indicate suppliers’ unwillingness to match the demand</w:t>
      </w:r>
      <w:r w:rsidR="6738989A" w:rsidRPr="002F21FF">
        <w:rPr>
          <w:rFonts w:ascii="Heebo" w:hAnsi="Heebo" w:cs="Heebo"/>
        </w:rPr>
        <w:t xml:space="preserve">, </w:t>
      </w:r>
      <w:r w:rsidR="00AF6FB6" w:rsidRPr="002F21FF">
        <w:rPr>
          <w:rFonts w:ascii="Heebo" w:hAnsi="Heebo" w:cs="Heebo"/>
        </w:rPr>
        <w:t xml:space="preserve">potentially </w:t>
      </w:r>
      <w:r w:rsidR="6738989A" w:rsidRPr="002F21FF">
        <w:rPr>
          <w:rFonts w:ascii="Heebo" w:hAnsi="Heebo" w:cs="Heebo"/>
        </w:rPr>
        <w:t xml:space="preserve">due to </w:t>
      </w:r>
      <w:r w:rsidR="00643118">
        <w:rPr>
          <w:rFonts w:ascii="Heebo" w:hAnsi="Heebo" w:cs="Heebo"/>
        </w:rPr>
        <w:t xml:space="preserve">the </w:t>
      </w:r>
      <w:r w:rsidR="6738989A" w:rsidRPr="002F21FF">
        <w:rPr>
          <w:rFonts w:ascii="Heebo" w:hAnsi="Heebo" w:cs="Heebo"/>
        </w:rPr>
        <w:t xml:space="preserve">high costs </w:t>
      </w:r>
      <w:r w:rsidR="71BE3F90" w:rsidRPr="002F21FF">
        <w:rPr>
          <w:rFonts w:ascii="Heebo" w:hAnsi="Heebo" w:cs="Heebo"/>
        </w:rPr>
        <w:t>associated with</w:t>
      </w:r>
      <w:r w:rsidR="6738989A" w:rsidRPr="002F21FF">
        <w:rPr>
          <w:rFonts w:ascii="Heebo" w:hAnsi="Heebo" w:cs="Heebo"/>
        </w:rPr>
        <w:t xml:space="preserve"> </w:t>
      </w:r>
      <w:r w:rsidR="00283C15" w:rsidRPr="002F21FF">
        <w:rPr>
          <w:rFonts w:ascii="Heebo" w:hAnsi="Heebo" w:cs="Heebo"/>
        </w:rPr>
        <w:t>WAVs</w:t>
      </w:r>
      <w:r w:rsidR="6738989A" w:rsidRPr="002F21FF">
        <w:rPr>
          <w:rFonts w:ascii="Heebo" w:hAnsi="Heebo" w:cs="Heebo"/>
        </w:rPr>
        <w:t>.</w:t>
      </w:r>
      <w:r w:rsidR="5BF057B4" w:rsidRPr="002F21FF">
        <w:rPr>
          <w:rFonts w:ascii="Heebo" w:hAnsi="Heebo" w:cs="Heebo"/>
        </w:rPr>
        <w:t xml:space="preserve"> </w:t>
      </w:r>
    </w:p>
    <w:p w14:paraId="2DC3C26D" w14:textId="77777777" w:rsidR="00F62786" w:rsidRPr="00F62786" w:rsidRDefault="00F62786" w:rsidP="00F62786">
      <w:pPr>
        <w:rPr>
          <w:rFonts w:ascii="Heebo" w:hAnsi="Heebo" w:cs="Heebo"/>
          <w:color w:val="FF0000"/>
          <w:lang w:val="en-CA"/>
        </w:rPr>
      </w:pPr>
      <w:r w:rsidRPr="00F62786">
        <w:rPr>
          <w:rFonts w:ascii="Heebo" w:hAnsi="Heebo" w:cs="Heebo" w:hint="cs"/>
          <w:color w:val="FF0000"/>
          <w:lang w:val="en-CA"/>
        </w:rPr>
        <w:lastRenderedPageBreak/>
        <w:t xml:space="preserve">The Board’s public need policy in the </w:t>
      </w:r>
      <w:hyperlink r:id="rId29" w:history="1">
        <w:r w:rsidRPr="00F62786">
          <w:rPr>
            <w:rStyle w:val="Hyperlink"/>
            <w:rFonts w:ascii="Heebo" w:hAnsi="Heebo" w:cs="Heebo" w:hint="cs"/>
            <w:color w:val="FF0000"/>
            <w:lang w:val="en-CA"/>
          </w:rPr>
          <w:t>Policy Manual</w:t>
        </w:r>
      </w:hyperlink>
      <w:r w:rsidRPr="00F62786">
        <w:rPr>
          <w:rFonts w:ascii="Heebo" w:hAnsi="Heebo" w:cs="Heebo" w:hint="cs"/>
          <w:color w:val="FF0000"/>
          <w:lang w:val="en-CA"/>
        </w:rPr>
        <w:t xml:space="preserve"> lists examples of the accessibility  factor, which are set out below alongside their corresponding implications on the number of active wheelchair vehicles:</w:t>
      </w:r>
    </w:p>
    <w:p w14:paraId="1C6C5B7D" w14:textId="42646AD1" w:rsidR="003703DA" w:rsidRPr="00375B93" w:rsidRDefault="003703DA" w:rsidP="00BD61B5">
      <w:pPr>
        <w:pStyle w:val="ListParagraph"/>
        <w:numPr>
          <w:ilvl w:val="0"/>
          <w:numId w:val="5"/>
        </w:numPr>
        <w:rPr>
          <w:rFonts w:eastAsia="Calibri" w:cs="Heebo"/>
          <w:lang w:val="en-CA"/>
        </w:rPr>
      </w:pPr>
      <w:r w:rsidRPr="00375B93">
        <w:rPr>
          <w:rFonts w:eastAsia="Calibri" w:cs="Heebo"/>
          <w:lang w:val="en-CA"/>
        </w:rPr>
        <w:t>The proposed service provides more or improved service to persons with mobility disabilities, including WAVs.</w:t>
      </w:r>
    </w:p>
    <w:p w14:paraId="77C6B074" w14:textId="1E7A5C21" w:rsidR="006968B2" w:rsidRPr="00375B93" w:rsidRDefault="00C05F2A" w:rsidP="002C1010">
      <w:pPr>
        <w:pStyle w:val="ListParagraph"/>
        <w:numPr>
          <w:ilvl w:val="1"/>
          <w:numId w:val="5"/>
        </w:numPr>
        <w:spacing w:line="259" w:lineRule="auto"/>
        <w:rPr>
          <w:rFonts w:eastAsia="Calibri" w:cs="Heebo"/>
          <w:lang w:val="en-CA"/>
        </w:rPr>
      </w:pPr>
      <w:r w:rsidRPr="00375B93">
        <w:rPr>
          <w:rFonts w:eastAsia="Calibri" w:cs="Heebo"/>
          <w:lang w:val="en-CA"/>
        </w:rPr>
        <w:t xml:space="preserve">The number of WAVs on the road directly </w:t>
      </w:r>
      <w:r w:rsidR="008F36E8" w:rsidRPr="00375B93">
        <w:rPr>
          <w:rFonts w:eastAsia="Calibri" w:cs="Heebo"/>
          <w:lang w:val="en-CA"/>
        </w:rPr>
        <w:t xml:space="preserve">and positively </w:t>
      </w:r>
      <w:r w:rsidRPr="00375B93">
        <w:rPr>
          <w:rFonts w:eastAsia="Calibri" w:cs="Heebo"/>
          <w:lang w:val="en-CA"/>
        </w:rPr>
        <w:t>correlates with the extent and quality of service provided to individuals with mobility disabilitie</w:t>
      </w:r>
      <w:r w:rsidR="00370C9F" w:rsidRPr="00375B93">
        <w:rPr>
          <w:rFonts w:eastAsia="Calibri" w:cs="Heebo"/>
          <w:lang w:val="en-CA"/>
        </w:rPr>
        <w:t>s</w:t>
      </w:r>
      <w:r w:rsidR="003703DA" w:rsidRPr="00375B93">
        <w:rPr>
          <w:rFonts w:eastAsia="Calibri" w:cs="Heebo"/>
          <w:lang w:val="en-CA"/>
        </w:rPr>
        <w:t>.</w:t>
      </w:r>
    </w:p>
    <w:p w14:paraId="0D2A7440" w14:textId="371A3237" w:rsidR="2F5D5DE8" w:rsidRPr="000E20DD" w:rsidRDefault="2F5D5DE8" w:rsidP="00F62786">
      <w:pPr>
        <w:pStyle w:val="Heading4"/>
        <w:rPr>
          <w:lang w:val="en-CA"/>
        </w:rPr>
      </w:pPr>
      <w:bookmarkStart w:id="29" w:name="_Toc180685254"/>
      <w:bookmarkEnd w:id="28"/>
      <w:r w:rsidRPr="000E20DD">
        <w:rPr>
          <w:lang w:val="en-CA"/>
        </w:rPr>
        <w:t xml:space="preserve">Metro Vancouver Regional District </w:t>
      </w:r>
      <w:r w:rsidR="00AB3CB1" w:rsidRPr="000E20DD">
        <w:rPr>
          <w:lang w:val="en-CA"/>
        </w:rPr>
        <w:t xml:space="preserve">Number of Wheelchair Accessible Vehicles </w:t>
      </w:r>
      <w:r w:rsidRPr="000E20DD">
        <w:rPr>
          <w:lang w:val="en-CA"/>
        </w:rPr>
        <w:t>Findings</w:t>
      </w:r>
      <w:bookmarkEnd w:id="29"/>
    </w:p>
    <w:p w14:paraId="3B233BC9" w14:textId="5B001ED7" w:rsidR="6918FE4B" w:rsidRPr="00375B93" w:rsidRDefault="00853176" w:rsidP="0062406E">
      <w:pPr>
        <w:pStyle w:val="Caption"/>
      </w:pPr>
      <w:r w:rsidRPr="00375B93">
        <w:t xml:space="preserve">Table </w:t>
      </w:r>
      <w:fldSimple w:instr=" SEQ Table \* ARABIC ">
        <w:r w:rsidR="00354062">
          <w:rPr>
            <w:noProof/>
          </w:rPr>
          <w:t>3</w:t>
        </w:r>
      </w:fldSimple>
      <w:r w:rsidR="67F94EB9" w:rsidRPr="00375B93">
        <w:t xml:space="preserve">: </w:t>
      </w:r>
      <w:r w:rsidR="00283416">
        <w:t xml:space="preserve">Metro </w:t>
      </w:r>
      <w:r w:rsidR="67F94EB9" w:rsidRPr="00375B93">
        <w:t xml:space="preserve">Vancouver Regional District </w:t>
      </w:r>
      <w:r w:rsidR="008D732A">
        <w:t>Nu</w:t>
      </w:r>
      <w:r w:rsidR="009F6813">
        <w:t xml:space="preserve">mber of </w:t>
      </w:r>
      <w:r w:rsidR="67F94EB9" w:rsidRPr="00375B93">
        <w:t>Active Wheelchair Accessible Vehicles</w:t>
      </w:r>
    </w:p>
    <w:p w14:paraId="535C0064" w14:textId="1CDAFF7D" w:rsidR="00853176" w:rsidRDefault="00CD1376" w:rsidP="12514EFD">
      <w:r>
        <w:rPr>
          <w:noProof/>
        </w:rPr>
        <w:drawing>
          <wp:inline distT="0" distB="0" distL="0" distR="0" wp14:anchorId="18881FC0" wp14:editId="409313FD">
            <wp:extent cx="5837426" cy="1539373"/>
            <wp:effectExtent l="0" t="0" r="0" b="3810"/>
            <wp:docPr id="2058401166" name="Picture 2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01166" name="Picture 23" descr="A screenshot of a 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37426" cy="1539373"/>
                    </a:xfrm>
                    <a:prstGeom prst="rect">
                      <a:avLst/>
                    </a:prstGeom>
                  </pic:spPr>
                </pic:pic>
              </a:graphicData>
            </a:graphic>
          </wp:inline>
        </w:drawing>
      </w:r>
    </w:p>
    <w:p w14:paraId="64F24B16" w14:textId="06679CCE" w:rsidR="1B7918A3" w:rsidRPr="00375B93" w:rsidRDefault="1B0384B3" w:rsidP="2BF838E7">
      <w:pPr>
        <w:pStyle w:val="Caption"/>
      </w:pPr>
      <w:r w:rsidRPr="00375B93">
        <w:t xml:space="preserve">Table </w:t>
      </w:r>
      <w:fldSimple w:instr=" SEQ Table \* ARABIC ">
        <w:r w:rsidR="00354062">
          <w:rPr>
            <w:noProof/>
          </w:rPr>
          <w:t>4</w:t>
        </w:r>
      </w:fldSimple>
      <w:r w:rsidR="7952138F" w:rsidRPr="00375B93">
        <w:t xml:space="preserve">: </w:t>
      </w:r>
      <w:r w:rsidR="00441F82">
        <w:t xml:space="preserve">Metro </w:t>
      </w:r>
      <w:r w:rsidR="7952138F" w:rsidRPr="00375B93">
        <w:t>Vancouver Regional D</w:t>
      </w:r>
      <w:r w:rsidR="2681FC40" w:rsidRPr="00375B93">
        <w:t>istrict</w:t>
      </w:r>
      <w:r w:rsidR="7952138F" w:rsidRPr="00375B93">
        <w:t xml:space="preserve"> </w:t>
      </w:r>
      <w:r w:rsidR="009F6813">
        <w:t xml:space="preserve">Number of </w:t>
      </w:r>
      <w:r w:rsidR="7952138F" w:rsidRPr="00375B93">
        <w:t>Active Wheelchair Accessible Vehicles</w:t>
      </w:r>
      <w:r w:rsidR="2C21F019" w:rsidRPr="00375B93">
        <w:t xml:space="preserve"> </w:t>
      </w:r>
      <w:r w:rsidR="00E965B5">
        <w:t>Providing</w:t>
      </w:r>
      <w:r w:rsidR="00C21E2E">
        <w:t xml:space="preserve"> </w:t>
      </w:r>
      <w:proofErr w:type="gramStart"/>
      <w:r w:rsidR="0073128C">
        <w:t>a</w:t>
      </w:r>
      <w:r w:rsidR="00C21E2E">
        <w:t>t Least</w:t>
      </w:r>
      <w:proofErr w:type="gramEnd"/>
      <w:r w:rsidR="00C21E2E">
        <w:t xml:space="preserve"> One Access</w:t>
      </w:r>
      <w:r w:rsidR="001C2514">
        <w:t>ible Trip</w:t>
      </w:r>
      <w:r w:rsidR="00AF3251">
        <w:t xml:space="preserve"> </w:t>
      </w:r>
    </w:p>
    <w:p w14:paraId="0B87EC33" w14:textId="2F67BE0E" w:rsidR="00853176" w:rsidRPr="00375B93" w:rsidRDefault="00980F1C" w:rsidP="00853176">
      <w:r>
        <w:rPr>
          <w:noProof/>
        </w:rPr>
        <w:drawing>
          <wp:inline distT="0" distB="0" distL="0" distR="0" wp14:anchorId="512E58BC" wp14:editId="0FB44366">
            <wp:extent cx="5883150" cy="1615580"/>
            <wp:effectExtent l="0" t="0" r="3810" b="3810"/>
            <wp:docPr id="309303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03420" name="Picture 309303420"/>
                    <pic:cNvPicPr/>
                  </pic:nvPicPr>
                  <pic:blipFill>
                    <a:blip r:embed="rId31">
                      <a:extLst>
                        <a:ext uri="{28A0092B-C50C-407E-A947-70E740481C1C}">
                          <a14:useLocalDpi xmlns:a14="http://schemas.microsoft.com/office/drawing/2010/main" val="0"/>
                        </a:ext>
                      </a:extLst>
                    </a:blip>
                    <a:stretch>
                      <a:fillRect/>
                    </a:stretch>
                  </pic:blipFill>
                  <pic:spPr>
                    <a:xfrm>
                      <a:off x="0" y="0"/>
                      <a:ext cx="5883150" cy="1615580"/>
                    </a:xfrm>
                    <a:prstGeom prst="rect">
                      <a:avLst/>
                    </a:prstGeom>
                  </pic:spPr>
                </pic:pic>
              </a:graphicData>
            </a:graphic>
          </wp:inline>
        </w:drawing>
      </w:r>
    </w:p>
    <w:p w14:paraId="2C778964" w14:textId="24843B41" w:rsidR="008932B9" w:rsidRPr="00375B93" w:rsidRDefault="008932B9" w:rsidP="008932B9">
      <w:pPr>
        <w:pStyle w:val="Caption"/>
      </w:pPr>
      <w:r w:rsidRPr="00375B93">
        <w:t xml:space="preserve">Table </w:t>
      </w:r>
      <w:fldSimple w:instr=" SEQ Table \* ARABIC ">
        <w:r w:rsidR="00354062">
          <w:rPr>
            <w:noProof/>
          </w:rPr>
          <w:t>5</w:t>
        </w:r>
      </w:fldSimple>
      <w:r w:rsidRPr="00375B93">
        <w:t xml:space="preserve">: </w:t>
      </w:r>
      <w:r>
        <w:t>Metro Vancouver</w:t>
      </w:r>
      <w:r w:rsidRPr="00375B93">
        <w:t xml:space="preserve"> Number of Active Wheelchair Accessible Vehicles</w:t>
      </w:r>
      <w:r>
        <w:t xml:space="preserve"> p</w:t>
      </w:r>
      <w:r w:rsidRPr="00ED7F50">
        <w:t>er 1,000 Persons</w:t>
      </w:r>
    </w:p>
    <w:p w14:paraId="00DE848B" w14:textId="77777777" w:rsidR="008932B9" w:rsidRDefault="008932B9" w:rsidP="008932B9">
      <w:r>
        <w:rPr>
          <w:noProof/>
        </w:rPr>
        <w:drawing>
          <wp:inline distT="0" distB="0" distL="0" distR="0" wp14:anchorId="622F35A8" wp14:editId="482A49D1">
            <wp:extent cx="5943600" cy="1358900"/>
            <wp:effectExtent l="0" t="0" r="0" b="0"/>
            <wp:docPr id="716705735" name="Picture 2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50089" name="Picture 24" descr="A screenshot of a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inline>
        </w:drawing>
      </w:r>
    </w:p>
    <w:p w14:paraId="5E5CE737" w14:textId="7A08B807" w:rsidR="008932B9" w:rsidRDefault="008932B9" w:rsidP="00354062">
      <w:r w:rsidRPr="00AB4EA2">
        <w:rPr>
          <w:rFonts w:ascii="Heebo" w:eastAsia="Calibri" w:hAnsi="Heebo" w:cs="Heebo"/>
          <w:color w:val="000000" w:themeColor="text1"/>
          <w:sz w:val="16"/>
          <w:szCs w:val="16"/>
          <w:lang w:val="en-CA"/>
        </w:rPr>
        <w:lastRenderedPageBreak/>
        <w:t>Note: The above table reports the number of WAVs per 1</w:t>
      </w:r>
      <w:r>
        <w:rPr>
          <w:rFonts w:ascii="Heebo" w:eastAsia="Calibri" w:hAnsi="Heebo" w:cs="Heebo"/>
          <w:color w:val="000000" w:themeColor="text1"/>
          <w:sz w:val="16"/>
          <w:szCs w:val="16"/>
          <w:lang w:val="en-CA"/>
        </w:rPr>
        <w:t>,</w:t>
      </w:r>
      <w:r w:rsidRPr="00AB4EA2">
        <w:rPr>
          <w:rFonts w:ascii="Heebo" w:eastAsia="Calibri" w:hAnsi="Heebo" w:cs="Heebo"/>
          <w:color w:val="000000" w:themeColor="text1"/>
          <w:sz w:val="16"/>
          <w:szCs w:val="16"/>
          <w:lang w:val="en-CA"/>
        </w:rPr>
        <w:t xml:space="preserve">000 persons up to the most recent year for which annual population data is available from Statistics Canada. As of </w:t>
      </w:r>
      <w:r>
        <w:rPr>
          <w:rFonts w:ascii="Heebo" w:eastAsia="Calibri" w:hAnsi="Heebo" w:cs="Heebo"/>
          <w:color w:val="000000" w:themeColor="text1"/>
          <w:sz w:val="16"/>
          <w:szCs w:val="16"/>
          <w:lang w:val="en-CA"/>
        </w:rPr>
        <w:t xml:space="preserve">October </w:t>
      </w:r>
      <w:r w:rsidRPr="00AB4EA2">
        <w:rPr>
          <w:rFonts w:ascii="Heebo" w:eastAsia="Calibri" w:hAnsi="Heebo" w:cs="Heebo"/>
          <w:color w:val="000000" w:themeColor="text1"/>
          <w:sz w:val="16"/>
          <w:szCs w:val="16"/>
          <w:lang w:val="en-CA"/>
        </w:rPr>
        <w:t>2024, the most recent data available is up to 2023</w:t>
      </w:r>
      <w:r w:rsidR="001667D5">
        <w:rPr>
          <w:rFonts w:ascii="Heebo" w:eastAsia="Calibri" w:hAnsi="Heebo" w:cs="Heebo"/>
          <w:color w:val="000000" w:themeColor="text1"/>
          <w:sz w:val="16"/>
          <w:szCs w:val="16"/>
          <w:lang w:val="en-CA"/>
        </w:rPr>
        <w:t>.</w:t>
      </w:r>
      <w:r w:rsidR="00E54540">
        <w:rPr>
          <w:rStyle w:val="FootnoteReference"/>
          <w:rFonts w:ascii="Heebo" w:eastAsia="Calibri" w:hAnsi="Heebo" w:cs="Heebo"/>
          <w:color w:val="000000" w:themeColor="text1"/>
          <w:sz w:val="16"/>
          <w:szCs w:val="16"/>
          <w:lang w:val="en-CA"/>
        </w:rPr>
        <w:footnoteReference w:id="3"/>
      </w:r>
      <w:r w:rsidR="00207C04">
        <w:rPr>
          <w:rFonts w:ascii="Heebo" w:eastAsia="Calibri" w:hAnsi="Heebo" w:cs="Heebo"/>
          <w:color w:val="000000" w:themeColor="text1"/>
          <w:sz w:val="16"/>
          <w:szCs w:val="16"/>
          <w:lang w:val="en-CA"/>
        </w:rPr>
        <w:t xml:space="preserve"> </w:t>
      </w:r>
    </w:p>
    <w:p w14:paraId="37268104" w14:textId="745089C6" w:rsidR="00AA69DD" w:rsidRPr="00375B93" w:rsidRDefault="00180446" w:rsidP="00C60766">
      <w:pPr>
        <w:pStyle w:val="Caption"/>
      </w:pPr>
      <w:r w:rsidRPr="00375B93">
        <w:t xml:space="preserve">Table </w:t>
      </w:r>
      <w:fldSimple w:instr=" SEQ Table \* ARABIC ">
        <w:r w:rsidR="00354062">
          <w:rPr>
            <w:noProof/>
          </w:rPr>
          <w:t>6</w:t>
        </w:r>
      </w:fldSimple>
      <w:r w:rsidRPr="00375B93">
        <w:t xml:space="preserve">: </w:t>
      </w:r>
      <w:r w:rsidR="00997E58">
        <w:t xml:space="preserve">Metro </w:t>
      </w:r>
      <w:r w:rsidRPr="00375B93">
        <w:t xml:space="preserve">Vancouver Regional District </w:t>
      </w:r>
      <w:r w:rsidR="004D626A">
        <w:t xml:space="preserve">Number of </w:t>
      </w:r>
      <w:r w:rsidRPr="00375B93">
        <w:t xml:space="preserve">Active Wheelchair Accessible Vehicles </w:t>
      </w:r>
      <w:r w:rsidR="00E965B5">
        <w:t>Providing</w:t>
      </w:r>
      <w:r w:rsidR="00AF3251">
        <w:t xml:space="preserve"> </w:t>
      </w:r>
      <w:proofErr w:type="gramStart"/>
      <w:r w:rsidR="00C5014E">
        <w:t>a</w:t>
      </w:r>
      <w:r w:rsidR="00AF3251">
        <w:t>t Least</w:t>
      </w:r>
      <w:proofErr w:type="gramEnd"/>
      <w:r w:rsidR="00AF3251">
        <w:t xml:space="preserve"> One</w:t>
      </w:r>
      <w:r>
        <w:t xml:space="preserve"> </w:t>
      </w:r>
      <w:r w:rsidRPr="00375B93">
        <w:t>Accessible Trip</w:t>
      </w:r>
      <w:r w:rsidR="00C60766">
        <w:t xml:space="preserve"> per 1</w:t>
      </w:r>
      <w:r w:rsidR="00200239">
        <w:t>,</w:t>
      </w:r>
      <w:r w:rsidR="00C60766">
        <w:t>000 Persons</w:t>
      </w:r>
    </w:p>
    <w:p w14:paraId="5CA0CB6D" w14:textId="52D7012C" w:rsidR="00AF3251" w:rsidRPr="00AF3251" w:rsidRDefault="00A47DBB" w:rsidP="00AF3251">
      <w:r>
        <w:rPr>
          <w:noProof/>
        </w:rPr>
        <w:drawing>
          <wp:inline distT="0" distB="0" distL="0" distR="0" wp14:anchorId="1D54D113" wp14:editId="09BE32E2">
            <wp:extent cx="5943600" cy="1394460"/>
            <wp:effectExtent l="0" t="0" r="0" b="0"/>
            <wp:docPr id="1508877283" name="Picture 2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7283" name="Picture 26" descr="A screenshot of a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394460"/>
                    </a:xfrm>
                    <a:prstGeom prst="rect">
                      <a:avLst/>
                    </a:prstGeom>
                  </pic:spPr>
                </pic:pic>
              </a:graphicData>
            </a:graphic>
          </wp:inline>
        </w:drawing>
      </w:r>
    </w:p>
    <w:p w14:paraId="2FCCFE50" w14:textId="657736A9" w:rsidR="00F50318" w:rsidRPr="00AB4EA2" w:rsidRDefault="00F50318" w:rsidP="00F50318">
      <w:pPr>
        <w:spacing w:after="160"/>
        <w:rPr>
          <w:rFonts w:ascii="Heebo" w:eastAsia="Calibri" w:hAnsi="Heebo" w:cs="Heebo"/>
          <w:color w:val="000000" w:themeColor="text1"/>
          <w:sz w:val="16"/>
          <w:szCs w:val="16"/>
        </w:rPr>
      </w:pPr>
      <w:r w:rsidRPr="00AB4EA2">
        <w:rPr>
          <w:rFonts w:ascii="Heebo" w:eastAsia="Calibri" w:hAnsi="Heebo" w:cs="Heebo"/>
          <w:color w:val="000000" w:themeColor="text1"/>
          <w:sz w:val="16"/>
          <w:szCs w:val="16"/>
          <w:lang w:val="en-CA"/>
        </w:rPr>
        <w:t xml:space="preserve">Note: The above table reports the number of WAVs </w:t>
      </w:r>
      <w:r>
        <w:rPr>
          <w:rFonts w:ascii="Heebo" w:eastAsia="Calibri" w:hAnsi="Heebo" w:cs="Heebo"/>
          <w:color w:val="000000" w:themeColor="text1"/>
          <w:sz w:val="16"/>
          <w:szCs w:val="16"/>
          <w:lang w:val="en-CA"/>
        </w:rPr>
        <w:t>providing accessible trip</w:t>
      </w:r>
      <w:r w:rsidR="00034827">
        <w:rPr>
          <w:rFonts w:ascii="Heebo" w:eastAsia="Calibri" w:hAnsi="Heebo" w:cs="Heebo"/>
          <w:color w:val="000000" w:themeColor="text1"/>
          <w:sz w:val="16"/>
          <w:szCs w:val="16"/>
          <w:lang w:val="en-CA"/>
        </w:rPr>
        <w:t>s</w:t>
      </w:r>
      <w:r>
        <w:rPr>
          <w:rFonts w:ascii="Heebo" w:eastAsia="Calibri" w:hAnsi="Heebo" w:cs="Heebo"/>
          <w:color w:val="000000" w:themeColor="text1"/>
          <w:sz w:val="16"/>
          <w:szCs w:val="16"/>
          <w:lang w:val="en-CA"/>
        </w:rPr>
        <w:t xml:space="preserve"> </w:t>
      </w:r>
      <w:r w:rsidRPr="00AB4EA2">
        <w:rPr>
          <w:rFonts w:ascii="Heebo" w:eastAsia="Calibri" w:hAnsi="Heebo" w:cs="Heebo"/>
          <w:color w:val="000000" w:themeColor="text1"/>
          <w:sz w:val="16"/>
          <w:szCs w:val="16"/>
          <w:lang w:val="en-CA"/>
        </w:rPr>
        <w:t>per 1</w:t>
      </w:r>
      <w:r w:rsidR="00200239">
        <w:rPr>
          <w:rFonts w:ascii="Heebo" w:eastAsia="Calibri" w:hAnsi="Heebo" w:cs="Heebo"/>
          <w:color w:val="000000" w:themeColor="text1"/>
          <w:sz w:val="16"/>
          <w:szCs w:val="16"/>
          <w:lang w:val="en-CA"/>
        </w:rPr>
        <w:t>,</w:t>
      </w:r>
      <w:r w:rsidRPr="00AB4EA2">
        <w:rPr>
          <w:rFonts w:ascii="Heebo" w:eastAsia="Calibri" w:hAnsi="Heebo" w:cs="Heebo"/>
          <w:color w:val="000000" w:themeColor="text1"/>
          <w:sz w:val="16"/>
          <w:szCs w:val="16"/>
          <w:lang w:val="en-CA"/>
        </w:rPr>
        <w:t>000 persons up to the most recent year for which annual population data is available from Statistics Canada. As of September 2024, the most recent data available is up to 2023</w:t>
      </w:r>
      <w:r w:rsidR="00BF1783">
        <w:rPr>
          <w:rFonts w:ascii="Heebo" w:eastAsia="Calibri" w:hAnsi="Heebo" w:cs="Heebo"/>
          <w:color w:val="000000" w:themeColor="text1"/>
          <w:sz w:val="16"/>
          <w:szCs w:val="16"/>
          <w:lang w:val="en-CA"/>
        </w:rPr>
        <w:t>.</w:t>
      </w:r>
      <w:r w:rsidR="00BF1783">
        <w:rPr>
          <w:rStyle w:val="FootnoteReference"/>
          <w:rFonts w:ascii="Heebo" w:eastAsia="Calibri" w:hAnsi="Heebo" w:cs="Heebo"/>
          <w:color w:val="000000" w:themeColor="text1"/>
          <w:sz w:val="16"/>
          <w:szCs w:val="16"/>
          <w:lang w:val="en-CA"/>
        </w:rPr>
        <w:footnoteReference w:id="4"/>
      </w:r>
    </w:p>
    <w:p w14:paraId="30BAA745" w14:textId="6414784B" w:rsidR="0510D63F" w:rsidRDefault="00853176" w:rsidP="008B42EA">
      <w:pPr>
        <w:pStyle w:val="Caption"/>
        <w:rPr>
          <w:rFonts w:ascii="Heebo" w:eastAsia="Calibri" w:hAnsi="Heebo" w:cs="Heebo"/>
          <w:noProof/>
        </w:rPr>
      </w:pPr>
      <w:r>
        <w:t xml:space="preserve">Figure </w:t>
      </w:r>
      <w:fldSimple w:instr=" SEQ Figure \* ARABIC ">
        <w:r w:rsidR="00354062">
          <w:rPr>
            <w:noProof/>
          </w:rPr>
          <w:t>3</w:t>
        </w:r>
      </w:fldSimple>
      <w:r>
        <w:t xml:space="preserve">: </w:t>
      </w:r>
      <w:r w:rsidR="007E7BC9">
        <w:t xml:space="preserve">Metro </w:t>
      </w:r>
      <w:r>
        <w:t xml:space="preserve">Vancouver Regional District </w:t>
      </w:r>
      <w:r w:rsidR="008B42EA">
        <w:t>Number of Wheelchair Accessible Vehicles</w:t>
      </w:r>
      <w:r w:rsidR="008B42EA" w:rsidRPr="0B3F9D53">
        <w:rPr>
          <w:rFonts w:ascii="Heebo" w:eastAsia="Calibri" w:hAnsi="Heebo" w:cs="Heebo"/>
          <w:noProof/>
        </w:rPr>
        <w:t xml:space="preserve"> </w:t>
      </w:r>
    </w:p>
    <w:p w14:paraId="55B160C2" w14:textId="5BAB8AA4" w:rsidR="00C55209" w:rsidRDefault="008226C3" w:rsidP="00C55209">
      <w:r>
        <w:rPr>
          <w:noProof/>
        </w:rPr>
        <w:drawing>
          <wp:inline distT="0" distB="0" distL="0" distR="0" wp14:anchorId="6BBCE752" wp14:editId="6FDB2379">
            <wp:extent cx="5834418" cy="1697965"/>
            <wp:effectExtent l="0" t="0" r="0" b="0"/>
            <wp:docPr id="1773428725"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28725" name="Picture 6" descr="A graph of a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846026" cy="1701343"/>
                    </a:xfrm>
                    <a:prstGeom prst="rect">
                      <a:avLst/>
                    </a:prstGeom>
                  </pic:spPr>
                </pic:pic>
              </a:graphicData>
            </a:graphic>
          </wp:inline>
        </w:drawing>
      </w:r>
    </w:p>
    <w:p w14:paraId="0A441C2E" w14:textId="6F893CEE" w:rsidR="003D7952" w:rsidRPr="00354062" w:rsidRDefault="003D7952" w:rsidP="00354062">
      <w:pPr>
        <w:spacing w:after="160"/>
        <w:rPr>
          <w:sz w:val="16"/>
          <w:szCs w:val="16"/>
        </w:rPr>
      </w:pPr>
      <w:r w:rsidRPr="00354062">
        <w:rPr>
          <w:rFonts w:ascii="Heebo" w:eastAsia="Calibri" w:hAnsi="Heebo" w:cs="Heebo"/>
          <w:color w:val="000000" w:themeColor="text1"/>
          <w:sz w:val="16"/>
          <w:szCs w:val="16"/>
          <w:lang w:val="en-CA"/>
        </w:rPr>
        <w:t>Note</w:t>
      </w:r>
      <w:r w:rsidRPr="00B104A3">
        <w:rPr>
          <w:rFonts w:ascii="Heebo" w:eastAsia="Calibri" w:hAnsi="Heebo" w:cs="Heebo"/>
          <w:color w:val="000000" w:themeColor="text1"/>
          <w:sz w:val="16"/>
          <w:szCs w:val="16"/>
          <w:lang w:val="en-CA"/>
        </w:rPr>
        <w:t xml:space="preserve">: The number </w:t>
      </w:r>
      <w:r w:rsidR="000544D5" w:rsidRPr="00B104A3">
        <w:rPr>
          <w:rFonts w:ascii="Heebo" w:eastAsia="Calibri" w:hAnsi="Heebo" w:cs="Heebo"/>
          <w:color w:val="000000" w:themeColor="text1"/>
          <w:sz w:val="16"/>
          <w:szCs w:val="16"/>
          <w:lang w:val="en-CA"/>
        </w:rPr>
        <w:t xml:space="preserve">of </w:t>
      </w:r>
      <w:r w:rsidR="00DA1F7F" w:rsidRPr="00B104A3">
        <w:rPr>
          <w:rFonts w:ascii="Heebo" w:eastAsia="Calibri" w:hAnsi="Heebo" w:cs="Heebo"/>
          <w:color w:val="000000" w:themeColor="text1"/>
          <w:sz w:val="16"/>
          <w:szCs w:val="16"/>
          <w:lang w:val="en-CA"/>
        </w:rPr>
        <w:t>Board</w:t>
      </w:r>
      <w:r w:rsidR="00842064">
        <w:rPr>
          <w:rFonts w:ascii="Heebo" w:eastAsia="Calibri" w:hAnsi="Heebo" w:cs="Heebo"/>
          <w:color w:val="000000" w:themeColor="text1"/>
          <w:sz w:val="16"/>
          <w:szCs w:val="16"/>
          <w:lang w:val="en-CA"/>
        </w:rPr>
        <w:t>-</w:t>
      </w:r>
      <w:r w:rsidR="002762AA" w:rsidRPr="00B104A3">
        <w:rPr>
          <w:rFonts w:ascii="Heebo" w:eastAsia="Calibri" w:hAnsi="Heebo" w:cs="Heebo"/>
          <w:color w:val="000000" w:themeColor="text1"/>
          <w:sz w:val="16"/>
          <w:szCs w:val="16"/>
          <w:lang w:val="en-CA"/>
        </w:rPr>
        <w:t>a</w:t>
      </w:r>
      <w:r w:rsidR="00DA1F7F" w:rsidRPr="00B104A3">
        <w:rPr>
          <w:rFonts w:ascii="Heebo" w:eastAsia="Calibri" w:hAnsi="Heebo" w:cs="Heebo"/>
          <w:color w:val="000000" w:themeColor="text1"/>
          <w:sz w:val="16"/>
          <w:szCs w:val="16"/>
          <w:lang w:val="en-CA"/>
        </w:rPr>
        <w:t xml:space="preserve">llocated WAVs referred to the </w:t>
      </w:r>
      <w:r w:rsidR="002762AA" w:rsidRPr="00B104A3">
        <w:rPr>
          <w:rFonts w:ascii="Heebo" w:eastAsia="Calibri" w:hAnsi="Heebo" w:cs="Heebo"/>
          <w:color w:val="000000" w:themeColor="text1"/>
          <w:sz w:val="16"/>
          <w:szCs w:val="16"/>
          <w:lang w:val="en-CA"/>
        </w:rPr>
        <w:t xml:space="preserve">total </w:t>
      </w:r>
      <w:r w:rsidR="00DA1F7F" w:rsidRPr="00B104A3">
        <w:rPr>
          <w:rFonts w:ascii="Heebo" w:eastAsia="Calibri" w:hAnsi="Heebo" w:cs="Heebo"/>
          <w:color w:val="000000" w:themeColor="text1"/>
          <w:sz w:val="16"/>
          <w:szCs w:val="16"/>
          <w:lang w:val="en-CA"/>
        </w:rPr>
        <w:t xml:space="preserve">number of approved </w:t>
      </w:r>
      <w:r w:rsidR="00E37AFA" w:rsidRPr="00B104A3">
        <w:rPr>
          <w:rFonts w:ascii="Heebo" w:eastAsia="Calibri" w:hAnsi="Heebo" w:cs="Heebo"/>
          <w:color w:val="000000" w:themeColor="text1"/>
          <w:sz w:val="16"/>
          <w:szCs w:val="16"/>
          <w:lang w:val="en-CA"/>
        </w:rPr>
        <w:t>WAVs in the area, serving as a reference line.</w:t>
      </w:r>
      <w:r w:rsidR="00E37AFA">
        <w:rPr>
          <w:rFonts w:ascii="Heebo" w:eastAsia="Calibri" w:hAnsi="Heebo" w:cs="Heebo"/>
          <w:color w:val="000000" w:themeColor="text1"/>
          <w:sz w:val="16"/>
          <w:szCs w:val="16"/>
          <w:lang w:val="en-CA"/>
        </w:rPr>
        <w:t xml:space="preserve"> </w:t>
      </w:r>
    </w:p>
    <w:p w14:paraId="76B47FB1" w14:textId="18B612C3" w:rsidR="00412638" w:rsidRPr="00375B93" w:rsidRDefault="00907398" w:rsidP="0510D63F">
      <w:pPr>
        <w:rPr>
          <w:rFonts w:ascii="Heebo" w:eastAsia="Calibri" w:hAnsi="Heebo" w:cs="Heebo"/>
          <w:bCs/>
          <w:lang w:val="en-CA"/>
        </w:rPr>
      </w:pPr>
      <w:r>
        <w:rPr>
          <w:rFonts w:ascii="Heebo" w:eastAsia="Calibri" w:hAnsi="Heebo" w:cs="Heebo"/>
          <w:bCs/>
          <w:lang w:val="en-CA"/>
        </w:rPr>
        <w:t xml:space="preserve">Analysis and Conclusions: </w:t>
      </w:r>
    </w:p>
    <w:p w14:paraId="40C0C1D0" w14:textId="19F260AE" w:rsidR="001E365B" w:rsidRDefault="00027E79" w:rsidP="00027E79">
      <w:pPr>
        <w:rPr>
          <w:rFonts w:ascii="Heebo" w:eastAsia="Calibri" w:hAnsi="Heebo" w:cs="Heebo"/>
          <w:lang w:val="en-CA"/>
        </w:rPr>
      </w:pPr>
      <w:r w:rsidRPr="00375B93">
        <w:rPr>
          <w:rFonts w:ascii="Heebo" w:eastAsia="Calibri" w:hAnsi="Heebo" w:cs="Heebo"/>
          <w:lang w:val="en-CA"/>
        </w:rPr>
        <w:t xml:space="preserve">In March 2024, Metro Vancouver Regional District </w:t>
      </w:r>
      <w:r w:rsidR="00EF1513">
        <w:rPr>
          <w:rFonts w:ascii="Heebo" w:eastAsia="Calibri" w:hAnsi="Heebo" w:cs="Heebo"/>
          <w:lang w:val="en-CA"/>
        </w:rPr>
        <w:t>saw</w:t>
      </w:r>
      <w:r w:rsidRPr="00375B93">
        <w:rPr>
          <w:rFonts w:ascii="Heebo" w:eastAsia="Calibri" w:hAnsi="Heebo" w:cs="Heebo"/>
          <w:lang w:val="en-CA"/>
        </w:rPr>
        <w:t xml:space="preserve"> 297 active WAVs, with 249 of them </w:t>
      </w:r>
      <w:r w:rsidR="00C15CA8" w:rsidRPr="00C15CA8">
        <w:rPr>
          <w:rFonts w:ascii="Heebo" w:eastAsia="Calibri" w:hAnsi="Heebo" w:cs="Heebo"/>
          <w:lang w:val="en-CA"/>
        </w:rPr>
        <w:t xml:space="preserve">identified </w:t>
      </w:r>
      <w:r w:rsidRPr="00375B93">
        <w:rPr>
          <w:rFonts w:ascii="Heebo" w:eastAsia="Calibri" w:hAnsi="Heebo" w:cs="Heebo"/>
          <w:lang w:val="en-CA"/>
        </w:rPr>
        <w:t>by the Trip Database as having provided accessible trip</w:t>
      </w:r>
      <w:r w:rsidR="00380286">
        <w:rPr>
          <w:rFonts w:ascii="Heebo" w:eastAsia="Calibri" w:hAnsi="Heebo" w:cs="Heebo"/>
          <w:lang w:val="en-CA"/>
        </w:rPr>
        <w:t>s</w:t>
      </w:r>
      <w:r w:rsidRPr="00375B93">
        <w:rPr>
          <w:rFonts w:ascii="Heebo" w:eastAsia="Calibri" w:hAnsi="Heebo" w:cs="Heebo"/>
          <w:lang w:val="en-CA"/>
        </w:rPr>
        <w:t xml:space="preserve">. On a year-over-year basis, the number of active WAVs in Metro Vancouver Regional District increased </w:t>
      </w:r>
      <w:r w:rsidR="683A6B6A" w:rsidRPr="00375B93">
        <w:rPr>
          <w:rFonts w:ascii="Heebo" w:eastAsia="Calibri" w:hAnsi="Heebo" w:cs="Heebo"/>
          <w:lang w:val="en-CA"/>
        </w:rPr>
        <w:t xml:space="preserve">from </w:t>
      </w:r>
      <w:r w:rsidR="007B12EC" w:rsidRPr="00375B93">
        <w:rPr>
          <w:rFonts w:ascii="Heebo" w:eastAsia="Calibri" w:hAnsi="Heebo" w:cs="Heebo"/>
          <w:lang w:val="en-CA"/>
        </w:rPr>
        <w:t>2</w:t>
      </w:r>
      <w:r w:rsidR="1FB547FE" w:rsidRPr="00375B93">
        <w:rPr>
          <w:rFonts w:ascii="Heebo" w:eastAsia="Calibri" w:hAnsi="Heebo" w:cs="Heebo"/>
          <w:lang w:val="en-CA"/>
        </w:rPr>
        <w:t>35</w:t>
      </w:r>
      <w:r w:rsidRPr="00375B93">
        <w:rPr>
          <w:rFonts w:ascii="Heebo" w:eastAsia="Calibri" w:hAnsi="Heebo" w:cs="Heebo"/>
          <w:lang w:val="en-CA"/>
        </w:rPr>
        <w:t xml:space="preserve"> (+62</w:t>
      </w:r>
      <w:r w:rsidR="0080402F" w:rsidRPr="00375B93">
        <w:rPr>
          <w:rFonts w:ascii="Heebo" w:eastAsia="Calibri" w:hAnsi="Heebo" w:cs="Heebo"/>
          <w:lang w:val="en-CA"/>
        </w:rPr>
        <w:t xml:space="preserve"> vehicles</w:t>
      </w:r>
      <w:r w:rsidRPr="00375B93">
        <w:rPr>
          <w:rFonts w:ascii="Heebo" w:eastAsia="Calibri" w:hAnsi="Heebo" w:cs="Heebo"/>
          <w:lang w:val="en-CA"/>
        </w:rPr>
        <w:t>, or +26.4 per</w:t>
      </w:r>
      <w:r w:rsidR="00481482" w:rsidRPr="00375B93">
        <w:rPr>
          <w:rFonts w:ascii="Heebo" w:eastAsia="Calibri" w:hAnsi="Heebo" w:cs="Heebo"/>
          <w:lang w:val="en-CA"/>
        </w:rPr>
        <w:t xml:space="preserve"> </w:t>
      </w:r>
      <w:r w:rsidRPr="00375B93">
        <w:rPr>
          <w:rFonts w:ascii="Heebo" w:eastAsia="Calibri" w:hAnsi="Heebo" w:cs="Heebo"/>
          <w:lang w:val="en-CA"/>
        </w:rPr>
        <w:t xml:space="preserve">cent), while the number of active WAVs providing accessible trips increased </w:t>
      </w:r>
      <w:r w:rsidR="00BC3E09">
        <w:rPr>
          <w:rFonts w:ascii="Heebo" w:eastAsia="Calibri" w:hAnsi="Heebo" w:cs="Heebo"/>
          <w:lang w:val="en-CA"/>
        </w:rPr>
        <w:t xml:space="preserve">annually </w:t>
      </w:r>
      <w:r w:rsidR="7229C6AD" w:rsidRPr="00375B93">
        <w:rPr>
          <w:rFonts w:ascii="Heebo" w:eastAsia="Calibri" w:hAnsi="Heebo" w:cs="Heebo"/>
          <w:lang w:val="en-CA"/>
        </w:rPr>
        <w:t>from</w:t>
      </w:r>
      <w:r w:rsidRPr="00375B93">
        <w:rPr>
          <w:rFonts w:ascii="Heebo" w:eastAsia="Calibri" w:hAnsi="Heebo" w:cs="Heebo"/>
          <w:lang w:val="en-CA"/>
        </w:rPr>
        <w:t xml:space="preserve"> </w:t>
      </w:r>
      <w:r w:rsidR="007B12EC" w:rsidRPr="00375B93">
        <w:rPr>
          <w:rFonts w:ascii="Heebo" w:eastAsia="Calibri" w:hAnsi="Heebo" w:cs="Heebo"/>
          <w:lang w:val="en-CA"/>
        </w:rPr>
        <w:t>2</w:t>
      </w:r>
      <w:r w:rsidR="66BA1DAD" w:rsidRPr="00375B93">
        <w:rPr>
          <w:rFonts w:ascii="Heebo" w:eastAsia="Calibri" w:hAnsi="Heebo" w:cs="Heebo"/>
          <w:lang w:val="en-CA"/>
        </w:rPr>
        <w:t>06</w:t>
      </w:r>
      <w:r w:rsidRPr="00375B93">
        <w:rPr>
          <w:rFonts w:ascii="Heebo" w:eastAsia="Calibri" w:hAnsi="Heebo" w:cs="Heebo"/>
          <w:lang w:val="en-CA"/>
        </w:rPr>
        <w:t xml:space="preserve"> vehicles (+43</w:t>
      </w:r>
      <w:r w:rsidR="0080402F" w:rsidRPr="00375B93">
        <w:rPr>
          <w:rFonts w:ascii="Heebo" w:eastAsia="Calibri" w:hAnsi="Heebo" w:cs="Heebo"/>
          <w:lang w:val="en-CA"/>
        </w:rPr>
        <w:t xml:space="preserve"> vehicles</w:t>
      </w:r>
      <w:r w:rsidRPr="00375B93">
        <w:rPr>
          <w:rFonts w:ascii="Heebo" w:eastAsia="Calibri" w:hAnsi="Heebo" w:cs="Heebo"/>
          <w:lang w:val="en-CA"/>
        </w:rPr>
        <w:t>, or +20.9 per</w:t>
      </w:r>
      <w:r w:rsidR="00481482" w:rsidRPr="00375B93">
        <w:rPr>
          <w:rFonts w:ascii="Heebo" w:eastAsia="Calibri" w:hAnsi="Heebo" w:cs="Heebo"/>
          <w:lang w:val="en-CA"/>
        </w:rPr>
        <w:t xml:space="preserve"> </w:t>
      </w:r>
      <w:r w:rsidRPr="00375B93">
        <w:rPr>
          <w:rFonts w:ascii="Heebo" w:eastAsia="Calibri" w:hAnsi="Heebo" w:cs="Heebo"/>
          <w:lang w:val="en-CA"/>
        </w:rPr>
        <w:t>cent)</w:t>
      </w:r>
      <w:r w:rsidR="007335D9" w:rsidRPr="00375B93">
        <w:rPr>
          <w:rFonts w:ascii="Heebo" w:eastAsia="Calibri" w:hAnsi="Heebo" w:cs="Heebo"/>
          <w:lang w:val="en-CA"/>
        </w:rPr>
        <w:t xml:space="preserve">. </w:t>
      </w:r>
      <w:r w:rsidR="003B24E8">
        <w:rPr>
          <w:rFonts w:ascii="Heebo" w:eastAsia="Calibri" w:hAnsi="Heebo" w:cs="Heebo"/>
          <w:lang w:val="en-CA"/>
        </w:rPr>
        <w:t>The</w:t>
      </w:r>
      <w:r w:rsidR="00363B52">
        <w:rPr>
          <w:rFonts w:ascii="Heebo" w:eastAsia="Calibri" w:hAnsi="Heebo" w:cs="Heebo"/>
          <w:lang w:val="en-CA"/>
        </w:rPr>
        <w:t>se</w:t>
      </w:r>
      <w:r w:rsidR="003B24E8">
        <w:rPr>
          <w:rFonts w:ascii="Heebo" w:eastAsia="Calibri" w:hAnsi="Heebo" w:cs="Heebo"/>
          <w:lang w:val="en-CA"/>
        </w:rPr>
        <w:t xml:space="preserve"> annual </w:t>
      </w:r>
      <w:r w:rsidR="008E17BA">
        <w:rPr>
          <w:rFonts w:ascii="Heebo" w:eastAsia="Calibri" w:hAnsi="Heebo" w:cs="Heebo"/>
          <w:lang w:val="en-CA"/>
        </w:rPr>
        <w:t>gains</w:t>
      </w:r>
      <w:r w:rsidR="003B24E8">
        <w:rPr>
          <w:rFonts w:ascii="Heebo" w:eastAsia="Calibri" w:hAnsi="Heebo" w:cs="Heebo"/>
          <w:lang w:val="en-CA"/>
        </w:rPr>
        <w:t xml:space="preserve"> </w:t>
      </w:r>
      <w:r w:rsidR="0043144B">
        <w:rPr>
          <w:rFonts w:ascii="Heebo" w:eastAsia="Calibri" w:hAnsi="Heebo" w:cs="Heebo"/>
          <w:lang w:val="en-CA"/>
        </w:rPr>
        <w:t>suggested that</w:t>
      </w:r>
      <w:r w:rsidR="001E365B" w:rsidRPr="00375B93">
        <w:rPr>
          <w:rFonts w:ascii="Heebo" w:eastAsia="Calibri" w:hAnsi="Heebo" w:cs="Heebo"/>
          <w:lang w:val="en-CA"/>
        </w:rPr>
        <w:t xml:space="preserve"> there ha</w:t>
      </w:r>
      <w:r w:rsidR="001E365B">
        <w:rPr>
          <w:rFonts w:ascii="Heebo" w:eastAsia="Calibri" w:hAnsi="Heebo" w:cs="Heebo"/>
          <w:lang w:val="en-CA"/>
        </w:rPr>
        <w:t>d</w:t>
      </w:r>
      <w:r w:rsidR="001E365B" w:rsidRPr="00375B93">
        <w:rPr>
          <w:rFonts w:ascii="Heebo" w:eastAsia="Calibri" w:hAnsi="Heebo" w:cs="Heebo"/>
          <w:lang w:val="en-CA"/>
        </w:rPr>
        <w:t xml:space="preserve"> been progress in enhancing </w:t>
      </w:r>
      <w:r w:rsidR="001E365B" w:rsidRPr="00375B93">
        <w:rPr>
          <w:rFonts w:ascii="Heebo" w:eastAsia="Calibri" w:hAnsi="Heebo" w:cs="Heebo"/>
          <w:lang w:val="en-CA"/>
        </w:rPr>
        <w:lastRenderedPageBreak/>
        <w:t>accessibility for people who use wheelchairs</w:t>
      </w:r>
      <w:r w:rsidR="0043144B">
        <w:rPr>
          <w:rFonts w:ascii="Heebo" w:eastAsia="Calibri" w:hAnsi="Heebo" w:cs="Heebo"/>
          <w:lang w:val="en-CA"/>
        </w:rPr>
        <w:t>. However</w:t>
      </w:r>
      <w:r w:rsidR="001E365B">
        <w:rPr>
          <w:rFonts w:ascii="Heebo" w:eastAsia="Calibri" w:hAnsi="Heebo" w:cs="Heebo"/>
          <w:lang w:val="en-CA"/>
        </w:rPr>
        <w:t xml:space="preserve">, </w:t>
      </w:r>
      <w:r w:rsidR="001E365B" w:rsidRPr="00D840F6">
        <w:rPr>
          <w:rFonts w:ascii="Heebo" w:eastAsia="Calibri" w:hAnsi="Heebo" w:cs="Heebo"/>
          <w:lang w:val="en-CA"/>
        </w:rPr>
        <w:t xml:space="preserve">the number of active WAVs in </w:t>
      </w:r>
      <w:r w:rsidR="001E365B">
        <w:rPr>
          <w:rFonts w:ascii="Heebo" w:eastAsia="Calibri" w:hAnsi="Heebo" w:cs="Heebo"/>
          <w:lang w:val="en-CA"/>
        </w:rPr>
        <w:t>Metro Vancouver Regional District</w:t>
      </w:r>
      <w:r w:rsidR="001E365B" w:rsidRPr="00D840F6">
        <w:rPr>
          <w:rFonts w:ascii="Heebo" w:eastAsia="Calibri" w:hAnsi="Heebo" w:cs="Heebo"/>
          <w:lang w:val="en-CA"/>
        </w:rPr>
        <w:t xml:space="preserve"> remain</w:t>
      </w:r>
      <w:r w:rsidR="001E365B">
        <w:rPr>
          <w:rFonts w:ascii="Heebo" w:eastAsia="Calibri" w:hAnsi="Heebo" w:cs="Heebo"/>
          <w:lang w:val="en-CA"/>
        </w:rPr>
        <w:t>ed</w:t>
      </w:r>
      <w:r w:rsidR="001E365B" w:rsidRPr="00D840F6">
        <w:rPr>
          <w:rFonts w:ascii="Heebo" w:eastAsia="Calibri" w:hAnsi="Heebo" w:cs="Heebo"/>
          <w:lang w:val="en-CA"/>
        </w:rPr>
        <w:t xml:space="preserve"> below the Board’s</w:t>
      </w:r>
      <w:r w:rsidR="001E365B">
        <w:rPr>
          <w:rFonts w:ascii="Heebo" w:eastAsia="Calibri" w:hAnsi="Heebo" w:cs="Heebo"/>
          <w:lang w:val="en-CA"/>
        </w:rPr>
        <w:t xml:space="preserve"> </w:t>
      </w:r>
      <w:r w:rsidR="00786FF6">
        <w:rPr>
          <w:rFonts w:ascii="Heebo" w:eastAsia="Calibri" w:hAnsi="Heebo" w:cs="Heebo"/>
          <w:lang w:val="en-CA"/>
        </w:rPr>
        <w:t>approved</w:t>
      </w:r>
      <w:r w:rsidR="001E365B">
        <w:rPr>
          <w:rFonts w:ascii="Heebo" w:eastAsia="Calibri" w:hAnsi="Heebo" w:cs="Heebo"/>
          <w:lang w:val="en-CA"/>
        </w:rPr>
        <w:t xml:space="preserve"> WAVs</w:t>
      </w:r>
      <w:r w:rsidR="001E365B" w:rsidRPr="00D840F6">
        <w:rPr>
          <w:rFonts w:ascii="Heebo" w:eastAsia="Calibri" w:hAnsi="Heebo" w:cs="Heebo"/>
          <w:lang w:val="en-CA"/>
        </w:rPr>
        <w:t xml:space="preserve"> (4</w:t>
      </w:r>
      <w:r w:rsidR="001E365B">
        <w:rPr>
          <w:rFonts w:ascii="Heebo" w:eastAsia="Calibri" w:hAnsi="Heebo" w:cs="Heebo"/>
          <w:lang w:val="en-CA"/>
        </w:rPr>
        <w:t>59</w:t>
      </w:r>
      <w:r w:rsidR="001E365B" w:rsidRPr="00D840F6">
        <w:rPr>
          <w:rFonts w:ascii="Heebo" w:eastAsia="Calibri" w:hAnsi="Heebo" w:cs="Heebo"/>
          <w:lang w:val="en-CA"/>
        </w:rPr>
        <w:t xml:space="preserve"> vehicles in</w:t>
      </w:r>
      <w:r w:rsidR="000D6DE4">
        <w:rPr>
          <w:rFonts w:ascii="Heebo" w:eastAsia="Calibri" w:hAnsi="Heebo" w:cs="Heebo"/>
          <w:lang w:val="en-CA"/>
        </w:rPr>
        <w:t xml:space="preserve"> </w:t>
      </w:r>
      <w:r w:rsidR="001E365B" w:rsidRPr="00D840F6">
        <w:rPr>
          <w:rFonts w:ascii="Heebo" w:eastAsia="Calibri" w:hAnsi="Heebo" w:cs="Heebo"/>
          <w:lang w:val="en-CA"/>
        </w:rPr>
        <w:t>March 2024), indicating that the full potential utilization of approved WAVs in this area ha</w:t>
      </w:r>
      <w:r w:rsidR="001E365B">
        <w:rPr>
          <w:rFonts w:ascii="Heebo" w:eastAsia="Calibri" w:hAnsi="Heebo" w:cs="Heebo"/>
          <w:lang w:val="en-CA"/>
        </w:rPr>
        <w:t>d</w:t>
      </w:r>
      <w:r w:rsidR="001E365B" w:rsidRPr="00D840F6">
        <w:rPr>
          <w:rFonts w:ascii="Heebo" w:eastAsia="Calibri" w:hAnsi="Heebo" w:cs="Heebo"/>
          <w:lang w:val="en-CA"/>
        </w:rPr>
        <w:t xml:space="preserve"> yet to be realized.</w:t>
      </w:r>
    </w:p>
    <w:p w14:paraId="1DD39A0D" w14:textId="1CAD4C83" w:rsidR="00E912DB" w:rsidRDefault="00CA60A9" w:rsidP="00027E79">
      <w:pPr>
        <w:rPr>
          <w:rFonts w:ascii="Heebo" w:eastAsia="Calibri" w:hAnsi="Heebo" w:cs="Heebo"/>
          <w:lang w:val="en-CA"/>
        </w:rPr>
      </w:pPr>
      <w:r w:rsidRPr="00E6209C">
        <w:rPr>
          <w:rFonts w:ascii="Heebo" w:eastAsia="Calibri" w:hAnsi="Heebo" w:cs="Heebo"/>
          <w:lang w:val="en-CA"/>
        </w:rPr>
        <w:t>Furthermore</w:t>
      </w:r>
      <w:r w:rsidR="002F6900" w:rsidRPr="00E6209C">
        <w:rPr>
          <w:rFonts w:ascii="Heebo" w:eastAsia="Calibri" w:hAnsi="Heebo" w:cs="Heebo"/>
          <w:lang w:val="en-CA"/>
        </w:rPr>
        <w:t xml:space="preserve">, </w:t>
      </w:r>
      <w:r w:rsidR="00C67F6A">
        <w:rPr>
          <w:rFonts w:ascii="Heebo" w:eastAsia="Calibri" w:hAnsi="Heebo" w:cs="Heebo"/>
          <w:lang w:val="en-CA"/>
        </w:rPr>
        <w:t xml:space="preserve">when compared to </w:t>
      </w:r>
      <w:r w:rsidR="009F11D5">
        <w:rPr>
          <w:rFonts w:ascii="Heebo" w:eastAsia="Calibri" w:hAnsi="Heebo" w:cs="Heebo"/>
          <w:lang w:val="en-CA"/>
        </w:rPr>
        <w:t xml:space="preserve">growth of </w:t>
      </w:r>
      <w:r w:rsidR="00C67F6A">
        <w:rPr>
          <w:rFonts w:ascii="Heebo" w:eastAsia="Calibri" w:hAnsi="Heebo" w:cs="Heebo"/>
          <w:lang w:val="en-CA"/>
        </w:rPr>
        <w:t xml:space="preserve">population, </w:t>
      </w:r>
      <w:r w:rsidR="002F6900" w:rsidRPr="00E6209C">
        <w:rPr>
          <w:rFonts w:ascii="Heebo" w:eastAsia="Calibri" w:hAnsi="Heebo" w:cs="Heebo"/>
          <w:lang w:val="en-CA"/>
        </w:rPr>
        <w:t xml:space="preserve">the annual growth in both the number of active WAVs and those providing accessible trips aligned with population growth, suggesting that efforts to improve accessibility have kept pace with demographic </w:t>
      </w:r>
      <w:r w:rsidR="002F6900" w:rsidRPr="00B03612">
        <w:rPr>
          <w:rFonts w:ascii="Heebo" w:eastAsia="Calibri" w:hAnsi="Heebo" w:cs="Heebo"/>
          <w:lang w:val="en-CA"/>
        </w:rPr>
        <w:t xml:space="preserve">changes. On a per 1,000-person basis, the number of active WAVs increased from </w:t>
      </w:r>
      <w:r w:rsidR="00CB23C0" w:rsidRPr="00B03612">
        <w:rPr>
          <w:rFonts w:ascii="Heebo" w:eastAsia="Calibri" w:hAnsi="Heebo" w:cs="Heebo"/>
          <w:lang w:val="en-CA"/>
        </w:rPr>
        <w:t>0.0</w:t>
      </w:r>
      <w:r w:rsidR="002F6900" w:rsidRPr="00B03612">
        <w:rPr>
          <w:rFonts w:ascii="Heebo" w:eastAsia="Calibri" w:hAnsi="Heebo" w:cs="Heebo"/>
          <w:lang w:val="en-CA"/>
        </w:rPr>
        <w:t xml:space="preserve">8 vehicles in December 2022 to </w:t>
      </w:r>
      <w:r w:rsidR="00CB23C0" w:rsidRPr="00B03612">
        <w:rPr>
          <w:rFonts w:ascii="Heebo" w:eastAsia="Calibri" w:hAnsi="Heebo" w:cs="Heebo"/>
          <w:lang w:val="en-CA"/>
        </w:rPr>
        <w:t>0.</w:t>
      </w:r>
      <w:r w:rsidR="002F6900" w:rsidRPr="00B03612">
        <w:rPr>
          <w:rFonts w:ascii="Heebo" w:eastAsia="Calibri" w:hAnsi="Heebo" w:cs="Heebo"/>
          <w:lang w:val="en-CA"/>
        </w:rPr>
        <w:t xml:space="preserve">10 vehicles in December 2023. </w:t>
      </w:r>
      <w:r w:rsidR="00F62786" w:rsidRPr="00F62786">
        <w:rPr>
          <w:rFonts w:ascii="Heebo" w:eastAsia="Calibri" w:hAnsi="Heebo" w:cs="Heebo"/>
          <w:color w:val="FF0000"/>
          <w:lang w:val="en-CA"/>
        </w:rPr>
        <w:t>T</w:t>
      </w:r>
      <w:r w:rsidR="002F6900" w:rsidRPr="00F62786">
        <w:rPr>
          <w:rFonts w:ascii="Heebo" w:eastAsia="Calibri" w:hAnsi="Heebo" w:cs="Heebo"/>
          <w:color w:val="FF0000"/>
          <w:lang w:val="en-CA"/>
        </w:rPr>
        <w:t xml:space="preserve">he </w:t>
      </w:r>
      <w:r w:rsidR="002F6900" w:rsidRPr="00B03612">
        <w:rPr>
          <w:rFonts w:ascii="Heebo" w:eastAsia="Calibri" w:hAnsi="Heebo" w:cs="Heebo"/>
          <w:lang w:val="en-CA"/>
        </w:rPr>
        <w:t xml:space="preserve">number of active WAVs providing accessible trips rose from </w:t>
      </w:r>
      <w:r w:rsidR="00CB23C0" w:rsidRPr="00B03612">
        <w:rPr>
          <w:rFonts w:ascii="Heebo" w:eastAsia="Calibri" w:hAnsi="Heebo" w:cs="Heebo"/>
          <w:lang w:val="en-CA"/>
        </w:rPr>
        <w:t>0.0</w:t>
      </w:r>
      <w:r w:rsidR="001A2611" w:rsidRPr="00B03612">
        <w:rPr>
          <w:rFonts w:ascii="Heebo" w:eastAsia="Calibri" w:hAnsi="Heebo" w:cs="Heebo"/>
          <w:lang w:val="en-CA"/>
        </w:rPr>
        <w:t>7</w:t>
      </w:r>
      <w:r w:rsidR="002F6900" w:rsidRPr="00B03612">
        <w:rPr>
          <w:rFonts w:ascii="Heebo" w:eastAsia="Calibri" w:hAnsi="Heebo" w:cs="Heebo"/>
          <w:lang w:val="en-CA"/>
        </w:rPr>
        <w:t xml:space="preserve"> to </w:t>
      </w:r>
      <w:r w:rsidR="00CB23C0" w:rsidRPr="00B03612">
        <w:rPr>
          <w:rFonts w:ascii="Heebo" w:eastAsia="Calibri" w:hAnsi="Heebo" w:cs="Heebo"/>
          <w:lang w:val="en-CA"/>
        </w:rPr>
        <w:t>0.0</w:t>
      </w:r>
      <w:r w:rsidR="001A2611" w:rsidRPr="00B03612">
        <w:rPr>
          <w:rFonts w:ascii="Heebo" w:eastAsia="Calibri" w:hAnsi="Heebo" w:cs="Heebo"/>
          <w:lang w:val="en-CA"/>
        </w:rPr>
        <w:t>8</w:t>
      </w:r>
      <w:r w:rsidR="002F6900" w:rsidRPr="00B03612">
        <w:rPr>
          <w:rFonts w:ascii="Heebo" w:eastAsia="Calibri" w:hAnsi="Heebo" w:cs="Heebo"/>
          <w:lang w:val="en-CA"/>
        </w:rPr>
        <w:t xml:space="preserve"> during the same period.</w:t>
      </w:r>
    </w:p>
    <w:p w14:paraId="4BDDB5BF" w14:textId="12D418AA" w:rsidR="00ED509A" w:rsidRPr="00375B93" w:rsidRDefault="001A355A" w:rsidP="00C24BF4">
      <w:pPr>
        <w:rPr>
          <w:rFonts w:ascii="Heebo" w:eastAsia="Calibri" w:hAnsi="Heebo" w:cs="Heebo"/>
          <w:lang w:val="en-CA"/>
        </w:rPr>
      </w:pPr>
      <w:r w:rsidRPr="001A355A">
        <w:rPr>
          <w:rFonts w:ascii="Heebo" w:eastAsia="Calibri" w:hAnsi="Heebo" w:cs="Heebo"/>
          <w:lang w:val="en-CA"/>
        </w:rPr>
        <w:t xml:space="preserve">Overall, while there has been progress in increasing the number of active WAVs, there remains room for improvement in their utilization. </w:t>
      </w:r>
      <w:r w:rsidR="00AD74B6">
        <w:rPr>
          <w:rFonts w:ascii="Heebo" w:eastAsia="Calibri" w:hAnsi="Heebo" w:cs="Heebo"/>
          <w:lang w:val="en-CA"/>
        </w:rPr>
        <w:t>In addition</w:t>
      </w:r>
      <w:r w:rsidR="00350B00">
        <w:rPr>
          <w:rFonts w:ascii="Heebo" w:eastAsia="Calibri" w:hAnsi="Heebo" w:cs="Heebo"/>
          <w:lang w:val="en-CA"/>
        </w:rPr>
        <w:t xml:space="preserve">, </w:t>
      </w:r>
      <w:r w:rsidR="00547704">
        <w:rPr>
          <w:rFonts w:ascii="Heebo" w:eastAsia="Calibri" w:hAnsi="Heebo" w:cs="Heebo"/>
          <w:lang w:val="en-CA"/>
        </w:rPr>
        <w:t xml:space="preserve">the increases </w:t>
      </w:r>
      <w:r w:rsidR="0036032F">
        <w:rPr>
          <w:rFonts w:ascii="Heebo" w:eastAsia="Calibri" w:hAnsi="Heebo" w:cs="Heebo"/>
          <w:lang w:val="en-CA"/>
        </w:rPr>
        <w:t xml:space="preserve">in active WAVs and active WAVs providing accessible trips </w:t>
      </w:r>
      <w:r w:rsidR="00C0495C">
        <w:rPr>
          <w:rFonts w:ascii="Heebo" w:eastAsia="Calibri" w:hAnsi="Heebo" w:cs="Heebo"/>
          <w:lang w:val="en-CA"/>
        </w:rPr>
        <w:t xml:space="preserve">have kept pace with population growth. </w:t>
      </w:r>
      <w:r w:rsidR="00C24BF4" w:rsidRPr="00375B93">
        <w:rPr>
          <w:rFonts w:ascii="Heebo" w:eastAsia="Calibri" w:hAnsi="Heebo" w:cs="Heebo"/>
          <w:lang w:val="en-CA"/>
        </w:rPr>
        <w:t>In general,</w:t>
      </w:r>
      <w:r w:rsidR="00C24BF4" w:rsidRPr="00354062">
        <w:rPr>
          <w:rFonts w:ascii="Heebo" w:eastAsia="Calibri" w:hAnsi="Heebo" w:cs="Heebo"/>
          <w:lang w:val="en-CA"/>
        </w:rPr>
        <w:t xml:space="preserve"> </w:t>
      </w:r>
      <w:r w:rsidR="00300AD4" w:rsidRPr="00354062">
        <w:rPr>
          <w:rFonts w:ascii="Heebo" w:eastAsia="Calibri" w:hAnsi="Heebo" w:cs="Heebo"/>
          <w:lang w:val="en-CA"/>
        </w:rPr>
        <w:t xml:space="preserve">a </w:t>
      </w:r>
      <w:r w:rsidR="00C24BF4" w:rsidRPr="00375B93">
        <w:rPr>
          <w:rFonts w:ascii="Heebo" w:eastAsia="Calibri" w:hAnsi="Heebo" w:cs="Heebo"/>
          <w:lang w:val="en-CA"/>
        </w:rPr>
        <w:t>higher number of approved WAVs, when fully utilized, would contribute to enhancing access to passenger transportation services.</w:t>
      </w:r>
    </w:p>
    <w:p w14:paraId="7DD75E5F" w14:textId="0E31D2C5" w:rsidR="00412638" w:rsidRDefault="00412638" w:rsidP="0510D63F">
      <w:pPr>
        <w:rPr>
          <w:rFonts w:ascii="Heebo" w:eastAsia="Calibri" w:hAnsi="Heebo" w:cs="Heebo"/>
        </w:rPr>
      </w:pPr>
      <w:r w:rsidRPr="00375B93">
        <w:rPr>
          <w:rFonts w:ascii="Heebo" w:eastAsia="Calibri" w:hAnsi="Heebo" w:cs="Heebo"/>
        </w:rPr>
        <w:t xml:space="preserve">Limitations: The number of active WAVs does not capture the Board’s other aspects of accessibility, including accessibility for </w:t>
      </w:r>
      <w:proofErr w:type="gramStart"/>
      <w:r w:rsidRPr="00375B93">
        <w:rPr>
          <w:rFonts w:ascii="Heebo" w:eastAsia="Calibri" w:hAnsi="Heebo" w:cs="Heebo"/>
        </w:rPr>
        <w:t>persons</w:t>
      </w:r>
      <w:proofErr w:type="gramEnd"/>
      <w:r w:rsidRPr="00375B93">
        <w:rPr>
          <w:rFonts w:ascii="Heebo" w:eastAsia="Calibri" w:hAnsi="Heebo" w:cs="Heebo"/>
        </w:rPr>
        <w:t xml:space="preserve"> with other disabilities, overall availability of services, essential service levels, service to underserved groups or communities, and inclusion. </w:t>
      </w:r>
    </w:p>
    <w:p w14:paraId="3CE2AB42" w14:textId="4783B75E" w:rsidR="00FE44C5" w:rsidRDefault="00CD09E0" w:rsidP="00F62786">
      <w:pPr>
        <w:pStyle w:val="Heading3"/>
      </w:pPr>
      <w:bookmarkStart w:id="31" w:name="_Toc180685255"/>
      <w:r w:rsidRPr="00375B93">
        <w:t>Number</w:t>
      </w:r>
      <w:r w:rsidR="00C56D3A" w:rsidRPr="00375B93">
        <w:t xml:space="preserve"> of </w:t>
      </w:r>
      <w:r w:rsidR="00304F47" w:rsidRPr="007D5ED7">
        <w:t>Active</w:t>
      </w:r>
      <w:r w:rsidR="00304F47" w:rsidRPr="00375B93">
        <w:t xml:space="preserve"> </w:t>
      </w:r>
      <w:r w:rsidR="0007652A" w:rsidRPr="00375B93">
        <w:t>Vehicle</w:t>
      </w:r>
      <w:r w:rsidR="00304F47" w:rsidRPr="00375B93">
        <w:t>s</w:t>
      </w:r>
      <w:r w:rsidRPr="00375B93">
        <w:t xml:space="preserve"> per </w:t>
      </w:r>
      <w:bookmarkStart w:id="32" w:name="_Hlk171331997"/>
      <w:r w:rsidR="00C370D9" w:rsidRPr="00375B93">
        <w:t xml:space="preserve">1,000 </w:t>
      </w:r>
      <w:r w:rsidR="001146F8">
        <w:t>P</w:t>
      </w:r>
      <w:r w:rsidR="00C370D9" w:rsidRPr="00375B93">
        <w:t>ersons</w:t>
      </w:r>
      <w:bookmarkEnd w:id="31"/>
      <w:r w:rsidR="004F5982">
        <w:t xml:space="preserve"> (Mohsen)</w:t>
      </w:r>
    </w:p>
    <w:p w14:paraId="0B8C380C" w14:textId="7C5A1E16" w:rsidR="00D53703" w:rsidRPr="00375B93" w:rsidRDefault="00D53703" w:rsidP="00D53703">
      <w:pPr>
        <w:rPr>
          <w:rFonts w:ascii="Heebo" w:eastAsia="Calibri" w:hAnsi="Heebo" w:cs="Heebo"/>
          <w:lang w:val="en-CA"/>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 xml:space="preserve">actor: </w:t>
      </w:r>
      <w:r w:rsidRPr="00375B93">
        <w:rPr>
          <w:rFonts w:ascii="Heebo" w:eastAsia="Calibri" w:hAnsi="Heebo" w:cs="Heebo"/>
          <w:lang w:val="en-CA"/>
        </w:rPr>
        <w:t>Accessibility</w:t>
      </w:r>
    </w:p>
    <w:p w14:paraId="1D4EE21A" w14:textId="1BA3AA4E" w:rsidR="00D53703" w:rsidRPr="00375B93" w:rsidRDefault="00D53703" w:rsidP="00D53703">
      <w:pPr>
        <w:rPr>
          <w:rFonts w:ascii="Heebo" w:eastAsia="Heebo" w:hAnsi="Heebo" w:cs="Heebo"/>
          <w:szCs w:val="24"/>
          <w:lang w:val="en-CA"/>
        </w:rPr>
      </w:pPr>
      <w:r w:rsidRPr="00375B93">
        <w:rPr>
          <w:rFonts w:ascii="Heebo" w:hAnsi="Heebo" w:cs="Heebo"/>
          <w:lang w:val="en-CA" w:eastAsia="zh-TW"/>
        </w:rPr>
        <w:t>Description</w:t>
      </w:r>
      <w:r w:rsidRPr="00375B93">
        <w:rPr>
          <w:rFonts w:ascii="Heebo" w:eastAsia="Calibri" w:hAnsi="Heebo" w:cs="Heebo"/>
          <w:lang w:val="en-CA"/>
        </w:rPr>
        <w:t xml:space="preserve">: </w:t>
      </w:r>
      <w:r w:rsidRPr="00375B93">
        <w:rPr>
          <w:rFonts w:ascii="Heebo" w:hAnsi="Heebo" w:cs="Heebo"/>
          <w:lang w:val="en-CA"/>
        </w:rPr>
        <w:t xml:space="preserve">The number of active vehicles per 1,000 persons represents the </w:t>
      </w:r>
      <w:r w:rsidR="00B76966">
        <w:rPr>
          <w:rFonts w:ascii="Heebo" w:hAnsi="Heebo" w:cs="Heebo"/>
          <w:lang w:val="en-CA"/>
        </w:rPr>
        <w:t>total</w:t>
      </w:r>
      <w:r w:rsidR="00C22D0E">
        <w:rPr>
          <w:rFonts w:ascii="Heebo" w:hAnsi="Heebo" w:cs="Heebo"/>
          <w:lang w:val="en-CA"/>
        </w:rPr>
        <w:t xml:space="preserve"> </w:t>
      </w:r>
      <w:r w:rsidRPr="00375B93">
        <w:rPr>
          <w:rFonts w:ascii="Heebo" w:hAnsi="Heebo" w:cs="Heebo"/>
          <w:lang w:val="en-CA"/>
        </w:rPr>
        <w:t xml:space="preserve">number of vehicles </w:t>
      </w:r>
      <w:r w:rsidR="00654456">
        <w:rPr>
          <w:rFonts w:ascii="Heebo" w:hAnsi="Heebo" w:cs="Heebo"/>
          <w:lang w:val="en-CA"/>
        </w:rPr>
        <w:t xml:space="preserve">serving </w:t>
      </w:r>
      <w:r w:rsidR="001E26AE">
        <w:rPr>
          <w:rFonts w:ascii="Heebo" w:hAnsi="Heebo" w:cs="Heebo"/>
          <w:lang w:val="en-CA"/>
        </w:rPr>
        <w:t xml:space="preserve">every </w:t>
      </w:r>
      <w:r w:rsidR="00A7060D">
        <w:rPr>
          <w:rFonts w:ascii="Heebo" w:hAnsi="Heebo" w:cs="Heebo"/>
          <w:lang w:val="en-CA"/>
        </w:rPr>
        <w:t>1</w:t>
      </w:r>
      <w:r w:rsidR="0093741C">
        <w:rPr>
          <w:rFonts w:ascii="Heebo" w:hAnsi="Heebo" w:cs="Heebo"/>
          <w:lang w:val="en-CA"/>
        </w:rPr>
        <w:t>,</w:t>
      </w:r>
      <w:r w:rsidR="00A7060D">
        <w:rPr>
          <w:rFonts w:ascii="Heebo" w:hAnsi="Heebo" w:cs="Heebo"/>
          <w:lang w:val="en-CA"/>
        </w:rPr>
        <w:t>000 persons</w:t>
      </w:r>
      <w:r w:rsidRPr="00375B93">
        <w:rPr>
          <w:rFonts w:ascii="Heebo" w:hAnsi="Heebo" w:cs="Heebo"/>
          <w:lang w:val="en-CA"/>
        </w:rPr>
        <w:t xml:space="preserve"> </w:t>
      </w:r>
      <w:r w:rsidRPr="00375B93">
        <w:rPr>
          <w:rFonts w:ascii="Heebo" w:eastAsia="Heebo" w:hAnsi="Heebo" w:cs="Heebo"/>
          <w:szCs w:val="24"/>
          <w:lang w:val="en-CA"/>
        </w:rPr>
        <w:t>in an area</w:t>
      </w:r>
      <w:r w:rsidR="0031589B">
        <w:rPr>
          <w:rFonts w:ascii="Heebo" w:eastAsia="Heebo" w:hAnsi="Heebo" w:cs="Heebo"/>
          <w:szCs w:val="24"/>
          <w:lang w:val="en-CA"/>
        </w:rPr>
        <w:t xml:space="preserve"> </w:t>
      </w:r>
      <w:r w:rsidRPr="00375B93">
        <w:rPr>
          <w:rFonts w:ascii="Heebo" w:eastAsia="Heebo" w:hAnsi="Heebo" w:cs="Heebo"/>
          <w:szCs w:val="24"/>
          <w:lang w:val="en-CA"/>
        </w:rPr>
        <w:t>over a month.</w:t>
      </w:r>
    </w:p>
    <w:p w14:paraId="7644CCB2" w14:textId="18DF18D8" w:rsidR="00D53703" w:rsidRPr="00375B93" w:rsidRDefault="00D53703" w:rsidP="00D53703">
      <w:pPr>
        <w:rPr>
          <w:rFonts w:ascii="Heebo" w:eastAsia="Calibri" w:hAnsi="Heebo" w:cs="Heebo"/>
          <w:lang w:val="en-CA"/>
        </w:rPr>
      </w:pPr>
      <w:r w:rsidRPr="00375B93">
        <w:rPr>
          <w:rFonts w:ascii="Heebo" w:eastAsia="Calibri" w:hAnsi="Heebo" w:cs="Heebo"/>
          <w:lang w:val="en-CA"/>
        </w:rPr>
        <w:t xml:space="preserve">Measurement: </w:t>
      </w:r>
      <w:r w:rsidRPr="00375B93">
        <w:rPr>
          <w:rFonts w:ascii="Heebo" w:eastAsia="Calibri" w:hAnsi="Heebo" w:cs="Heebo"/>
        </w:rPr>
        <w:t xml:space="preserve">The number of active vehicles per 1,000 persons is calculated as the ratio of the total number of active vehicles (including both taxis and TNS) in an area relative to its population, normalized to a per 1,000 persons basis. </w:t>
      </w:r>
    </w:p>
    <w:p w14:paraId="486DACEB" w14:textId="70C92EA7" w:rsidR="00D53703" w:rsidRPr="00375B93" w:rsidRDefault="00D53703" w:rsidP="00D53703">
      <w:pPr>
        <w:rPr>
          <w:rFonts w:ascii="Heebo" w:hAnsi="Heebo" w:cs="Heebo"/>
          <w:lang w:val="en-CA"/>
        </w:rPr>
      </w:pPr>
      <w:r w:rsidRPr="00375B93">
        <w:rPr>
          <w:rFonts w:ascii="Heebo" w:hAnsi="Heebo" w:cs="Heebo"/>
          <w:lang w:val="en-CA"/>
        </w:rPr>
        <w:t xml:space="preserve">Interpretation: A higher number of active vehicles per 1,000 persons indicates </w:t>
      </w:r>
      <w:r w:rsidR="007E2FD8">
        <w:rPr>
          <w:rFonts w:ascii="Heebo" w:hAnsi="Heebo" w:cs="Heebo"/>
          <w:lang w:val="en-CA"/>
        </w:rPr>
        <w:t>higher</w:t>
      </w:r>
      <w:r w:rsidRPr="00375B93">
        <w:rPr>
          <w:rFonts w:ascii="Heebo" w:hAnsi="Heebo" w:cs="Heebo"/>
          <w:lang w:val="en-CA"/>
        </w:rPr>
        <w:t xml:space="preserve"> accessibility to services in the area, as more taxi</w:t>
      </w:r>
      <w:r w:rsidR="00C956FE">
        <w:rPr>
          <w:rFonts w:ascii="Heebo" w:hAnsi="Heebo" w:cs="Heebo"/>
          <w:lang w:val="en-CA"/>
        </w:rPr>
        <w:t>s</w:t>
      </w:r>
      <w:r w:rsidRPr="00375B93">
        <w:rPr>
          <w:rFonts w:ascii="Heebo" w:hAnsi="Heebo" w:cs="Heebo"/>
          <w:lang w:val="en-CA"/>
        </w:rPr>
        <w:t xml:space="preserve"> and TNS vehicles are available to serve every 1,000 persons.</w:t>
      </w:r>
    </w:p>
    <w:p w14:paraId="5D37E41A" w14:textId="77777777" w:rsidR="00F62786" w:rsidRPr="00F62786" w:rsidRDefault="00F62786" w:rsidP="00F62786">
      <w:pPr>
        <w:rPr>
          <w:rFonts w:ascii="Heebo" w:eastAsia="Calibri" w:hAnsi="Heebo" w:cs="Heebo"/>
          <w:color w:val="FF0000"/>
          <w:lang w:val="en-CA"/>
        </w:rPr>
      </w:pPr>
      <w:r w:rsidRPr="00F62786">
        <w:rPr>
          <w:rFonts w:ascii="Heebo" w:eastAsia="Calibri" w:hAnsi="Heebo" w:cs="Heebo" w:hint="cs"/>
          <w:color w:val="FF0000"/>
          <w:lang w:val="en-CA"/>
        </w:rPr>
        <w:lastRenderedPageBreak/>
        <w:t xml:space="preserve">The Board’s public need policy in the </w:t>
      </w:r>
      <w:hyperlink r:id="rId35" w:history="1">
        <w:r w:rsidRPr="00F62786">
          <w:rPr>
            <w:rStyle w:val="Hyperlink"/>
            <w:rFonts w:ascii="Heebo" w:eastAsia="Calibri" w:hAnsi="Heebo" w:cs="Heebo" w:hint="cs"/>
            <w:color w:val="FF0000"/>
            <w:lang w:val="en-CA"/>
          </w:rPr>
          <w:t>Policy Manual</w:t>
        </w:r>
      </w:hyperlink>
      <w:r w:rsidRPr="00F62786">
        <w:rPr>
          <w:rFonts w:ascii="Heebo" w:eastAsia="Calibri" w:hAnsi="Heebo" w:cs="Heebo" w:hint="cs"/>
          <w:color w:val="FF0000"/>
          <w:lang w:val="en-CA"/>
        </w:rPr>
        <w:t xml:space="preserve"> lists examples of the accessibility factor, which are set out below alongside their corresponding implications on the number of active vehicles per 1,000 persons: </w:t>
      </w:r>
    </w:p>
    <w:p w14:paraId="48629FB4" w14:textId="23F82FE0" w:rsidR="00D53703" w:rsidRPr="00375B93" w:rsidRDefault="00D53703" w:rsidP="00D53703">
      <w:pPr>
        <w:pStyle w:val="ListParagraph"/>
        <w:numPr>
          <w:ilvl w:val="0"/>
          <w:numId w:val="5"/>
        </w:numPr>
        <w:rPr>
          <w:rFonts w:eastAsia="Calibri" w:cs="Heebo"/>
          <w:lang w:val="en-CA"/>
        </w:rPr>
      </w:pPr>
      <w:r w:rsidRPr="00375B93">
        <w:rPr>
          <w:rFonts w:eastAsia="Calibri" w:cs="Heebo"/>
          <w:lang w:val="en-CA"/>
        </w:rPr>
        <w:t xml:space="preserve">The proposed service enhances availability of passenger transportation services to </w:t>
      </w:r>
      <w:r w:rsidRPr="00354062">
        <w:rPr>
          <w:rFonts w:eastAsia="Calibri" w:cs="Heebo"/>
          <w:lang w:val="en-CA"/>
        </w:rPr>
        <w:t>everyone</w:t>
      </w:r>
      <w:r w:rsidRPr="00375B93">
        <w:rPr>
          <w:rFonts w:eastAsia="Calibri" w:cs="Heebo"/>
          <w:lang w:val="en-CA"/>
        </w:rPr>
        <w:t xml:space="preserve"> in the province, including in low density areas, such as rural and remote communities.</w:t>
      </w:r>
    </w:p>
    <w:p w14:paraId="0A959017" w14:textId="78F241F4" w:rsidR="00D53703" w:rsidRPr="00375B93" w:rsidRDefault="00CA2210" w:rsidP="00D53703">
      <w:pPr>
        <w:pStyle w:val="ListParagraph"/>
        <w:numPr>
          <w:ilvl w:val="1"/>
          <w:numId w:val="5"/>
        </w:numPr>
        <w:rPr>
          <w:rFonts w:eastAsia="Calibri" w:cs="Heebo"/>
          <w:lang w:val="en-CA"/>
        </w:rPr>
      </w:pPr>
      <w:r>
        <w:rPr>
          <w:rFonts w:eastAsia="Calibri" w:cs="Heebo"/>
          <w:lang w:val="en-CA"/>
        </w:rPr>
        <w:t>A higher</w:t>
      </w:r>
      <w:r w:rsidR="00D53703" w:rsidRPr="00375B93">
        <w:rPr>
          <w:rFonts w:eastAsia="Calibri" w:cs="Heebo"/>
          <w:lang w:val="en-CA"/>
        </w:rPr>
        <w:t xml:space="preserve"> number </w:t>
      </w:r>
      <w:r w:rsidR="004F25AD">
        <w:rPr>
          <w:rFonts w:eastAsia="Calibri" w:cs="Heebo"/>
          <w:lang w:val="en-CA"/>
        </w:rPr>
        <w:t xml:space="preserve">of </w:t>
      </w:r>
      <w:r w:rsidR="00D53703" w:rsidRPr="00375B93">
        <w:rPr>
          <w:rFonts w:eastAsia="Calibri" w:cs="Heebo"/>
          <w:lang w:val="en-CA"/>
        </w:rPr>
        <w:t xml:space="preserve">active vehicles per </w:t>
      </w:r>
      <w:r w:rsidR="00D53703" w:rsidRPr="00C73AD3">
        <w:rPr>
          <w:rFonts w:eastAsia="Calibri" w:cs="Heebo"/>
          <w:lang w:val="en-CA"/>
        </w:rPr>
        <w:t>1,000</w:t>
      </w:r>
      <w:r w:rsidR="00D53703" w:rsidRPr="00375B93">
        <w:rPr>
          <w:rFonts w:eastAsia="Calibri" w:cs="Heebo"/>
          <w:lang w:val="en-CA"/>
        </w:rPr>
        <w:t xml:space="preserve"> persons directly and positively </w:t>
      </w:r>
      <w:r>
        <w:rPr>
          <w:rFonts w:eastAsia="Calibri" w:cs="Heebo"/>
          <w:lang w:val="en-CA"/>
        </w:rPr>
        <w:t>correlat</w:t>
      </w:r>
      <w:r w:rsidR="00A04ACF">
        <w:rPr>
          <w:rFonts w:eastAsia="Calibri" w:cs="Heebo"/>
          <w:lang w:val="en-CA"/>
        </w:rPr>
        <w:t>es</w:t>
      </w:r>
      <w:r w:rsidR="00D53703" w:rsidRPr="00375B93">
        <w:rPr>
          <w:rFonts w:eastAsia="Calibri" w:cs="Heebo"/>
          <w:lang w:val="en-CA"/>
        </w:rPr>
        <w:t xml:space="preserve"> with greater service availability. </w:t>
      </w:r>
    </w:p>
    <w:p w14:paraId="75C31424" w14:textId="47DF4ED3" w:rsidR="00D53703" w:rsidRPr="002A4550" w:rsidRDefault="00D53703" w:rsidP="00D53703">
      <w:pPr>
        <w:pStyle w:val="ListParagraph"/>
        <w:numPr>
          <w:ilvl w:val="1"/>
          <w:numId w:val="5"/>
        </w:numPr>
        <w:rPr>
          <w:rFonts w:eastAsia="Calibri" w:cs="Heebo"/>
          <w:lang w:val="en-CA"/>
        </w:rPr>
      </w:pPr>
      <w:r w:rsidRPr="00375B93">
        <w:rPr>
          <w:rFonts w:eastAsia="Calibri" w:cs="Heebo"/>
          <w:lang w:val="en-CA"/>
        </w:rPr>
        <w:t xml:space="preserve">The number of vehicles per </w:t>
      </w:r>
      <w:r w:rsidRPr="00C73AD3">
        <w:rPr>
          <w:rFonts w:eastAsia="Calibri" w:cs="Heebo"/>
          <w:lang w:val="en-CA"/>
        </w:rPr>
        <w:t>1,000</w:t>
      </w:r>
      <w:r w:rsidRPr="00375B93">
        <w:rPr>
          <w:rFonts w:eastAsia="Calibri" w:cs="Heebo"/>
          <w:lang w:val="en-CA"/>
        </w:rPr>
        <w:t xml:space="preserve"> persons in low-density areas provides </w:t>
      </w:r>
      <w:r w:rsidR="004F25AD">
        <w:rPr>
          <w:rFonts w:eastAsia="Calibri" w:cs="Heebo"/>
          <w:lang w:val="en-CA"/>
        </w:rPr>
        <w:t xml:space="preserve">an </w:t>
      </w:r>
      <w:r w:rsidRPr="00375B93">
        <w:rPr>
          <w:rFonts w:eastAsia="Calibri" w:cs="Heebo"/>
          <w:lang w:val="en-CA"/>
        </w:rPr>
        <w:t xml:space="preserve">area-specific assessment of overall </w:t>
      </w:r>
      <w:r w:rsidR="004F25AD">
        <w:rPr>
          <w:rFonts w:eastAsia="Calibri" w:cs="Heebo"/>
          <w:lang w:val="en-CA"/>
        </w:rPr>
        <w:t>service</w:t>
      </w:r>
      <w:r w:rsidRPr="00375B93">
        <w:rPr>
          <w:rFonts w:eastAsia="Calibri" w:cs="Heebo"/>
          <w:lang w:val="en-CA"/>
        </w:rPr>
        <w:t xml:space="preserve"> availability. </w:t>
      </w:r>
    </w:p>
    <w:p w14:paraId="3007DFB8" w14:textId="149B5632" w:rsidR="00672DB7" w:rsidRPr="00375B93" w:rsidRDefault="00672DB7" w:rsidP="001C4600">
      <w:pPr>
        <w:pStyle w:val="Heading4"/>
        <w:rPr>
          <w:lang w:val="en-CA"/>
        </w:rPr>
      </w:pPr>
      <w:bookmarkStart w:id="33" w:name="_Toc180685256"/>
      <w:bookmarkStart w:id="34" w:name="_Hlk171332116"/>
      <w:bookmarkEnd w:id="32"/>
      <w:r w:rsidRPr="00375B93">
        <w:rPr>
          <w:lang w:val="en-CA"/>
        </w:rPr>
        <w:t xml:space="preserve">Metro Vancouver Regional District </w:t>
      </w:r>
      <w:r w:rsidR="001530DF">
        <w:rPr>
          <w:lang w:val="en-CA"/>
        </w:rPr>
        <w:t>Number of Active Vehicles per 1</w:t>
      </w:r>
      <w:r w:rsidR="00624050">
        <w:rPr>
          <w:lang w:val="en-CA"/>
        </w:rPr>
        <w:t>,</w:t>
      </w:r>
      <w:r w:rsidR="001530DF">
        <w:rPr>
          <w:lang w:val="en-CA"/>
        </w:rPr>
        <w:t xml:space="preserve">000 Persons </w:t>
      </w:r>
      <w:r w:rsidRPr="00375B93">
        <w:rPr>
          <w:lang w:val="en-CA"/>
        </w:rPr>
        <w:t>Findings</w:t>
      </w:r>
      <w:bookmarkEnd w:id="33"/>
    </w:p>
    <w:p w14:paraId="728C0F7D" w14:textId="49DAF5B6" w:rsidR="00853176" w:rsidRPr="00375B93" w:rsidRDefault="00853176" w:rsidP="00853176">
      <w:pPr>
        <w:pStyle w:val="Caption"/>
      </w:pPr>
      <w:r>
        <w:t xml:space="preserve">Table </w:t>
      </w:r>
      <w:r w:rsidRPr="4CD5DB64">
        <w:fldChar w:fldCharType="begin"/>
      </w:r>
      <w:r>
        <w:instrText xml:space="preserve"> SEQ Table \* ARABIC </w:instrText>
      </w:r>
      <w:r w:rsidRPr="4CD5DB64">
        <w:fldChar w:fldCharType="separate"/>
      </w:r>
      <w:r w:rsidR="00354062">
        <w:rPr>
          <w:noProof/>
        </w:rPr>
        <w:t>7</w:t>
      </w:r>
      <w:r w:rsidRPr="4CD5DB64">
        <w:rPr>
          <w:noProof/>
        </w:rPr>
        <w:fldChar w:fldCharType="end"/>
      </w:r>
      <w:r>
        <w:t xml:space="preserve">: </w:t>
      </w:r>
      <w:r w:rsidR="00EF36A4">
        <w:t xml:space="preserve">Metro </w:t>
      </w:r>
      <w:r>
        <w:t xml:space="preserve">Vancouver Regional District </w:t>
      </w:r>
      <w:r w:rsidR="00BB7B1F">
        <w:t xml:space="preserve">Active </w:t>
      </w:r>
      <w:r w:rsidR="20E27060">
        <w:t>Vehicles per 1</w:t>
      </w:r>
      <w:r w:rsidR="008810C1">
        <w:t>,</w:t>
      </w:r>
      <w:r w:rsidR="20E27060">
        <w:t>000 Persons</w:t>
      </w:r>
    </w:p>
    <w:p w14:paraId="10C318FD" w14:textId="3273ACDB" w:rsidR="007D78C1" w:rsidRDefault="00821C8E" w:rsidP="00644D93">
      <w:pPr>
        <w:jc w:val="center"/>
        <w:rPr>
          <w:rFonts w:ascii="Heebo" w:eastAsia="Calibri" w:hAnsi="Heebo" w:cs="Heebo"/>
          <w:color w:val="000000" w:themeColor="text1"/>
          <w:sz w:val="16"/>
          <w:szCs w:val="16"/>
          <w:lang w:val="en-CA"/>
        </w:rPr>
      </w:pPr>
      <w:r w:rsidRPr="00821C8E">
        <w:rPr>
          <w:rFonts w:ascii="Heebo" w:eastAsia="Calibri" w:hAnsi="Heebo" w:cs="Heebo"/>
          <w:noProof/>
          <w:color w:val="000000" w:themeColor="text1"/>
          <w:sz w:val="16"/>
          <w:szCs w:val="16"/>
          <w:lang w:val="en-CA"/>
        </w:rPr>
        <w:drawing>
          <wp:inline distT="0" distB="0" distL="0" distR="0" wp14:anchorId="496C031A" wp14:editId="34924E30">
            <wp:extent cx="5943600" cy="1201420"/>
            <wp:effectExtent l="0" t="0" r="0" b="0"/>
            <wp:docPr id="127146549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65492" name="Picture 1" descr="A screenshot of a calendar&#10;&#10;Description automatically generated"/>
                    <pic:cNvPicPr/>
                  </pic:nvPicPr>
                  <pic:blipFill>
                    <a:blip r:embed="rId36"/>
                    <a:stretch>
                      <a:fillRect/>
                    </a:stretch>
                  </pic:blipFill>
                  <pic:spPr>
                    <a:xfrm>
                      <a:off x="0" y="0"/>
                      <a:ext cx="5943600" cy="1201420"/>
                    </a:xfrm>
                    <a:prstGeom prst="rect">
                      <a:avLst/>
                    </a:prstGeom>
                  </pic:spPr>
                </pic:pic>
              </a:graphicData>
            </a:graphic>
          </wp:inline>
        </w:drawing>
      </w:r>
    </w:p>
    <w:p w14:paraId="023B1E22" w14:textId="271660EA" w:rsidR="00853176" w:rsidRDefault="00644D93" w:rsidP="00853176">
      <w:pPr>
        <w:pStyle w:val="Caption"/>
        <w:rPr>
          <w:sz w:val="16"/>
          <w:szCs w:val="16"/>
        </w:rPr>
      </w:pPr>
      <w:r w:rsidRPr="00AB4EA2">
        <w:rPr>
          <w:rFonts w:ascii="Heebo" w:eastAsia="Calibri" w:hAnsi="Heebo" w:cs="Heebo"/>
          <w:color w:val="000000" w:themeColor="text1"/>
          <w:sz w:val="16"/>
          <w:szCs w:val="16"/>
          <w:lang w:val="en-CA"/>
        </w:rPr>
        <w:t xml:space="preserve">Note: The above table reports the number of </w:t>
      </w:r>
      <w:r w:rsidR="00CF35A8">
        <w:rPr>
          <w:rFonts w:ascii="Heebo" w:eastAsia="Calibri" w:hAnsi="Heebo" w:cs="Heebo"/>
          <w:color w:val="000000" w:themeColor="text1"/>
          <w:sz w:val="16"/>
          <w:szCs w:val="16"/>
          <w:lang w:val="en-CA"/>
        </w:rPr>
        <w:t>active vehicle</w:t>
      </w:r>
      <w:r w:rsidRPr="00AB4EA2">
        <w:rPr>
          <w:rFonts w:ascii="Heebo" w:eastAsia="Calibri" w:hAnsi="Heebo" w:cs="Heebo"/>
          <w:color w:val="000000" w:themeColor="text1"/>
          <w:sz w:val="16"/>
          <w:szCs w:val="16"/>
          <w:lang w:val="en-CA"/>
        </w:rPr>
        <w:t>s per 1</w:t>
      </w:r>
      <w:r>
        <w:rPr>
          <w:rFonts w:ascii="Heebo" w:eastAsia="Calibri" w:hAnsi="Heebo" w:cs="Heebo"/>
          <w:color w:val="000000" w:themeColor="text1"/>
          <w:sz w:val="16"/>
          <w:szCs w:val="16"/>
          <w:lang w:val="en-CA"/>
        </w:rPr>
        <w:t>,</w:t>
      </w:r>
      <w:r w:rsidRPr="00AB4EA2">
        <w:rPr>
          <w:rFonts w:ascii="Heebo" w:eastAsia="Calibri" w:hAnsi="Heebo" w:cs="Heebo"/>
          <w:color w:val="000000" w:themeColor="text1"/>
          <w:sz w:val="16"/>
          <w:szCs w:val="16"/>
          <w:lang w:val="en-CA"/>
        </w:rPr>
        <w:t xml:space="preserve">000 persons up to the most recent year for which annual population data is available from Statistics Canada. As of </w:t>
      </w:r>
      <w:r>
        <w:rPr>
          <w:rFonts w:ascii="Heebo" w:eastAsia="Calibri" w:hAnsi="Heebo" w:cs="Heebo"/>
          <w:color w:val="000000" w:themeColor="text1"/>
          <w:sz w:val="16"/>
          <w:szCs w:val="16"/>
          <w:lang w:val="en-CA"/>
        </w:rPr>
        <w:t xml:space="preserve">October </w:t>
      </w:r>
      <w:r w:rsidRPr="00AB4EA2">
        <w:rPr>
          <w:rFonts w:ascii="Heebo" w:eastAsia="Calibri" w:hAnsi="Heebo" w:cs="Heebo"/>
          <w:color w:val="000000" w:themeColor="text1"/>
          <w:sz w:val="16"/>
          <w:szCs w:val="16"/>
          <w:lang w:val="en-CA"/>
        </w:rPr>
        <w:t>2024, the most recent data available is up to 2023</w:t>
      </w:r>
      <w:r w:rsidR="001759DA">
        <w:rPr>
          <w:rFonts w:ascii="Heebo" w:eastAsia="Calibri" w:hAnsi="Heebo" w:cs="Heebo"/>
          <w:color w:val="000000" w:themeColor="text1"/>
          <w:sz w:val="16"/>
          <w:szCs w:val="16"/>
          <w:lang w:val="en-CA"/>
        </w:rPr>
        <w:t>.</w:t>
      </w:r>
      <w:r w:rsidR="0027537D">
        <w:rPr>
          <w:rStyle w:val="FootnoteReference"/>
          <w:rFonts w:ascii="Heebo" w:eastAsia="Calibri" w:hAnsi="Heebo" w:cs="Heebo"/>
          <w:color w:val="000000" w:themeColor="text1"/>
          <w:sz w:val="16"/>
          <w:szCs w:val="16"/>
          <w:lang w:val="en-CA"/>
        </w:rPr>
        <w:footnoteReference w:id="5"/>
      </w:r>
    </w:p>
    <w:p w14:paraId="30FFAB3C" w14:textId="1610185A" w:rsidR="00853176" w:rsidRPr="00375B93" w:rsidRDefault="00853176" w:rsidP="00853176">
      <w:pPr>
        <w:pStyle w:val="Caption"/>
      </w:pPr>
      <w:r>
        <w:t xml:space="preserve">Figure </w:t>
      </w:r>
      <w:fldSimple w:instr=" SEQ Figure \* ARABIC ">
        <w:r w:rsidR="00354062">
          <w:rPr>
            <w:noProof/>
          </w:rPr>
          <w:t>4</w:t>
        </w:r>
      </w:fldSimple>
      <w:r>
        <w:t xml:space="preserve">: </w:t>
      </w:r>
      <w:r w:rsidR="00EF36A4">
        <w:t xml:space="preserve">Metro </w:t>
      </w:r>
      <w:r>
        <w:t xml:space="preserve">Vancouver Regional District </w:t>
      </w:r>
      <w:r w:rsidR="00BB7B1F">
        <w:t xml:space="preserve">Active </w:t>
      </w:r>
      <w:r w:rsidR="56CACA98">
        <w:t>Vehicles per 1</w:t>
      </w:r>
      <w:r w:rsidR="008810C1">
        <w:t>,</w:t>
      </w:r>
      <w:r w:rsidR="56CACA98">
        <w:t>000 Persons</w:t>
      </w:r>
    </w:p>
    <w:p w14:paraId="73BB8B95" w14:textId="1ABB2D3F" w:rsidR="3E63BC0E" w:rsidRPr="00375B93" w:rsidRDefault="0075631A" w:rsidP="4CD5DB64">
      <w:pPr>
        <w:jc w:val="center"/>
      </w:pPr>
      <w:r w:rsidRPr="0075631A">
        <w:rPr>
          <w:noProof/>
        </w:rPr>
        <w:drawing>
          <wp:inline distT="0" distB="0" distL="0" distR="0" wp14:anchorId="0BAE8F79" wp14:editId="6B1793AB">
            <wp:extent cx="5943600" cy="2635250"/>
            <wp:effectExtent l="0" t="0" r="0" b="0"/>
            <wp:docPr id="142476840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68407" name="Picture 1" descr="A graph of blue bars&#10;&#10;Description automatically generated with medium confidence"/>
                    <pic:cNvPicPr/>
                  </pic:nvPicPr>
                  <pic:blipFill>
                    <a:blip r:embed="rId37"/>
                    <a:stretch>
                      <a:fillRect/>
                    </a:stretch>
                  </pic:blipFill>
                  <pic:spPr>
                    <a:xfrm>
                      <a:off x="0" y="0"/>
                      <a:ext cx="5943600" cy="2635250"/>
                    </a:xfrm>
                    <a:prstGeom prst="rect">
                      <a:avLst/>
                    </a:prstGeom>
                  </pic:spPr>
                </pic:pic>
              </a:graphicData>
            </a:graphic>
          </wp:inline>
        </w:drawing>
      </w:r>
    </w:p>
    <w:p w14:paraId="5D425ACC" w14:textId="0E75C50D" w:rsidR="005C7F10" w:rsidRPr="00375B93" w:rsidRDefault="00907398" w:rsidP="005C7F10">
      <w:pPr>
        <w:rPr>
          <w:rFonts w:ascii="Heebo" w:eastAsia="Calibri" w:hAnsi="Heebo" w:cs="Heebo"/>
          <w:bCs/>
          <w:lang w:val="en-CA"/>
        </w:rPr>
      </w:pPr>
      <w:r>
        <w:rPr>
          <w:rFonts w:ascii="Heebo" w:eastAsia="Calibri" w:hAnsi="Heebo" w:cs="Heebo"/>
          <w:lang w:val="en-CA"/>
        </w:rPr>
        <w:lastRenderedPageBreak/>
        <w:t xml:space="preserve">Analysis and Conclusions: </w:t>
      </w:r>
    </w:p>
    <w:p w14:paraId="0A63421E" w14:textId="0F821DF2" w:rsidR="27DD987F" w:rsidRPr="00375B93" w:rsidRDefault="79553749" w:rsidP="06B484FF">
      <w:pPr>
        <w:rPr>
          <w:rFonts w:ascii="Heebo" w:eastAsia="Calibri" w:hAnsi="Heebo" w:cs="Heebo"/>
          <w:lang w:val="en-CA"/>
        </w:rPr>
      </w:pPr>
      <w:r w:rsidRPr="00375B93">
        <w:rPr>
          <w:rFonts w:ascii="Heebo" w:eastAsia="Calibri" w:hAnsi="Heebo" w:cs="Heebo"/>
          <w:lang w:val="en-CA"/>
        </w:rPr>
        <w:t>In Metro Vancouver</w:t>
      </w:r>
      <w:r w:rsidR="00503FBB" w:rsidRPr="00375B93">
        <w:rPr>
          <w:rFonts w:ascii="Heebo" w:eastAsia="Calibri" w:hAnsi="Heebo" w:cs="Heebo"/>
          <w:lang w:val="en-CA"/>
        </w:rPr>
        <w:t xml:space="preserve"> Region</w:t>
      </w:r>
      <w:r w:rsidR="00C43E86">
        <w:rPr>
          <w:rFonts w:ascii="Heebo" w:eastAsia="Calibri" w:hAnsi="Heebo" w:cs="Heebo"/>
          <w:lang w:val="en-CA"/>
        </w:rPr>
        <w:t>al</w:t>
      </w:r>
      <w:r w:rsidR="00503FBB" w:rsidRPr="00375B93">
        <w:rPr>
          <w:rFonts w:ascii="Heebo" w:eastAsia="Calibri" w:hAnsi="Heebo" w:cs="Heebo"/>
          <w:lang w:val="en-CA"/>
        </w:rPr>
        <w:t xml:space="preserve"> District</w:t>
      </w:r>
      <w:r w:rsidRPr="00375B93">
        <w:rPr>
          <w:rFonts w:ascii="Heebo" w:eastAsia="Calibri" w:hAnsi="Heebo" w:cs="Heebo"/>
          <w:lang w:val="en-CA"/>
        </w:rPr>
        <w:t xml:space="preserve">, the number of active vehicles per 1,000 </w:t>
      </w:r>
      <w:r w:rsidR="0059578F" w:rsidRPr="00375B93">
        <w:rPr>
          <w:rFonts w:ascii="Heebo" w:eastAsia="Calibri" w:hAnsi="Heebo" w:cs="Heebo"/>
          <w:lang w:val="en-CA"/>
        </w:rPr>
        <w:t>persons</w:t>
      </w:r>
      <w:r w:rsidRPr="00375B93">
        <w:rPr>
          <w:rFonts w:ascii="Heebo" w:eastAsia="Calibri" w:hAnsi="Heebo" w:cs="Heebo"/>
          <w:lang w:val="en-CA"/>
        </w:rPr>
        <w:t xml:space="preserve"> has steadily increased from 1.36 in January 2022 to </w:t>
      </w:r>
      <w:r w:rsidR="465C8874" w:rsidRPr="722E1979">
        <w:rPr>
          <w:rFonts w:ascii="Heebo" w:eastAsia="Calibri" w:hAnsi="Heebo" w:cs="Heebo"/>
          <w:lang w:val="en-CA"/>
        </w:rPr>
        <w:t>1.82 in January 2023</w:t>
      </w:r>
      <w:r w:rsidR="00A83597" w:rsidRPr="00A83597">
        <w:rPr>
          <w:rFonts w:ascii="Heebo" w:eastAsia="Calibri" w:hAnsi="Heebo" w:cs="Heebo"/>
          <w:lang w:val="en-CA"/>
        </w:rPr>
        <w:t>. It</w:t>
      </w:r>
      <w:r w:rsidR="465C8874" w:rsidRPr="722E1979">
        <w:rPr>
          <w:rFonts w:ascii="Heebo" w:eastAsia="Calibri" w:hAnsi="Heebo" w:cs="Heebo"/>
          <w:lang w:val="en-CA"/>
        </w:rPr>
        <w:t xml:space="preserve"> continue</w:t>
      </w:r>
      <w:r w:rsidR="004C7564">
        <w:rPr>
          <w:rFonts w:ascii="Heebo" w:eastAsia="Calibri" w:hAnsi="Heebo" w:cs="Heebo"/>
          <w:lang w:val="en-CA"/>
        </w:rPr>
        <w:t>d</w:t>
      </w:r>
      <w:r w:rsidR="465C8874" w:rsidRPr="722E1979">
        <w:rPr>
          <w:rFonts w:ascii="Heebo" w:eastAsia="Calibri" w:hAnsi="Heebo" w:cs="Heebo"/>
          <w:lang w:val="en-CA"/>
        </w:rPr>
        <w:t xml:space="preserve"> to </w:t>
      </w:r>
      <w:r w:rsidRPr="00375B93">
        <w:rPr>
          <w:rFonts w:ascii="Heebo" w:eastAsia="Calibri" w:hAnsi="Heebo" w:cs="Heebo"/>
          <w:lang w:val="en-CA"/>
        </w:rPr>
        <w:t>2.76 in December 2023</w:t>
      </w:r>
      <w:r w:rsidR="00A708C1" w:rsidRPr="00375B93">
        <w:rPr>
          <w:rFonts w:ascii="Heebo" w:eastAsia="Calibri" w:hAnsi="Heebo" w:cs="Heebo"/>
          <w:lang w:val="en-CA"/>
        </w:rPr>
        <w:t xml:space="preserve"> (</w:t>
      </w:r>
      <w:r w:rsidR="001B0DD9" w:rsidRPr="00375B93">
        <w:rPr>
          <w:rFonts w:ascii="Heebo" w:eastAsia="Calibri" w:hAnsi="Heebo" w:cs="Heebo"/>
          <w:lang w:val="en-CA"/>
        </w:rPr>
        <w:t>+1.40, or</w:t>
      </w:r>
      <w:r w:rsidR="001E7805" w:rsidRPr="00375B93">
        <w:rPr>
          <w:rFonts w:ascii="Heebo" w:eastAsia="Calibri" w:hAnsi="Heebo" w:cs="Heebo"/>
          <w:lang w:val="en-CA"/>
        </w:rPr>
        <w:t xml:space="preserve"> +</w:t>
      </w:r>
      <w:r w:rsidR="00351839" w:rsidRPr="00375B93">
        <w:rPr>
          <w:rFonts w:ascii="Heebo" w:eastAsia="Calibri" w:hAnsi="Heebo" w:cs="Heebo"/>
          <w:lang w:val="en-CA"/>
        </w:rPr>
        <w:t>1</w:t>
      </w:r>
      <w:r w:rsidR="00481F6B" w:rsidRPr="00375B93">
        <w:rPr>
          <w:rFonts w:ascii="Heebo" w:eastAsia="Calibri" w:hAnsi="Heebo" w:cs="Heebo"/>
          <w:lang w:val="en-CA"/>
        </w:rPr>
        <w:t>02.94</w:t>
      </w:r>
      <w:r w:rsidR="009F40F6">
        <w:rPr>
          <w:rFonts w:ascii="Heebo" w:eastAsia="Calibri" w:hAnsi="Heebo" w:cs="Heebo"/>
          <w:lang w:val="en-CA"/>
        </w:rPr>
        <w:t xml:space="preserve"> per cent</w:t>
      </w:r>
      <w:r w:rsidR="3944E997" w:rsidRPr="722E1979">
        <w:rPr>
          <w:rFonts w:ascii="Heebo" w:eastAsia="Calibri" w:hAnsi="Heebo" w:cs="Heebo"/>
          <w:lang w:val="en-CA"/>
        </w:rPr>
        <w:t xml:space="preserve"> in </w:t>
      </w:r>
      <w:r w:rsidR="00A83597" w:rsidRPr="00A83597">
        <w:rPr>
          <w:rFonts w:ascii="Heebo" w:eastAsia="Calibri" w:hAnsi="Heebo" w:cs="Heebo"/>
          <w:lang w:val="en-CA"/>
        </w:rPr>
        <w:t>two years).</w:t>
      </w:r>
      <w:r w:rsidR="00481F6B" w:rsidRPr="00375B93">
        <w:rPr>
          <w:rFonts w:ascii="Heebo" w:eastAsia="Calibri" w:hAnsi="Heebo" w:cs="Heebo"/>
          <w:lang w:val="en-CA"/>
        </w:rPr>
        <w:t xml:space="preserve"> </w:t>
      </w:r>
      <w:r w:rsidRPr="00375B93">
        <w:rPr>
          <w:rFonts w:ascii="Heebo" w:eastAsia="Calibri" w:hAnsi="Heebo" w:cs="Heebo"/>
          <w:lang w:val="en-CA"/>
        </w:rPr>
        <w:t>Th</w:t>
      </w:r>
      <w:r w:rsidR="00210342" w:rsidRPr="00375B93">
        <w:rPr>
          <w:rFonts w:ascii="Heebo" w:eastAsia="Calibri" w:hAnsi="Heebo" w:cs="Heebo"/>
          <w:lang w:val="en-CA"/>
        </w:rPr>
        <w:t>e</w:t>
      </w:r>
      <w:r w:rsidRPr="00375B93">
        <w:rPr>
          <w:rFonts w:ascii="Heebo" w:eastAsia="Calibri" w:hAnsi="Heebo" w:cs="Heebo"/>
          <w:lang w:val="en-CA"/>
        </w:rPr>
        <w:t xml:space="preserve"> growth </w:t>
      </w:r>
      <w:r w:rsidR="00210342" w:rsidRPr="00375B93">
        <w:rPr>
          <w:rFonts w:ascii="Heebo" w:eastAsia="Calibri" w:hAnsi="Heebo" w:cs="Heebo"/>
          <w:lang w:val="en-CA"/>
        </w:rPr>
        <w:t>stemmed</w:t>
      </w:r>
      <w:r w:rsidRPr="00375B93">
        <w:rPr>
          <w:rFonts w:ascii="Heebo" w:eastAsia="Calibri" w:hAnsi="Heebo" w:cs="Heebo"/>
          <w:lang w:val="en-CA"/>
        </w:rPr>
        <w:t xml:space="preserve"> from both TNS and taxi services, with TNS vehicles contributing more to </w:t>
      </w:r>
      <w:r w:rsidR="00CD4E4E" w:rsidRPr="00375B93">
        <w:rPr>
          <w:rFonts w:ascii="Heebo" w:eastAsia="Calibri" w:hAnsi="Heebo" w:cs="Heebo"/>
          <w:lang w:val="en-CA"/>
        </w:rPr>
        <w:t>such</w:t>
      </w:r>
      <w:r w:rsidRPr="00375B93">
        <w:rPr>
          <w:rFonts w:ascii="Heebo" w:eastAsia="Calibri" w:hAnsi="Heebo" w:cs="Heebo"/>
          <w:lang w:val="en-CA"/>
        </w:rPr>
        <w:t xml:space="preserve"> </w:t>
      </w:r>
      <w:r w:rsidR="00CD4E4E" w:rsidRPr="00375B93">
        <w:rPr>
          <w:rFonts w:ascii="Heebo" w:eastAsia="Calibri" w:hAnsi="Heebo" w:cs="Heebo"/>
          <w:lang w:val="en-CA"/>
        </w:rPr>
        <w:t>growth</w:t>
      </w:r>
      <w:r w:rsidRPr="00375B93">
        <w:rPr>
          <w:rFonts w:ascii="Heebo" w:eastAsia="Calibri" w:hAnsi="Heebo" w:cs="Heebo"/>
          <w:lang w:val="en-CA"/>
        </w:rPr>
        <w:t xml:space="preserve">. TNS vehicles per 1,000 </w:t>
      </w:r>
      <w:r w:rsidR="00A13B52" w:rsidRPr="00375B93">
        <w:rPr>
          <w:rFonts w:ascii="Heebo" w:eastAsia="Calibri" w:hAnsi="Heebo" w:cs="Heebo"/>
          <w:lang w:val="en-CA"/>
        </w:rPr>
        <w:t>persons</w:t>
      </w:r>
      <w:r w:rsidRPr="00375B93">
        <w:rPr>
          <w:rFonts w:ascii="Heebo" w:eastAsia="Calibri" w:hAnsi="Heebo" w:cs="Heebo"/>
          <w:lang w:val="en-CA"/>
        </w:rPr>
        <w:t xml:space="preserve"> went up from 0.96 in January 2022 to 2.22 in December 2023</w:t>
      </w:r>
      <w:r w:rsidR="00BF538E" w:rsidRPr="00375B93">
        <w:rPr>
          <w:rFonts w:ascii="Heebo" w:eastAsia="Calibri" w:hAnsi="Heebo" w:cs="Heebo"/>
          <w:lang w:val="en-CA"/>
        </w:rPr>
        <w:t xml:space="preserve"> (+</w:t>
      </w:r>
      <w:r w:rsidR="002B42D7" w:rsidRPr="00375B93">
        <w:rPr>
          <w:rFonts w:ascii="Heebo" w:eastAsia="Calibri" w:hAnsi="Heebo" w:cs="Heebo"/>
          <w:lang w:val="en-CA"/>
        </w:rPr>
        <w:t xml:space="preserve">1.26, or </w:t>
      </w:r>
      <w:r w:rsidR="00997813" w:rsidRPr="00375B93">
        <w:rPr>
          <w:rFonts w:ascii="Heebo" w:eastAsia="Calibri" w:hAnsi="Heebo" w:cs="Heebo"/>
          <w:lang w:val="en-CA"/>
        </w:rPr>
        <w:t>+</w:t>
      </w:r>
      <w:r w:rsidR="00085AEC" w:rsidRPr="00375B93">
        <w:rPr>
          <w:rFonts w:ascii="Heebo" w:eastAsia="Calibri" w:hAnsi="Heebo" w:cs="Heebo"/>
          <w:lang w:val="en-CA"/>
        </w:rPr>
        <w:t>1</w:t>
      </w:r>
      <w:r w:rsidR="00C5439C" w:rsidRPr="00375B93">
        <w:rPr>
          <w:rFonts w:ascii="Heebo" w:eastAsia="Calibri" w:hAnsi="Heebo" w:cs="Heebo"/>
          <w:lang w:val="en-CA"/>
        </w:rPr>
        <w:t>31</w:t>
      </w:r>
      <w:r w:rsidR="006347D8" w:rsidRPr="00375B93">
        <w:rPr>
          <w:rFonts w:ascii="Heebo" w:eastAsia="Calibri" w:hAnsi="Heebo" w:cs="Heebo"/>
          <w:lang w:val="en-CA"/>
        </w:rPr>
        <w:t>.25</w:t>
      </w:r>
      <w:r w:rsidR="002B42D7" w:rsidRPr="00375B93">
        <w:rPr>
          <w:rFonts w:ascii="Heebo" w:eastAsia="Calibri" w:hAnsi="Heebo" w:cs="Heebo"/>
          <w:lang w:val="en-CA"/>
        </w:rPr>
        <w:t xml:space="preserve"> </w:t>
      </w:r>
      <w:r w:rsidR="009F40F6">
        <w:rPr>
          <w:rFonts w:ascii="Heebo" w:eastAsia="Calibri" w:hAnsi="Heebo" w:cs="Heebo"/>
          <w:lang w:val="en-CA"/>
        </w:rPr>
        <w:t>per cent</w:t>
      </w:r>
      <w:r w:rsidR="00BF538E" w:rsidRPr="00375B93">
        <w:rPr>
          <w:rFonts w:ascii="Heebo" w:eastAsia="Calibri" w:hAnsi="Heebo" w:cs="Heebo"/>
          <w:lang w:val="en-CA"/>
        </w:rPr>
        <w:t>)</w:t>
      </w:r>
      <w:r w:rsidRPr="00375B93">
        <w:rPr>
          <w:rFonts w:ascii="Heebo" w:eastAsia="Calibri" w:hAnsi="Heebo" w:cs="Heebo"/>
          <w:lang w:val="en-CA"/>
        </w:rPr>
        <w:t xml:space="preserve">, while taxi vehicles saw a smaller but </w:t>
      </w:r>
      <w:r w:rsidR="00133823">
        <w:rPr>
          <w:rFonts w:ascii="Heebo" w:eastAsia="Calibri" w:hAnsi="Heebo" w:cs="Heebo"/>
          <w:lang w:val="en-CA"/>
        </w:rPr>
        <w:t xml:space="preserve">still </w:t>
      </w:r>
      <w:r w:rsidRPr="00375B93">
        <w:rPr>
          <w:rFonts w:ascii="Heebo" w:eastAsia="Calibri" w:hAnsi="Heebo" w:cs="Heebo"/>
          <w:lang w:val="en-CA"/>
        </w:rPr>
        <w:t xml:space="preserve">steady rise from 0.40 to 0.54 </w:t>
      </w:r>
      <w:r w:rsidR="002D3FF1" w:rsidRPr="00375B93">
        <w:rPr>
          <w:rFonts w:ascii="Heebo" w:eastAsia="Calibri" w:hAnsi="Heebo" w:cs="Heebo"/>
          <w:lang w:val="en-CA"/>
        </w:rPr>
        <w:t>(</w:t>
      </w:r>
      <w:r w:rsidR="00CA1473" w:rsidRPr="00375B93">
        <w:rPr>
          <w:rFonts w:ascii="Heebo" w:eastAsia="Calibri" w:hAnsi="Heebo" w:cs="Heebo"/>
          <w:lang w:val="en-CA"/>
        </w:rPr>
        <w:t>+</w:t>
      </w:r>
      <w:r w:rsidR="004819F2" w:rsidRPr="00375B93">
        <w:rPr>
          <w:rFonts w:ascii="Heebo" w:eastAsia="Calibri" w:hAnsi="Heebo" w:cs="Heebo"/>
          <w:lang w:val="en-CA"/>
        </w:rPr>
        <w:t>0</w:t>
      </w:r>
      <w:r w:rsidR="00CA1473" w:rsidRPr="00375B93">
        <w:rPr>
          <w:rFonts w:ascii="Heebo" w:eastAsia="Calibri" w:hAnsi="Heebo" w:cs="Heebo"/>
          <w:lang w:val="en-CA"/>
        </w:rPr>
        <w:t>.14</w:t>
      </w:r>
      <w:r w:rsidR="002224C1" w:rsidRPr="00375B93">
        <w:rPr>
          <w:rFonts w:ascii="Heebo" w:eastAsia="Calibri" w:hAnsi="Heebo" w:cs="Heebo"/>
          <w:lang w:val="en-CA"/>
        </w:rPr>
        <w:t xml:space="preserve">, or </w:t>
      </w:r>
      <w:r w:rsidR="00294818" w:rsidRPr="00375B93">
        <w:rPr>
          <w:rFonts w:ascii="Heebo" w:eastAsia="Calibri" w:hAnsi="Heebo" w:cs="Heebo"/>
          <w:lang w:val="en-CA"/>
        </w:rPr>
        <w:t>+</w:t>
      </w:r>
      <w:proofErr w:type="gramStart"/>
      <w:r w:rsidR="00690F69" w:rsidRPr="00375B93">
        <w:rPr>
          <w:rFonts w:ascii="Heebo" w:eastAsia="Calibri" w:hAnsi="Heebo" w:cs="Heebo"/>
          <w:lang w:val="en-CA"/>
        </w:rPr>
        <w:t>3</w:t>
      </w:r>
      <w:r w:rsidR="00C05A52" w:rsidRPr="00375B93">
        <w:rPr>
          <w:rFonts w:ascii="Heebo" w:eastAsia="Calibri" w:hAnsi="Heebo" w:cs="Heebo"/>
          <w:lang w:val="en-CA"/>
        </w:rPr>
        <w:t>5</w:t>
      </w:r>
      <w:r w:rsidR="002224C1" w:rsidRPr="00375B93">
        <w:rPr>
          <w:rFonts w:ascii="Heebo" w:eastAsia="Calibri" w:hAnsi="Heebo" w:cs="Heebo"/>
          <w:lang w:val="en-CA"/>
        </w:rPr>
        <w:t xml:space="preserve"> </w:t>
      </w:r>
      <w:r w:rsidR="009F40F6">
        <w:rPr>
          <w:rFonts w:ascii="Heebo" w:eastAsia="Calibri" w:hAnsi="Heebo" w:cs="Heebo"/>
          <w:lang w:val="en-CA"/>
        </w:rPr>
        <w:t xml:space="preserve"> per</w:t>
      </w:r>
      <w:proofErr w:type="gramEnd"/>
      <w:r w:rsidR="009F40F6">
        <w:rPr>
          <w:rFonts w:ascii="Heebo" w:eastAsia="Calibri" w:hAnsi="Heebo" w:cs="Heebo"/>
          <w:lang w:val="en-CA"/>
        </w:rPr>
        <w:t xml:space="preserve"> cent</w:t>
      </w:r>
      <w:r w:rsidR="002D3FF1" w:rsidRPr="00375B93">
        <w:rPr>
          <w:rFonts w:ascii="Heebo" w:eastAsia="Calibri" w:hAnsi="Heebo" w:cs="Heebo"/>
          <w:lang w:val="en-CA"/>
        </w:rPr>
        <w:t>)</w:t>
      </w:r>
      <w:r w:rsidR="002224C1" w:rsidRPr="00375B93">
        <w:rPr>
          <w:rFonts w:ascii="Heebo" w:eastAsia="Calibri" w:hAnsi="Heebo" w:cs="Heebo"/>
          <w:lang w:val="en-CA"/>
        </w:rPr>
        <w:t xml:space="preserve"> </w:t>
      </w:r>
      <w:r w:rsidRPr="00375B93">
        <w:rPr>
          <w:rFonts w:ascii="Heebo" w:eastAsia="Calibri" w:hAnsi="Heebo" w:cs="Heebo"/>
          <w:lang w:val="en-CA"/>
        </w:rPr>
        <w:t>during the same time.</w:t>
      </w:r>
    </w:p>
    <w:p w14:paraId="04774296" w14:textId="523F4166" w:rsidR="00EE5E55" w:rsidRPr="00375B93" w:rsidRDefault="00C4516C" w:rsidP="00EE5E55">
      <w:pPr>
        <w:rPr>
          <w:rFonts w:ascii="Heebo" w:eastAsia="Calibri" w:hAnsi="Heebo" w:cs="Heebo"/>
        </w:rPr>
      </w:pPr>
      <w:r w:rsidRPr="00375B93">
        <w:rPr>
          <w:rFonts w:ascii="Heebo" w:eastAsia="Calibri" w:hAnsi="Heebo" w:cs="Heebo"/>
          <w:lang w:val="en-CA"/>
        </w:rPr>
        <w:t>Overall, t</w:t>
      </w:r>
      <w:r w:rsidR="00566D0A" w:rsidRPr="00375B93">
        <w:rPr>
          <w:rFonts w:ascii="Heebo" w:eastAsia="Calibri" w:hAnsi="Heebo" w:cs="Heebo"/>
          <w:lang w:val="en-CA"/>
        </w:rPr>
        <w:t>he</w:t>
      </w:r>
      <w:r w:rsidR="592323FE" w:rsidRPr="00375B93">
        <w:rPr>
          <w:rFonts w:ascii="Heebo" w:eastAsia="Calibri" w:hAnsi="Heebo" w:cs="Heebo"/>
          <w:lang w:val="en-CA"/>
        </w:rPr>
        <w:t xml:space="preserve"> rise in the number of active vehicles shows that passenger transportation services have become more available and accessible in Metro Vancouver</w:t>
      </w:r>
      <w:r w:rsidR="007B1EEC" w:rsidRPr="00375B93">
        <w:rPr>
          <w:rFonts w:ascii="Heebo" w:eastAsia="Calibri" w:hAnsi="Heebo" w:cs="Heebo"/>
          <w:lang w:val="en-CA"/>
        </w:rPr>
        <w:t xml:space="preserve"> Regi</w:t>
      </w:r>
      <w:r w:rsidR="00F8135D">
        <w:rPr>
          <w:rFonts w:ascii="Heebo" w:eastAsia="Calibri" w:hAnsi="Heebo" w:cs="Heebo"/>
          <w:lang w:val="en-CA"/>
        </w:rPr>
        <w:t>o</w:t>
      </w:r>
      <w:r w:rsidR="007B1EEC" w:rsidRPr="00375B93">
        <w:rPr>
          <w:rFonts w:ascii="Heebo" w:eastAsia="Calibri" w:hAnsi="Heebo" w:cs="Heebo"/>
          <w:lang w:val="en-CA"/>
        </w:rPr>
        <w:t>nal District</w:t>
      </w:r>
      <w:r w:rsidR="592323FE" w:rsidRPr="00375B93">
        <w:rPr>
          <w:rFonts w:ascii="Heebo" w:eastAsia="Calibri" w:hAnsi="Heebo" w:cs="Heebo"/>
          <w:lang w:val="en-CA"/>
        </w:rPr>
        <w:t>.</w:t>
      </w:r>
      <w:r w:rsidR="00EE5E55" w:rsidRPr="00375B93">
        <w:rPr>
          <w:rFonts w:ascii="Heebo" w:eastAsia="Calibri" w:hAnsi="Heebo" w:cs="Heebo"/>
        </w:rPr>
        <w:t xml:space="preserve"> In general, </w:t>
      </w:r>
      <w:r w:rsidR="00E85C25">
        <w:rPr>
          <w:rFonts w:ascii="Heebo" w:eastAsia="Calibri" w:hAnsi="Heebo" w:cs="Heebo"/>
        </w:rPr>
        <w:t>increasing</w:t>
      </w:r>
      <w:r w:rsidR="00EE5E55" w:rsidRPr="00375B93">
        <w:rPr>
          <w:rFonts w:ascii="Heebo" w:eastAsia="Calibri" w:hAnsi="Heebo" w:cs="Heebo"/>
        </w:rPr>
        <w:t xml:space="preserve"> </w:t>
      </w:r>
      <w:r w:rsidR="1E5CA2DF" w:rsidRPr="00E85C25">
        <w:rPr>
          <w:rFonts w:ascii="Heebo" w:eastAsia="Calibri" w:hAnsi="Heebo" w:cs="Heebo"/>
        </w:rPr>
        <w:t xml:space="preserve">the number of </w:t>
      </w:r>
      <w:r w:rsidR="00730CC3" w:rsidRPr="00E85C25">
        <w:rPr>
          <w:rFonts w:ascii="Heebo" w:eastAsia="Calibri" w:hAnsi="Heebo" w:cs="Heebo"/>
        </w:rPr>
        <w:t>active</w:t>
      </w:r>
      <w:r w:rsidR="1E5CA2DF" w:rsidRPr="00E85C25">
        <w:rPr>
          <w:rFonts w:ascii="Heebo" w:eastAsia="Calibri" w:hAnsi="Heebo" w:cs="Heebo"/>
        </w:rPr>
        <w:t xml:space="preserve"> vehicles</w:t>
      </w:r>
      <w:r w:rsidR="00EE5E55" w:rsidRPr="00375B93">
        <w:rPr>
          <w:rFonts w:ascii="Heebo" w:eastAsia="Calibri" w:hAnsi="Heebo" w:cs="Heebo"/>
        </w:rPr>
        <w:t xml:space="preserve"> can contribute to higher accessibility in the area.</w:t>
      </w:r>
    </w:p>
    <w:p w14:paraId="63BE7FE3" w14:textId="621EE647" w:rsidR="00060208" w:rsidRPr="000F5BEA" w:rsidRDefault="04B8DBC2" w:rsidP="000F5BEA">
      <w:pPr>
        <w:rPr>
          <w:rFonts w:ascii="Heebo" w:eastAsia="Heebo" w:hAnsi="Heebo" w:cs="Heebo"/>
          <w:lang w:val="en-CA"/>
        </w:rPr>
      </w:pPr>
      <w:r w:rsidRPr="00375B93">
        <w:rPr>
          <w:rFonts w:ascii="Heebo" w:eastAsia="Calibri" w:hAnsi="Heebo" w:cs="Heebo"/>
          <w:lang w:val="en-CA"/>
        </w:rPr>
        <w:t>Limitations:</w:t>
      </w:r>
      <w:r w:rsidRPr="00375B93">
        <w:rPr>
          <w:lang w:val="en-CA"/>
        </w:rPr>
        <w:t xml:space="preserve"> </w:t>
      </w:r>
      <w:r w:rsidR="00CA1469">
        <w:rPr>
          <w:rFonts w:ascii="Heebo" w:eastAsia="Heebo" w:hAnsi="Heebo" w:cs="Heebo"/>
          <w:lang w:val="en-CA"/>
        </w:rPr>
        <w:t>The number</w:t>
      </w:r>
      <w:r w:rsidR="00CA1469" w:rsidRPr="00375B93">
        <w:rPr>
          <w:rFonts w:ascii="Heebo" w:eastAsia="Heebo" w:hAnsi="Heebo" w:cs="Heebo"/>
          <w:lang w:val="en-CA"/>
        </w:rPr>
        <w:t xml:space="preserve"> </w:t>
      </w:r>
      <w:r w:rsidR="00730CC3">
        <w:rPr>
          <w:rFonts w:ascii="Heebo" w:eastAsia="Heebo" w:hAnsi="Heebo" w:cs="Heebo"/>
          <w:lang w:val="en-CA"/>
        </w:rPr>
        <w:t xml:space="preserve">of </w:t>
      </w:r>
      <w:r w:rsidR="000709B7" w:rsidRPr="00375B93">
        <w:rPr>
          <w:rFonts w:ascii="Heebo" w:eastAsia="Heebo" w:hAnsi="Heebo" w:cs="Heebo"/>
          <w:lang w:val="en-CA"/>
        </w:rPr>
        <w:t>active vehicles per 1,000 persons does not address the Board’s other examples of accessibility, including accessibility for people with other disabilities or underserved groups and communities. In addition, it does not reflect the reduction in the barriers to inclusion.</w:t>
      </w:r>
    </w:p>
    <w:p w14:paraId="0F9F3AE8" w14:textId="416D5E76" w:rsidR="00665B1A" w:rsidRPr="00375B93" w:rsidRDefault="006D5599" w:rsidP="001C4600">
      <w:pPr>
        <w:pStyle w:val="Heading2"/>
        <w:rPr>
          <w:lang w:val="en-CA"/>
        </w:rPr>
      </w:pPr>
      <w:bookmarkStart w:id="35" w:name="_Toc180685257"/>
      <w:bookmarkEnd w:id="34"/>
      <w:r w:rsidRPr="00375B93">
        <w:rPr>
          <w:lang w:val="en-CA"/>
        </w:rPr>
        <w:t xml:space="preserve">Affordability </w:t>
      </w:r>
      <w:r w:rsidR="007554EE" w:rsidRPr="00375B93">
        <w:rPr>
          <w:lang w:val="en-CA"/>
        </w:rPr>
        <w:t>Factor</w:t>
      </w:r>
      <w:r w:rsidR="001C4600">
        <w:rPr>
          <w:lang w:val="en-CA"/>
        </w:rPr>
        <w:t xml:space="preserve"> (PN)</w:t>
      </w:r>
      <w:bookmarkEnd w:id="35"/>
    </w:p>
    <w:p w14:paraId="247EB786" w14:textId="795FC314" w:rsidR="002852A2" w:rsidRPr="00375B93" w:rsidRDefault="002852A2" w:rsidP="001C4600">
      <w:pPr>
        <w:pStyle w:val="Heading3"/>
        <w:rPr>
          <w:lang w:val="en-CA"/>
        </w:rPr>
      </w:pPr>
      <w:bookmarkStart w:id="36" w:name="_Toc180685258"/>
      <w:bookmarkStart w:id="37" w:name="_Hlk171332145"/>
      <w:r w:rsidRPr="00375B93">
        <w:rPr>
          <w:rFonts w:hint="cs"/>
          <w:lang w:val="en-CA"/>
        </w:rPr>
        <w:t>Fare per Kilomet</w:t>
      </w:r>
      <w:r w:rsidR="00196C00" w:rsidRPr="00375B93">
        <w:rPr>
          <w:lang w:val="en-CA"/>
        </w:rPr>
        <w:t>re</w:t>
      </w:r>
      <w:bookmarkEnd w:id="36"/>
      <w:r w:rsidRPr="00375B93">
        <w:rPr>
          <w:rFonts w:hint="cs"/>
          <w:lang w:val="en-CA"/>
        </w:rPr>
        <w:t xml:space="preserve"> </w:t>
      </w:r>
      <w:bookmarkEnd w:id="37"/>
    </w:p>
    <w:p w14:paraId="0211FC9E" w14:textId="4E872623" w:rsidR="00FD6F74" w:rsidRPr="00375B93" w:rsidRDefault="00FD6F74" w:rsidP="00370E9B">
      <w:pPr>
        <w:rPr>
          <w:rFonts w:ascii="Heebo" w:eastAsia="Calibri" w:hAnsi="Heebo" w:cs="Heebo"/>
          <w:lang w:val="en-CA"/>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actor:</w:t>
      </w:r>
      <w:r w:rsidRPr="00375B93">
        <w:rPr>
          <w:rFonts w:ascii="Heebo" w:eastAsia="Calibri" w:hAnsi="Heebo" w:cs="Heebo"/>
          <w:lang w:val="en-CA"/>
        </w:rPr>
        <w:t xml:space="preserve"> </w:t>
      </w:r>
      <w:r w:rsidR="013C8045" w:rsidRPr="00375B93">
        <w:rPr>
          <w:rFonts w:ascii="Heebo" w:eastAsia="Calibri" w:hAnsi="Heebo" w:cs="Heebo"/>
          <w:lang w:val="en-CA"/>
        </w:rPr>
        <w:t>Affordability</w:t>
      </w:r>
    </w:p>
    <w:p w14:paraId="6AE9A843" w14:textId="45A81481" w:rsidR="00BB398C" w:rsidRPr="00375B93" w:rsidRDefault="00FD6F74" w:rsidP="00370E9B">
      <w:pPr>
        <w:rPr>
          <w:rFonts w:ascii="Heebo" w:eastAsia="Calibri" w:hAnsi="Heebo" w:cs="Heebo"/>
          <w:lang w:val="en-CA"/>
        </w:rPr>
      </w:pPr>
      <w:r w:rsidRPr="00375B93">
        <w:rPr>
          <w:rFonts w:ascii="Heebo" w:hAnsi="Heebo" w:cs="Heebo"/>
          <w:lang w:val="en-CA" w:eastAsia="zh-TW"/>
        </w:rPr>
        <w:t>Description</w:t>
      </w:r>
      <w:r w:rsidRPr="00375B93">
        <w:rPr>
          <w:rFonts w:ascii="Heebo" w:eastAsia="Calibri" w:hAnsi="Heebo" w:cs="Heebo"/>
          <w:lang w:val="en-CA"/>
        </w:rPr>
        <w:t>:</w:t>
      </w:r>
      <w:r w:rsidR="5828E733" w:rsidRPr="00375B93">
        <w:rPr>
          <w:rFonts w:ascii="Heebo" w:eastAsia="Calibri" w:hAnsi="Heebo" w:cs="Heebo"/>
          <w:lang w:val="en-CA"/>
        </w:rPr>
        <w:t xml:space="preserve"> </w:t>
      </w:r>
      <w:r w:rsidR="3E661D54" w:rsidRPr="00375B93">
        <w:rPr>
          <w:rFonts w:ascii="Heebo" w:eastAsia="Calibri" w:hAnsi="Heebo" w:cs="Heebo"/>
          <w:lang w:val="en-CA"/>
        </w:rPr>
        <w:t>F</w:t>
      </w:r>
      <w:r w:rsidR="2C639140" w:rsidRPr="00375B93">
        <w:rPr>
          <w:rFonts w:ascii="Heebo" w:eastAsia="Calibri" w:hAnsi="Heebo" w:cs="Heebo"/>
          <w:lang w:val="en-CA"/>
        </w:rPr>
        <w:t xml:space="preserve">are </w:t>
      </w:r>
      <w:r w:rsidR="1A54F6E6" w:rsidRPr="00375B93">
        <w:rPr>
          <w:rFonts w:ascii="Heebo" w:eastAsia="Calibri" w:hAnsi="Heebo" w:cs="Heebo"/>
          <w:lang w:val="en-CA"/>
        </w:rPr>
        <w:t>per kilomet</w:t>
      </w:r>
      <w:r w:rsidR="00196C00" w:rsidRPr="00375B93">
        <w:rPr>
          <w:rFonts w:ascii="Heebo" w:eastAsia="Calibri" w:hAnsi="Heebo" w:cs="Heebo"/>
          <w:lang w:val="en-CA"/>
        </w:rPr>
        <w:t>re</w:t>
      </w:r>
      <w:r w:rsidR="1A54F6E6" w:rsidRPr="00375B93">
        <w:rPr>
          <w:rFonts w:ascii="Heebo" w:eastAsia="Calibri" w:hAnsi="Heebo" w:cs="Heebo"/>
          <w:lang w:val="en-CA"/>
        </w:rPr>
        <w:t xml:space="preserve"> reflects </w:t>
      </w:r>
      <w:r w:rsidR="00B557FF" w:rsidRPr="00375B93">
        <w:rPr>
          <w:rFonts w:ascii="Heebo" w:eastAsia="Calibri" w:hAnsi="Heebo" w:cs="Heebo"/>
          <w:lang w:val="en-CA"/>
        </w:rPr>
        <w:t xml:space="preserve">the </w:t>
      </w:r>
      <w:r w:rsidR="1A54F6E6" w:rsidRPr="00375B93">
        <w:rPr>
          <w:rFonts w:ascii="Heebo" w:eastAsia="Calibri" w:hAnsi="Heebo" w:cs="Heebo"/>
          <w:lang w:val="en-CA"/>
        </w:rPr>
        <w:t xml:space="preserve">typical trip revenue that service providers earn </w:t>
      </w:r>
      <w:r w:rsidR="00BB398C" w:rsidRPr="00375B93">
        <w:rPr>
          <w:rFonts w:ascii="Heebo" w:eastAsia="Calibri" w:hAnsi="Heebo" w:cs="Heebo"/>
          <w:lang w:val="en-CA"/>
        </w:rPr>
        <w:t>per kilometre during a trip</w:t>
      </w:r>
      <w:r w:rsidR="00453C28" w:rsidRPr="00375B93">
        <w:rPr>
          <w:rFonts w:ascii="Heebo" w:eastAsia="Calibri" w:hAnsi="Heebo" w:cs="Heebo"/>
          <w:lang w:val="en-CA"/>
        </w:rPr>
        <w:t>.</w:t>
      </w:r>
    </w:p>
    <w:p w14:paraId="0C695EF2" w14:textId="1334303D" w:rsidR="00445637" w:rsidRPr="00375B93" w:rsidRDefault="4D44364B" w:rsidP="00370E9B">
      <w:pPr>
        <w:rPr>
          <w:rFonts w:ascii="Heebo" w:eastAsia="Calibri" w:hAnsi="Heebo" w:cs="Heebo"/>
          <w:lang w:val="en-CA"/>
        </w:rPr>
      </w:pPr>
      <w:r w:rsidRPr="00375B93">
        <w:rPr>
          <w:rFonts w:ascii="Heebo" w:eastAsia="Calibri" w:hAnsi="Heebo" w:cs="Heebo"/>
          <w:lang w:val="en-CA"/>
        </w:rPr>
        <w:t xml:space="preserve">Measurement: </w:t>
      </w:r>
      <w:r w:rsidR="00140259" w:rsidRPr="00375B93">
        <w:rPr>
          <w:rFonts w:ascii="Heebo" w:eastAsia="Calibri" w:hAnsi="Heebo" w:cs="Heebo"/>
          <w:lang w:val="en-CA"/>
        </w:rPr>
        <w:t xml:space="preserve">Fare per kilometre </w:t>
      </w:r>
      <w:r w:rsidR="00140259">
        <w:rPr>
          <w:rFonts w:ascii="Heebo" w:eastAsia="Calibri" w:hAnsi="Heebo" w:cs="Heebo"/>
          <w:lang w:val="en-CA"/>
        </w:rPr>
        <w:t>is measured by t</w:t>
      </w:r>
      <w:r w:rsidRPr="00375B93">
        <w:rPr>
          <w:rFonts w:ascii="Heebo" w:eastAsia="Calibri" w:hAnsi="Heebo" w:cs="Heebo"/>
          <w:lang w:val="en-CA"/>
        </w:rPr>
        <w:t>he median (i.e., the 50</w:t>
      </w:r>
      <w:r w:rsidRPr="00375B93">
        <w:rPr>
          <w:rFonts w:ascii="Heebo" w:eastAsia="Calibri" w:hAnsi="Heebo" w:cs="Heebo"/>
          <w:vertAlign w:val="superscript"/>
          <w:lang w:val="en-CA"/>
        </w:rPr>
        <w:t>th</w:t>
      </w:r>
      <w:r w:rsidRPr="00375B93">
        <w:rPr>
          <w:rFonts w:ascii="Heebo" w:eastAsia="Calibri" w:hAnsi="Heebo" w:cs="Heebo"/>
          <w:lang w:val="en-CA"/>
        </w:rPr>
        <w:t xml:space="preserve"> percentile) of </w:t>
      </w:r>
      <w:r w:rsidR="005D1036">
        <w:rPr>
          <w:rFonts w:ascii="Heebo" w:eastAsia="Calibri" w:hAnsi="Heebo" w:cs="Heebo"/>
          <w:lang w:val="en-CA"/>
        </w:rPr>
        <w:t xml:space="preserve">the </w:t>
      </w:r>
      <w:r w:rsidR="009F0739">
        <w:rPr>
          <w:rFonts w:ascii="Heebo" w:eastAsia="Calibri" w:hAnsi="Heebo" w:cs="Heebo"/>
          <w:lang w:val="en-CA"/>
        </w:rPr>
        <w:t>fa</w:t>
      </w:r>
      <w:r w:rsidRPr="00375B93">
        <w:rPr>
          <w:rFonts w:ascii="Heebo" w:eastAsia="Calibri" w:hAnsi="Heebo" w:cs="Heebo"/>
          <w:lang w:val="en-CA"/>
        </w:rPr>
        <w:t>r</w:t>
      </w:r>
      <w:r w:rsidR="009F0739">
        <w:rPr>
          <w:rFonts w:ascii="Heebo" w:eastAsia="Calibri" w:hAnsi="Heebo" w:cs="Heebo"/>
          <w:lang w:val="en-CA"/>
        </w:rPr>
        <w:t xml:space="preserve">e per </w:t>
      </w:r>
      <w:r w:rsidRPr="00375B93">
        <w:rPr>
          <w:rFonts w:ascii="Heebo" w:eastAsia="Calibri" w:hAnsi="Heebo" w:cs="Heebo"/>
          <w:lang w:val="en-CA"/>
        </w:rPr>
        <w:t>kilomet</w:t>
      </w:r>
      <w:r w:rsidR="00196C00" w:rsidRPr="00375B93">
        <w:rPr>
          <w:rFonts w:ascii="Heebo" w:eastAsia="Calibri" w:hAnsi="Heebo" w:cs="Heebo"/>
          <w:lang w:val="en-CA"/>
        </w:rPr>
        <w:t>re</w:t>
      </w:r>
      <w:r w:rsidRPr="00375B93">
        <w:rPr>
          <w:rFonts w:ascii="Heebo" w:eastAsia="Calibri" w:hAnsi="Heebo" w:cs="Heebo"/>
          <w:lang w:val="en-CA"/>
        </w:rPr>
        <w:t xml:space="preserve"> distribution </w:t>
      </w:r>
      <w:r w:rsidR="00352AE9" w:rsidRPr="00375B93">
        <w:rPr>
          <w:rFonts w:ascii="Heebo" w:eastAsia="Calibri" w:hAnsi="Heebo" w:cs="Heebo"/>
          <w:lang w:val="en-CA"/>
        </w:rPr>
        <w:t xml:space="preserve">in </w:t>
      </w:r>
      <w:r w:rsidRPr="00375B93">
        <w:rPr>
          <w:rFonts w:ascii="Heebo" w:eastAsia="Calibri" w:hAnsi="Heebo" w:cs="Heebo"/>
          <w:lang w:val="en-CA"/>
        </w:rPr>
        <w:t>a</w:t>
      </w:r>
      <w:r w:rsidR="00AB7F1A" w:rsidRPr="00375B93">
        <w:rPr>
          <w:rFonts w:ascii="Heebo" w:eastAsia="Calibri" w:hAnsi="Heebo" w:cs="Heebo"/>
          <w:lang w:val="en-CA"/>
        </w:rPr>
        <w:t>n</w:t>
      </w:r>
      <w:r w:rsidRPr="00375B93">
        <w:rPr>
          <w:rFonts w:ascii="Heebo" w:eastAsia="Calibri" w:hAnsi="Heebo" w:cs="Heebo"/>
          <w:lang w:val="en-CA"/>
        </w:rPr>
        <w:t xml:space="preserve"> </w:t>
      </w:r>
      <w:r w:rsidR="00352AE9" w:rsidRPr="00375B93">
        <w:rPr>
          <w:rFonts w:ascii="Heebo" w:eastAsia="Calibri" w:hAnsi="Heebo" w:cs="Heebo"/>
          <w:lang w:val="en-CA"/>
        </w:rPr>
        <w:t xml:space="preserve">area </w:t>
      </w:r>
      <w:r w:rsidR="00F82B7D" w:rsidRPr="00375B93">
        <w:rPr>
          <w:rFonts w:ascii="Heebo" w:eastAsia="Calibri" w:hAnsi="Heebo" w:cs="Heebo"/>
          <w:lang w:val="en-CA"/>
        </w:rPr>
        <w:t xml:space="preserve">over </w:t>
      </w:r>
      <w:r w:rsidRPr="00375B93">
        <w:rPr>
          <w:rFonts w:ascii="Heebo" w:eastAsia="Calibri" w:hAnsi="Heebo" w:cs="Heebo"/>
          <w:lang w:val="en-CA"/>
        </w:rPr>
        <w:t>a month</w:t>
      </w:r>
      <w:r w:rsidR="00A31704" w:rsidRPr="00375B93">
        <w:rPr>
          <w:rFonts w:ascii="Heebo" w:eastAsia="Calibri" w:hAnsi="Heebo" w:cs="Heebo"/>
          <w:lang w:val="en-CA"/>
        </w:rPr>
        <w:t xml:space="preserve">. </w:t>
      </w:r>
      <w:r w:rsidR="00F84365">
        <w:rPr>
          <w:rFonts w:ascii="Heebo" w:eastAsia="Calibri" w:hAnsi="Heebo" w:cs="Heebo"/>
          <w:lang w:val="en-CA"/>
        </w:rPr>
        <w:t xml:space="preserve">As there is variation </w:t>
      </w:r>
      <w:r w:rsidR="00E800DA">
        <w:rPr>
          <w:rFonts w:ascii="Heebo" w:eastAsia="Calibri" w:hAnsi="Heebo" w:cs="Heebo"/>
          <w:lang w:val="en-CA"/>
        </w:rPr>
        <w:t xml:space="preserve">in </w:t>
      </w:r>
      <w:r w:rsidR="004046B4">
        <w:rPr>
          <w:rFonts w:ascii="Heebo" w:eastAsia="Calibri" w:hAnsi="Heebo" w:cs="Heebo"/>
          <w:lang w:val="en-CA"/>
        </w:rPr>
        <w:t>fare per kilometre</w:t>
      </w:r>
      <w:r w:rsidR="0064283E">
        <w:rPr>
          <w:rFonts w:ascii="Heebo" w:eastAsia="Calibri" w:hAnsi="Heebo" w:cs="Heebo"/>
          <w:lang w:val="en-CA"/>
        </w:rPr>
        <w:t>,</w:t>
      </w:r>
      <w:r w:rsidR="000C2081">
        <w:rPr>
          <w:rFonts w:ascii="Heebo" w:eastAsia="Calibri" w:hAnsi="Heebo" w:cs="Heebo"/>
          <w:lang w:val="en-CA"/>
        </w:rPr>
        <w:t xml:space="preserve"> </w:t>
      </w:r>
      <w:r w:rsidRPr="00375B93">
        <w:rPr>
          <w:rFonts w:ascii="Heebo" w:eastAsia="Calibri" w:hAnsi="Heebo" w:cs="Heebo"/>
          <w:lang w:val="en-CA"/>
        </w:rPr>
        <w:t>the 10</w:t>
      </w:r>
      <w:r w:rsidRPr="00375B93">
        <w:rPr>
          <w:rFonts w:ascii="Heebo" w:eastAsia="Calibri" w:hAnsi="Heebo" w:cs="Heebo"/>
          <w:vertAlign w:val="superscript"/>
          <w:lang w:val="en-CA"/>
        </w:rPr>
        <w:t>th</w:t>
      </w:r>
      <w:r w:rsidRPr="00375B93">
        <w:rPr>
          <w:rFonts w:ascii="Heebo" w:eastAsia="Calibri" w:hAnsi="Heebo" w:cs="Heebo"/>
          <w:lang w:val="en-CA"/>
        </w:rPr>
        <w:t xml:space="preserve"> and 90</w:t>
      </w:r>
      <w:r w:rsidRPr="00375B93">
        <w:rPr>
          <w:rFonts w:ascii="Heebo" w:eastAsia="Calibri" w:hAnsi="Heebo" w:cs="Heebo"/>
          <w:vertAlign w:val="superscript"/>
          <w:lang w:val="en-CA"/>
        </w:rPr>
        <w:t>th</w:t>
      </w:r>
      <w:r w:rsidRPr="00375B93">
        <w:rPr>
          <w:rFonts w:ascii="Heebo" w:eastAsia="Calibri" w:hAnsi="Heebo" w:cs="Heebo"/>
          <w:lang w:val="en-CA"/>
        </w:rPr>
        <w:t xml:space="preserve"> percentiles of </w:t>
      </w:r>
      <w:r w:rsidR="00095BCC">
        <w:rPr>
          <w:rFonts w:ascii="Heebo" w:eastAsia="Calibri" w:hAnsi="Heebo" w:cs="Heebo"/>
          <w:lang w:val="en-CA"/>
        </w:rPr>
        <w:t xml:space="preserve">the </w:t>
      </w:r>
      <w:r w:rsidR="00263063">
        <w:rPr>
          <w:rFonts w:ascii="Heebo" w:eastAsia="Calibri" w:hAnsi="Heebo" w:cs="Heebo"/>
          <w:lang w:val="en-CA"/>
        </w:rPr>
        <w:t>f</w:t>
      </w:r>
      <w:r w:rsidR="008F7D16">
        <w:rPr>
          <w:rFonts w:ascii="Heebo" w:eastAsia="Calibri" w:hAnsi="Heebo" w:cs="Heebo"/>
          <w:lang w:val="en-CA"/>
        </w:rPr>
        <w:t>are per kilometre</w:t>
      </w:r>
      <w:r w:rsidR="00095BCC">
        <w:rPr>
          <w:rFonts w:ascii="Heebo" w:eastAsia="Calibri" w:hAnsi="Heebo" w:cs="Heebo"/>
          <w:lang w:val="en-CA"/>
        </w:rPr>
        <w:t xml:space="preserve"> distribution</w:t>
      </w:r>
      <w:r w:rsidR="00CF5D32">
        <w:rPr>
          <w:rFonts w:ascii="Heebo" w:eastAsia="Calibri" w:hAnsi="Heebo" w:cs="Heebo"/>
          <w:lang w:val="en-CA"/>
        </w:rPr>
        <w:t xml:space="preserve"> </w:t>
      </w:r>
      <w:r w:rsidR="00095BCC">
        <w:rPr>
          <w:rFonts w:ascii="Heebo" w:eastAsia="Calibri" w:hAnsi="Heebo" w:cs="Heebo"/>
          <w:lang w:val="en-CA"/>
        </w:rPr>
        <w:t xml:space="preserve">are </w:t>
      </w:r>
      <w:r w:rsidR="00CF5D32">
        <w:rPr>
          <w:rFonts w:ascii="Heebo" w:eastAsia="Calibri" w:hAnsi="Heebo" w:cs="Heebo"/>
          <w:lang w:val="en-CA"/>
        </w:rPr>
        <w:t xml:space="preserve">also </w:t>
      </w:r>
      <w:r w:rsidR="00095BCC">
        <w:rPr>
          <w:rFonts w:ascii="Heebo" w:eastAsia="Calibri" w:hAnsi="Heebo" w:cs="Heebo"/>
          <w:lang w:val="en-CA"/>
        </w:rPr>
        <w:t>reported</w:t>
      </w:r>
      <w:r w:rsidR="00CF5D32">
        <w:rPr>
          <w:rFonts w:ascii="Heebo" w:eastAsia="Calibri" w:hAnsi="Heebo" w:cs="Heebo"/>
          <w:lang w:val="en-CA"/>
        </w:rPr>
        <w:t>.</w:t>
      </w:r>
    </w:p>
    <w:p w14:paraId="5B77EFFA" w14:textId="3819DC80" w:rsidR="00A04FF1" w:rsidRPr="00375B93" w:rsidRDefault="784A3E1D" w:rsidP="00370E9B">
      <w:pPr>
        <w:rPr>
          <w:rFonts w:ascii="Heebo" w:hAnsi="Heebo" w:cs="Heebo"/>
          <w:lang w:val="en-CA"/>
        </w:rPr>
      </w:pPr>
      <w:r w:rsidRPr="00375B93">
        <w:rPr>
          <w:rFonts w:ascii="Heebo" w:hAnsi="Heebo" w:cs="Heebo"/>
          <w:lang w:val="en-CA"/>
        </w:rPr>
        <w:t xml:space="preserve">Interpretation: </w:t>
      </w:r>
      <w:r w:rsidR="00C17359">
        <w:rPr>
          <w:rFonts w:ascii="Heebo" w:hAnsi="Heebo" w:cs="Heebo"/>
          <w:lang w:val="en-CA"/>
        </w:rPr>
        <w:t>F</w:t>
      </w:r>
      <w:r w:rsidR="00A04FF1" w:rsidRPr="00375B93">
        <w:rPr>
          <w:rFonts w:ascii="Heebo" w:hAnsi="Heebo" w:cs="Heebo"/>
          <w:lang w:val="en-CA"/>
        </w:rPr>
        <w:t>are per kilometre serves as a</w:t>
      </w:r>
      <w:r w:rsidR="00E1000E" w:rsidRPr="00375B93">
        <w:rPr>
          <w:rFonts w:ascii="Heebo" w:hAnsi="Heebo" w:cs="Heebo"/>
          <w:lang w:val="en-CA"/>
        </w:rPr>
        <w:t>n</w:t>
      </w:r>
      <w:r w:rsidR="00A04FF1" w:rsidRPr="00375B93">
        <w:rPr>
          <w:rFonts w:ascii="Heebo" w:hAnsi="Heebo" w:cs="Heebo"/>
          <w:lang w:val="en-CA"/>
        </w:rPr>
        <w:t xml:space="preserve"> indicator of the affordability of passenger transportation services. </w:t>
      </w:r>
      <w:r w:rsidR="002A493C" w:rsidRPr="00375B93">
        <w:rPr>
          <w:rFonts w:ascii="Heebo" w:hAnsi="Heebo" w:cs="Heebo"/>
          <w:lang w:val="en-CA"/>
        </w:rPr>
        <w:t>In general</w:t>
      </w:r>
      <w:r w:rsidR="00E352DB" w:rsidRPr="00375B93">
        <w:rPr>
          <w:rFonts w:ascii="Heebo" w:hAnsi="Heebo" w:cs="Heebo"/>
          <w:lang w:val="en-CA"/>
        </w:rPr>
        <w:t>, a</w:t>
      </w:r>
      <w:r w:rsidR="00A04FF1" w:rsidRPr="00375B93">
        <w:rPr>
          <w:rFonts w:ascii="Heebo" w:hAnsi="Heebo" w:cs="Heebo"/>
          <w:lang w:val="en-CA"/>
        </w:rPr>
        <w:t xml:space="preserve"> higher fare per kilometre indicates reduced affordability, as it </w:t>
      </w:r>
      <w:r w:rsidR="006A1F05" w:rsidRPr="00375B93">
        <w:rPr>
          <w:rFonts w:ascii="Heebo" w:hAnsi="Heebo" w:cs="Heebo"/>
          <w:lang w:val="en-CA"/>
        </w:rPr>
        <w:t xml:space="preserve">suggests </w:t>
      </w:r>
      <w:r w:rsidR="00A04FF1" w:rsidRPr="00375B93">
        <w:rPr>
          <w:rFonts w:ascii="Heebo" w:hAnsi="Heebo" w:cs="Heebo"/>
          <w:lang w:val="en-CA"/>
        </w:rPr>
        <w:t xml:space="preserve">higher costs for passengers. </w:t>
      </w:r>
      <w:r w:rsidR="00E800DA">
        <w:rPr>
          <w:rFonts w:ascii="Heebo" w:hAnsi="Heebo" w:cs="Heebo"/>
          <w:lang w:val="en-CA"/>
        </w:rPr>
        <w:t>Specifically</w:t>
      </w:r>
      <w:r w:rsidR="00A04FF1" w:rsidRPr="00375B93">
        <w:rPr>
          <w:rFonts w:ascii="Heebo" w:hAnsi="Heebo" w:cs="Heebo"/>
          <w:lang w:val="en-CA"/>
        </w:rPr>
        <w:t xml:space="preserve">, </w:t>
      </w:r>
      <w:r w:rsidR="003A513E">
        <w:rPr>
          <w:rFonts w:ascii="Heebo" w:hAnsi="Heebo" w:cs="Heebo"/>
          <w:lang w:val="en-CA"/>
        </w:rPr>
        <w:t xml:space="preserve">if </w:t>
      </w:r>
      <w:r w:rsidR="00472A22" w:rsidRPr="00375B93">
        <w:rPr>
          <w:rFonts w:ascii="Heebo" w:hAnsi="Heebo" w:cs="Heebo"/>
          <w:lang w:val="en-CA"/>
        </w:rPr>
        <w:t xml:space="preserve">the fare </w:t>
      </w:r>
      <w:r w:rsidR="00472A22" w:rsidRPr="00375B93">
        <w:rPr>
          <w:rFonts w:ascii="Heebo" w:hAnsi="Heebo" w:cs="Heebo"/>
          <w:lang w:val="en-CA"/>
        </w:rPr>
        <w:lastRenderedPageBreak/>
        <w:t>per kilometre increases more rapidly than</w:t>
      </w:r>
      <w:r w:rsidR="00472A22">
        <w:rPr>
          <w:rFonts w:ascii="Heebo" w:eastAsia="Calibri" w:hAnsi="Heebo" w:cs="Heebo"/>
          <w:lang w:val="en-CA"/>
        </w:rPr>
        <w:t xml:space="preserve"> </w:t>
      </w:r>
      <w:r w:rsidR="006C337A">
        <w:rPr>
          <w:rFonts w:ascii="Heebo" w:eastAsia="Calibri" w:hAnsi="Heebo" w:cs="Heebo"/>
          <w:lang w:val="en-CA"/>
        </w:rPr>
        <w:t>B.C.’s average hourly wage rate</w:t>
      </w:r>
      <w:r w:rsidR="00472A22" w:rsidRPr="00375B93">
        <w:rPr>
          <w:rFonts w:ascii="Heebo" w:hAnsi="Heebo" w:cs="Heebo"/>
          <w:lang w:val="en-CA"/>
        </w:rPr>
        <w:t>, affordability</w:t>
      </w:r>
      <w:r w:rsidR="00472A22">
        <w:rPr>
          <w:rFonts w:ascii="Heebo" w:hAnsi="Heebo" w:cs="Heebo"/>
          <w:lang w:val="en-CA"/>
        </w:rPr>
        <w:t xml:space="preserve"> </w:t>
      </w:r>
      <w:r w:rsidR="00E644F3">
        <w:rPr>
          <w:rFonts w:ascii="Heebo" w:hAnsi="Heebo" w:cs="Heebo"/>
          <w:lang w:val="en-CA"/>
        </w:rPr>
        <w:t xml:space="preserve">would </w:t>
      </w:r>
      <w:r w:rsidR="00472A22">
        <w:rPr>
          <w:rFonts w:ascii="Heebo" w:hAnsi="Heebo" w:cs="Heebo"/>
          <w:lang w:val="en-CA"/>
        </w:rPr>
        <w:t>decrease</w:t>
      </w:r>
      <w:r w:rsidR="00472A22" w:rsidRPr="00375B93">
        <w:rPr>
          <w:rFonts w:ascii="Heebo" w:hAnsi="Heebo" w:cs="Heebo"/>
          <w:lang w:val="en-CA"/>
        </w:rPr>
        <w:t xml:space="preserve"> as the rising costs outpace the passengers' ability to pay</w:t>
      </w:r>
      <w:r w:rsidR="00472A22" w:rsidRPr="00243FA7">
        <w:rPr>
          <w:rFonts w:ascii="Heebo" w:hAnsi="Heebo" w:cs="Heebo"/>
          <w:lang w:val="en-CA"/>
        </w:rPr>
        <w:t>.</w:t>
      </w:r>
      <w:r w:rsidR="00854861">
        <w:rPr>
          <w:rStyle w:val="FootnoteReference"/>
          <w:rFonts w:ascii="Heebo" w:hAnsi="Heebo" w:cs="Heebo"/>
          <w:lang w:val="en-CA"/>
        </w:rPr>
        <w:footnoteReference w:id="6"/>
      </w:r>
    </w:p>
    <w:p w14:paraId="78B61737" w14:textId="77777777" w:rsidR="001C4600" w:rsidRPr="001C4600" w:rsidRDefault="001C4600" w:rsidP="001C4600">
      <w:pPr>
        <w:rPr>
          <w:rFonts w:ascii="Heebo" w:eastAsia="Calibri" w:hAnsi="Heebo" w:cs="Heebo"/>
          <w:color w:val="FF0000"/>
          <w:lang w:val="en-CA"/>
        </w:rPr>
      </w:pPr>
      <w:r w:rsidRPr="001C4600">
        <w:rPr>
          <w:rFonts w:ascii="Heebo" w:hAnsi="Heebo" w:cs="Heebo" w:hint="cs"/>
          <w:color w:val="FF0000"/>
          <w:lang w:val="en-CA" w:eastAsia="zh-TW"/>
        </w:rPr>
        <w:t xml:space="preserve">The Board’s public need policy in the </w:t>
      </w:r>
      <w:hyperlink r:id="rId38" w:history="1">
        <w:r w:rsidRPr="001C4600">
          <w:rPr>
            <w:rStyle w:val="Hyperlink"/>
            <w:rFonts w:ascii="Heebo" w:hAnsi="Heebo" w:cs="Heebo" w:hint="cs"/>
            <w:color w:val="FF0000"/>
            <w:lang w:val="en-CA" w:eastAsia="zh-TW"/>
          </w:rPr>
          <w:t>Policy Manual</w:t>
        </w:r>
      </w:hyperlink>
      <w:r w:rsidRPr="001C4600">
        <w:rPr>
          <w:rFonts w:ascii="Heebo" w:hAnsi="Heebo" w:cs="Heebo" w:hint="cs"/>
          <w:color w:val="FF0000"/>
          <w:lang w:val="en-CA" w:eastAsia="zh-TW"/>
        </w:rPr>
        <w:t xml:space="preserve"> lists examples of the affordability </w:t>
      </w:r>
      <w:r w:rsidRPr="001C4600">
        <w:rPr>
          <w:rFonts w:ascii="Heebo" w:eastAsia="Calibri" w:hAnsi="Heebo" w:cs="Heebo" w:hint="cs"/>
          <w:color w:val="FF0000"/>
          <w:lang w:val="en-CA"/>
        </w:rPr>
        <w:t xml:space="preserve">factor, which are set out below alongside their </w:t>
      </w:r>
      <w:r w:rsidRPr="001C4600">
        <w:rPr>
          <w:rFonts w:ascii="Heebo" w:hAnsi="Heebo" w:cs="Heebo" w:hint="cs"/>
          <w:color w:val="FF0000"/>
          <w:lang w:val="en-CA" w:eastAsia="zh-TW"/>
        </w:rPr>
        <w:t>corresponding implications on</w:t>
      </w:r>
      <w:r w:rsidRPr="001C4600">
        <w:rPr>
          <w:rFonts w:ascii="Heebo" w:eastAsia="Calibri" w:hAnsi="Heebo" w:cs="Heebo" w:hint="cs"/>
          <w:color w:val="FF0000"/>
          <w:lang w:val="en-CA"/>
        </w:rPr>
        <w:t xml:space="preserve"> </w:t>
      </w:r>
      <w:r w:rsidRPr="001C4600">
        <w:rPr>
          <w:rFonts w:ascii="Heebo" w:hAnsi="Heebo" w:cs="Heebo" w:hint="cs"/>
          <w:color w:val="FF0000"/>
          <w:lang w:val="en-CA"/>
        </w:rPr>
        <w:t>fare per kilometre:</w:t>
      </w:r>
    </w:p>
    <w:p w14:paraId="1B9E907F" w14:textId="23FDB078" w:rsidR="00E1374F" w:rsidRPr="00375B93" w:rsidRDefault="00E1374F" w:rsidP="00370E9B">
      <w:pPr>
        <w:pStyle w:val="ListParagraph"/>
        <w:numPr>
          <w:ilvl w:val="0"/>
          <w:numId w:val="5"/>
        </w:numPr>
        <w:rPr>
          <w:rFonts w:eastAsia="Calibri" w:cs="Heebo"/>
          <w:lang w:val="en-CA"/>
        </w:rPr>
      </w:pPr>
      <w:r w:rsidRPr="00375B93">
        <w:rPr>
          <w:rFonts w:eastAsia="Calibri" w:cs="Heebo"/>
          <w:lang w:val="en-CA"/>
        </w:rPr>
        <w:t xml:space="preserve">The proposed service </w:t>
      </w:r>
      <w:r w:rsidRPr="00375B93">
        <w:rPr>
          <w:rFonts w:eastAsia="Calibri" w:cs="Heebo"/>
        </w:rPr>
        <w:t>provides more affordable options or services for consumers</w:t>
      </w:r>
      <w:r w:rsidR="00370E9B" w:rsidRPr="00375B93">
        <w:rPr>
          <w:rFonts w:eastAsia="Calibri" w:cs="Heebo"/>
        </w:rPr>
        <w:t>.</w:t>
      </w:r>
    </w:p>
    <w:p w14:paraId="6D5F0B47" w14:textId="78A71756" w:rsidR="00E1374F" w:rsidRPr="00375B93" w:rsidRDefault="00777FCE" w:rsidP="002351C8">
      <w:pPr>
        <w:pStyle w:val="ListParagraph"/>
        <w:numPr>
          <w:ilvl w:val="1"/>
          <w:numId w:val="5"/>
        </w:numPr>
        <w:rPr>
          <w:rFonts w:eastAsia="Calibri" w:cs="Heebo"/>
          <w:lang w:val="en-CA"/>
        </w:rPr>
      </w:pPr>
      <w:r w:rsidRPr="00375B93">
        <w:rPr>
          <w:rFonts w:eastAsia="Calibri" w:cs="Heebo"/>
          <w:lang w:val="en-CA"/>
        </w:rPr>
        <w:t>In general, l</w:t>
      </w:r>
      <w:r w:rsidR="00B06031" w:rsidRPr="00375B93">
        <w:rPr>
          <w:rFonts w:eastAsia="Calibri" w:cs="Heebo"/>
          <w:lang w:val="en-CA"/>
        </w:rPr>
        <w:t>ower</w:t>
      </w:r>
      <w:r w:rsidR="00E1374F" w:rsidRPr="00375B93">
        <w:rPr>
          <w:rFonts w:eastAsia="Calibri" w:cs="Heebo"/>
          <w:lang w:val="en-CA"/>
        </w:rPr>
        <w:t xml:space="preserve"> </w:t>
      </w:r>
      <w:r w:rsidR="00BC7921">
        <w:rPr>
          <w:rFonts w:eastAsia="Calibri" w:cs="Heebo"/>
          <w:lang w:val="en-CA"/>
        </w:rPr>
        <w:t>f</w:t>
      </w:r>
      <w:r w:rsidR="00E1374F" w:rsidRPr="00375B93">
        <w:rPr>
          <w:rFonts w:eastAsia="Calibri" w:cs="Heebo"/>
          <w:lang w:val="en-CA"/>
        </w:rPr>
        <w:t>are per kilomet</w:t>
      </w:r>
      <w:r w:rsidR="00870867" w:rsidRPr="00375B93">
        <w:rPr>
          <w:rFonts w:eastAsia="Calibri" w:cs="Heebo"/>
          <w:lang w:val="en-CA"/>
        </w:rPr>
        <w:t>re</w:t>
      </w:r>
      <w:r w:rsidR="00E1374F" w:rsidRPr="00375B93">
        <w:rPr>
          <w:rFonts w:eastAsia="Calibri" w:cs="Heebo"/>
          <w:lang w:val="en-CA"/>
        </w:rPr>
        <w:t xml:space="preserve"> </w:t>
      </w:r>
      <w:r w:rsidRPr="00375B93">
        <w:rPr>
          <w:rFonts w:eastAsia="Calibri" w:cs="Heebo"/>
          <w:lang w:val="en-CA"/>
        </w:rPr>
        <w:t xml:space="preserve">leads to improved </w:t>
      </w:r>
      <w:r w:rsidR="007F5011" w:rsidRPr="00375B93">
        <w:rPr>
          <w:rFonts w:eastAsia="Calibri" w:cs="Heebo"/>
          <w:lang w:val="en-CA"/>
        </w:rPr>
        <w:t>affordability of</w:t>
      </w:r>
      <w:r w:rsidR="00B06031" w:rsidRPr="00375B93">
        <w:rPr>
          <w:rFonts w:eastAsia="Calibri" w:cs="Heebo"/>
          <w:lang w:val="en-CA"/>
        </w:rPr>
        <w:t xml:space="preserve"> </w:t>
      </w:r>
      <w:r w:rsidR="00E1374F" w:rsidRPr="00375B93">
        <w:rPr>
          <w:rFonts w:eastAsia="Calibri" w:cs="Heebo"/>
          <w:lang w:val="en-CA"/>
        </w:rPr>
        <w:t>service</w:t>
      </w:r>
      <w:r w:rsidR="0043224A" w:rsidRPr="00375B93">
        <w:rPr>
          <w:rFonts w:eastAsia="Calibri" w:cs="Heebo"/>
          <w:lang w:val="en-CA"/>
        </w:rPr>
        <w:t xml:space="preserve">. </w:t>
      </w:r>
      <w:r w:rsidR="00F55FEC" w:rsidRPr="00375B93">
        <w:rPr>
          <w:rFonts w:eastAsia="Calibri" w:cs="Heebo"/>
          <w:lang w:val="en-CA"/>
        </w:rPr>
        <w:t>On the other hand</w:t>
      </w:r>
      <w:r w:rsidR="00DC6890" w:rsidRPr="00375B93">
        <w:rPr>
          <w:rFonts w:eastAsia="Calibri" w:cs="Heebo"/>
          <w:lang w:val="en-CA"/>
        </w:rPr>
        <w:t>,</w:t>
      </w:r>
      <w:r w:rsidR="7E6FF0A8" w:rsidRPr="00375B93">
        <w:rPr>
          <w:rFonts w:eastAsia="Calibri" w:cs="Heebo"/>
          <w:lang w:val="en-CA"/>
        </w:rPr>
        <w:t xml:space="preserve"> the ratio of </w:t>
      </w:r>
      <w:r w:rsidR="002351C8" w:rsidRPr="00375B93">
        <w:rPr>
          <w:rFonts w:eastAsia="Calibri" w:cs="Heebo"/>
          <w:lang w:val="en-CA"/>
        </w:rPr>
        <w:t xml:space="preserve">fare per kilometre to personal </w:t>
      </w:r>
      <w:r w:rsidR="000830BA">
        <w:rPr>
          <w:rFonts w:eastAsia="Calibri" w:cs="Heebo"/>
          <w:lang w:val="en-CA"/>
        </w:rPr>
        <w:t xml:space="preserve">hourly </w:t>
      </w:r>
      <w:r w:rsidR="00CC5318">
        <w:rPr>
          <w:rFonts w:eastAsia="Calibri" w:cs="Heebo"/>
          <w:lang w:val="en-CA"/>
        </w:rPr>
        <w:t>wage</w:t>
      </w:r>
      <w:r w:rsidR="000830BA">
        <w:rPr>
          <w:rFonts w:eastAsia="Calibri" w:cs="Heebo"/>
          <w:lang w:val="en-CA"/>
        </w:rPr>
        <w:t xml:space="preserve"> rate</w:t>
      </w:r>
      <w:r w:rsidR="002351C8" w:rsidRPr="00375B93">
        <w:rPr>
          <w:rFonts w:eastAsia="Calibri" w:cs="Heebo"/>
          <w:lang w:val="en-CA"/>
        </w:rPr>
        <w:t xml:space="preserve"> can more accurately reflect affordability, with a </w:t>
      </w:r>
      <w:r w:rsidR="3E4F56BA" w:rsidRPr="00375B93">
        <w:rPr>
          <w:rFonts w:eastAsia="Calibri" w:cs="Heebo"/>
          <w:lang w:val="en-CA"/>
        </w:rPr>
        <w:t>lower ratio</w:t>
      </w:r>
      <w:r w:rsidR="002351C8" w:rsidRPr="00375B93">
        <w:rPr>
          <w:rFonts w:eastAsia="Calibri" w:cs="Heebo"/>
          <w:lang w:val="en-CA"/>
        </w:rPr>
        <w:t xml:space="preserve"> indicating</w:t>
      </w:r>
      <w:r w:rsidR="5DAC7D60" w:rsidRPr="00375B93">
        <w:rPr>
          <w:rFonts w:eastAsia="Calibri" w:cs="Heebo"/>
          <w:lang w:val="en-CA"/>
        </w:rPr>
        <w:t xml:space="preserve"> </w:t>
      </w:r>
      <w:r w:rsidR="00EE08C8" w:rsidRPr="00375B93">
        <w:rPr>
          <w:rFonts w:eastAsia="Calibri" w:cs="Heebo"/>
          <w:lang w:val="en-CA"/>
        </w:rPr>
        <w:t>better</w:t>
      </w:r>
      <w:r w:rsidR="5DAC7D60" w:rsidRPr="00375B93">
        <w:rPr>
          <w:rFonts w:eastAsia="Calibri" w:cs="Heebo"/>
          <w:lang w:val="en-CA"/>
        </w:rPr>
        <w:t xml:space="preserve"> affordability.</w:t>
      </w:r>
    </w:p>
    <w:p w14:paraId="07A90FC1" w14:textId="6C3660D7" w:rsidR="00672DB7" w:rsidRPr="000E20DD" w:rsidRDefault="00672DB7" w:rsidP="00397CB4">
      <w:pPr>
        <w:pStyle w:val="Heading4"/>
        <w:rPr>
          <w:lang w:val="en-CA"/>
        </w:rPr>
      </w:pPr>
      <w:bookmarkStart w:id="38" w:name="_Toc180685259"/>
      <w:r w:rsidRPr="000E20DD">
        <w:rPr>
          <w:lang w:val="en-CA"/>
        </w:rPr>
        <w:t xml:space="preserve">Metro Vancouver Regional District </w:t>
      </w:r>
      <w:r w:rsidR="00D779B6" w:rsidRPr="000E20DD">
        <w:rPr>
          <w:lang w:val="en-CA"/>
        </w:rPr>
        <w:t xml:space="preserve">Fare per Kilometre </w:t>
      </w:r>
      <w:r w:rsidRPr="000E20DD">
        <w:rPr>
          <w:lang w:val="en-CA"/>
        </w:rPr>
        <w:t>Findings</w:t>
      </w:r>
      <w:bookmarkEnd w:id="38"/>
    </w:p>
    <w:p w14:paraId="710C3B31" w14:textId="11B6232C" w:rsidR="00853176" w:rsidRDefault="00853176" w:rsidP="00853176">
      <w:pPr>
        <w:pStyle w:val="Caption"/>
      </w:pPr>
      <w:r w:rsidRPr="00375B93">
        <w:t xml:space="preserve">Table </w:t>
      </w:r>
      <w:fldSimple w:instr=" SEQ Table \* ARABIC ">
        <w:r w:rsidR="00354062">
          <w:rPr>
            <w:noProof/>
          </w:rPr>
          <w:t>8</w:t>
        </w:r>
      </w:fldSimple>
      <w:r w:rsidRPr="00375B93">
        <w:t xml:space="preserve">: </w:t>
      </w:r>
      <w:r w:rsidR="006F25D5">
        <w:t xml:space="preserve">Metro </w:t>
      </w:r>
      <w:r w:rsidRPr="00375B93">
        <w:t>Vancouver Regional District</w:t>
      </w:r>
      <w:r w:rsidR="00132F32" w:rsidRPr="00375B93">
        <w:t xml:space="preserve"> Fare per </w:t>
      </w:r>
      <w:proofErr w:type="spellStart"/>
      <w:r w:rsidR="00132F32" w:rsidRPr="00375B93">
        <w:t>Kilometre</w:t>
      </w:r>
      <w:proofErr w:type="spellEnd"/>
    </w:p>
    <w:p w14:paraId="09329F97" w14:textId="23B562FC" w:rsidR="00ED642B" w:rsidRPr="00ED642B" w:rsidRDefault="00B2274C" w:rsidP="00ED642B">
      <w:r>
        <w:rPr>
          <w:noProof/>
        </w:rPr>
        <w:drawing>
          <wp:inline distT="0" distB="0" distL="0" distR="0" wp14:anchorId="00A323AF" wp14:editId="67E96286">
            <wp:extent cx="5943600" cy="2047875"/>
            <wp:effectExtent l="0" t="0" r="0" b="9525"/>
            <wp:docPr id="12686540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54032" name="Picture 22"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7D47BCCF" w14:textId="1E6B69BA" w:rsidR="00853176" w:rsidRPr="00375B93" w:rsidRDefault="7092661D" w:rsidP="0460DA88">
      <w:pPr>
        <w:rPr>
          <w:rFonts w:ascii="Heebo" w:eastAsia="Calibri" w:hAnsi="Heebo" w:cs="Heebo"/>
          <w:sz w:val="16"/>
          <w:szCs w:val="16"/>
          <w:lang w:val="en-CA"/>
        </w:rPr>
      </w:pPr>
      <w:r w:rsidRPr="00375B93">
        <w:rPr>
          <w:rFonts w:ascii="Heebo" w:eastAsia="Calibri" w:hAnsi="Heebo" w:cs="Heebo"/>
          <w:sz w:val="16"/>
          <w:szCs w:val="16"/>
          <w:lang w:val="en-CA"/>
        </w:rPr>
        <w:t>Note: The above table only reports results when the underlying number of observations exceeds 50.</w:t>
      </w:r>
    </w:p>
    <w:p w14:paraId="33719CC7" w14:textId="2D88BE60" w:rsidR="4768F4D3" w:rsidRPr="00375B93" w:rsidRDefault="00853176" w:rsidP="4A031984">
      <w:pPr>
        <w:pStyle w:val="Caption"/>
      </w:pPr>
      <w:r w:rsidRPr="00375B93">
        <w:t xml:space="preserve">Figure </w:t>
      </w:r>
      <w:fldSimple w:instr=" SEQ Figure \* ARABIC ">
        <w:r w:rsidR="00354062">
          <w:rPr>
            <w:noProof/>
          </w:rPr>
          <w:t>5</w:t>
        </w:r>
      </w:fldSimple>
      <w:r w:rsidRPr="00375B93">
        <w:t xml:space="preserve">: </w:t>
      </w:r>
      <w:r w:rsidR="00032BE2" w:rsidRPr="00375B93">
        <w:t xml:space="preserve">Metro </w:t>
      </w:r>
      <w:r w:rsidRPr="00375B93">
        <w:t xml:space="preserve">Vancouver Regional District </w:t>
      </w:r>
      <w:r w:rsidR="005451A6" w:rsidRPr="00375B93">
        <w:t xml:space="preserve">Taxi Fare per </w:t>
      </w:r>
      <w:proofErr w:type="spellStart"/>
      <w:r w:rsidR="005451A6" w:rsidRPr="00375B93">
        <w:t>Kilometre</w:t>
      </w:r>
      <w:proofErr w:type="spellEnd"/>
    </w:p>
    <w:p w14:paraId="3C9E7256" w14:textId="2920B2F3" w:rsidR="00BC4FEC" w:rsidRPr="00BC4FEC" w:rsidRDefault="005A6645" w:rsidP="00785B9F">
      <w:pPr>
        <w:jc w:val="center"/>
      </w:pPr>
      <w:r>
        <w:rPr>
          <w:noProof/>
        </w:rPr>
        <w:lastRenderedPageBreak/>
        <w:drawing>
          <wp:inline distT="0" distB="0" distL="0" distR="0" wp14:anchorId="667DE858" wp14:editId="1C264B22">
            <wp:extent cx="5372100" cy="3549833"/>
            <wp:effectExtent l="0" t="0" r="0" b="0"/>
            <wp:docPr id="110020939" name="Picture 2"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939" name="Picture 2" descr="A graph showing the growth of a company&#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76055" cy="3552446"/>
                    </a:xfrm>
                    <a:prstGeom prst="rect">
                      <a:avLst/>
                    </a:prstGeom>
                  </pic:spPr>
                </pic:pic>
              </a:graphicData>
            </a:graphic>
          </wp:inline>
        </w:drawing>
      </w:r>
    </w:p>
    <w:p w14:paraId="337BAABA" w14:textId="5C04EBA5" w:rsidR="55BCAD29" w:rsidRPr="00375B93" w:rsidRDefault="55BCAD29" w:rsidP="4A031984">
      <w:pPr>
        <w:pStyle w:val="Caption"/>
      </w:pPr>
      <w:r w:rsidRPr="00375B93">
        <w:t xml:space="preserve">Figure </w:t>
      </w:r>
      <w:fldSimple w:instr=" SEQ Figure \* ARABIC ">
        <w:r w:rsidR="00354062">
          <w:rPr>
            <w:noProof/>
          </w:rPr>
          <w:t>6</w:t>
        </w:r>
      </w:fldSimple>
      <w:r w:rsidRPr="00375B93">
        <w:t xml:space="preserve">: </w:t>
      </w:r>
      <w:r w:rsidR="00032BE2" w:rsidRPr="00375B93">
        <w:t xml:space="preserve">Metro </w:t>
      </w:r>
      <w:r w:rsidRPr="00375B93">
        <w:t>Vancouver Regional District TNS</w:t>
      </w:r>
      <w:r w:rsidR="005451A6" w:rsidRPr="00375B93">
        <w:t xml:space="preserve"> Fare per </w:t>
      </w:r>
      <w:proofErr w:type="spellStart"/>
      <w:r w:rsidR="005451A6" w:rsidRPr="00375B93">
        <w:t>Kilometre</w:t>
      </w:r>
      <w:proofErr w:type="spellEnd"/>
    </w:p>
    <w:p w14:paraId="67003BF5" w14:textId="2BB0CCC7" w:rsidR="00AC6AED" w:rsidRPr="00375B93" w:rsidRDefault="00356256" w:rsidP="00785B9F">
      <w:pPr>
        <w:jc w:val="center"/>
      </w:pPr>
      <w:r>
        <w:rPr>
          <w:noProof/>
        </w:rPr>
        <w:drawing>
          <wp:inline distT="0" distB="0" distL="0" distR="0" wp14:anchorId="38ACA7B0" wp14:editId="2FC669CA">
            <wp:extent cx="5232400" cy="3453607"/>
            <wp:effectExtent l="0" t="0" r="6350" b="0"/>
            <wp:docPr id="1183772960"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2960" name="Picture 1" descr="A graph showing a line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60199" cy="3471956"/>
                    </a:xfrm>
                    <a:prstGeom prst="rect">
                      <a:avLst/>
                    </a:prstGeom>
                  </pic:spPr>
                </pic:pic>
              </a:graphicData>
            </a:graphic>
          </wp:inline>
        </w:drawing>
      </w:r>
    </w:p>
    <w:p w14:paraId="4AA55F72" w14:textId="7EF52E9D" w:rsidR="005C7F10" w:rsidRPr="00375B93" w:rsidRDefault="00907398" w:rsidP="005C7F10">
      <w:pPr>
        <w:rPr>
          <w:rFonts w:ascii="Heebo" w:eastAsia="Calibri" w:hAnsi="Heebo" w:cs="Heebo"/>
          <w:bCs/>
          <w:lang w:val="en-CA"/>
        </w:rPr>
      </w:pPr>
      <w:r>
        <w:rPr>
          <w:rFonts w:ascii="Heebo" w:eastAsia="Calibri" w:hAnsi="Heebo" w:cs="Heebo"/>
          <w:bCs/>
          <w:lang w:val="en-CA"/>
        </w:rPr>
        <w:t xml:space="preserve">Analysis and Conclusions: </w:t>
      </w:r>
    </w:p>
    <w:p w14:paraId="7D30DEB6" w14:textId="16016837" w:rsidR="004E4AC5" w:rsidRDefault="00B5687A" w:rsidP="004E4AC5">
      <w:pPr>
        <w:rPr>
          <w:rFonts w:ascii="Heebo" w:eastAsia="Calibri" w:hAnsi="Heebo" w:cs="Heebo"/>
          <w:color w:val="000000" w:themeColor="text1"/>
        </w:rPr>
      </w:pPr>
      <w:r w:rsidRPr="352779D8">
        <w:rPr>
          <w:rFonts w:ascii="Heebo" w:eastAsia="Calibri" w:hAnsi="Heebo" w:cs="Heebo"/>
          <w:color w:val="000000" w:themeColor="text1"/>
        </w:rPr>
        <w:lastRenderedPageBreak/>
        <w:t xml:space="preserve">Since October 2023, in Metro Vancouver Regional District the taxi </w:t>
      </w:r>
      <w:r w:rsidRPr="00354062">
        <w:rPr>
          <w:rFonts w:ascii="Heebo" w:eastAsia="Calibri" w:hAnsi="Heebo" w:cs="Heebo"/>
          <w:iCs/>
          <w:color w:val="000000" w:themeColor="text1"/>
        </w:rPr>
        <w:t>meter rate</w:t>
      </w:r>
      <w:r w:rsidR="00600E46">
        <w:rPr>
          <w:rFonts w:ascii="Heebo" w:eastAsia="Calibri" w:hAnsi="Heebo" w:cs="Heebo"/>
          <w:iCs/>
          <w:color w:val="000000" w:themeColor="text1"/>
        </w:rPr>
        <w:t>s</w:t>
      </w:r>
      <w:r w:rsidRPr="352779D8">
        <w:rPr>
          <w:rFonts w:ascii="Heebo" w:eastAsia="Calibri" w:hAnsi="Heebo" w:cs="Heebo"/>
          <w:color w:val="000000" w:themeColor="text1"/>
        </w:rPr>
        <w:t xml:space="preserve"> </w:t>
      </w:r>
      <w:r w:rsidR="00600E46">
        <w:rPr>
          <w:rFonts w:ascii="Heebo" w:eastAsia="Calibri" w:hAnsi="Heebo" w:cs="Heebo"/>
          <w:color w:val="000000" w:themeColor="text1"/>
        </w:rPr>
        <w:t>for</w:t>
      </w:r>
      <w:r w:rsidR="00600E46" w:rsidRPr="352779D8">
        <w:rPr>
          <w:rFonts w:ascii="Heebo" w:eastAsia="Calibri" w:hAnsi="Heebo" w:cs="Heebo"/>
          <w:color w:val="000000" w:themeColor="text1"/>
        </w:rPr>
        <w:t xml:space="preserve"> </w:t>
      </w:r>
      <w:r w:rsidRPr="352779D8">
        <w:rPr>
          <w:rFonts w:ascii="Heebo" w:eastAsia="Calibri" w:hAnsi="Heebo" w:cs="Heebo"/>
          <w:color w:val="000000" w:themeColor="text1"/>
        </w:rPr>
        <w:t>flag, distance, and wait time all have increased by 7.3</w:t>
      </w:r>
      <w:r w:rsidR="009F40F6">
        <w:rPr>
          <w:rFonts w:ascii="Heebo" w:eastAsia="Calibri" w:hAnsi="Heebo" w:cs="Heebo"/>
          <w:color w:val="000000" w:themeColor="text1"/>
        </w:rPr>
        <w:t xml:space="preserve"> per cent</w:t>
      </w:r>
      <w:r w:rsidRPr="352779D8">
        <w:rPr>
          <w:rFonts w:ascii="Heebo" w:eastAsia="Calibri" w:hAnsi="Heebo" w:cs="Heebo"/>
          <w:color w:val="000000" w:themeColor="text1"/>
        </w:rPr>
        <w:t xml:space="preserve">. </w:t>
      </w:r>
    </w:p>
    <w:p w14:paraId="1DA30A97" w14:textId="3EE7A28C" w:rsidR="002E5293" w:rsidRDefault="00366D42" w:rsidP="004E4AC5">
      <w:pPr>
        <w:rPr>
          <w:rFonts w:ascii="Heebo" w:eastAsia="Calibri" w:hAnsi="Heebo" w:cs="Heebo"/>
          <w:color w:val="000000" w:themeColor="text1"/>
          <w:lang w:val="en-CA"/>
        </w:rPr>
      </w:pPr>
      <w:r>
        <w:rPr>
          <w:rFonts w:ascii="Heebo" w:eastAsia="Calibri" w:hAnsi="Heebo" w:cs="Heebo"/>
          <w:color w:val="000000" w:themeColor="text1"/>
          <w:lang w:val="en-CA"/>
        </w:rPr>
        <w:t>I</w:t>
      </w:r>
      <w:r w:rsidR="00117BDD" w:rsidRPr="00E6209C">
        <w:rPr>
          <w:rFonts w:ascii="Heebo" w:eastAsia="Calibri" w:hAnsi="Heebo" w:cs="Heebo"/>
          <w:color w:val="000000" w:themeColor="text1"/>
          <w:lang w:val="en-CA"/>
        </w:rPr>
        <w:t>n March 2024</w:t>
      </w:r>
      <w:r w:rsidR="004E4AC5">
        <w:rPr>
          <w:rFonts w:ascii="Heebo" w:eastAsia="Calibri" w:hAnsi="Heebo" w:cs="Heebo"/>
          <w:color w:val="000000" w:themeColor="text1"/>
          <w:lang w:val="en-CA"/>
        </w:rPr>
        <w:t xml:space="preserve">, </w:t>
      </w:r>
      <w:r w:rsidR="00117BDD" w:rsidRPr="00E6209C">
        <w:rPr>
          <w:rFonts w:ascii="Heebo" w:eastAsia="Calibri" w:hAnsi="Heebo" w:cs="Heebo"/>
          <w:color w:val="000000" w:themeColor="text1"/>
          <w:lang w:val="en-CA"/>
        </w:rPr>
        <w:t xml:space="preserve">the </w:t>
      </w:r>
      <w:r w:rsidR="004E4AC5">
        <w:rPr>
          <w:rFonts w:ascii="Heebo" w:eastAsia="Calibri" w:hAnsi="Heebo" w:cs="Heebo"/>
          <w:color w:val="000000" w:themeColor="text1"/>
          <w:lang w:val="en-CA"/>
        </w:rPr>
        <w:t>taxi</w:t>
      </w:r>
      <w:r w:rsidR="00AA6ACE" w:rsidRPr="00E6209C">
        <w:rPr>
          <w:rFonts w:ascii="Heebo" w:eastAsia="Calibri" w:hAnsi="Heebo" w:cs="Heebo"/>
          <w:color w:val="000000" w:themeColor="text1"/>
          <w:lang w:val="en-CA"/>
        </w:rPr>
        <w:t xml:space="preserve"> </w:t>
      </w:r>
      <w:r w:rsidR="00117BDD" w:rsidRPr="00E6209C">
        <w:rPr>
          <w:rFonts w:ascii="Heebo" w:eastAsia="Calibri" w:hAnsi="Heebo" w:cs="Heebo"/>
          <w:color w:val="000000" w:themeColor="text1"/>
          <w:lang w:val="en-CA"/>
        </w:rPr>
        <w:t>median fare per kilometre</w:t>
      </w:r>
      <w:r w:rsidR="00DE432A">
        <w:rPr>
          <w:rFonts w:ascii="Heebo" w:eastAsia="Calibri" w:hAnsi="Heebo" w:cs="Heebo"/>
          <w:color w:val="000000" w:themeColor="text1"/>
          <w:lang w:val="en-CA"/>
        </w:rPr>
        <w:t xml:space="preserve"> </w:t>
      </w:r>
      <w:r w:rsidR="00E91C8C" w:rsidRPr="00E6209C">
        <w:rPr>
          <w:rFonts w:ascii="Heebo" w:eastAsia="Calibri" w:hAnsi="Heebo" w:cs="Heebo"/>
          <w:color w:val="000000" w:themeColor="text1"/>
          <w:lang w:val="en-CA"/>
        </w:rPr>
        <w:t xml:space="preserve">in Metro Vancouver Regional District </w:t>
      </w:r>
      <w:r w:rsidR="00117BDD" w:rsidRPr="00E6209C">
        <w:rPr>
          <w:rFonts w:ascii="Heebo" w:eastAsia="Calibri" w:hAnsi="Heebo" w:cs="Heebo"/>
          <w:color w:val="000000" w:themeColor="text1"/>
          <w:lang w:val="en-CA"/>
        </w:rPr>
        <w:t xml:space="preserve">rose to $3.66, up from $3.28 </w:t>
      </w:r>
      <w:r w:rsidR="003E06BE" w:rsidRPr="00E6209C">
        <w:rPr>
          <w:rFonts w:ascii="Heebo" w:eastAsia="Calibri" w:hAnsi="Heebo" w:cs="Heebo"/>
          <w:color w:val="000000" w:themeColor="text1"/>
          <w:lang w:val="en-CA"/>
        </w:rPr>
        <w:t>(+$</w:t>
      </w:r>
      <w:r w:rsidR="0052093E" w:rsidRPr="00E6209C">
        <w:rPr>
          <w:rFonts w:ascii="Heebo" w:eastAsia="Calibri" w:hAnsi="Heebo" w:cs="Heebo"/>
          <w:color w:val="000000" w:themeColor="text1"/>
          <w:lang w:val="en-CA"/>
        </w:rPr>
        <w:t>0.38</w:t>
      </w:r>
      <w:r w:rsidR="003E06BE" w:rsidRPr="00E6209C">
        <w:rPr>
          <w:rFonts w:ascii="Heebo" w:eastAsia="Calibri" w:hAnsi="Heebo" w:cs="Heebo"/>
          <w:color w:val="000000" w:themeColor="text1"/>
          <w:lang w:val="en-CA"/>
        </w:rPr>
        <w:t>, or +</w:t>
      </w:r>
      <w:r w:rsidR="00DD3563" w:rsidRPr="00E6209C">
        <w:rPr>
          <w:rFonts w:ascii="Heebo" w:eastAsia="Calibri" w:hAnsi="Heebo" w:cs="Heebo"/>
          <w:color w:val="000000" w:themeColor="text1"/>
          <w:lang w:val="en-CA"/>
        </w:rPr>
        <w:t>11.6</w:t>
      </w:r>
      <w:r w:rsidR="009F40F6">
        <w:rPr>
          <w:rFonts w:ascii="Heebo" w:eastAsia="Calibri" w:hAnsi="Heebo" w:cs="Heebo"/>
          <w:color w:val="000000" w:themeColor="text1"/>
          <w:lang w:val="en-CA"/>
        </w:rPr>
        <w:t xml:space="preserve"> </w:t>
      </w:r>
      <w:r w:rsidR="009F40F6">
        <w:rPr>
          <w:rFonts w:ascii="Heebo" w:eastAsia="Calibri" w:hAnsi="Heebo" w:cs="Heebo"/>
          <w:color w:val="000000" w:themeColor="text1"/>
        </w:rPr>
        <w:t>per cent</w:t>
      </w:r>
      <w:r w:rsidR="003E06BE" w:rsidRPr="00E6209C">
        <w:rPr>
          <w:rFonts w:ascii="Heebo" w:eastAsia="Calibri" w:hAnsi="Heebo" w:cs="Heebo"/>
          <w:color w:val="000000" w:themeColor="text1"/>
          <w:lang w:val="en-CA"/>
        </w:rPr>
        <w:t>)</w:t>
      </w:r>
      <w:r w:rsidR="00734181" w:rsidRPr="00E6209C">
        <w:rPr>
          <w:rFonts w:ascii="Heebo" w:eastAsia="Calibri" w:hAnsi="Heebo" w:cs="Heebo"/>
          <w:color w:val="000000" w:themeColor="text1"/>
          <w:lang w:val="en-CA"/>
        </w:rPr>
        <w:t xml:space="preserve"> </w:t>
      </w:r>
      <w:r w:rsidR="00117BDD" w:rsidRPr="00E6209C">
        <w:rPr>
          <w:rFonts w:ascii="Heebo" w:eastAsia="Calibri" w:hAnsi="Heebo" w:cs="Heebo"/>
          <w:color w:val="000000" w:themeColor="text1"/>
          <w:lang w:val="en-CA"/>
        </w:rPr>
        <w:t>in March 2023</w:t>
      </w:r>
      <w:r w:rsidR="00023572" w:rsidRPr="00E6209C">
        <w:rPr>
          <w:rFonts w:ascii="Heebo" w:eastAsia="Calibri" w:hAnsi="Heebo" w:cs="Heebo"/>
          <w:color w:val="000000" w:themeColor="text1"/>
          <w:lang w:val="en-CA"/>
        </w:rPr>
        <w:t>,</w:t>
      </w:r>
      <w:r w:rsidR="002A58A0" w:rsidRPr="00E6209C">
        <w:rPr>
          <w:rFonts w:ascii="Heebo" w:eastAsia="Calibri" w:hAnsi="Heebo" w:cs="Heebo"/>
          <w:color w:val="000000" w:themeColor="text1"/>
          <w:lang w:val="en-CA"/>
        </w:rPr>
        <w:t xml:space="preserve"> while</w:t>
      </w:r>
      <w:r w:rsidR="00526B70" w:rsidRPr="00E6209C">
        <w:rPr>
          <w:rFonts w:ascii="Heebo" w:eastAsia="Calibri" w:hAnsi="Heebo" w:cs="Heebo"/>
          <w:color w:val="000000" w:themeColor="text1"/>
          <w:lang w:val="en-CA"/>
        </w:rPr>
        <w:t xml:space="preserve"> </w:t>
      </w:r>
      <w:r w:rsidR="001A227C" w:rsidRPr="00E6209C">
        <w:rPr>
          <w:rFonts w:ascii="Heebo" w:eastAsia="Calibri" w:hAnsi="Heebo" w:cs="Heebo"/>
          <w:color w:val="000000" w:themeColor="text1"/>
          <w:lang w:val="en-CA"/>
        </w:rPr>
        <w:t>t</w:t>
      </w:r>
      <w:r w:rsidR="005D0648" w:rsidRPr="00E6209C">
        <w:rPr>
          <w:rFonts w:ascii="Heebo" w:eastAsia="Calibri" w:hAnsi="Heebo" w:cs="Heebo"/>
          <w:color w:val="000000" w:themeColor="text1"/>
          <w:lang w:val="en-CA"/>
        </w:rPr>
        <w:t>he 10</w:t>
      </w:r>
      <w:r w:rsidR="00483E04" w:rsidRPr="00E6209C">
        <w:rPr>
          <w:rFonts w:ascii="Heebo" w:eastAsia="Calibri" w:hAnsi="Heebo" w:cs="Heebo"/>
          <w:color w:val="000000" w:themeColor="text1"/>
          <w:vertAlign w:val="superscript"/>
          <w:lang w:val="en-CA"/>
        </w:rPr>
        <w:t>th</w:t>
      </w:r>
      <w:r w:rsidR="005D0648" w:rsidRPr="00E6209C">
        <w:rPr>
          <w:rFonts w:ascii="Heebo" w:eastAsia="Calibri" w:hAnsi="Heebo" w:cs="Heebo"/>
          <w:color w:val="000000" w:themeColor="text1"/>
          <w:lang w:val="en-CA"/>
        </w:rPr>
        <w:t xml:space="preserve"> percentile fare</w:t>
      </w:r>
      <w:r w:rsidR="008E355F" w:rsidRPr="00E6209C">
        <w:rPr>
          <w:rFonts w:ascii="Heebo" w:eastAsia="Calibri" w:hAnsi="Heebo" w:cs="Heebo"/>
          <w:color w:val="000000" w:themeColor="text1"/>
          <w:lang w:val="en-CA"/>
        </w:rPr>
        <w:t xml:space="preserve"> </w:t>
      </w:r>
      <w:r w:rsidR="00231026" w:rsidRPr="00E6209C">
        <w:rPr>
          <w:rFonts w:ascii="Heebo" w:eastAsia="Calibri" w:hAnsi="Heebo" w:cs="Heebo"/>
          <w:color w:val="000000" w:themeColor="text1"/>
          <w:lang w:val="en-CA"/>
        </w:rPr>
        <w:t>p</w:t>
      </w:r>
      <w:r w:rsidR="00FF52E0" w:rsidRPr="00E6209C">
        <w:rPr>
          <w:rFonts w:ascii="Heebo" w:eastAsia="Calibri" w:hAnsi="Heebo" w:cs="Heebo"/>
          <w:color w:val="000000" w:themeColor="text1"/>
          <w:lang w:val="en-CA"/>
        </w:rPr>
        <w:t xml:space="preserve">er kilometre </w:t>
      </w:r>
      <w:r w:rsidR="005D0648" w:rsidRPr="00E6209C">
        <w:rPr>
          <w:rFonts w:ascii="Heebo" w:eastAsia="Calibri" w:hAnsi="Heebo" w:cs="Heebo"/>
          <w:color w:val="000000" w:themeColor="text1"/>
          <w:lang w:val="en-CA"/>
        </w:rPr>
        <w:t>increased to $2.56</w:t>
      </w:r>
      <w:r w:rsidR="00567DD7" w:rsidRPr="00E6209C">
        <w:rPr>
          <w:rFonts w:ascii="Heebo" w:eastAsia="Calibri" w:hAnsi="Heebo" w:cs="Heebo"/>
          <w:color w:val="000000" w:themeColor="text1"/>
          <w:lang w:val="en-CA"/>
        </w:rPr>
        <w:t xml:space="preserve"> (+$</w:t>
      </w:r>
      <w:r w:rsidR="00433B6B" w:rsidRPr="00E6209C">
        <w:rPr>
          <w:rFonts w:ascii="Heebo" w:eastAsia="Calibri" w:hAnsi="Heebo" w:cs="Heebo"/>
          <w:color w:val="000000" w:themeColor="text1"/>
          <w:lang w:val="en-CA"/>
        </w:rPr>
        <w:t>0.35, or</w:t>
      </w:r>
      <w:r w:rsidR="00567DD7" w:rsidRPr="00E6209C">
        <w:rPr>
          <w:rFonts w:ascii="Heebo" w:eastAsia="Calibri" w:hAnsi="Heebo" w:cs="Heebo"/>
          <w:color w:val="000000" w:themeColor="text1"/>
          <w:lang w:val="en-CA"/>
        </w:rPr>
        <w:t xml:space="preserve"> +</w:t>
      </w:r>
      <w:r w:rsidR="00E76869" w:rsidRPr="00E6209C">
        <w:rPr>
          <w:rFonts w:ascii="Heebo" w:eastAsia="Calibri" w:hAnsi="Heebo" w:cs="Heebo"/>
          <w:color w:val="000000" w:themeColor="text1"/>
          <w:lang w:val="en-CA"/>
        </w:rPr>
        <w:t>15.8</w:t>
      </w:r>
      <w:r w:rsidR="009F40F6">
        <w:rPr>
          <w:rFonts w:ascii="Heebo" w:eastAsia="Calibri" w:hAnsi="Heebo" w:cs="Heebo"/>
          <w:color w:val="000000" w:themeColor="text1"/>
          <w:lang w:val="en-CA"/>
        </w:rPr>
        <w:t xml:space="preserve"> </w:t>
      </w:r>
      <w:r w:rsidR="009F40F6">
        <w:rPr>
          <w:rFonts w:ascii="Heebo" w:eastAsia="Calibri" w:hAnsi="Heebo" w:cs="Heebo"/>
          <w:color w:val="000000" w:themeColor="text1"/>
        </w:rPr>
        <w:t>per cent</w:t>
      </w:r>
      <w:r w:rsidR="00567DD7" w:rsidRPr="00E6209C">
        <w:rPr>
          <w:rFonts w:ascii="Heebo" w:eastAsia="Calibri" w:hAnsi="Heebo" w:cs="Heebo"/>
          <w:color w:val="000000" w:themeColor="text1"/>
          <w:lang w:val="en-CA"/>
        </w:rPr>
        <w:t xml:space="preserve">) </w:t>
      </w:r>
      <w:r w:rsidR="005D0648" w:rsidRPr="00E6209C">
        <w:rPr>
          <w:rFonts w:ascii="Heebo" w:eastAsia="Calibri" w:hAnsi="Heebo" w:cs="Heebo"/>
          <w:color w:val="000000" w:themeColor="text1"/>
          <w:lang w:val="en-CA"/>
        </w:rPr>
        <w:t>and the 90</w:t>
      </w:r>
      <w:r w:rsidR="00887263" w:rsidRPr="00E6209C">
        <w:rPr>
          <w:rFonts w:ascii="Heebo" w:eastAsia="Calibri" w:hAnsi="Heebo" w:cs="Heebo"/>
          <w:color w:val="000000" w:themeColor="text1"/>
          <w:vertAlign w:val="superscript"/>
          <w:lang w:val="en-CA"/>
        </w:rPr>
        <w:t>th</w:t>
      </w:r>
      <w:r w:rsidR="005D0648" w:rsidRPr="00E6209C">
        <w:rPr>
          <w:rFonts w:ascii="Heebo" w:eastAsia="Calibri" w:hAnsi="Heebo" w:cs="Heebo"/>
          <w:color w:val="000000" w:themeColor="text1"/>
          <w:lang w:val="en-CA"/>
        </w:rPr>
        <w:t xml:space="preserve"> percentile </w:t>
      </w:r>
      <w:r w:rsidR="00AD681C" w:rsidRPr="00E6209C">
        <w:rPr>
          <w:rFonts w:ascii="Heebo" w:eastAsia="Calibri" w:hAnsi="Heebo" w:cs="Heebo"/>
          <w:color w:val="000000" w:themeColor="text1"/>
          <w:lang w:val="en-CA"/>
        </w:rPr>
        <w:t>fare</w:t>
      </w:r>
      <w:r w:rsidR="00FF52E0" w:rsidRPr="00E6209C">
        <w:rPr>
          <w:rFonts w:ascii="Heebo" w:eastAsia="Calibri" w:hAnsi="Heebo" w:cs="Heebo"/>
          <w:color w:val="000000" w:themeColor="text1"/>
          <w:lang w:val="en-CA"/>
        </w:rPr>
        <w:t xml:space="preserve"> per kilometre</w:t>
      </w:r>
      <w:r w:rsidR="00D87922" w:rsidRPr="00E6209C">
        <w:rPr>
          <w:rFonts w:ascii="Heebo" w:eastAsia="Calibri" w:hAnsi="Heebo" w:cs="Heebo"/>
          <w:color w:val="000000" w:themeColor="text1"/>
          <w:lang w:val="en-CA"/>
        </w:rPr>
        <w:t xml:space="preserve"> increase</w:t>
      </w:r>
      <w:r w:rsidR="00747EF6" w:rsidRPr="00E6209C">
        <w:rPr>
          <w:rFonts w:ascii="Heebo" w:eastAsia="Calibri" w:hAnsi="Heebo" w:cs="Heebo"/>
          <w:color w:val="000000" w:themeColor="text1"/>
          <w:lang w:val="en-CA"/>
        </w:rPr>
        <w:t>d</w:t>
      </w:r>
      <w:r w:rsidR="00FF52E0" w:rsidRPr="00E6209C">
        <w:rPr>
          <w:rFonts w:ascii="Heebo" w:eastAsia="Calibri" w:hAnsi="Heebo" w:cs="Heebo"/>
          <w:color w:val="000000" w:themeColor="text1"/>
          <w:lang w:val="en-CA"/>
        </w:rPr>
        <w:t xml:space="preserve"> </w:t>
      </w:r>
      <w:r w:rsidR="005D0648" w:rsidRPr="00E6209C">
        <w:rPr>
          <w:rFonts w:ascii="Heebo" w:eastAsia="Calibri" w:hAnsi="Heebo" w:cs="Heebo"/>
          <w:color w:val="000000" w:themeColor="text1"/>
          <w:lang w:val="en-CA"/>
        </w:rPr>
        <w:t xml:space="preserve">to $6.65 </w:t>
      </w:r>
      <w:r w:rsidR="002E6909" w:rsidRPr="00E6209C">
        <w:rPr>
          <w:rFonts w:ascii="Heebo" w:eastAsia="Calibri" w:hAnsi="Heebo" w:cs="Heebo"/>
          <w:color w:val="000000" w:themeColor="text1"/>
          <w:lang w:val="en-CA"/>
        </w:rPr>
        <w:t>(+$</w:t>
      </w:r>
      <w:r w:rsidR="000923F7" w:rsidRPr="00E6209C">
        <w:rPr>
          <w:rFonts w:ascii="Heebo" w:eastAsia="Calibri" w:hAnsi="Heebo" w:cs="Heebo"/>
          <w:color w:val="000000" w:themeColor="text1"/>
          <w:lang w:val="en-CA"/>
        </w:rPr>
        <w:t>0.74</w:t>
      </w:r>
      <w:r w:rsidR="002E6909" w:rsidRPr="00E6209C">
        <w:rPr>
          <w:rFonts w:ascii="Heebo" w:eastAsia="Calibri" w:hAnsi="Heebo" w:cs="Heebo"/>
          <w:color w:val="000000" w:themeColor="text1"/>
          <w:lang w:val="en-CA"/>
        </w:rPr>
        <w:t>, +</w:t>
      </w:r>
      <w:r w:rsidR="0050471B" w:rsidRPr="00E6209C">
        <w:rPr>
          <w:rFonts w:ascii="Heebo" w:eastAsia="Calibri" w:hAnsi="Heebo" w:cs="Heebo"/>
          <w:color w:val="000000" w:themeColor="text1"/>
          <w:lang w:val="en-CA"/>
        </w:rPr>
        <w:t>12.5</w:t>
      </w:r>
      <w:r w:rsidR="009F40F6">
        <w:rPr>
          <w:rFonts w:ascii="Heebo" w:eastAsia="Calibri" w:hAnsi="Heebo" w:cs="Heebo"/>
          <w:color w:val="000000" w:themeColor="text1"/>
          <w:lang w:val="en-CA"/>
        </w:rPr>
        <w:t xml:space="preserve"> </w:t>
      </w:r>
      <w:r w:rsidR="009F40F6">
        <w:rPr>
          <w:rFonts w:ascii="Heebo" w:eastAsia="Calibri" w:hAnsi="Heebo" w:cs="Heebo"/>
          <w:color w:val="000000" w:themeColor="text1"/>
        </w:rPr>
        <w:t>per cent</w:t>
      </w:r>
      <w:r w:rsidR="002E6909" w:rsidRPr="00397CB4">
        <w:rPr>
          <w:rFonts w:ascii="Heebo" w:eastAsia="Calibri" w:hAnsi="Heebo" w:cs="Heebo"/>
          <w:color w:val="FF0000"/>
          <w:lang w:val="en-CA"/>
        </w:rPr>
        <w:t>)</w:t>
      </w:r>
      <w:r w:rsidR="00093179" w:rsidRPr="00E6209C">
        <w:rPr>
          <w:rFonts w:ascii="Heebo" w:eastAsia="Calibri" w:hAnsi="Heebo" w:cs="Heebo"/>
          <w:color w:val="000000" w:themeColor="text1"/>
          <w:lang w:val="en-CA"/>
        </w:rPr>
        <w:t xml:space="preserve"> during the same period.</w:t>
      </w:r>
      <w:r w:rsidR="00AF5B99">
        <w:rPr>
          <w:rStyle w:val="FootnoteReference"/>
          <w:rFonts w:ascii="Heebo" w:eastAsia="Calibri" w:hAnsi="Heebo" w:cs="Heebo"/>
          <w:color w:val="000000" w:themeColor="text1"/>
          <w:lang w:val="en-CA"/>
        </w:rPr>
        <w:footnoteReference w:id="7"/>
      </w:r>
      <w:r w:rsidR="00AF2630" w:rsidRPr="00E6209C">
        <w:rPr>
          <w:rFonts w:ascii="Heebo" w:eastAsia="Calibri" w:hAnsi="Heebo" w:cs="Heebo"/>
          <w:color w:val="000000" w:themeColor="text1"/>
          <w:lang w:val="en-CA"/>
        </w:rPr>
        <w:t xml:space="preserve"> </w:t>
      </w:r>
      <w:r w:rsidR="005A72B3" w:rsidRPr="00E6209C">
        <w:rPr>
          <w:rFonts w:ascii="Heebo" w:eastAsia="Calibri" w:hAnsi="Heebo" w:cs="Heebo"/>
          <w:color w:val="000000" w:themeColor="text1"/>
          <w:lang w:val="en-CA"/>
        </w:rPr>
        <w:t>The 10</w:t>
      </w:r>
      <w:r w:rsidR="00003F57" w:rsidRPr="00E6209C">
        <w:rPr>
          <w:rFonts w:ascii="Heebo" w:eastAsia="Calibri" w:hAnsi="Heebo" w:cs="Heebo"/>
          <w:color w:val="000000" w:themeColor="text1"/>
          <w:vertAlign w:val="superscript"/>
          <w:lang w:val="en-CA"/>
        </w:rPr>
        <w:t>th</w:t>
      </w:r>
      <w:r w:rsidR="005A72B3" w:rsidRPr="00E6209C">
        <w:rPr>
          <w:rFonts w:ascii="Heebo" w:eastAsia="Calibri" w:hAnsi="Heebo" w:cs="Heebo"/>
          <w:color w:val="000000" w:themeColor="text1"/>
          <w:lang w:val="en-CA"/>
        </w:rPr>
        <w:t>,</w:t>
      </w:r>
      <w:r w:rsidR="00A119E7">
        <w:rPr>
          <w:rFonts w:ascii="Heebo" w:eastAsia="Calibri" w:hAnsi="Heebo" w:cs="Heebo"/>
          <w:color w:val="000000" w:themeColor="text1"/>
          <w:lang w:val="en-CA"/>
        </w:rPr>
        <w:t xml:space="preserve"> </w:t>
      </w:r>
      <w:r w:rsidR="005A72B3" w:rsidRPr="00E6209C">
        <w:rPr>
          <w:rFonts w:ascii="Heebo" w:eastAsia="Calibri" w:hAnsi="Heebo" w:cs="Heebo"/>
          <w:color w:val="000000" w:themeColor="text1"/>
          <w:lang w:val="en-CA"/>
        </w:rPr>
        <w:t xml:space="preserve">median, </w:t>
      </w:r>
      <w:r w:rsidR="00397CB4" w:rsidRPr="00397CB4">
        <w:rPr>
          <w:rFonts w:ascii="Heebo" w:eastAsia="Calibri" w:hAnsi="Heebo" w:cs="Heebo"/>
          <w:color w:val="FF0000"/>
          <w:lang w:val="en-CA"/>
        </w:rPr>
        <w:t xml:space="preserve">and </w:t>
      </w:r>
      <w:r w:rsidR="005A72B3" w:rsidRPr="00E6209C">
        <w:rPr>
          <w:rFonts w:ascii="Heebo" w:eastAsia="Calibri" w:hAnsi="Heebo" w:cs="Heebo"/>
          <w:color w:val="000000" w:themeColor="text1"/>
          <w:lang w:val="en-CA"/>
        </w:rPr>
        <w:t>the 90</w:t>
      </w:r>
      <w:r w:rsidR="00003F57" w:rsidRPr="00E6209C">
        <w:rPr>
          <w:rFonts w:ascii="Heebo" w:eastAsia="Calibri" w:hAnsi="Heebo" w:cs="Heebo"/>
          <w:color w:val="000000" w:themeColor="text1"/>
          <w:vertAlign w:val="superscript"/>
          <w:lang w:val="en-CA"/>
        </w:rPr>
        <w:t>th</w:t>
      </w:r>
      <w:r w:rsidR="005A72B3" w:rsidRPr="00E6209C">
        <w:rPr>
          <w:rFonts w:ascii="Heebo" w:eastAsia="Calibri" w:hAnsi="Heebo" w:cs="Heebo"/>
          <w:color w:val="000000" w:themeColor="text1"/>
          <w:lang w:val="en-CA"/>
        </w:rPr>
        <w:t xml:space="preserve"> percentiles of fare per kilometre all observed an upward trend, suggesting </w:t>
      </w:r>
      <w:r w:rsidR="00456460">
        <w:rPr>
          <w:rFonts w:ascii="Heebo" w:eastAsia="Calibri" w:hAnsi="Heebo" w:cs="Heebo"/>
          <w:color w:val="000000" w:themeColor="text1"/>
          <w:lang w:val="en-CA"/>
        </w:rPr>
        <w:t xml:space="preserve">that </w:t>
      </w:r>
      <w:r w:rsidR="005A72B3" w:rsidRPr="00E6209C">
        <w:rPr>
          <w:rFonts w:ascii="Heebo" w:eastAsia="Calibri" w:hAnsi="Heebo" w:cs="Heebo"/>
          <w:color w:val="000000" w:themeColor="text1"/>
          <w:lang w:val="en-CA"/>
        </w:rPr>
        <w:t xml:space="preserve">the average fare per kilometre </w:t>
      </w:r>
      <w:r w:rsidR="007837B7" w:rsidRPr="00E6209C">
        <w:rPr>
          <w:rFonts w:ascii="Heebo" w:eastAsia="Calibri" w:hAnsi="Heebo" w:cs="Heebo"/>
          <w:color w:val="000000" w:themeColor="text1"/>
          <w:lang w:val="en-CA"/>
        </w:rPr>
        <w:t>ha</w:t>
      </w:r>
      <w:r w:rsidR="00456460">
        <w:rPr>
          <w:rFonts w:ascii="Heebo" w:eastAsia="Calibri" w:hAnsi="Heebo" w:cs="Heebo"/>
          <w:color w:val="000000" w:themeColor="text1"/>
          <w:lang w:val="en-CA"/>
        </w:rPr>
        <w:t>s</w:t>
      </w:r>
      <w:r w:rsidR="007837B7" w:rsidRPr="00E6209C">
        <w:rPr>
          <w:rFonts w:ascii="Heebo" w:eastAsia="Calibri" w:hAnsi="Heebo" w:cs="Heebo"/>
          <w:color w:val="000000" w:themeColor="text1"/>
          <w:lang w:val="en-CA"/>
        </w:rPr>
        <w:t xml:space="preserve"> </w:t>
      </w:r>
      <w:r w:rsidR="005A72B3" w:rsidRPr="00E6209C">
        <w:rPr>
          <w:rFonts w:ascii="Heebo" w:eastAsia="Calibri" w:hAnsi="Heebo" w:cs="Heebo"/>
          <w:color w:val="000000" w:themeColor="text1"/>
          <w:lang w:val="en-CA"/>
        </w:rPr>
        <w:t>increased over time</w:t>
      </w:r>
      <w:r w:rsidR="00BA0757">
        <w:rPr>
          <w:rFonts w:ascii="Heebo" w:eastAsia="Calibri" w:hAnsi="Heebo" w:cs="Heebo"/>
          <w:color w:val="000000" w:themeColor="text1"/>
          <w:lang w:val="en-CA"/>
        </w:rPr>
        <w:t>.</w:t>
      </w:r>
      <w:r w:rsidR="009532FF">
        <w:rPr>
          <w:rFonts w:ascii="Heebo" w:eastAsia="Calibri" w:hAnsi="Heebo" w:cs="Heebo"/>
          <w:color w:val="000000" w:themeColor="text1"/>
          <w:lang w:val="en-CA"/>
        </w:rPr>
        <w:t xml:space="preserve"> </w:t>
      </w:r>
      <w:r w:rsidR="002E5293" w:rsidRPr="002E5293">
        <w:rPr>
          <w:rFonts w:ascii="Heebo" w:eastAsia="Calibri" w:hAnsi="Heebo" w:cs="Heebo"/>
          <w:color w:val="000000" w:themeColor="text1"/>
          <w:lang w:val="en-CA"/>
        </w:rPr>
        <w:t xml:space="preserve">Meanwhile, the higher </w:t>
      </w:r>
      <w:r w:rsidR="00926A48">
        <w:rPr>
          <w:rFonts w:ascii="Heebo" w:eastAsia="Calibri" w:hAnsi="Heebo" w:cs="Heebo"/>
          <w:color w:val="000000" w:themeColor="text1"/>
          <w:lang w:val="en-CA"/>
        </w:rPr>
        <w:t>increase</w:t>
      </w:r>
      <w:r w:rsidR="002E5293" w:rsidRPr="002E5293">
        <w:rPr>
          <w:rFonts w:ascii="Heebo" w:eastAsia="Calibri" w:hAnsi="Heebo" w:cs="Heebo"/>
          <w:color w:val="000000" w:themeColor="text1"/>
          <w:lang w:val="en-CA"/>
        </w:rPr>
        <w:t xml:space="preserve"> in fare per kilometre compared to </w:t>
      </w:r>
      <w:r w:rsidR="00FB3747">
        <w:rPr>
          <w:rFonts w:ascii="Heebo" w:eastAsia="Calibri" w:hAnsi="Heebo" w:cs="Heebo"/>
          <w:color w:val="000000" w:themeColor="text1"/>
          <w:lang w:val="en-CA"/>
        </w:rPr>
        <w:t xml:space="preserve">the </w:t>
      </w:r>
      <w:r w:rsidR="002E5293" w:rsidRPr="002E5293">
        <w:rPr>
          <w:rFonts w:ascii="Heebo" w:eastAsia="Calibri" w:hAnsi="Heebo" w:cs="Heebo"/>
          <w:color w:val="000000" w:themeColor="text1"/>
          <w:lang w:val="en-CA"/>
        </w:rPr>
        <w:t>meter rate</w:t>
      </w:r>
      <w:r w:rsidR="00FB3747">
        <w:rPr>
          <w:rFonts w:ascii="Heebo" w:eastAsia="Calibri" w:hAnsi="Heebo" w:cs="Heebo"/>
          <w:color w:val="000000" w:themeColor="text1"/>
          <w:lang w:val="en-CA"/>
        </w:rPr>
        <w:t>s</w:t>
      </w:r>
      <w:r w:rsidR="002E5293" w:rsidRPr="002E5293">
        <w:rPr>
          <w:rFonts w:ascii="Heebo" w:eastAsia="Calibri" w:hAnsi="Heebo" w:cs="Heebo"/>
          <w:color w:val="000000" w:themeColor="text1"/>
          <w:lang w:val="en-CA"/>
        </w:rPr>
        <w:t xml:space="preserve"> increases was due to a higher number of trips with shorter distances</w:t>
      </w:r>
      <w:r w:rsidR="00A8454E">
        <w:rPr>
          <w:rFonts w:ascii="Heebo" w:eastAsia="Calibri" w:hAnsi="Heebo" w:cs="Heebo"/>
          <w:color w:val="000000" w:themeColor="text1"/>
          <w:lang w:val="en-CA"/>
        </w:rPr>
        <w:t>.</w:t>
      </w:r>
      <w:r w:rsidR="009F40F6">
        <w:rPr>
          <w:rFonts w:ascii="Heebo" w:eastAsia="Calibri" w:hAnsi="Heebo" w:cs="Heebo"/>
          <w:color w:val="000000" w:themeColor="text1"/>
          <w:lang w:val="en-CA"/>
        </w:rPr>
        <w:t xml:space="preserve"> </w:t>
      </w:r>
    </w:p>
    <w:p w14:paraId="59712C80" w14:textId="73C8079E" w:rsidR="009A17A9" w:rsidRDefault="00063712" w:rsidP="00BB5511">
      <w:pPr>
        <w:rPr>
          <w:rFonts w:ascii="Heebo" w:eastAsia="Calibri" w:hAnsi="Heebo" w:cs="Heebo"/>
          <w:lang w:val="en-CA"/>
        </w:rPr>
      </w:pPr>
      <w:r w:rsidRPr="00063712">
        <w:rPr>
          <w:rFonts w:ascii="Heebo" w:eastAsia="Calibri" w:hAnsi="Heebo" w:cs="Heebo"/>
          <w:lang w:val="en-CA"/>
        </w:rPr>
        <w:t>Meanwhile, in March 2024, B.C.'s average hourly wage growth was 7.98</w:t>
      </w:r>
      <w:r w:rsidR="00CB18C0">
        <w:rPr>
          <w:rFonts w:ascii="Heebo" w:eastAsia="Calibri" w:hAnsi="Heebo" w:cs="Heebo"/>
          <w:lang w:val="en-CA"/>
        </w:rPr>
        <w:t xml:space="preserve"> per cent</w:t>
      </w:r>
      <w:r w:rsidRPr="00063712">
        <w:rPr>
          <w:rFonts w:ascii="Heebo" w:eastAsia="Calibri" w:hAnsi="Heebo" w:cs="Heebo"/>
          <w:lang w:val="en-CA"/>
        </w:rPr>
        <w:t xml:space="preserve"> year-over-year</w:t>
      </w:r>
      <w:r w:rsidR="002136BC">
        <w:rPr>
          <w:rFonts w:ascii="Heebo" w:eastAsia="Calibri" w:hAnsi="Heebo" w:cs="Heebo"/>
          <w:lang w:val="en-CA"/>
        </w:rPr>
        <w:t xml:space="preserve">, which was </w:t>
      </w:r>
      <w:proofErr w:type="gramStart"/>
      <w:r w:rsidR="002136BC">
        <w:rPr>
          <w:rFonts w:ascii="Heebo" w:eastAsia="Calibri" w:hAnsi="Heebo" w:cs="Heebo"/>
          <w:lang w:val="en-CA"/>
        </w:rPr>
        <w:t>similar to</w:t>
      </w:r>
      <w:proofErr w:type="gramEnd"/>
      <w:r w:rsidR="002136BC">
        <w:rPr>
          <w:rFonts w:ascii="Heebo" w:eastAsia="Calibri" w:hAnsi="Heebo" w:cs="Heebo"/>
          <w:lang w:val="en-CA"/>
        </w:rPr>
        <w:t xml:space="preserve"> </w:t>
      </w:r>
      <w:r w:rsidR="00A207A6">
        <w:rPr>
          <w:rFonts w:ascii="Heebo" w:eastAsia="Calibri" w:hAnsi="Heebo" w:cs="Heebo"/>
          <w:lang w:val="en-CA"/>
        </w:rPr>
        <w:t xml:space="preserve">the </w:t>
      </w:r>
      <w:r w:rsidR="002136BC">
        <w:rPr>
          <w:rFonts w:ascii="Heebo" w:eastAsia="Calibri" w:hAnsi="Heebo" w:cs="Heebo"/>
          <w:lang w:val="en-CA"/>
        </w:rPr>
        <w:t xml:space="preserve">increases in meter rates but lower </w:t>
      </w:r>
      <w:r w:rsidRPr="00063712">
        <w:rPr>
          <w:rFonts w:ascii="Heebo" w:eastAsia="Calibri" w:hAnsi="Heebo" w:cs="Heebo"/>
          <w:lang w:val="en-CA"/>
        </w:rPr>
        <w:t>than the increase in taxi fares per kilometre, as measured by the 10</w:t>
      </w:r>
      <w:r w:rsidR="006E5C43" w:rsidRPr="006E5C43">
        <w:rPr>
          <w:rFonts w:ascii="Heebo" w:eastAsia="Calibri" w:hAnsi="Heebo" w:cs="Heebo"/>
          <w:vertAlign w:val="superscript"/>
          <w:lang w:val="en-CA"/>
        </w:rPr>
        <w:t>th</w:t>
      </w:r>
      <w:r w:rsidRPr="00063712">
        <w:rPr>
          <w:rFonts w:ascii="Heebo" w:eastAsia="Calibri" w:hAnsi="Heebo" w:cs="Heebo"/>
          <w:lang w:val="en-CA"/>
        </w:rPr>
        <w:t>, 50</w:t>
      </w:r>
      <w:r w:rsidR="006E5C43" w:rsidRPr="006E5C43">
        <w:rPr>
          <w:rFonts w:ascii="Heebo" w:eastAsia="Calibri" w:hAnsi="Heebo" w:cs="Heebo"/>
          <w:vertAlign w:val="superscript"/>
          <w:lang w:val="en-CA"/>
        </w:rPr>
        <w:t>th</w:t>
      </w:r>
      <w:r w:rsidRPr="00063712">
        <w:rPr>
          <w:rFonts w:ascii="Heebo" w:eastAsia="Calibri" w:hAnsi="Heebo" w:cs="Heebo"/>
          <w:lang w:val="en-CA"/>
        </w:rPr>
        <w:t>, or 90</w:t>
      </w:r>
      <w:r w:rsidR="006E5C43" w:rsidRPr="006E5C43">
        <w:rPr>
          <w:rFonts w:ascii="Heebo" w:eastAsia="Calibri" w:hAnsi="Heebo" w:cs="Heebo"/>
          <w:vertAlign w:val="superscript"/>
          <w:lang w:val="en-CA"/>
        </w:rPr>
        <w:t>th</w:t>
      </w:r>
      <w:r w:rsidRPr="00063712">
        <w:rPr>
          <w:rFonts w:ascii="Heebo" w:eastAsia="Calibri" w:hAnsi="Heebo" w:cs="Heebo"/>
          <w:lang w:val="en-CA"/>
        </w:rPr>
        <w:t xml:space="preserve"> percentiles of the </w:t>
      </w:r>
      <w:r w:rsidR="006E5C43">
        <w:rPr>
          <w:rFonts w:ascii="Heebo" w:eastAsia="Calibri" w:hAnsi="Heebo" w:cs="Heebo"/>
          <w:lang w:val="en-CA"/>
        </w:rPr>
        <w:t xml:space="preserve">taxi </w:t>
      </w:r>
      <w:r w:rsidRPr="00063712">
        <w:rPr>
          <w:rFonts w:ascii="Heebo" w:eastAsia="Calibri" w:hAnsi="Heebo" w:cs="Heebo"/>
          <w:lang w:val="en-CA"/>
        </w:rPr>
        <w:t>fare distribution.</w:t>
      </w:r>
      <w:r w:rsidR="00A41FAB">
        <w:rPr>
          <w:rFonts w:ascii="Heebo" w:eastAsia="Calibri" w:hAnsi="Heebo" w:cs="Heebo"/>
          <w:lang w:val="en-CA"/>
        </w:rPr>
        <w:t xml:space="preserve"> T</w:t>
      </w:r>
      <w:r w:rsidRPr="00063712">
        <w:rPr>
          <w:rFonts w:ascii="Heebo" w:eastAsia="Calibri" w:hAnsi="Heebo" w:cs="Heebo"/>
          <w:lang w:val="en-CA"/>
        </w:rPr>
        <w:t>h</w:t>
      </w:r>
      <w:r w:rsidR="00374185">
        <w:rPr>
          <w:rFonts w:ascii="Heebo" w:eastAsia="Calibri" w:hAnsi="Heebo" w:cs="Heebo"/>
          <w:lang w:val="en-CA"/>
        </w:rPr>
        <w:t xml:space="preserve">e </w:t>
      </w:r>
      <w:r w:rsidR="00FB1282">
        <w:rPr>
          <w:rFonts w:ascii="Heebo" w:eastAsia="Calibri" w:hAnsi="Heebo" w:cs="Heebo"/>
          <w:lang w:val="en-CA"/>
        </w:rPr>
        <w:t xml:space="preserve">higher increases </w:t>
      </w:r>
      <w:r w:rsidR="00DE5194">
        <w:rPr>
          <w:rFonts w:ascii="Heebo" w:eastAsia="Calibri" w:hAnsi="Heebo" w:cs="Heebo"/>
          <w:lang w:val="en-CA"/>
        </w:rPr>
        <w:t xml:space="preserve">in </w:t>
      </w:r>
      <w:r w:rsidR="00FB1282">
        <w:rPr>
          <w:rFonts w:ascii="Heebo" w:eastAsia="Calibri" w:hAnsi="Heebo" w:cs="Heebo"/>
          <w:lang w:val="en-CA"/>
        </w:rPr>
        <w:t>taxi fare per kilomet</w:t>
      </w:r>
      <w:r w:rsidR="00397CB4" w:rsidRPr="00397CB4">
        <w:rPr>
          <w:rFonts w:ascii="Heebo" w:eastAsia="Calibri" w:hAnsi="Heebo" w:cs="Heebo"/>
          <w:color w:val="FF0000"/>
          <w:lang w:val="en-CA"/>
        </w:rPr>
        <w:t>re</w:t>
      </w:r>
      <w:r w:rsidR="00017888">
        <w:rPr>
          <w:rFonts w:ascii="Heebo" w:eastAsia="Calibri" w:hAnsi="Heebo" w:cs="Heebo"/>
          <w:lang w:val="en-CA"/>
        </w:rPr>
        <w:t xml:space="preserve"> </w:t>
      </w:r>
      <w:r w:rsidRPr="00063712">
        <w:rPr>
          <w:rFonts w:ascii="Heebo" w:eastAsia="Calibri" w:hAnsi="Heebo" w:cs="Heebo"/>
          <w:lang w:val="en-CA"/>
        </w:rPr>
        <w:t>suggests that wage growth has not kept pace with rising costs</w:t>
      </w:r>
      <w:r w:rsidR="0044603D">
        <w:rPr>
          <w:rFonts w:ascii="Heebo" w:eastAsia="Calibri" w:hAnsi="Heebo" w:cs="Heebo"/>
          <w:lang w:val="en-CA"/>
        </w:rPr>
        <w:t xml:space="preserve"> for taxi services</w:t>
      </w:r>
      <w:r w:rsidRPr="00063712">
        <w:rPr>
          <w:rFonts w:ascii="Heebo" w:eastAsia="Calibri" w:hAnsi="Heebo" w:cs="Heebo"/>
          <w:lang w:val="en-CA"/>
        </w:rPr>
        <w:t>, potentially affecting the affordability of these services</w:t>
      </w:r>
      <w:r w:rsidR="00374185">
        <w:rPr>
          <w:rFonts w:ascii="Heebo" w:eastAsia="Calibri" w:hAnsi="Heebo" w:cs="Heebo"/>
          <w:lang w:val="en-CA"/>
        </w:rPr>
        <w:t>.</w:t>
      </w:r>
      <w:r w:rsidR="00A4745A">
        <w:rPr>
          <w:rStyle w:val="FootnoteReference"/>
          <w:rFonts w:ascii="Heebo" w:eastAsia="Calibri" w:hAnsi="Heebo" w:cs="Heebo"/>
          <w:lang w:val="en-CA"/>
        </w:rPr>
        <w:footnoteReference w:id="8"/>
      </w:r>
    </w:p>
    <w:p w14:paraId="63BC1528" w14:textId="6A797576" w:rsidR="003C5A30" w:rsidRDefault="00324892" w:rsidP="00BB5511">
      <w:pPr>
        <w:rPr>
          <w:rFonts w:ascii="Heebo" w:eastAsia="Calibri" w:hAnsi="Heebo" w:cs="Heebo"/>
          <w:lang w:val="en-CA"/>
        </w:rPr>
      </w:pPr>
      <w:r>
        <w:rPr>
          <w:rFonts w:ascii="Heebo" w:eastAsia="Calibri" w:hAnsi="Heebo" w:cs="Heebo"/>
          <w:lang w:val="en-CA"/>
        </w:rPr>
        <w:t xml:space="preserve">In </w:t>
      </w:r>
      <w:r w:rsidRPr="00375B93">
        <w:rPr>
          <w:rFonts w:ascii="Heebo" w:eastAsia="Calibri" w:hAnsi="Heebo" w:cs="Heebo"/>
          <w:lang w:val="en-CA"/>
        </w:rPr>
        <w:t>March 2024</w:t>
      </w:r>
      <w:r>
        <w:rPr>
          <w:rFonts w:ascii="Heebo" w:eastAsia="Calibri" w:hAnsi="Heebo" w:cs="Heebo"/>
          <w:lang w:val="en-CA"/>
        </w:rPr>
        <w:t>,</w:t>
      </w:r>
      <w:r w:rsidRPr="00375B93">
        <w:rPr>
          <w:rFonts w:ascii="Heebo" w:eastAsia="Calibri" w:hAnsi="Heebo" w:cs="Heebo"/>
          <w:lang w:val="en-CA"/>
        </w:rPr>
        <w:t xml:space="preserve"> the </w:t>
      </w:r>
      <w:r w:rsidRPr="00134A7C">
        <w:rPr>
          <w:rFonts w:ascii="Heebo" w:eastAsia="Calibri" w:hAnsi="Heebo" w:cs="Heebo"/>
          <w:color w:val="000000" w:themeColor="text1"/>
          <w:lang w:val="en-CA"/>
        </w:rPr>
        <w:t xml:space="preserve">TNS </w:t>
      </w:r>
      <w:r w:rsidRPr="00375B93">
        <w:rPr>
          <w:rFonts w:ascii="Heebo" w:eastAsia="Calibri" w:hAnsi="Heebo" w:cs="Heebo"/>
          <w:lang w:val="en-CA"/>
        </w:rPr>
        <w:t xml:space="preserve">median fare per kilometre </w:t>
      </w:r>
      <w:r w:rsidRPr="006E42F4">
        <w:rPr>
          <w:rFonts w:ascii="Heebo" w:eastAsia="Calibri" w:hAnsi="Heebo" w:cs="Heebo"/>
          <w:lang w:val="en-CA"/>
        </w:rPr>
        <w:t>in Metro Vancouver Regional District</w:t>
      </w:r>
      <w:r>
        <w:rPr>
          <w:rFonts w:ascii="Heebo" w:eastAsia="Calibri" w:hAnsi="Heebo" w:cs="Heebo"/>
          <w:lang w:val="en-CA"/>
        </w:rPr>
        <w:t xml:space="preserve"> </w:t>
      </w:r>
      <w:r w:rsidRPr="00375B93">
        <w:rPr>
          <w:rFonts w:ascii="Heebo" w:eastAsia="Calibri" w:hAnsi="Heebo" w:cs="Heebo"/>
          <w:lang w:val="en-CA"/>
        </w:rPr>
        <w:t xml:space="preserve">was $2.29, down from </w:t>
      </w:r>
      <w:r w:rsidR="006E73BD">
        <w:rPr>
          <w:rFonts w:ascii="Heebo" w:eastAsia="Calibri" w:hAnsi="Heebo" w:cs="Heebo"/>
          <w:lang w:val="en-CA"/>
        </w:rPr>
        <w:t>$</w:t>
      </w:r>
      <w:r w:rsidRPr="00375B93">
        <w:rPr>
          <w:rFonts w:ascii="Heebo" w:eastAsia="Calibri" w:hAnsi="Heebo" w:cs="Heebo"/>
          <w:lang w:val="en-CA"/>
        </w:rPr>
        <w:t>2.67 in March 2023 (-$0.38, or -14.2</w:t>
      </w:r>
      <w:r w:rsidR="008821DA">
        <w:rPr>
          <w:rFonts w:ascii="Heebo" w:eastAsia="Calibri" w:hAnsi="Heebo" w:cs="Heebo"/>
          <w:lang w:val="en-CA"/>
        </w:rPr>
        <w:t xml:space="preserve"> per cent</w:t>
      </w:r>
      <w:r w:rsidRPr="00375B93">
        <w:rPr>
          <w:rFonts w:ascii="Heebo" w:eastAsia="Calibri" w:hAnsi="Heebo" w:cs="Heebo"/>
          <w:lang w:val="en-CA"/>
        </w:rPr>
        <w:t>), while the 10</w:t>
      </w:r>
      <w:r w:rsidRPr="00375B93">
        <w:rPr>
          <w:rFonts w:ascii="Heebo" w:eastAsia="Calibri" w:hAnsi="Heebo" w:cs="Heebo"/>
          <w:vertAlign w:val="superscript"/>
          <w:lang w:val="en-CA"/>
        </w:rPr>
        <w:t>th</w:t>
      </w:r>
      <w:r w:rsidRPr="00375B93">
        <w:rPr>
          <w:rFonts w:ascii="Heebo" w:eastAsia="Calibri" w:hAnsi="Heebo" w:cs="Heebo"/>
          <w:lang w:val="en-CA"/>
        </w:rPr>
        <w:t xml:space="preserve"> percentile fare per kilometre decreased to $1.34 (-$0.24, or -15.2</w:t>
      </w:r>
      <w:r w:rsidR="008821DA">
        <w:rPr>
          <w:rFonts w:ascii="Heebo" w:eastAsia="Calibri" w:hAnsi="Heebo" w:cs="Heebo"/>
          <w:lang w:val="en-CA"/>
        </w:rPr>
        <w:t xml:space="preserve"> per cent</w:t>
      </w:r>
      <w:r w:rsidRPr="00375B93">
        <w:rPr>
          <w:rFonts w:ascii="Heebo" w:eastAsia="Calibri" w:hAnsi="Heebo" w:cs="Heebo"/>
          <w:lang w:val="en-CA"/>
        </w:rPr>
        <w:t>), and the 90th percentile fare per kilometre decreased to $4.80 (-$0.80, or -14.3</w:t>
      </w:r>
      <w:r w:rsidR="008821DA">
        <w:rPr>
          <w:rFonts w:ascii="Heebo" w:eastAsia="Calibri" w:hAnsi="Heebo" w:cs="Heebo"/>
          <w:lang w:val="en-CA"/>
        </w:rPr>
        <w:t xml:space="preserve"> per cent</w:t>
      </w:r>
      <w:r w:rsidRPr="00375B93">
        <w:rPr>
          <w:rFonts w:ascii="Heebo" w:eastAsia="Calibri" w:hAnsi="Heebo" w:cs="Heebo"/>
          <w:lang w:val="en-CA"/>
        </w:rPr>
        <w:t>) over twelve</w:t>
      </w:r>
      <w:r w:rsidR="00555DC1">
        <w:rPr>
          <w:rFonts w:ascii="Heebo" w:eastAsia="Calibri" w:hAnsi="Heebo" w:cs="Heebo"/>
          <w:lang w:val="en-CA"/>
        </w:rPr>
        <w:t xml:space="preserve"> </w:t>
      </w:r>
      <w:r w:rsidRPr="00375B93">
        <w:rPr>
          <w:rFonts w:ascii="Heebo" w:eastAsia="Calibri" w:hAnsi="Heebo" w:cs="Heebo"/>
          <w:lang w:val="en-CA"/>
        </w:rPr>
        <w:t>month</w:t>
      </w:r>
      <w:r w:rsidR="007A308F">
        <w:rPr>
          <w:rFonts w:ascii="Heebo" w:eastAsia="Calibri" w:hAnsi="Heebo" w:cs="Heebo"/>
          <w:lang w:val="en-CA"/>
        </w:rPr>
        <w:t>s</w:t>
      </w:r>
      <w:r w:rsidRPr="00375B93">
        <w:rPr>
          <w:rFonts w:ascii="Heebo" w:eastAsia="Calibri" w:hAnsi="Heebo" w:cs="Heebo"/>
          <w:lang w:val="en-CA"/>
        </w:rPr>
        <w:t xml:space="preserve">. </w:t>
      </w:r>
      <w:r w:rsidR="006E73BD">
        <w:rPr>
          <w:rFonts w:ascii="Heebo" w:eastAsia="Calibri" w:hAnsi="Heebo" w:cs="Heebo"/>
          <w:lang w:val="en-CA"/>
        </w:rPr>
        <w:t>C</w:t>
      </w:r>
      <w:r w:rsidR="003C5A30" w:rsidRPr="003C5A30">
        <w:rPr>
          <w:rFonts w:ascii="Heebo" w:eastAsia="Calibri" w:hAnsi="Heebo" w:cs="Heebo"/>
          <w:lang w:val="en-CA"/>
        </w:rPr>
        <w:t xml:space="preserve">ompared to B.C.'s wage growth, the decreases in TNS fare per kilometre were </w:t>
      </w:r>
      <w:r w:rsidR="00E47E33">
        <w:rPr>
          <w:rFonts w:ascii="Heebo" w:eastAsia="Calibri" w:hAnsi="Heebo" w:cs="Heebo"/>
          <w:lang w:val="en-CA"/>
        </w:rPr>
        <w:t xml:space="preserve">observed </w:t>
      </w:r>
      <w:r w:rsidR="003C5A30" w:rsidRPr="003C5A30">
        <w:rPr>
          <w:rFonts w:ascii="Heebo" w:eastAsia="Calibri" w:hAnsi="Heebo" w:cs="Heebo"/>
          <w:lang w:val="en-CA"/>
        </w:rPr>
        <w:t>across the 10</w:t>
      </w:r>
      <w:r w:rsidR="00E47E33" w:rsidRPr="00E47E33">
        <w:rPr>
          <w:rFonts w:ascii="Heebo" w:eastAsia="Calibri" w:hAnsi="Heebo" w:cs="Heebo"/>
          <w:vertAlign w:val="superscript"/>
          <w:lang w:val="en-CA"/>
        </w:rPr>
        <w:t>th</w:t>
      </w:r>
      <w:r w:rsidR="003C5A30" w:rsidRPr="003C5A30">
        <w:rPr>
          <w:rFonts w:ascii="Heebo" w:eastAsia="Calibri" w:hAnsi="Heebo" w:cs="Heebo"/>
          <w:lang w:val="en-CA"/>
        </w:rPr>
        <w:t>, 50</w:t>
      </w:r>
      <w:r w:rsidR="003C5A30" w:rsidRPr="00E47E33">
        <w:rPr>
          <w:rFonts w:ascii="Heebo" w:eastAsia="Calibri" w:hAnsi="Heebo" w:cs="Heebo"/>
          <w:vertAlign w:val="superscript"/>
          <w:lang w:val="en-CA"/>
        </w:rPr>
        <w:t>t</w:t>
      </w:r>
      <w:r w:rsidR="00E47E33">
        <w:rPr>
          <w:rFonts w:ascii="Heebo" w:eastAsia="Calibri" w:hAnsi="Heebo" w:cs="Heebo"/>
          <w:vertAlign w:val="superscript"/>
          <w:lang w:val="en-CA"/>
        </w:rPr>
        <w:t>h</w:t>
      </w:r>
      <w:r w:rsidR="003C5A30" w:rsidRPr="003C5A30">
        <w:rPr>
          <w:rFonts w:ascii="Heebo" w:eastAsia="Calibri" w:hAnsi="Heebo" w:cs="Heebo"/>
          <w:lang w:val="en-CA"/>
        </w:rPr>
        <w:t>, and 90</w:t>
      </w:r>
      <w:r w:rsidR="003C5A30" w:rsidRPr="00E47E33">
        <w:rPr>
          <w:rFonts w:ascii="Heebo" w:eastAsia="Calibri" w:hAnsi="Heebo" w:cs="Heebo"/>
          <w:vertAlign w:val="superscript"/>
          <w:lang w:val="en-CA"/>
        </w:rPr>
        <w:t>t</w:t>
      </w:r>
      <w:r w:rsidR="00E47E33">
        <w:rPr>
          <w:rFonts w:ascii="Heebo" w:eastAsia="Calibri" w:hAnsi="Heebo" w:cs="Heebo"/>
          <w:vertAlign w:val="superscript"/>
          <w:lang w:val="en-CA"/>
        </w:rPr>
        <w:t>h</w:t>
      </w:r>
      <w:r w:rsidR="003C5A30" w:rsidRPr="003C5A30">
        <w:rPr>
          <w:rFonts w:ascii="Heebo" w:eastAsia="Calibri" w:hAnsi="Heebo" w:cs="Heebo"/>
          <w:lang w:val="en-CA"/>
        </w:rPr>
        <w:t xml:space="preserve"> percentiles of the </w:t>
      </w:r>
      <w:r w:rsidR="00E47E33">
        <w:rPr>
          <w:rFonts w:ascii="Heebo" w:eastAsia="Calibri" w:hAnsi="Heebo" w:cs="Heebo"/>
          <w:lang w:val="en-CA"/>
        </w:rPr>
        <w:t xml:space="preserve">TNS </w:t>
      </w:r>
      <w:r w:rsidR="003C5A30" w:rsidRPr="003C5A30">
        <w:rPr>
          <w:rFonts w:ascii="Heebo" w:eastAsia="Calibri" w:hAnsi="Heebo" w:cs="Heebo"/>
          <w:lang w:val="en-CA"/>
        </w:rPr>
        <w:t>fare distribution</w:t>
      </w:r>
      <w:r w:rsidR="008F19D7">
        <w:rPr>
          <w:rFonts w:ascii="Heebo" w:eastAsia="Calibri" w:hAnsi="Heebo" w:cs="Heebo"/>
          <w:lang w:val="en-CA"/>
        </w:rPr>
        <w:t xml:space="preserve">, </w:t>
      </w:r>
      <w:r w:rsidR="000675CC">
        <w:rPr>
          <w:rFonts w:ascii="Heebo" w:eastAsia="Calibri" w:hAnsi="Heebo" w:cs="Heebo"/>
          <w:lang w:val="en-CA"/>
        </w:rPr>
        <w:t>suggest</w:t>
      </w:r>
      <w:r w:rsidR="008F19D7">
        <w:rPr>
          <w:rFonts w:ascii="Heebo" w:eastAsia="Calibri" w:hAnsi="Heebo" w:cs="Heebo"/>
          <w:lang w:val="en-CA"/>
        </w:rPr>
        <w:t>ing</w:t>
      </w:r>
      <w:r w:rsidR="000675CC">
        <w:rPr>
          <w:rFonts w:ascii="Heebo" w:eastAsia="Calibri" w:hAnsi="Heebo" w:cs="Heebo"/>
          <w:lang w:val="en-CA"/>
        </w:rPr>
        <w:t xml:space="preserve"> </w:t>
      </w:r>
      <w:r w:rsidR="00D35478">
        <w:rPr>
          <w:rFonts w:ascii="Heebo" w:eastAsia="Calibri" w:hAnsi="Heebo" w:cs="Heebo"/>
          <w:lang w:val="en-CA"/>
        </w:rPr>
        <w:t>improved</w:t>
      </w:r>
      <w:r w:rsidR="00D35478" w:rsidRPr="003C5A30">
        <w:rPr>
          <w:rFonts w:ascii="Heebo" w:eastAsia="Calibri" w:hAnsi="Heebo" w:cs="Heebo"/>
          <w:lang w:val="en-CA"/>
        </w:rPr>
        <w:t xml:space="preserve"> </w:t>
      </w:r>
      <w:r w:rsidR="003C5A30" w:rsidRPr="003C5A30">
        <w:rPr>
          <w:rFonts w:ascii="Heebo" w:eastAsia="Calibri" w:hAnsi="Heebo" w:cs="Heebo"/>
          <w:lang w:val="en-CA"/>
        </w:rPr>
        <w:t xml:space="preserve">affordability of </w:t>
      </w:r>
      <w:r w:rsidR="00E33BF8">
        <w:rPr>
          <w:rFonts w:ascii="Heebo" w:eastAsia="Calibri" w:hAnsi="Heebo" w:cs="Heebo"/>
          <w:lang w:val="en-CA"/>
        </w:rPr>
        <w:t>TNS</w:t>
      </w:r>
      <w:r w:rsidR="003C5A30" w:rsidRPr="003C5A30">
        <w:rPr>
          <w:rFonts w:ascii="Heebo" w:eastAsia="Calibri" w:hAnsi="Heebo" w:cs="Heebo"/>
          <w:lang w:val="en-CA"/>
        </w:rPr>
        <w:t xml:space="preserve"> services</w:t>
      </w:r>
      <w:r w:rsidR="008F19D7">
        <w:rPr>
          <w:rFonts w:ascii="Heebo" w:eastAsia="Calibri" w:hAnsi="Heebo" w:cs="Heebo"/>
          <w:lang w:val="en-CA"/>
        </w:rPr>
        <w:t xml:space="preserve"> over time. </w:t>
      </w:r>
    </w:p>
    <w:p w14:paraId="291026C5" w14:textId="57CCE616" w:rsidR="00322905" w:rsidRDefault="00261D51" w:rsidP="00853176">
      <w:pPr>
        <w:rPr>
          <w:rFonts w:ascii="Heebo" w:eastAsia="Calibri" w:hAnsi="Heebo" w:cs="Heebo"/>
          <w:lang w:val="en-CA"/>
        </w:rPr>
      </w:pPr>
      <w:r w:rsidRPr="00261D51">
        <w:rPr>
          <w:rFonts w:ascii="Heebo" w:eastAsia="Calibri" w:hAnsi="Heebo" w:cs="Heebo"/>
          <w:lang w:val="en-CA"/>
        </w:rPr>
        <w:t xml:space="preserve">Overall, in Metro Vancouver Regional District, the affordability of taxi services did not significantly improve, while the affordability of TNS services </w:t>
      </w:r>
      <w:r w:rsidR="00A6129A">
        <w:rPr>
          <w:rFonts w:ascii="Heebo" w:eastAsia="Calibri" w:hAnsi="Heebo" w:cs="Heebo"/>
          <w:lang w:val="en-CA"/>
        </w:rPr>
        <w:t>showed</w:t>
      </w:r>
      <w:r w:rsidR="00A6129A" w:rsidRPr="00261D51">
        <w:rPr>
          <w:rFonts w:ascii="Heebo" w:eastAsia="Calibri" w:hAnsi="Heebo" w:cs="Heebo"/>
          <w:lang w:val="en-CA"/>
        </w:rPr>
        <w:t xml:space="preserve"> </w:t>
      </w:r>
      <w:r w:rsidR="00F84B30">
        <w:rPr>
          <w:rFonts w:ascii="Heebo" w:eastAsia="Calibri" w:hAnsi="Heebo" w:cs="Heebo"/>
          <w:lang w:val="en-CA"/>
        </w:rPr>
        <w:t>improve</w:t>
      </w:r>
      <w:r w:rsidRPr="00261D51">
        <w:rPr>
          <w:rFonts w:ascii="Heebo" w:eastAsia="Calibri" w:hAnsi="Heebo" w:cs="Heebo"/>
          <w:lang w:val="en-CA"/>
        </w:rPr>
        <w:t xml:space="preserve">ment. </w:t>
      </w:r>
      <w:commentRangeStart w:id="39"/>
      <w:r w:rsidRPr="00261D51">
        <w:rPr>
          <w:rFonts w:ascii="Heebo" w:eastAsia="Calibri" w:hAnsi="Heebo" w:cs="Heebo"/>
          <w:lang w:val="en-CA"/>
        </w:rPr>
        <w:t xml:space="preserve">In </w:t>
      </w:r>
      <w:r w:rsidRPr="00261D51">
        <w:rPr>
          <w:rFonts w:ascii="Heebo" w:eastAsia="Calibri" w:hAnsi="Heebo" w:cs="Heebo"/>
          <w:lang w:val="en-CA"/>
        </w:rPr>
        <w:lastRenderedPageBreak/>
        <w:t xml:space="preserve">general, lower </w:t>
      </w:r>
      <w:r w:rsidR="00322905">
        <w:rPr>
          <w:rFonts w:ascii="Heebo" w:eastAsia="Calibri" w:hAnsi="Heebo" w:cs="Heebo"/>
          <w:lang w:val="en-CA"/>
        </w:rPr>
        <w:t xml:space="preserve">taxi </w:t>
      </w:r>
      <w:r w:rsidRPr="00261D51">
        <w:rPr>
          <w:rFonts w:ascii="Heebo" w:eastAsia="Calibri" w:hAnsi="Heebo" w:cs="Heebo"/>
          <w:lang w:val="en-CA"/>
        </w:rPr>
        <w:t xml:space="preserve">flag rates and reduced meter increment rates for distance and waiting times </w:t>
      </w:r>
      <w:r w:rsidR="00CF1F39">
        <w:rPr>
          <w:rFonts w:ascii="Heebo" w:eastAsia="Calibri" w:hAnsi="Heebo" w:cs="Heebo"/>
          <w:lang w:val="en-CA"/>
        </w:rPr>
        <w:t xml:space="preserve">would </w:t>
      </w:r>
      <w:r w:rsidRPr="00261D51">
        <w:rPr>
          <w:rFonts w:ascii="Heebo" w:eastAsia="Calibri" w:hAnsi="Heebo" w:cs="Heebo"/>
          <w:lang w:val="en-CA"/>
        </w:rPr>
        <w:t xml:space="preserve">contribute to </w:t>
      </w:r>
      <w:r w:rsidR="00322905">
        <w:rPr>
          <w:rFonts w:ascii="Heebo" w:eastAsia="Calibri" w:hAnsi="Heebo" w:cs="Heebo"/>
          <w:lang w:val="en-CA"/>
        </w:rPr>
        <w:t>bet</w:t>
      </w:r>
      <w:r w:rsidR="00ED277E">
        <w:rPr>
          <w:rFonts w:ascii="Heebo" w:eastAsia="Calibri" w:hAnsi="Heebo" w:cs="Heebo"/>
          <w:lang w:val="en-CA"/>
        </w:rPr>
        <w:t xml:space="preserve">ter affordability. </w:t>
      </w:r>
      <w:commentRangeEnd w:id="39"/>
      <w:r w:rsidR="007729A7">
        <w:rPr>
          <w:rStyle w:val="CommentReference"/>
        </w:rPr>
        <w:commentReference w:id="39"/>
      </w:r>
    </w:p>
    <w:p w14:paraId="3A93F479" w14:textId="63DD90D0" w:rsidR="009201CA" w:rsidRDefault="0038103E" w:rsidP="00853176">
      <w:pPr>
        <w:rPr>
          <w:rFonts w:ascii="Heebo" w:eastAsia="Calibri" w:hAnsi="Heebo" w:cs="Heebo"/>
          <w:lang w:val="en-CA"/>
        </w:rPr>
      </w:pPr>
      <w:r w:rsidRPr="00375B93">
        <w:rPr>
          <w:rFonts w:ascii="Heebo" w:eastAsia="Calibri" w:hAnsi="Heebo" w:cs="Heebo"/>
          <w:lang w:val="en-CA"/>
        </w:rPr>
        <w:t xml:space="preserve">Limitations: </w:t>
      </w:r>
      <w:r w:rsidR="002C4115" w:rsidRPr="002C4115">
        <w:rPr>
          <w:rFonts w:ascii="Heebo" w:eastAsia="Calibri" w:hAnsi="Heebo" w:cs="Heebo"/>
          <w:lang w:val="en-CA"/>
        </w:rPr>
        <w:t>While income may provide a more accurate measure of affordability than hourly wages, income data was only available up to 2022.</w:t>
      </w:r>
      <w:r w:rsidR="00AC2EF3">
        <w:rPr>
          <w:rFonts w:ascii="Heebo" w:eastAsia="Calibri" w:hAnsi="Heebo" w:cs="Heebo"/>
          <w:lang w:val="en-CA"/>
        </w:rPr>
        <w:t xml:space="preserve"> </w:t>
      </w:r>
      <w:r w:rsidR="00252AF0">
        <w:rPr>
          <w:rFonts w:ascii="Heebo" w:eastAsia="Calibri" w:hAnsi="Heebo" w:cs="Heebo"/>
          <w:lang w:val="en-CA"/>
        </w:rPr>
        <w:t>In addition, f</w:t>
      </w:r>
      <w:r w:rsidR="003D7071">
        <w:rPr>
          <w:rFonts w:ascii="Heebo" w:eastAsia="Calibri" w:hAnsi="Heebo" w:cs="Heebo"/>
          <w:lang w:val="en-CA"/>
        </w:rPr>
        <w:t>are</w:t>
      </w:r>
      <w:r w:rsidR="003D7071" w:rsidRPr="00375B93">
        <w:rPr>
          <w:rFonts w:ascii="Heebo" w:eastAsia="Calibri" w:hAnsi="Heebo" w:cs="Heebo"/>
          <w:lang w:val="en-CA"/>
        </w:rPr>
        <w:t xml:space="preserve"> per kilometre does not account for whether suppliers offer unique, innovative, or efficient services that could reduce costs</w:t>
      </w:r>
      <w:r w:rsidR="00CA0B6D">
        <w:rPr>
          <w:rFonts w:ascii="Heebo" w:eastAsia="Calibri" w:hAnsi="Heebo" w:cs="Heebo"/>
          <w:lang w:val="en-CA"/>
        </w:rPr>
        <w:t>.</w:t>
      </w:r>
    </w:p>
    <w:p w14:paraId="501C2A78" w14:textId="1F31E548" w:rsidR="00CD1C75" w:rsidRPr="00375B93" w:rsidRDefault="00CD1C75" w:rsidP="00CD1C75">
      <w:pPr>
        <w:pStyle w:val="Heading3"/>
        <w:rPr>
          <w:lang w:val="en-CA"/>
        </w:rPr>
      </w:pPr>
      <w:r w:rsidRPr="00375B93">
        <w:rPr>
          <w:rFonts w:hint="cs"/>
          <w:lang w:val="en-CA"/>
        </w:rPr>
        <w:t xml:space="preserve">Fare </w:t>
      </w:r>
      <w:r>
        <w:rPr>
          <w:lang w:val="en-CA"/>
        </w:rPr>
        <w:t>Distribution for</w:t>
      </w:r>
      <w:r w:rsidR="00B62187">
        <w:rPr>
          <w:lang w:val="en-CA"/>
        </w:rPr>
        <w:t xml:space="preserve"> </w:t>
      </w:r>
      <w:r w:rsidR="00860DAA">
        <w:rPr>
          <w:lang w:val="en-CA"/>
        </w:rPr>
        <w:t>Typical</w:t>
      </w:r>
      <w:r w:rsidR="003C7806">
        <w:rPr>
          <w:lang w:val="en-CA"/>
        </w:rPr>
        <w:t xml:space="preserve"> Trips</w:t>
      </w:r>
      <w:r w:rsidR="00065192">
        <w:rPr>
          <w:lang w:val="en-CA"/>
        </w:rPr>
        <w:t xml:space="preserve"> (Jun)</w:t>
      </w:r>
    </w:p>
    <w:p w14:paraId="63962A9D" w14:textId="77777777" w:rsidR="00CD1C75" w:rsidRPr="00375B93" w:rsidRDefault="00CD1C75" w:rsidP="00CD1C75">
      <w:pPr>
        <w:rPr>
          <w:rFonts w:ascii="Heebo" w:eastAsia="Calibri" w:hAnsi="Heebo" w:cs="Heebo"/>
          <w:lang w:val="en-CA"/>
        </w:rPr>
      </w:pPr>
      <w:r w:rsidRPr="00375B93">
        <w:rPr>
          <w:rFonts w:ascii="Heebo" w:hAnsi="Heebo" w:cs="Heebo"/>
          <w:lang w:val="en-CA" w:eastAsia="zh-TW"/>
        </w:rPr>
        <w:t xml:space="preserve">Primary </w:t>
      </w:r>
      <w:r>
        <w:rPr>
          <w:rFonts w:ascii="Heebo" w:hAnsi="Heebo" w:cs="Heebo"/>
          <w:lang w:val="en-CA" w:eastAsia="zh-TW"/>
        </w:rPr>
        <w:t>F</w:t>
      </w:r>
      <w:r w:rsidRPr="00375B93">
        <w:rPr>
          <w:rFonts w:ascii="Heebo" w:hAnsi="Heebo" w:cs="Heebo"/>
          <w:lang w:val="en-CA" w:eastAsia="zh-TW"/>
        </w:rPr>
        <w:t>actor:</w:t>
      </w:r>
      <w:r w:rsidRPr="00375B93">
        <w:rPr>
          <w:rFonts w:ascii="Heebo" w:eastAsia="Calibri" w:hAnsi="Heebo" w:cs="Heebo"/>
          <w:lang w:val="en-CA"/>
        </w:rPr>
        <w:t xml:space="preserve"> Affordability</w:t>
      </w:r>
    </w:p>
    <w:p w14:paraId="1096BF27" w14:textId="72356703" w:rsidR="008F30F9" w:rsidRDefault="00CD1C75" w:rsidP="00CD1C75">
      <w:pPr>
        <w:rPr>
          <w:rFonts w:ascii="Heebo" w:eastAsia="Calibri" w:hAnsi="Heebo" w:cs="Heebo"/>
          <w:lang w:val="en-CA"/>
        </w:rPr>
      </w:pPr>
      <w:r w:rsidRPr="00375B93">
        <w:rPr>
          <w:rFonts w:ascii="Heebo" w:hAnsi="Heebo" w:cs="Heebo"/>
          <w:lang w:val="en-CA" w:eastAsia="zh-TW"/>
        </w:rPr>
        <w:t>Description</w:t>
      </w:r>
      <w:r w:rsidRPr="00375B93">
        <w:rPr>
          <w:rFonts w:ascii="Heebo" w:eastAsia="Calibri" w:hAnsi="Heebo" w:cs="Heebo"/>
          <w:lang w:val="en-CA"/>
        </w:rPr>
        <w:t xml:space="preserve">: Fare </w:t>
      </w:r>
      <w:r w:rsidR="005B7FAE">
        <w:rPr>
          <w:rFonts w:ascii="Heebo" w:eastAsia="Calibri" w:hAnsi="Heebo" w:cs="Heebo"/>
          <w:lang w:val="en-CA"/>
        </w:rPr>
        <w:t>distri</w:t>
      </w:r>
      <w:r w:rsidR="0005774A">
        <w:rPr>
          <w:rFonts w:ascii="Heebo" w:eastAsia="Calibri" w:hAnsi="Heebo" w:cs="Heebo"/>
          <w:lang w:val="en-CA"/>
        </w:rPr>
        <w:t xml:space="preserve">bution for </w:t>
      </w:r>
      <w:r w:rsidR="00EE0E9B">
        <w:rPr>
          <w:rFonts w:ascii="Heebo" w:eastAsia="Calibri" w:hAnsi="Heebo" w:cs="Heebo"/>
          <w:lang w:val="en-CA"/>
        </w:rPr>
        <w:t>typical</w:t>
      </w:r>
      <w:r w:rsidR="009358F5">
        <w:rPr>
          <w:rFonts w:ascii="Heebo" w:eastAsia="Calibri" w:hAnsi="Heebo" w:cs="Heebo"/>
          <w:lang w:val="en-CA"/>
        </w:rPr>
        <w:t xml:space="preserve"> trips</w:t>
      </w:r>
      <w:r w:rsidRPr="00375B93">
        <w:rPr>
          <w:rFonts w:ascii="Heebo" w:eastAsia="Calibri" w:hAnsi="Heebo" w:cs="Heebo"/>
          <w:lang w:val="en-CA"/>
        </w:rPr>
        <w:t xml:space="preserve"> reflects the </w:t>
      </w:r>
      <w:r w:rsidR="00E313DD">
        <w:rPr>
          <w:rFonts w:ascii="Heebo" w:eastAsia="Calibri" w:hAnsi="Heebo" w:cs="Heebo"/>
          <w:lang w:val="en-CA"/>
        </w:rPr>
        <w:t xml:space="preserve">distribution of </w:t>
      </w:r>
      <w:r w:rsidR="0001772D">
        <w:rPr>
          <w:rFonts w:ascii="Heebo" w:eastAsia="Calibri" w:hAnsi="Heebo" w:cs="Heebo"/>
          <w:lang w:val="en-CA"/>
        </w:rPr>
        <w:t xml:space="preserve">trip </w:t>
      </w:r>
      <w:r w:rsidR="00E313DD">
        <w:rPr>
          <w:rFonts w:ascii="Heebo" w:eastAsia="Calibri" w:hAnsi="Heebo" w:cs="Heebo"/>
          <w:lang w:val="en-CA"/>
        </w:rPr>
        <w:t>revenue</w:t>
      </w:r>
      <w:r w:rsidR="008B766D">
        <w:rPr>
          <w:rFonts w:ascii="Heebo" w:eastAsia="Calibri" w:hAnsi="Heebo" w:cs="Heebo"/>
          <w:lang w:val="en-CA"/>
        </w:rPr>
        <w:t xml:space="preserve"> that service providers earn </w:t>
      </w:r>
      <w:r w:rsidR="007C7F26">
        <w:rPr>
          <w:rFonts w:ascii="Heebo" w:eastAsia="Calibri" w:hAnsi="Heebo" w:cs="Heebo"/>
          <w:lang w:val="en-CA"/>
        </w:rPr>
        <w:t xml:space="preserve">during a trip with </w:t>
      </w:r>
      <w:r w:rsidR="004B7357">
        <w:rPr>
          <w:rFonts w:ascii="Heebo" w:eastAsia="Calibri" w:hAnsi="Heebo" w:cs="Heebo"/>
          <w:lang w:val="en-CA"/>
        </w:rPr>
        <w:t xml:space="preserve">a </w:t>
      </w:r>
      <w:r w:rsidR="007C7F26">
        <w:rPr>
          <w:rFonts w:ascii="Heebo" w:eastAsia="Calibri" w:hAnsi="Heebo" w:cs="Heebo"/>
          <w:lang w:val="en-CA"/>
        </w:rPr>
        <w:t>typical distance.</w:t>
      </w:r>
    </w:p>
    <w:p w14:paraId="1083A0C6" w14:textId="14E86777" w:rsidR="000B59E5" w:rsidRDefault="00CD1C75" w:rsidP="00CD1C75">
      <w:pPr>
        <w:rPr>
          <w:rFonts w:ascii="Heebo" w:eastAsia="Calibri" w:hAnsi="Heebo" w:cs="Heebo"/>
          <w:lang w:val="en-CA"/>
        </w:rPr>
      </w:pPr>
      <w:r w:rsidRPr="00375B93">
        <w:rPr>
          <w:rFonts w:ascii="Heebo" w:eastAsia="Calibri" w:hAnsi="Heebo" w:cs="Heebo"/>
          <w:lang w:val="en-CA"/>
        </w:rPr>
        <w:t xml:space="preserve">Measurement: </w:t>
      </w:r>
      <w:r w:rsidR="007617A4">
        <w:rPr>
          <w:rFonts w:ascii="Heebo" w:eastAsia="Calibri" w:hAnsi="Heebo" w:cs="Heebo"/>
          <w:lang w:val="en-CA"/>
        </w:rPr>
        <w:t xml:space="preserve">Two </w:t>
      </w:r>
      <w:r w:rsidR="007712A4">
        <w:rPr>
          <w:rFonts w:ascii="Heebo" w:eastAsia="Calibri" w:hAnsi="Heebo" w:cs="Heebo"/>
          <w:lang w:val="en-CA"/>
        </w:rPr>
        <w:t xml:space="preserve">types of </w:t>
      </w:r>
      <w:r w:rsidR="007617A4">
        <w:rPr>
          <w:rFonts w:ascii="Heebo" w:eastAsia="Calibri" w:hAnsi="Heebo" w:cs="Heebo"/>
          <w:lang w:val="en-CA"/>
        </w:rPr>
        <w:t>typical trips are studied</w:t>
      </w:r>
      <w:r w:rsidR="00C87484">
        <w:rPr>
          <w:rFonts w:ascii="Heebo" w:eastAsia="Calibri" w:hAnsi="Heebo" w:cs="Heebo"/>
          <w:lang w:val="en-CA"/>
        </w:rPr>
        <w:t xml:space="preserve">: 2-kilometre trips and 5-kilometre trips. </w:t>
      </w:r>
      <w:r w:rsidR="00CC0CFF">
        <w:rPr>
          <w:rFonts w:ascii="Heebo" w:eastAsia="Calibri" w:hAnsi="Heebo" w:cs="Heebo"/>
          <w:lang w:val="en-CA"/>
        </w:rPr>
        <w:t>The fares of d</w:t>
      </w:r>
      <w:r w:rsidR="000B59E5">
        <w:rPr>
          <w:rFonts w:ascii="Heebo" w:eastAsia="Calibri" w:hAnsi="Heebo" w:cs="Heebo"/>
          <w:lang w:val="en-CA"/>
        </w:rPr>
        <w:t xml:space="preserve">ifferent percentiles </w:t>
      </w:r>
      <w:r w:rsidR="003C31C8">
        <w:rPr>
          <w:rFonts w:ascii="Heebo" w:eastAsia="Calibri" w:hAnsi="Heebo" w:cs="Heebo"/>
          <w:lang w:val="en-CA"/>
        </w:rPr>
        <w:t>for</w:t>
      </w:r>
      <w:r w:rsidR="006C1ABC">
        <w:rPr>
          <w:rFonts w:ascii="Heebo" w:eastAsia="Calibri" w:hAnsi="Heebo" w:cs="Heebo"/>
          <w:lang w:val="en-CA"/>
        </w:rPr>
        <w:t xml:space="preserve"> the </w:t>
      </w:r>
      <w:r w:rsidR="00C87484">
        <w:rPr>
          <w:rFonts w:ascii="Heebo" w:eastAsia="Calibri" w:hAnsi="Heebo" w:cs="Heebo"/>
          <w:lang w:val="en-CA"/>
        </w:rPr>
        <w:t xml:space="preserve">two </w:t>
      </w:r>
      <w:r w:rsidR="00080B3E">
        <w:rPr>
          <w:rFonts w:ascii="Heebo" w:eastAsia="Calibri" w:hAnsi="Heebo" w:cs="Heebo"/>
          <w:lang w:val="en-CA"/>
        </w:rPr>
        <w:t>types of</w:t>
      </w:r>
      <w:r w:rsidR="00C87484">
        <w:rPr>
          <w:rFonts w:ascii="Heebo" w:eastAsia="Calibri" w:hAnsi="Heebo" w:cs="Heebo"/>
          <w:lang w:val="en-CA"/>
        </w:rPr>
        <w:t xml:space="preserve"> trips </w:t>
      </w:r>
      <w:r w:rsidR="007F1C2A">
        <w:rPr>
          <w:rFonts w:ascii="Heebo" w:eastAsia="Calibri" w:hAnsi="Heebo" w:cs="Heebo"/>
          <w:lang w:val="en-CA"/>
        </w:rPr>
        <w:t>are calculated</w:t>
      </w:r>
      <w:r w:rsidR="00BE0B51">
        <w:rPr>
          <w:rFonts w:ascii="Heebo" w:eastAsia="Calibri" w:hAnsi="Heebo" w:cs="Heebo"/>
          <w:lang w:val="en-CA"/>
        </w:rPr>
        <w:t>.</w:t>
      </w:r>
      <w:r w:rsidR="006C1ABC">
        <w:rPr>
          <w:rFonts w:ascii="Heebo" w:eastAsia="Calibri" w:hAnsi="Heebo" w:cs="Heebo"/>
          <w:lang w:val="en-CA"/>
        </w:rPr>
        <w:t xml:space="preserve"> </w:t>
      </w:r>
    </w:p>
    <w:p w14:paraId="5B379CAD" w14:textId="50060CB9" w:rsidR="00CD1C75" w:rsidRPr="00375B93" w:rsidRDefault="00CD1C75" w:rsidP="00CD1C75">
      <w:pPr>
        <w:rPr>
          <w:rFonts w:ascii="Heebo" w:hAnsi="Heebo" w:cs="Heebo"/>
          <w:lang w:val="en-CA"/>
        </w:rPr>
      </w:pPr>
      <w:r w:rsidRPr="00375B93">
        <w:rPr>
          <w:rFonts w:ascii="Heebo" w:hAnsi="Heebo" w:cs="Heebo"/>
          <w:lang w:val="en-CA"/>
        </w:rPr>
        <w:t xml:space="preserve">Interpretation: </w:t>
      </w:r>
      <w:r w:rsidR="006E07C2">
        <w:rPr>
          <w:rFonts w:ascii="Heebo" w:hAnsi="Heebo" w:cs="Heebo"/>
          <w:lang w:val="en-CA"/>
        </w:rPr>
        <w:t>For</w:t>
      </w:r>
      <w:r w:rsidR="008C3F47">
        <w:rPr>
          <w:rFonts w:ascii="Heebo" w:hAnsi="Heebo" w:cs="Heebo"/>
          <w:lang w:val="en-CA"/>
        </w:rPr>
        <w:t xml:space="preserve"> </w:t>
      </w:r>
      <w:proofErr w:type="gramStart"/>
      <w:r w:rsidR="008C3F47">
        <w:rPr>
          <w:rFonts w:ascii="Heebo" w:hAnsi="Heebo" w:cs="Heebo"/>
          <w:lang w:val="en-CA"/>
        </w:rPr>
        <w:t>a majority of</w:t>
      </w:r>
      <w:proofErr w:type="gramEnd"/>
      <w:r w:rsidR="006E07C2">
        <w:rPr>
          <w:rFonts w:ascii="Heebo" w:hAnsi="Heebo" w:cs="Heebo"/>
          <w:lang w:val="en-CA"/>
        </w:rPr>
        <w:t xml:space="preserve"> regions, </w:t>
      </w:r>
      <w:r w:rsidR="00010894">
        <w:rPr>
          <w:rFonts w:ascii="Heebo" w:hAnsi="Heebo" w:cs="Heebo"/>
          <w:lang w:val="en-CA"/>
        </w:rPr>
        <w:t>trips</w:t>
      </w:r>
      <w:r w:rsidR="0039743C">
        <w:rPr>
          <w:rFonts w:ascii="Heebo" w:hAnsi="Heebo" w:cs="Heebo"/>
          <w:lang w:val="en-CA"/>
        </w:rPr>
        <w:t>, whose distance</w:t>
      </w:r>
      <w:r w:rsidR="001C6297">
        <w:rPr>
          <w:rFonts w:ascii="Heebo" w:hAnsi="Heebo" w:cs="Heebo"/>
          <w:lang w:val="en-CA"/>
        </w:rPr>
        <w:t>s</w:t>
      </w:r>
      <w:r w:rsidR="0039743C">
        <w:rPr>
          <w:rFonts w:ascii="Heebo" w:hAnsi="Heebo" w:cs="Heebo"/>
          <w:lang w:val="en-CA"/>
        </w:rPr>
        <w:t xml:space="preserve"> are </w:t>
      </w:r>
      <w:r w:rsidR="00072FEA">
        <w:rPr>
          <w:rFonts w:ascii="Heebo" w:hAnsi="Heebo" w:cs="Heebo"/>
          <w:lang w:val="en-CA"/>
        </w:rPr>
        <w:t xml:space="preserve">close to </w:t>
      </w:r>
      <w:r w:rsidR="0039743C">
        <w:rPr>
          <w:rFonts w:ascii="Heebo" w:hAnsi="Heebo" w:cs="Heebo"/>
          <w:lang w:val="en-CA"/>
        </w:rPr>
        <w:t>2 kilometres, are the most frequent trips</w:t>
      </w:r>
      <w:r w:rsidR="008C3F47">
        <w:rPr>
          <w:rFonts w:ascii="Heebo" w:hAnsi="Heebo" w:cs="Heebo"/>
          <w:lang w:val="en-CA"/>
        </w:rPr>
        <w:t xml:space="preserve"> in most months</w:t>
      </w:r>
      <w:r w:rsidR="00542409">
        <w:rPr>
          <w:rFonts w:ascii="Heebo" w:hAnsi="Heebo" w:cs="Heebo"/>
          <w:lang w:val="en-CA"/>
        </w:rPr>
        <w:t>.</w:t>
      </w:r>
      <w:r w:rsidR="008C4108">
        <w:rPr>
          <w:rFonts w:ascii="Heebo" w:hAnsi="Heebo" w:cs="Heebo"/>
          <w:lang w:val="en-CA"/>
        </w:rPr>
        <w:t xml:space="preserve"> </w:t>
      </w:r>
      <w:r w:rsidR="00B60146">
        <w:rPr>
          <w:rFonts w:ascii="Heebo" w:hAnsi="Heebo" w:cs="Heebo"/>
          <w:lang w:val="en-CA"/>
        </w:rPr>
        <w:t xml:space="preserve">For some regions, the average distance of all trips </w:t>
      </w:r>
      <w:r w:rsidR="00D15208">
        <w:rPr>
          <w:rFonts w:ascii="Heebo" w:hAnsi="Heebo" w:cs="Heebo"/>
          <w:lang w:val="en-CA"/>
        </w:rPr>
        <w:t>approximates</w:t>
      </w:r>
      <w:r w:rsidR="00461F6A">
        <w:rPr>
          <w:rFonts w:ascii="Heebo" w:hAnsi="Heebo" w:cs="Heebo"/>
          <w:lang w:val="en-CA"/>
        </w:rPr>
        <w:t xml:space="preserve"> 5 kilometres</w:t>
      </w:r>
      <w:r w:rsidR="008B2DA3">
        <w:rPr>
          <w:rFonts w:ascii="Heebo" w:hAnsi="Heebo" w:cs="Heebo"/>
          <w:lang w:val="en-CA"/>
        </w:rPr>
        <w:t xml:space="preserve"> in most months</w:t>
      </w:r>
      <w:r w:rsidR="004E7CBC">
        <w:rPr>
          <w:rFonts w:ascii="Heebo" w:hAnsi="Heebo" w:cs="Heebo"/>
          <w:lang w:val="en-CA"/>
        </w:rPr>
        <w:t xml:space="preserve">. For other regions, </w:t>
      </w:r>
      <w:proofErr w:type="gramStart"/>
      <w:r w:rsidR="000B60BE">
        <w:rPr>
          <w:rFonts w:ascii="Heebo" w:hAnsi="Heebo" w:cs="Heebo"/>
          <w:lang w:val="en-CA"/>
        </w:rPr>
        <w:t>a majority of</w:t>
      </w:r>
      <w:proofErr w:type="gramEnd"/>
      <w:r w:rsidR="000B60BE">
        <w:rPr>
          <w:rFonts w:ascii="Heebo" w:hAnsi="Heebo" w:cs="Heebo"/>
          <w:lang w:val="en-CA"/>
        </w:rPr>
        <w:t xml:space="preserve"> trips are shorter than 5 kilometres in most months</w:t>
      </w:r>
      <w:r w:rsidR="007C57A5">
        <w:rPr>
          <w:rFonts w:ascii="Heebo" w:hAnsi="Heebo" w:cs="Heebo"/>
          <w:lang w:val="en-CA"/>
        </w:rPr>
        <w:t xml:space="preserve">. </w:t>
      </w:r>
      <w:r w:rsidR="00316901">
        <w:rPr>
          <w:rFonts w:ascii="Heebo" w:hAnsi="Heebo" w:cs="Heebo"/>
          <w:lang w:val="en-CA"/>
        </w:rPr>
        <w:t>Hence,</w:t>
      </w:r>
      <w:r w:rsidR="00316901">
        <w:rPr>
          <w:rFonts w:ascii="Heebo" w:eastAsia="Calibri" w:hAnsi="Heebo" w:cs="Heebo"/>
          <w:lang w:val="en-CA"/>
        </w:rPr>
        <w:t xml:space="preserve"> </w:t>
      </w:r>
      <w:r w:rsidR="00316901" w:rsidRPr="00375B93">
        <w:rPr>
          <w:rFonts w:ascii="Heebo" w:eastAsia="Calibri" w:hAnsi="Heebo" w:cs="Heebo"/>
          <w:lang w:val="en-CA"/>
        </w:rPr>
        <w:t>fare</w:t>
      </w:r>
      <w:r w:rsidR="00910A3F" w:rsidRPr="00375B93">
        <w:rPr>
          <w:rFonts w:ascii="Heebo" w:eastAsia="Calibri" w:hAnsi="Heebo" w:cs="Heebo"/>
          <w:lang w:val="en-CA"/>
        </w:rPr>
        <w:t xml:space="preserve"> </w:t>
      </w:r>
      <w:r w:rsidR="00910A3F">
        <w:rPr>
          <w:rFonts w:ascii="Heebo" w:eastAsia="Calibri" w:hAnsi="Heebo" w:cs="Heebo"/>
          <w:lang w:val="en-CA"/>
        </w:rPr>
        <w:t>distribution</w:t>
      </w:r>
      <w:r w:rsidR="00316901">
        <w:rPr>
          <w:rFonts w:ascii="Heebo" w:eastAsia="Calibri" w:hAnsi="Heebo" w:cs="Heebo"/>
          <w:lang w:val="en-CA"/>
        </w:rPr>
        <w:t>s</w:t>
      </w:r>
      <w:r w:rsidR="00910A3F">
        <w:rPr>
          <w:rFonts w:ascii="Heebo" w:eastAsia="Calibri" w:hAnsi="Heebo" w:cs="Heebo"/>
          <w:lang w:val="en-CA"/>
        </w:rPr>
        <w:t xml:space="preserve"> for </w:t>
      </w:r>
      <w:r w:rsidR="00316901">
        <w:rPr>
          <w:rFonts w:ascii="Heebo" w:eastAsia="Calibri" w:hAnsi="Heebo" w:cs="Heebo"/>
          <w:lang w:val="en-CA"/>
        </w:rPr>
        <w:t xml:space="preserve">2-kilometre and </w:t>
      </w:r>
      <w:r w:rsidR="00910A3F">
        <w:rPr>
          <w:rFonts w:ascii="Heebo" w:eastAsia="Calibri" w:hAnsi="Heebo" w:cs="Heebo"/>
          <w:lang w:val="en-CA"/>
        </w:rPr>
        <w:t>5-kilometre trips</w:t>
      </w:r>
      <w:r w:rsidR="00910A3F" w:rsidRPr="00375B93">
        <w:rPr>
          <w:rFonts w:ascii="Heebo" w:eastAsia="Calibri" w:hAnsi="Heebo" w:cs="Heebo"/>
          <w:lang w:val="en-CA"/>
        </w:rPr>
        <w:t xml:space="preserve"> </w:t>
      </w:r>
      <w:r w:rsidR="000B5F1E">
        <w:rPr>
          <w:rFonts w:ascii="Heebo" w:eastAsia="Calibri" w:hAnsi="Heebo" w:cs="Heebo"/>
          <w:lang w:val="en-CA"/>
        </w:rPr>
        <w:t xml:space="preserve">can </w:t>
      </w:r>
      <w:r w:rsidRPr="00375B93">
        <w:rPr>
          <w:rFonts w:ascii="Heebo" w:hAnsi="Heebo" w:cs="Heebo"/>
          <w:lang w:val="en-CA"/>
        </w:rPr>
        <w:t>serve as</w:t>
      </w:r>
      <w:r w:rsidR="00316901">
        <w:rPr>
          <w:rFonts w:ascii="Heebo" w:hAnsi="Heebo" w:cs="Heebo"/>
          <w:lang w:val="en-CA"/>
        </w:rPr>
        <w:t xml:space="preserve"> </w:t>
      </w:r>
      <w:r w:rsidRPr="00375B93">
        <w:rPr>
          <w:rFonts w:ascii="Heebo" w:hAnsi="Heebo" w:cs="Heebo"/>
          <w:lang w:val="en-CA"/>
        </w:rPr>
        <w:t>indicator</w:t>
      </w:r>
      <w:r w:rsidR="00C54CEF">
        <w:rPr>
          <w:rFonts w:ascii="Heebo" w:hAnsi="Heebo" w:cs="Heebo"/>
          <w:lang w:val="en-CA"/>
        </w:rPr>
        <w:t>s</w:t>
      </w:r>
      <w:r w:rsidRPr="00375B93">
        <w:rPr>
          <w:rFonts w:ascii="Heebo" w:hAnsi="Heebo" w:cs="Heebo"/>
          <w:lang w:val="en-CA"/>
        </w:rPr>
        <w:t xml:space="preserve"> of the affordability of passenger transportation services. In general, a higher fare </w:t>
      </w:r>
      <w:r w:rsidR="00121408">
        <w:rPr>
          <w:rFonts w:ascii="Heebo" w:hAnsi="Heebo" w:cs="Heebo"/>
          <w:lang w:val="en-CA"/>
        </w:rPr>
        <w:t xml:space="preserve">for </w:t>
      </w:r>
      <w:r w:rsidR="004E0D10">
        <w:rPr>
          <w:rFonts w:ascii="Heebo" w:hAnsi="Heebo" w:cs="Heebo"/>
          <w:lang w:val="en-CA"/>
        </w:rPr>
        <w:t xml:space="preserve">the </w:t>
      </w:r>
      <w:r w:rsidR="00E05ED8">
        <w:rPr>
          <w:rFonts w:ascii="Heebo" w:hAnsi="Heebo" w:cs="Heebo"/>
          <w:lang w:val="en-CA"/>
        </w:rPr>
        <w:t>lower</w:t>
      </w:r>
      <w:r w:rsidR="00C573C2">
        <w:rPr>
          <w:rFonts w:ascii="Heebo" w:hAnsi="Heebo" w:cs="Heebo"/>
          <w:lang w:val="en-CA"/>
        </w:rPr>
        <w:t xml:space="preserve"> percentile</w:t>
      </w:r>
      <w:r w:rsidRPr="00375B93">
        <w:rPr>
          <w:rFonts w:ascii="Heebo" w:hAnsi="Heebo" w:cs="Heebo"/>
          <w:lang w:val="en-CA"/>
        </w:rPr>
        <w:t xml:space="preserve"> indicates reduced affordability</w:t>
      </w:r>
      <w:r w:rsidR="00122D06">
        <w:rPr>
          <w:rFonts w:ascii="Heebo" w:hAnsi="Heebo" w:cs="Heebo"/>
          <w:lang w:val="en-CA"/>
        </w:rPr>
        <w:t xml:space="preserve"> while a lower </w:t>
      </w:r>
      <w:r w:rsidR="00AD2C14">
        <w:rPr>
          <w:rFonts w:ascii="Heebo" w:hAnsi="Heebo" w:cs="Heebo"/>
          <w:lang w:val="en-CA"/>
        </w:rPr>
        <w:t xml:space="preserve">fare for </w:t>
      </w:r>
      <w:r w:rsidR="004E0D10">
        <w:rPr>
          <w:rFonts w:ascii="Heebo" w:hAnsi="Heebo" w:cs="Heebo"/>
          <w:lang w:val="en-CA"/>
        </w:rPr>
        <w:t xml:space="preserve">the </w:t>
      </w:r>
      <w:r w:rsidR="00AD2C14">
        <w:rPr>
          <w:rFonts w:ascii="Heebo" w:hAnsi="Heebo" w:cs="Heebo"/>
          <w:lang w:val="en-CA"/>
        </w:rPr>
        <w:t>higher percentile indicates improved affordability.</w:t>
      </w:r>
      <w:r w:rsidR="00A25795">
        <w:rPr>
          <w:rFonts w:ascii="Heebo" w:hAnsi="Heebo" w:cs="Heebo"/>
          <w:lang w:val="en-CA"/>
        </w:rPr>
        <w:t xml:space="preserve"> </w:t>
      </w:r>
    </w:p>
    <w:p w14:paraId="7F8277C7" w14:textId="085C665C" w:rsidR="00CD1C75" w:rsidRPr="001C4600" w:rsidRDefault="00CD1C75" w:rsidP="00CD1C75">
      <w:pPr>
        <w:rPr>
          <w:rFonts w:ascii="Heebo" w:eastAsia="Calibri" w:hAnsi="Heebo" w:cs="Heebo"/>
          <w:color w:val="FF0000"/>
          <w:lang w:val="en-CA"/>
        </w:rPr>
      </w:pPr>
      <w:r w:rsidRPr="001C4600">
        <w:rPr>
          <w:rFonts w:ascii="Heebo" w:hAnsi="Heebo" w:cs="Heebo" w:hint="cs"/>
          <w:color w:val="FF0000"/>
          <w:lang w:val="en-CA" w:eastAsia="zh-TW"/>
        </w:rPr>
        <w:t xml:space="preserve">The Board’s public need policy in the </w:t>
      </w:r>
      <w:hyperlink r:id="rId42" w:history="1">
        <w:r w:rsidRPr="001C4600">
          <w:rPr>
            <w:rStyle w:val="Hyperlink"/>
            <w:rFonts w:ascii="Heebo" w:hAnsi="Heebo" w:cs="Heebo" w:hint="cs"/>
            <w:color w:val="FF0000"/>
            <w:lang w:val="en-CA" w:eastAsia="zh-TW"/>
          </w:rPr>
          <w:t>Policy Manual</w:t>
        </w:r>
      </w:hyperlink>
      <w:r w:rsidRPr="001C4600">
        <w:rPr>
          <w:rFonts w:ascii="Heebo" w:hAnsi="Heebo" w:cs="Heebo" w:hint="cs"/>
          <w:color w:val="FF0000"/>
          <w:lang w:val="en-CA" w:eastAsia="zh-TW"/>
        </w:rPr>
        <w:t xml:space="preserve"> lists examples of the affordability </w:t>
      </w:r>
      <w:r w:rsidRPr="001C4600">
        <w:rPr>
          <w:rFonts w:ascii="Heebo" w:eastAsia="Calibri" w:hAnsi="Heebo" w:cs="Heebo" w:hint="cs"/>
          <w:color w:val="FF0000"/>
          <w:lang w:val="en-CA"/>
        </w:rPr>
        <w:t xml:space="preserve">factor, which are set out below alongside their </w:t>
      </w:r>
      <w:r w:rsidRPr="001C4600">
        <w:rPr>
          <w:rFonts w:ascii="Heebo" w:hAnsi="Heebo" w:cs="Heebo" w:hint="cs"/>
          <w:color w:val="FF0000"/>
          <w:lang w:val="en-CA" w:eastAsia="zh-TW"/>
        </w:rPr>
        <w:t>corresponding implications on</w:t>
      </w:r>
      <w:r w:rsidRPr="001C4600">
        <w:rPr>
          <w:rFonts w:ascii="Heebo" w:eastAsia="Calibri" w:hAnsi="Heebo" w:cs="Heebo" w:hint="cs"/>
          <w:color w:val="FF0000"/>
          <w:lang w:val="en-CA"/>
        </w:rPr>
        <w:t xml:space="preserve"> </w:t>
      </w:r>
      <w:r w:rsidR="003C7806">
        <w:rPr>
          <w:rFonts w:ascii="Heebo" w:hAnsi="Heebo" w:cs="Heebo"/>
          <w:color w:val="FF0000"/>
          <w:lang w:val="en-CA"/>
        </w:rPr>
        <w:t xml:space="preserve">fare distribution for </w:t>
      </w:r>
      <w:r w:rsidR="004836FD">
        <w:rPr>
          <w:rFonts w:ascii="Heebo" w:hAnsi="Heebo" w:cs="Heebo"/>
          <w:color w:val="FF0000"/>
          <w:lang w:val="en-CA"/>
        </w:rPr>
        <w:t>typical</w:t>
      </w:r>
      <w:r w:rsidR="003C7806">
        <w:rPr>
          <w:rFonts w:ascii="Heebo" w:hAnsi="Heebo" w:cs="Heebo"/>
          <w:color w:val="FF0000"/>
          <w:lang w:val="en-CA"/>
        </w:rPr>
        <w:t xml:space="preserve"> trips</w:t>
      </w:r>
      <w:r w:rsidR="009069D6">
        <w:rPr>
          <w:rFonts w:ascii="Heebo" w:hAnsi="Heebo" w:cs="Heebo"/>
          <w:color w:val="FF0000"/>
          <w:lang w:val="en-CA"/>
        </w:rPr>
        <w:t>:</w:t>
      </w:r>
    </w:p>
    <w:p w14:paraId="4B3A12D1" w14:textId="77777777" w:rsidR="00CD1C75" w:rsidRPr="00375B93" w:rsidRDefault="00CD1C75" w:rsidP="00CD1C75">
      <w:pPr>
        <w:pStyle w:val="ListParagraph"/>
        <w:numPr>
          <w:ilvl w:val="0"/>
          <w:numId w:val="5"/>
        </w:numPr>
        <w:rPr>
          <w:rFonts w:eastAsia="Calibri" w:cs="Heebo"/>
          <w:lang w:val="en-CA"/>
        </w:rPr>
      </w:pPr>
      <w:r w:rsidRPr="00375B93">
        <w:rPr>
          <w:rFonts w:eastAsia="Calibri" w:cs="Heebo"/>
          <w:lang w:val="en-CA"/>
        </w:rPr>
        <w:t xml:space="preserve">The proposed service </w:t>
      </w:r>
      <w:r w:rsidRPr="00375B93">
        <w:rPr>
          <w:rFonts w:eastAsia="Calibri" w:cs="Heebo"/>
        </w:rPr>
        <w:t>provides more affordable options or services for consumers.</w:t>
      </w:r>
    </w:p>
    <w:p w14:paraId="0DF0A9C8" w14:textId="2F6EDEC7" w:rsidR="00CD1C75" w:rsidRPr="00375B93" w:rsidRDefault="00CD1C75" w:rsidP="00CD1C75">
      <w:pPr>
        <w:pStyle w:val="ListParagraph"/>
        <w:numPr>
          <w:ilvl w:val="1"/>
          <w:numId w:val="5"/>
        </w:numPr>
        <w:rPr>
          <w:rFonts w:eastAsia="Calibri" w:cs="Heebo"/>
          <w:lang w:val="en-CA"/>
        </w:rPr>
      </w:pPr>
      <w:r w:rsidRPr="00375B93">
        <w:rPr>
          <w:rFonts w:eastAsia="Calibri" w:cs="Heebo"/>
          <w:lang w:val="en-CA"/>
        </w:rPr>
        <w:t xml:space="preserve">In general, </w:t>
      </w:r>
      <w:r w:rsidR="00536FF5">
        <w:rPr>
          <w:rFonts w:eastAsia="Calibri" w:cs="Heebo"/>
          <w:lang w:val="en-CA"/>
        </w:rPr>
        <w:t xml:space="preserve">a </w:t>
      </w:r>
      <w:r w:rsidRPr="00375B93">
        <w:rPr>
          <w:rFonts w:eastAsia="Calibri" w:cs="Heebo"/>
          <w:lang w:val="en-CA"/>
        </w:rPr>
        <w:t xml:space="preserve">lower </w:t>
      </w:r>
      <w:r>
        <w:rPr>
          <w:rFonts w:eastAsia="Calibri" w:cs="Heebo"/>
          <w:lang w:val="en-CA"/>
        </w:rPr>
        <w:t>f</w:t>
      </w:r>
      <w:r w:rsidRPr="00375B93">
        <w:rPr>
          <w:rFonts w:eastAsia="Calibri" w:cs="Heebo"/>
          <w:lang w:val="en-CA"/>
        </w:rPr>
        <w:t xml:space="preserve">are </w:t>
      </w:r>
      <w:r w:rsidR="001E3CAB">
        <w:rPr>
          <w:rFonts w:eastAsia="Calibri" w:cs="Heebo"/>
          <w:lang w:val="en-CA"/>
        </w:rPr>
        <w:t xml:space="preserve">for </w:t>
      </w:r>
      <w:r w:rsidR="00536FF5">
        <w:rPr>
          <w:rFonts w:eastAsia="Calibri" w:cs="Heebo"/>
          <w:lang w:val="en-CA"/>
        </w:rPr>
        <w:t xml:space="preserve">the </w:t>
      </w:r>
      <w:r w:rsidR="001E3CAB">
        <w:rPr>
          <w:rFonts w:eastAsia="Calibri" w:cs="Heebo"/>
          <w:lang w:val="en-CA"/>
        </w:rPr>
        <w:t>higher percentile</w:t>
      </w:r>
      <w:r w:rsidR="00982378">
        <w:rPr>
          <w:rFonts w:eastAsia="Calibri" w:cs="Heebo"/>
          <w:lang w:val="en-CA"/>
        </w:rPr>
        <w:t xml:space="preserve"> </w:t>
      </w:r>
      <w:r w:rsidRPr="00375B93">
        <w:rPr>
          <w:rFonts w:eastAsia="Calibri" w:cs="Heebo"/>
          <w:lang w:val="en-CA"/>
        </w:rPr>
        <w:t>leads to improved affordability of service</w:t>
      </w:r>
      <w:r w:rsidR="00223990">
        <w:rPr>
          <w:rFonts w:eastAsia="Calibri" w:cs="Heebo"/>
          <w:lang w:val="en-CA"/>
        </w:rPr>
        <w:t>.</w:t>
      </w:r>
    </w:p>
    <w:p w14:paraId="503840A7" w14:textId="61993C7B" w:rsidR="003002BD" w:rsidRDefault="003002BD" w:rsidP="003002BD">
      <w:pPr>
        <w:pStyle w:val="Heading4"/>
        <w:rPr>
          <w:lang w:val="en-CA"/>
        </w:rPr>
      </w:pPr>
      <w:r w:rsidRPr="000E20DD">
        <w:rPr>
          <w:lang w:val="en-CA"/>
        </w:rPr>
        <w:t xml:space="preserve">Metro Vancouver Regional District Fare </w:t>
      </w:r>
      <w:r>
        <w:rPr>
          <w:lang w:val="en-CA"/>
        </w:rPr>
        <w:t xml:space="preserve">Distribution for </w:t>
      </w:r>
      <w:r w:rsidR="00AF7A26">
        <w:rPr>
          <w:lang w:val="en-CA"/>
        </w:rPr>
        <w:t>Typical</w:t>
      </w:r>
      <w:r>
        <w:rPr>
          <w:lang w:val="en-CA"/>
        </w:rPr>
        <w:t xml:space="preserve"> Trips</w:t>
      </w:r>
      <w:r w:rsidR="00A63307">
        <w:rPr>
          <w:lang w:val="en-CA"/>
        </w:rPr>
        <w:t xml:space="preserve"> Findings</w:t>
      </w:r>
    </w:p>
    <w:p w14:paraId="7429360A" w14:textId="27D74AD2" w:rsidR="000D01EE" w:rsidRDefault="000D01EE" w:rsidP="000D01EE">
      <w:pPr>
        <w:pStyle w:val="Caption"/>
      </w:pPr>
      <w:r w:rsidRPr="00375B93">
        <w:t xml:space="preserve">Table </w:t>
      </w:r>
      <w:fldSimple w:instr=" SEQ Table \* ARABIC ">
        <w:r>
          <w:rPr>
            <w:noProof/>
          </w:rPr>
          <w:t>8</w:t>
        </w:r>
      </w:fldSimple>
      <w:r w:rsidRPr="00375B93">
        <w:t xml:space="preserve">: </w:t>
      </w:r>
      <w:r>
        <w:t xml:space="preserve">Metro </w:t>
      </w:r>
      <w:r w:rsidRPr="00375B93">
        <w:t xml:space="preserve">Vancouver Regional District Fare </w:t>
      </w:r>
      <w:r>
        <w:t>Distribution</w:t>
      </w:r>
      <w:r w:rsidR="00E55AF7">
        <w:t>s</w:t>
      </w:r>
      <w:r>
        <w:t xml:space="preserve"> for 2-Kilometre Trips</w:t>
      </w:r>
      <w:r w:rsidR="00452739">
        <w:t xml:space="preserve"> in March of 2022-2024</w:t>
      </w:r>
    </w:p>
    <w:p w14:paraId="6C0B2015" w14:textId="0A8BA18A" w:rsidR="000D01EE" w:rsidRDefault="00BB59A4" w:rsidP="000D01EE">
      <w:pPr>
        <w:rPr>
          <w:rFonts w:ascii="Heebo" w:eastAsia="Calibri" w:hAnsi="Heebo" w:cs="Heebo"/>
          <w:lang w:val="en-CA"/>
        </w:rPr>
      </w:pPr>
      <w:r>
        <w:rPr>
          <w:rFonts w:ascii="Heebo" w:eastAsia="Calibri" w:hAnsi="Heebo" w:cs="Heebo"/>
          <w:noProof/>
          <w:lang w:val="en-CA"/>
        </w:rPr>
        <w:lastRenderedPageBreak/>
        <w:drawing>
          <wp:inline distT="0" distB="0" distL="0" distR="0" wp14:anchorId="29C0DCD0" wp14:editId="23833ACA">
            <wp:extent cx="5943600" cy="2027555"/>
            <wp:effectExtent l="0" t="0" r="0" b="0"/>
            <wp:docPr id="16468722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228" name="Picture 3"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08DF36A4" w14:textId="58576AA9" w:rsidR="000D01EE" w:rsidRDefault="000D01EE" w:rsidP="000D01EE">
      <w:pPr>
        <w:rPr>
          <w:rFonts w:ascii="Heebo" w:eastAsia="Calibri" w:hAnsi="Heebo" w:cs="Heebo"/>
          <w:color w:val="000000" w:themeColor="text1"/>
          <w:sz w:val="16"/>
          <w:szCs w:val="16"/>
          <w:lang w:val="en-CA"/>
        </w:rPr>
      </w:pPr>
      <w:r w:rsidRPr="00AB4EA2">
        <w:rPr>
          <w:rFonts w:ascii="Heebo" w:eastAsia="Calibri" w:hAnsi="Heebo" w:cs="Heebo"/>
          <w:color w:val="000000" w:themeColor="text1"/>
          <w:sz w:val="16"/>
          <w:szCs w:val="16"/>
          <w:lang w:val="en-CA"/>
        </w:rPr>
        <w:t xml:space="preserve">Note: The above table reports the </w:t>
      </w:r>
      <w:r>
        <w:rPr>
          <w:rFonts w:ascii="Heebo" w:eastAsia="Calibri" w:hAnsi="Heebo" w:cs="Heebo"/>
          <w:color w:val="000000" w:themeColor="text1"/>
          <w:sz w:val="16"/>
          <w:szCs w:val="16"/>
          <w:lang w:val="en-CA"/>
        </w:rPr>
        <w:t>different percentiles of fare distribution</w:t>
      </w:r>
      <w:r w:rsidR="00E55AF7">
        <w:rPr>
          <w:rFonts w:ascii="Heebo" w:eastAsia="Calibri" w:hAnsi="Heebo" w:cs="Heebo"/>
          <w:color w:val="000000" w:themeColor="text1"/>
          <w:sz w:val="16"/>
          <w:szCs w:val="16"/>
          <w:lang w:val="en-CA"/>
        </w:rPr>
        <w:t>s</w:t>
      </w:r>
      <w:r>
        <w:rPr>
          <w:rFonts w:ascii="Heebo" w:eastAsia="Calibri" w:hAnsi="Heebo" w:cs="Heebo"/>
          <w:color w:val="000000" w:themeColor="text1"/>
          <w:sz w:val="16"/>
          <w:szCs w:val="16"/>
          <w:lang w:val="en-CA"/>
        </w:rPr>
        <w:t xml:space="preserve"> for 2-kilometre trips in March </w:t>
      </w:r>
      <w:r w:rsidR="004E7CE8">
        <w:rPr>
          <w:rFonts w:ascii="Heebo" w:eastAsia="Calibri" w:hAnsi="Heebo" w:cs="Heebo"/>
          <w:color w:val="000000" w:themeColor="text1"/>
          <w:sz w:val="16"/>
          <w:szCs w:val="16"/>
          <w:lang w:val="en-CA"/>
        </w:rPr>
        <w:t xml:space="preserve">of </w:t>
      </w:r>
      <w:r w:rsidR="00056932">
        <w:rPr>
          <w:rFonts w:ascii="Heebo" w:eastAsia="Calibri" w:hAnsi="Heebo" w:cs="Heebo"/>
          <w:color w:val="000000" w:themeColor="text1"/>
          <w:sz w:val="16"/>
          <w:szCs w:val="16"/>
          <w:lang w:val="en-CA"/>
        </w:rPr>
        <w:t>2022-2024</w:t>
      </w:r>
      <w:r>
        <w:rPr>
          <w:rFonts w:ascii="Heebo" w:eastAsia="Calibri" w:hAnsi="Heebo" w:cs="Heebo"/>
          <w:color w:val="000000" w:themeColor="text1"/>
          <w:sz w:val="16"/>
          <w:szCs w:val="16"/>
          <w:lang w:val="en-CA"/>
        </w:rPr>
        <w:t>, and each column corresponds to a percentile. The 100</w:t>
      </w:r>
      <w:r w:rsidRPr="00F139F4">
        <w:rPr>
          <w:rFonts w:ascii="Heebo" w:eastAsia="Calibri" w:hAnsi="Heebo" w:cs="Heebo"/>
          <w:color w:val="000000" w:themeColor="text1"/>
          <w:sz w:val="16"/>
          <w:szCs w:val="16"/>
          <w:vertAlign w:val="superscript"/>
          <w:lang w:val="en-CA"/>
        </w:rPr>
        <w:t>th</w:t>
      </w:r>
      <w:r>
        <w:rPr>
          <w:rFonts w:ascii="Heebo" w:eastAsia="Calibri" w:hAnsi="Heebo" w:cs="Heebo"/>
          <w:color w:val="000000" w:themeColor="text1"/>
          <w:sz w:val="16"/>
          <w:szCs w:val="16"/>
          <w:lang w:val="en-CA"/>
        </w:rPr>
        <w:t xml:space="preserve"> percentiles (or the maximum fares) are not reported as they are unusually large and are outliers, which are sensitive to data errors. The 0</w:t>
      </w:r>
      <w:r w:rsidRPr="00507E95">
        <w:rPr>
          <w:rFonts w:ascii="Heebo" w:eastAsia="Calibri" w:hAnsi="Heebo" w:cs="Heebo"/>
          <w:color w:val="000000" w:themeColor="text1"/>
          <w:sz w:val="16"/>
          <w:szCs w:val="16"/>
          <w:vertAlign w:val="superscript"/>
          <w:lang w:val="en-CA"/>
        </w:rPr>
        <w:t>th</w:t>
      </w:r>
      <w:r>
        <w:rPr>
          <w:rFonts w:ascii="Heebo" w:eastAsia="Calibri" w:hAnsi="Heebo" w:cs="Heebo"/>
          <w:color w:val="000000" w:themeColor="text1"/>
          <w:sz w:val="16"/>
          <w:szCs w:val="16"/>
          <w:lang w:val="en-CA"/>
        </w:rPr>
        <w:t xml:space="preserve"> percentiles (or the minimum fares) are not reported as they are unusually small and are outliers, too, which are sensitive to data errors. The distribution is calculated only when the number of observations exceeds 50. In Metro Vancouver Regional District, taxi companies charge customers based on common rate rules, so fares for </w:t>
      </w:r>
      <w:r w:rsidR="00EE0E9B">
        <w:rPr>
          <w:rFonts w:ascii="Heebo" w:eastAsia="Calibri" w:hAnsi="Heebo" w:cs="Heebo"/>
          <w:color w:val="000000" w:themeColor="text1"/>
          <w:sz w:val="16"/>
          <w:szCs w:val="16"/>
          <w:lang w:val="en-CA"/>
        </w:rPr>
        <w:t>2</w:t>
      </w:r>
      <w:r>
        <w:rPr>
          <w:rFonts w:ascii="Heebo" w:eastAsia="Calibri" w:hAnsi="Heebo" w:cs="Heebo"/>
          <w:color w:val="000000" w:themeColor="text1"/>
          <w:sz w:val="16"/>
          <w:szCs w:val="16"/>
          <w:lang w:val="en-CA"/>
        </w:rPr>
        <w:t xml:space="preserve">-kilometre trips should be constant and not reported. </w:t>
      </w:r>
    </w:p>
    <w:p w14:paraId="30558EE9" w14:textId="77777777" w:rsidR="000D01EE" w:rsidRPr="0095519F" w:rsidRDefault="000D01EE" w:rsidP="0095519F">
      <w:pPr>
        <w:rPr>
          <w:rFonts w:eastAsia="Calibri"/>
          <w:color w:val="000000" w:themeColor="text1"/>
          <w:sz w:val="16"/>
          <w:szCs w:val="16"/>
          <w:lang w:val="en-CA"/>
        </w:rPr>
      </w:pPr>
    </w:p>
    <w:p w14:paraId="019B486A" w14:textId="6D51BB2D" w:rsidR="00A829E0" w:rsidRDefault="00A829E0" w:rsidP="00A829E0">
      <w:pPr>
        <w:pStyle w:val="Caption"/>
      </w:pPr>
      <w:r w:rsidRPr="00375B93">
        <w:t xml:space="preserve">Table </w:t>
      </w:r>
      <w:fldSimple w:instr=" SEQ Table \* ARABIC ">
        <w:r>
          <w:rPr>
            <w:noProof/>
          </w:rPr>
          <w:t>8</w:t>
        </w:r>
      </w:fldSimple>
      <w:r w:rsidRPr="00375B93">
        <w:t xml:space="preserve">: </w:t>
      </w:r>
      <w:r>
        <w:t xml:space="preserve">Metro </w:t>
      </w:r>
      <w:r w:rsidRPr="00375B93">
        <w:t xml:space="preserve">Vancouver Regional District Fare </w:t>
      </w:r>
      <w:r w:rsidR="00DD1EEC">
        <w:t>Distribution</w:t>
      </w:r>
      <w:r w:rsidR="00E55AF7">
        <w:t>s</w:t>
      </w:r>
      <w:r w:rsidR="00DD1EEC">
        <w:t xml:space="preserve"> for 5-Kilometre Trips</w:t>
      </w:r>
      <w:r w:rsidR="00B27A9E">
        <w:t xml:space="preserve"> in March </w:t>
      </w:r>
      <w:r w:rsidR="00452739">
        <w:t>of 2022-</w:t>
      </w:r>
      <w:r w:rsidR="00B27A9E">
        <w:t>2024</w:t>
      </w:r>
    </w:p>
    <w:p w14:paraId="149FB11A" w14:textId="1FDAD9EE" w:rsidR="00CD1C75" w:rsidRDefault="00AF7A26" w:rsidP="00853176">
      <w:pPr>
        <w:rPr>
          <w:rFonts w:ascii="Heebo" w:eastAsia="Calibri" w:hAnsi="Heebo" w:cs="Heebo"/>
          <w:lang w:val="en-CA"/>
        </w:rPr>
      </w:pPr>
      <w:r>
        <w:rPr>
          <w:rFonts w:ascii="Heebo" w:eastAsia="Calibri" w:hAnsi="Heebo" w:cs="Heebo"/>
          <w:noProof/>
          <w:lang w:val="en-CA"/>
        </w:rPr>
        <w:drawing>
          <wp:inline distT="0" distB="0" distL="0" distR="0" wp14:anchorId="29E743B9" wp14:editId="65128A65">
            <wp:extent cx="5943600" cy="1892935"/>
            <wp:effectExtent l="0" t="0" r="0" b="0"/>
            <wp:docPr id="6480243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4332" name="Picture 1" descr="A screenshot of a graph&#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14:paraId="50F55755" w14:textId="22F30C15" w:rsidR="006504ED" w:rsidRPr="0095519F" w:rsidRDefault="006504ED" w:rsidP="006504ED">
      <w:pPr>
        <w:rPr>
          <w:rFonts w:ascii="Heebo" w:eastAsia="Calibri" w:hAnsi="Heebo" w:cs="Heebo"/>
          <w:color w:val="000000" w:themeColor="text1"/>
          <w:sz w:val="16"/>
          <w:szCs w:val="16"/>
          <w:lang w:val="en-CA"/>
        </w:rPr>
      </w:pPr>
      <w:r w:rsidRPr="00AB4EA2">
        <w:rPr>
          <w:rFonts w:ascii="Heebo" w:eastAsia="Calibri" w:hAnsi="Heebo" w:cs="Heebo"/>
          <w:color w:val="000000" w:themeColor="text1"/>
          <w:sz w:val="16"/>
          <w:szCs w:val="16"/>
          <w:lang w:val="en-CA"/>
        </w:rPr>
        <w:t xml:space="preserve">Note: The above table reports the </w:t>
      </w:r>
      <w:r>
        <w:rPr>
          <w:rFonts w:ascii="Heebo" w:eastAsia="Calibri" w:hAnsi="Heebo" w:cs="Heebo"/>
          <w:color w:val="000000" w:themeColor="text1"/>
          <w:sz w:val="16"/>
          <w:szCs w:val="16"/>
          <w:lang w:val="en-CA"/>
        </w:rPr>
        <w:t xml:space="preserve">different percentiles of </w:t>
      </w:r>
      <w:r w:rsidR="00E001C3">
        <w:rPr>
          <w:rFonts w:ascii="Heebo" w:eastAsia="Calibri" w:hAnsi="Heebo" w:cs="Heebo"/>
          <w:color w:val="000000" w:themeColor="text1"/>
          <w:sz w:val="16"/>
          <w:szCs w:val="16"/>
          <w:lang w:val="en-CA"/>
        </w:rPr>
        <w:t>fare</w:t>
      </w:r>
      <w:r>
        <w:rPr>
          <w:rFonts w:ascii="Heebo" w:eastAsia="Calibri" w:hAnsi="Heebo" w:cs="Heebo"/>
          <w:color w:val="000000" w:themeColor="text1"/>
          <w:sz w:val="16"/>
          <w:szCs w:val="16"/>
          <w:lang w:val="en-CA"/>
        </w:rPr>
        <w:t xml:space="preserve"> distribution</w:t>
      </w:r>
      <w:r w:rsidR="00E001C3">
        <w:rPr>
          <w:rFonts w:ascii="Heebo" w:eastAsia="Calibri" w:hAnsi="Heebo" w:cs="Heebo"/>
          <w:color w:val="000000" w:themeColor="text1"/>
          <w:sz w:val="16"/>
          <w:szCs w:val="16"/>
          <w:lang w:val="en-CA"/>
        </w:rPr>
        <w:t xml:space="preserve"> for 5-kilometre trips</w:t>
      </w:r>
      <w:r w:rsidR="00B27A9E">
        <w:rPr>
          <w:rFonts w:ascii="Heebo" w:eastAsia="Calibri" w:hAnsi="Heebo" w:cs="Heebo"/>
          <w:color w:val="000000" w:themeColor="text1"/>
          <w:sz w:val="16"/>
          <w:szCs w:val="16"/>
          <w:lang w:val="en-CA"/>
        </w:rPr>
        <w:t xml:space="preserve"> in March </w:t>
      </w:r>
      <w:r w:rsidR="00452739">
        <w:rPr>
          <w:rFonts w:ascii="Heebo" w:eastAsia="Calibri" w:hAnsi="Heebo" w:cs="Heebo"/>
          <w:color w:val="000000" w:themeColor="text1"/>
          <w:sz w:val="16"/>
          <w:szCs w:val="16"/>
          <w:lang w:val="en-CA"/>
        </w:rPr>
        <w:t xml:space="preserve">of </w:t>
      </w:r>
      <w:r w:rsidR="00C83FFE">
        <w:rPr>
          <w:rFonts w:ascii="Heebo" w:eastAsia="Calibri" w:hAnsi="Heebo" w:cs="Heebo"/>
          <w:color w:val="000000" w:themeColor="text1"/>
          <w:sz w:val="16"/>
          <w:szCs w:val="16"/>
          <w:lang w:val="en-CA"/>
        </w:rPr>
        <w:t>2022-2024</w:t>
      </w:r>
      <w:r w:rsidR="00613FEB">
        <w:rPr>
          <w:rFonts w:ascii="Heebo" w:eastAsia="Calibri" w:hAnsi="Heebo" w:cs="Heebo"/>
          <w:color w:val="000000" w:themeColor="text1"/>
          <w:sz w:val="16"/>
          <w:szCs w:val="16"/>
          <w:lang w:val="en-CA"/>
        </w:rPr>
        <w:t>,</w:t>
      </w:r>
      <w:r>
        <w:rPr>
          <w:rFonts w:ascii="Heebo" w:eastAsia="Calibri" w:hAnsi="Heebo" w:cs="Heebo"/>
          <w:color w:val="000000" w:themeColor="text1"/>
          <w:sz w:val="16"/>
          <w:szCs w:val="16"/>
          <w:lang w:val="en-CA"/>
        </w:rPr>
        <w:t xml:space="preserve"> and each column corresponds to a percentile. The 100</w:t>
      </w:r>
      <w:r w:rsidRPr="00F139F4">
        <w:rPr>
          <w:rFonts w:ascii="Heebo" w:eastAsia="Calibri" w:hAnsi="Heebo" w:cs="Heebo"/>
          <w:color w:val="000000" w:themeColor="text1"/>
          <w:sz w:val="16"/>
          <w:szCs w:val="16"/>
          <w:vertAlign w:val="superscript"/>
          <w:lang w:val="en-CA"/>
        </w:rPr>
        <w:t>th</w:t>
      </w:r>
      <w:r>
        <w:rPr>
          <w:rFonts w:ascii="Heebo" w:eastAsia="Calibri" w:hAnsi="Heebo" w:cs="Heebo"/>
          <w:color w:val="000000" w:themeColor="text1"/>
          <w:sz w:val="16"/>
          <w:szCs w:val="16"/>
          <w:lang w:val="en-CA"/>
        </w:rPr>
        <w:t xml:space="preserve"> percentiles (or the maximum </w:t>
      </w:r>
      <w:r w:rsidR="00613FEB">
        <w:rPr>
          <w:rFonts w:ascii="Heebo" w:eastAsia="Calibri" w:hAnsi="Heebo" w:cs="Heebo"/>
          <w:color w:val="000000" w:themeColor="text1"/>
          <w:sz w:val="16"/>
          <w:szCs w:val="16"/>
          <w:lang w:val="en-CA"/>
        </w:rPr>
        <w:t>fare</w:t>
      </w:r>
      <w:r w:rsidR="00E03732">
        <w:rPr>
          <w:rFonts w:ascii="Heebo" w:eastAsia="Calibri" w:hAnsi="Heebo" w:cs="Heebo"/>
          <w:color w:val="000000" w:themeColor="text1"/>
          <w:sz w:val="16"/>
          <w:szCs w:val="16"/>
          <w:lang w:val="en-CA"/>
        </w:rPr>
        <w:t>s</w:t>
      </w:r>
      <w:r>
        <w:rPr>
          <w:rFonts w:ascii="Heebo" w:eastAsia="Calibri" w:hAnsi="Heebo" w:cs="Heebo"/>
          <w:color w:val="000000" w:themeColor="text1"/>
          <w:sz w:val="16"/>
          <w:szCs w:val="16"/>
          <w:lang w:val="en-CA"/>
        </w:rPr>
        <w:t xml:space="preserve">) are not reported as they are unusually large and are outliers, which are sensitive to data errors. </w:t>
      </w:r>
      <w:r w:rsidR="00E03732">
        <w:rPr>
          <w:rFonts w:ascii="Heebo" w:eastAsia="Calibri" w:hAnsi="Heebo" w:cs="Heebo"/>
          <w:color w:val="000000" w:themeColor="text1"/>
          <w:sz w:val="16"/>
          <w:szCs w:val="16"/>
          <w:lang w:val="en-CA"/>
        </w:rPr>
        <w:t>The 0</w:t>
      </w:r>
      <w:r w:rsidR="00E03732" w:rsidRPr="0095519F">
        <w:rPr>
          <w:rFonts w:ascii="Heebo" w:eastAsia="Calibri" w:hAnsi="Heebo" w:cs="Heebo"/>
          <w:color w:val="000000" w:themeColor="text1"/>
          <w:sz w:val="16"/>
          <w:szCs w:val="16"/>
          <w:vertAlign w:val="superscript"/>
          <w:lang w:val="en-CA"/>
        </w:rPr>
        <w:t>th</w:t>
      </w:r>
      <w:r w:rsidR="00E03732">
        <w:rPr>
          <w:rFonts w:ascii="Heebo" w:eastAsia="Calibri" w:hAnsi="Heebo" w:cs="Heebo"/>
          <w:color w:val="000000" w:themeColor="text1"/>
          <w:sz w:val="16"/>
          <w:szCs w:val="16"/>
          <w:lang w:val="en-CA"/>
        </w:rPr>
        <w:t xml:space="preserve"> percentiles (or the minimum fares) are not reported as they are unusually small and are outliers, too, which are sensitive to data errors. </w:t>
      </w:r>
      <w:r w:rsidR="00723F33">
        <w:rPr>
          <w:rFonts w:ascii="Heebo" w:eastAsia="Calibri" w:hAnsi="Heebo" w:cs="Heebo"/>
          <w:color w:val="000000" w:themeColor="text1"/>
          <w:sz w:val="16"/>
          <w:szCs w:val="16"/>
          <w:lang w:val="en-CA"/>
        </w:rPr>
        <w:t xml:space="preserve">The distribution </w:t>
      </w:r>
      <w:r w:rsidR="00A96BE2">
        <w:rPr>
          <w:rFonts w:ascii="Heebo" w:eastAsia="Calibri" w:hAnsi="Heebo" w:cs="Heebo"/>
          <w:color w:val="000000" w:themeColor="text1"/>
          <w:sz w:val="16"/>
          <w:szCs w:val="16"/>
          <w:lang w:val="en-CA"/>
        </w:rPr>
        <w:t xml:space="preserve">is </w:t>
      </w:r>
      <w:r w:rsidR="00723F33">
        <w:rPr>
          <w:rFonts w:ascii="Heebo" w:eastAsia="Calibri" w:hAnsi="Heebo" w:cs="Heebo"/>
          <w:color w:val="000000" w:themeColor="text1"/>
          <w:sz w:val="16"/>
          <w:szCs w:val="16"/>
          <w:lang w:val="en-CA"/>
        </w:rPr>
        <w:t>calculated only when the number of observations</w:t>
      </w:r>
      <w:r w:rsidR="00102F2C">
        <w:rPr>
          <w:rFonts w:ascii="Heebo" w:eastAsia="Calibri" w:hAnsi="Heebo" w:cs="Heebo"/>
          <w:color w:val="000000" w:themeColor="text1"/>
          <w:sz w:val="16"/>
          <w:szCs w:val="16"/>
          <w:lang w:val="en-CA"/>
        </w:rPr>
        <w:t xml:space="preserve"> </w:t>
      </w:r>
      <w:r w:rsidR="00125663">
        <w:rPr>
          <w:rFonts w:ascii="Heebo" w:eastAsia="Calibri" w:hAnsi="Heebo" w:cs="Heebo"/>
          <w:color w:val="000000" w:themeColor="text1"/>
          <w:sz w:val="16"/>
          <w:szCs w:val="16"/>
          <w:lang w:val="en-CA"/>
        </w:rPr>
        <w:t xml:space="preserve">exceeds </w:t>
      </w:r>
      <w:r w:rsidR="00102F2C">
        <w:rPr>
          <w:rFonts w:ascii="Heebo" w:eastAsia="Calibri" w:hAnsi="Heebo" w:cs="Heebo"/>
          <w:color w:val="000000" w:themeColor="text1"/>
          <w:sz w:val="16"/>
          <w:szCs w:val="16"/>
          <w:lang w:val="en-CA"/>
        </w:rPr>
        <w:t>50</w:t>
      </w:r>
      <w:r w:rsidR="00125663">
        <w:rPr>
          <w:rFonts w:ascii="Heebo" w:eastAsia="Calibri" w:hAnsi="Heebo" w:cs="Heebo"/>
          <w:color w:val="000000" w:themeColor="text1"/>
          <w:sz w:val="16"/>
          <w:szCs w:val="16"/>
          <w:lang w:val="en-CA"/>
        </w:rPr>
        <w:t>.</w:t>
      </w:r>
      <w:r w:rsidR="0066013C">
        <w:rPr>
          <w:rFonts w:ascii="Heebo" w:eastAsia="Calibri" w:hAnsi="Heebo" w:cs="Heebo"/>
          <w:color w:val="000000" w:themeColor="text1"/>
          <w:sz w:val="16"/>
          <w:szCs w:val="16"/>
          <w:lang w:val="en-CA"/>
        </w:rPr>
        <w:t xml:space="preserve"> In Metro Vancouver Regional District, </w:t>
      </w:r>
      <w:r w:rsidR="001E3A99">
        <w:rPr>
          <w:rFonts w:ascii="Heebo" w:eastAsia="Calibri" w:hAnsi="Heebo" w:cs="Heebo"/>
          <w:color w:val="000000" w:themeColor="text1"/>
          <w:sz w:val="16"/>
          <w:szCs w:val="16"/>
          <w:lang w:val="en-CA"/>
        </w:rPr>
        <w:t xml:space="preserve">taxi companies charge </w:t>
      </w:r>
      <w:r w:rsidR="00546EE3">
        <w:rPr>
          <w:rFonts w:ascii="Heebo" w:eastAsia="Calibri" w:hAnsi="Heebo" w:cs="Heebo"/>
          <w:color w:val="000000" w:themeColor="text1"/>
          <w:sz w:val="16"/>
          <w:szCs w:val="16"/>
          <w:lang w:val="en-CA"/>
        </w:rPr>
        <w:t>customers based on common rate rules</w:t>
      </w:r>
      <w:r w:rsidR="00536067">
        <w:rPr>
          <w:rFonts w:ascii="Heebo" w:eastAsia="Calibri" w:hAnsi="Heebo" w:cs="Heebo"/>
          <w:color w:val="000000" w:themeColor="text1"/>
          <w:sz w:val="16"/>
          <w:szCs w:val="16"/>
          <w:lang w:val="en-CA"/>
        </w:rPr>
        <w:t xml:space="preserve">, </w:t>
      </w:r>
      <w:r w:rsidR="007266DE">
        <w:rPr>
          <w:rFonts w:ascii="Heebo" w:eastAsia="Calibri" w:hAnsi="Heebo" w:cs="Heebo"/>
          <w:color w:val="000000" w:themeColor="text1"/>
          <w:sz w:val="16"/>
          <w:szCs w:val="16"/>
          <w:lang w:val="en-CA"/>
        </w:rPr>
        <w:t>so fare</w:t>
      </w:r>
      <w:r w:rsidR="00FE57D6">
        <w:rPr>
          <w:rFonts w:ascii="Heebo" w:eastAsia="Calibri" w:hAnsi="Heebo" w:cs="Heebo"/>
          <w:color w:val="000000" w:themeColor="text1"/>
          <w:sz w:val="16"/>
          <w:szCs w:val="16"/>
          <w:lang w:val="en-CA"/>
        </w:rPr>
        <w:t>s</w:t>
      </w:r>
      <w:r w:rsidR="007266DE">
        <w:rPr>
          <w:rFonts w:ascii="Heebo" w:eastAsia="Calibri" w:hAnsi="Heebo" w:cs="Heebo"/>
          <w:color w:val="000000" w:themeColor="text1"/>
          <w:sz w:val="16"/>
          <w:szCs w:val="16"/>
          <w:lang w:val="en-CA"/>
        </w:rPr>
        <w:t xml:space="preserve"> for 5-kilometre trips should be constant</w:t>
      </w:r>
      <w:r w:rsidR="00A90687">
        <w:rPr>
          <w:rFonts w:ascii="Heebo" w:eastAsia="Calibri" w:hAnsi="Heebo" w:cs="Heebo"/>
          <w:color w:val="000000" w:themeColor="text1"/>
          <w:sz w:val="16"/>
          <w:szCs w:val="16"/>
          <w:lang w:val="en-CA"/>
        </w:rPr>
        <w:t xml:space="preserve"> and</w:t>
      </w:r>
      <w:r w:rsidR="00FE57D6">
        <w:rPr>
          <w:rFonts w:ascii="Heebo" w:eastAsia="Calibri" w:hAnsi="Heebo" w:cs="Heebo"/>
          <w:color w:val="000000" w:themeColor="text1"/>
          <w:sz w:val="16"/>
          <w:szCs w:val="16"/>
          <w:lang w:val="en-CA"/>
        </w:rPr>
        <w:t xml:space="preserve"> </w:t>
      </w:r>
      <w:r w:rsidR="00A90687">
        <w:rPr>
          <w:rFonts w:ascii="Heebo" w:eastAsia="Calibri" w:hAnsi="Heebo" w:cs="Heebo"/>
          <w:color w:val="000000" w:themeColor="text1"/>
          <w:sz w:val="16"/>
          <w:szCs w:val="16"/>
          <w:lang w:val="en-CA"/>
        </w:rPr>
        <w:t xml:space="preserve">not reported. </w:t>
      </w:r>
    </w:p>
    <w:p w14:paraId="4C53152F" w14:textId="77777777" w:rsidR="004E6683" w:rsidRDefault="004E6683" w:rsidP="004E6683">
      <w:pPr>
        <w:rPr>
          <w:rFonts w:ascii="Heebo" w:eastAsia="Calibri" w:hAnsi="Heebo" w:cs="Heebo"/>
          <w:bCs/>
          <w:lang w:val="en-CA"/>
        </w:rPr>
      </w:pPr>
      <w:r>
        <w:rPr>
          <w:rFonts w:ascii="Heebo" w:eastAsia="Calibri" w:hAnsi="Heebo" w:cs="Heebo"/>
          <w:bCs/>
          <w:lang w:val="en-CA"/>
        </w:rPr>
        <w:t xml:space="preserve">Analysis and Conclusions: </w:t>
      </w:r>
    </w:p>
    <w:p w14:paraId="4C9A4F3E" w14:textId="4D08AA54" w:rsidR="0094047B" w:rsidRPr="0095519F" w:rsidRDefault="0077484A" w:rsidP="00B6432B">
      <w:pPr>
        <w:rPr>
          <w:rFonts w:ascii="Heebo" w:eastAsia="Calibri" w:hAnsi="Heebo" w:cs="Heebo"/>
          <w:bCs/>
          <w:lang w:val="en-CA"/>
        </w:rPr>
      </w:pPr>
      <w:r>
        <w:rPr>
          <w:rFonts w:ascii="Heebo" w:eastAsia="Calibri" w:hAnsi="Heebo" w:cs="Heebo"/>
          <w:bCs/>
          <w:lang w:val="en-CA"/>
        </w:rPr>
        <w:t>For 2-kilometre trips, there was a huge variation from the 5</w:t>
      </w:r>
      <w:r w:rsidRPr="0095519F">
        <w:rPr>
          <w:rFonts w:ascii="Heebo" w:eastAsia="Calibri" w:hAnsi="Heebo" w:cs="Heebo"/>
          <w:bCs/>
          <w:vertAlign w:val="superscript"/>
          <w:lang w:val="en-CA"/>
        </w:rPr>
        <w:t>th</w:t>
      </w:r>
      <w:r>
        <w:rPr>
          <w:rFonts w:ascii="Heebo" w:eastAsia="Calibri" w:hAnsi="Heebo" w:cs="Heebo"/>
          <w:bCs/>
          <w:lang w:val="en-CA"/>
        </w:rPr>
        <w:t xml:space="preserve"> percentile to the 98</w:t>
      </w:r>
      <w:r w:rsidRPr="0095519F">
        <w:rPr>
          <w:rFonts w:ascii="Heebo" w:eastAsia="Calibri" w:hAnsi="Heebo" w:cs="Heebo"/>
          <w:bCs/>
          <w:vertAlign w:val="superscript"/>
          <w:lang w:val="en-CA"/>
        </w:rPr>
        <w:t>th</w:t>
      </w:r>
      <w:r>
        <w:rPr>
          <w:rFonts w:ascii="Heebo" w:eastAsia="Calibri" w:hAnsi="Heebo" w:cs="Heebo"/>
          <w:bCs/>
          <w:lang w:val="en-CA"/>
        </w:rPr>
        <w:t xml:space="preserve"> percentile in March of each year. </w:t>
      </w:r>
      <w:r>
        <w:rPr>
          <w:rFonts w:ascii="Heebo" w:eastAsia="Calibri" w:hAnsi="Heebo" w:cs="Heebo"/>
          <w:color w:val="000000" w:themeColor="text1"/>
        </w:rPr>
        <w:t>The 5</w:t>
      </w:r>
      <w:r w:rsidRPr="00507E95">
        <w:rPr>
          <w:rFonts w:ascii="Heebo" w:eastAsia="Calibri" w:hAnsi="Heebo" w:cs="Heebo"/>
          <w:color w:val="000000" w:themeColor="text1"/>
          <w:vertAlign w:val="superscript"/>
        </w:rPr>
        <w:t>th</w:t>
      </w:r>
      <w:r>
        <w:rPr>
          <w:rFonts w:ascii="Heebo" w:eastAsia="Calibri" w:hAnsi="Heebo" w:cs="Heebo"/>
          <w:color w:val="000000" w:themeColor="text1"/>
        </w:rPr>
        <w:t xml:space="preserve"> percentiles for 2022, 2023, and 2024 are $7.77, $8.53, and $6.70, respectively whereas the 98</w:t>
      </w:r>
      <w:r w:rsidRPr="00507E95">
        <w:rPr>
          <w:rFonts w:ascii="Heebo" w:eastAsia="Calibri" w:hAnsi="Heebo" w:cs="Heebo"/>
          <w:color w:val="000000" w:themeColor="text1"/>
          <w:vertAlign w:val="superscript"/>
        </w:rPr>
        <w:t>th</w:t>
      </w:r>
      <w:r>
        <w:rPr>
          <w:rFonts w:ascii="Heebo" w:eastAsia="Calibri" w:hAnsi="Heebo" w:cs="Heebo"/>
          <w:color w:val="000000" w:themeColor="text1"/>
        </w:rPr>
        <w:t xml:space="preserve"> percentiles for 2022, 2023, and 2024 are </w:t>
      </w:r>
      <w:r>
        <w:rPr>
          <w:rFonts w:ascii="Heebo" w:eastAsia="Calibri" w:hAnsi="Heebo" w:cs="Heebo"/>
          <w:color w:val="000000" w:themeColor="text1"/>
        </w:rPr>
        <w:lastRenderedPageBreak/>
        <w:t>$</w:t>
      </w:r>
      <w:r w:rsidR="008A4168">
        <w:rPr>
          <w:rFonts w:ascii="Heebo" w:eastAsia="Calibri" w:hAnsi="Heebo" w:cs="Heebo"/>
          <w:color w:val="000000" w:themeColor="text1"/>
        </w:rPr>
        <w:t>18.67</w:t>
      </w:r>
      <w:r>
        <w:rPr>
          <w:rFonts w:ascii="Heebo" w:eastAsia="Calibri" w:hAnsi="Heebo" w:cs="Heebo"/>
          <w:color w:val="000000" w:themeColor="text1"/>
        </w:rPr>
        <w:t>, $</w:t>
      </w:r>
      <w:r w:rsidR="008A4168">
        <w:rPr>
          <w:rFonts w:ascii="Heebo" w:eastAsia="Calibri" w:hAnsi="Heebo" w:cs="Heebo"/>
          <w:color w:val="000000" w:themeColor="text1"/>
        </w:rPr>
        <w:t>17.32</w:t>
      </w:r>
      <w:r>
        <w:rPr>
          <w:rFonts w:ascii="Heebo" w:eastAsia="Calibri" w:hAnsi="Heebo" w:cs="Heebo"/>
          <w:color w:val="000000" w:themeColor="text1"/>
        </w:rPr>
        <w:t>, and $</w:t>
      </w:r>
      <w:r w:rsidR="008A4168">
        <w:rPr>
          <w:rFonts w:ascii="Heebo" w:eastAsia="Calibri" w:hAnsi="Heebo" w:cs="Heebo"/>
          <w:color w:val="000000" w:themeColor="text1"/>
        </w:rPr>
        <w:t>17.22</w:t>
      </w:r>
      <w:r>
        <w:rPr>
          <w:rFonts w:ascii="Heebo" w:eastAsia="Calibri" w:hAnsi="Heebo" w:cs="Heebo"/>
          <w:color w:val="000000" w:themeColor="text1"/>
        </w:rPr>
        <w:t>, respectively, representing an increase of 1</w:t>
      </w:r>
      <w:r w:rsidR="00993161">
        <w:rPr>
          <w:rFonts w:ascii="Heebo" w:eastAsia="Calibri" w:hAnsi="Heebo" w:cs="Heebo"/>
          <w:color w:val="000000" w:themeColor="text1"/>
        </w:rPr>
        <w:t>40</w:t>
      </w:r>
      <w:r w:rsidR="00246066">
        <w:rPr>
          <w:rFonts w:ascii="Heebo" w:eastAsia="Calibri" w:hAnsi="Heebo" w:cs="Heebo"/>
          <w:color w:val="000000" w:themeColor="text1"/>
        </w:rPr>
        <w:t>.</w:t>
      </w:r>
      <w:r w:rsidR="00993161">
        <w:rPr>
          <w:rFonts w:ascii="Heebo" w:eastAsia="Calibri" w:hAnsi="Heebo" w:cs="Heebo"/>
          <w:color w:val="000000" w:themeColor="text1"/>
        </w:rPr>
        <w:t>3</w:t>
      </w:r>
      <w:r>
        <w:rPr>
          <w:rFonts w:ascii="Heebo" w:eastAsia="Calibri" w:hAnsi="Heebo" w:cs="Heebo"/>
          <w:color w:val="000000" w:themeColor="text1"/>
        </w:rPr>
        <w:t xml:space="preserve">%, </w:t>
      </w:r>
      <w:r w:rsidR="00304D50">
        <w:rPr>
          <w:rFonts w:ascii="Heebo" w:eastAsia="Calibri" w:hAnsi="Heebo" w:cs="Heebo"/>
          <w:color w:val="000000" w:themeColor="text1"/>
        </w:rPr>
        <w:t>103</w:t>
      </w:r>
      <w:r>
        <w:rPr>
          <w:rFonts w:ascii="Heebo" w:eastAsia="Calibri" w:hAnsi="Heebo" w:cs="Heebo"/>
          <w:color w:val="000000" w:themeColor="text1"/>
        </w:rPr>
        <w:t>%, and 1</w:t>
      </w:r>
      <w:r w:rsidR="00740242">
        <w:rPr>
          <w:rFonts w:ascii="Heebo" w:eastAsia="Calibri" w:hAnsi="Heebo" w:cs="Heebo"/>
          <w:color w:val="000000" w:themeColor="text1"/>
        </w:rPr>
        <w:t>57</w:t>
      </w:r>
      <w:r>
        <w:rPr>
          <w:rFonts w:ascii="Heebo" w:eastAsia="Calibri" w:hAnsi="Heebo" w:cs="Heebo"/>
          <w:color w:val="000000" w:themeColor="text1"/>
        </w:rPr>
        <w:t>%, respectively.</w:t>
      </w:r>
      <w:r w:rsidR="00740242">
        <w:rPr>
          <w:rFonts w:ascii="Heebo" w:eastAsia="Calibri" w:hAnsi="Heebo" w:cs="Heebo"/>
          <w:bCs/>
          <w:lang w:val="en-CA"/>
        </w:rPr>
        <w:t xml:space="preserve"> </w:t>
      </w:r>
      <w:r w:rsidR="00740242">
        <w:rPr>
          <w:rFonts w:ascii="Heebo" w:eastAsia="Calibri" w:hAnsi="Heebo" w:cs="Heebo"/>
          <w:color w:val="000000" w:themeColor="text1"/>
        </w:rPr>
        <w:t>Likewise, for 5-kilometre trips, t</w:t>
      </w:r>
      <w:r w:rsidR="00FE57D6">
        <w:rPr>
          <w:rFonts w:ascii="Heebo" w:eastAsia="Calibri" w:hAnsi="Heebo" w:cs="Heebo"/>
          <w:color w:val="000000" w:themeColor="text1"/>
        </w:rPr>
        <w:t xml:space="preserve">here </w:t>
      </w:r>
      <w:r w:rsidR="00405F62">
        <w:rPr>
          <w:rFonts w:ascii="Heebo" w:eastAsia="Calibri" w:hAnsi="Heebo" w:cs="Heebo"/>
          <w:color w:val="000000" w:themeColor="text1"/>
        </w:rPr>
        <w:t>was</w:t>
      </w:r>
      <w:r w:rsidR="00FE57D6">
        <w:rPr>
          <w:rFonts w:ascii="Heebo" w:eastAsia="Calibri" w:hAnsi="Heebo" w:cs="Heebo"/>
          <w:color w:val="000000" w:themeColor="text1"/>
        </w:rPr>
        <w:t xml:space="preserve"> </w:t>
      </w:r>
      <w:r w:rsidR="00405F62">
        <w:rPr>
          <w:rFonts w:ascii="Heebo" w:eastAsia="Calibri" w:hAnsi="Heebo" w:cs="Heebo"/>
          <w:color w:val="000000" w:themeColor="text1"/>
        </w:rPr>
        <w:t xml:space="preserve">a </w:t>
      </w:r>
      <w:r w:rsidR="00FE57D6">
        <w:rPr>
          <w:rFonts w:ascii="Heebo" w:eastAsia="Calibri" w:hAnsi="Heebo" w:cs="Heebo"/>
          <w:color w:val="000000" w:themeColor="text1"/>
        </w:rPr>
        <w:t xml:space="preserve">huge </w:t>
      </w:r>
      <w:r w:rsidR="00D04636">
        <w:rPr>
          <w:rFonts w:ascii="Heebo" w:eastAsia="Calibri" w:hAnsi="Heebo" w:cs="Heebo"/>
          <w:color w:val="000000" w:themeColor="text1"/>
        </w:rPr>
        <w:t>variation</w:t>
      </w:r>
      <w:r w:rsidR="00740242">
        <w:rPr>
          <w:rFonts w:ascii="Heebo" w:eastAsia="Calibri" w:hAnsi="Heebo" w:cs="Heebo"/>
          <w:color w:val="000000" w:themeColor="text1"/>
        </w:rPr>
        <w:t>, too</w:t>
      </w:r>
      <w:r w:rsidR="00405F62">
        <w:rPr>
          <w:rFonts w:ascii="Heebo" w:eastAsia="Calibri" w:hAnsi="Heebo" w:cs="Heebo"/>
          <w:color w:val="000000" w:themeColor="text1"/>
        </w:rPr>
        <w:t xml:space="preserve">. </w:t>
      </w:r>
      <w:r w:rsidR="00BE3225">
        <w:rPr>
          <w:rFonts w:ascii="Heebo" w:eastAsia="Calibri" w:hAnsi="Heebo" w:cs="Heebo"/>
          <w:color w:val="000000" w:themeColor="text1"/>
        </w:rPr>
        <w:t>The 5</w:t>
      </w:r>
      <w:r w:rsidR="00BE3225" w:rsidRPr="0095519F">
        <w:rPr>
          <w:rFonts w:ascii="Heebo" w:eastAsia="Calibri" w:hAnsi="Heebo" w:cs="Heebo"/>
          <w:color w:val="000000" w:themeColor="text1"/>
          <w:vertAlign w:val="superscript"/>
        </w:rPr>
        <w:t>th</w:t>
      </w:r>
      <w:r w:rsidR="00BE3225">
        <w:rPr>
          <w:rFonts w:ascii="Heebo" w:eastAsia="Calibri" w:hAnsi="Heebo" w:cs="Heebo"/>
          <w:color w:val="000000" w:themeColor="text1"/>
        </w:rPr>
        <w:t xml:space="preserve"> percentiles for 2022, 2023, and 2024 are $11.39, $12.06, and $9.55, respectively whereas the 98</w:t>
      </w:r>
      <w:r w:rsidR="00BE3225" w:rsidRPr="0095519F">
        <w:rPr>
          <w:rFonts w:ascii="Heebo" w:eastAsia="Calibri" w:hAnsi="Heebo" w:cs="Heebo"/>
          <w:color w:val="000000" w:themeColor="text1"/>
          <w:vertAlign w:val="superscript"/>
        </w:rPr>
        <w:t>th</w:t>
      </w:r>
      <w:r w:rsidR="00BE3225">
        <w:rPr>
          <w:rFonts w:ascii="Heebo" w:eastAsia="Calibri" w:hAnsi="Heebo" w:cs="Heebo"/>
          <w:color w:val="000000" w:themeColor="text1"/>
        </w:rPr>
        <w:t xml:space="preserve"> percentiles for 2022, 2023, and 2024 are $25.06, $23.14, and $22.03, respectively</w:t>
      </w:r>
      <w:r w:rsidR="00250BD1">
        <w:rPr>
          <w:rFonts w:ascii="Heebo" w:eastAsia="Calibri" w:hAnsi="Heebo" w:cs="Heebo"/>
          <w:color w:val="000000" w:themeColor="text1"/>
        </w:rPr>
        <w:t xml:space="preserve">, representing an increase of </w:t>
      </w:r>
      <w:r w:rsidR="005A46E2">
        <w:rPr>
          <w:rFonts w:ascii="Heebo" w:eastAsia="Calibri" w:hAnsi="Heebo" w:cs="Heebo"/>
          <w:color w:val="000000" w:themeColor="text1"/>
        </w:rPr>
        <w:t xml:space="preserve">120%, 91.9%, and 130.7%, respectively. </w:t>
      </w:r>
    </w:p>
    <w:p w14:paraId="47DFD21C" w14:textId="224DC6D1" w:rsidR="00B6432B" w:rsidRDefault="006357F9" w:rsidP="00B6432B">
      <w:pPr>
        <w:rPr>
          <w:rFonts w:ascii="Heebo" w:eastAsia="Calibri" w:hAnsi="Heebo" w:cs="Heebo"/>
          <w:color w:val="000000" w:themeColor="text1"/>
        </w:rPr>
      </w:pPr>
      <w:r w:rsidRPr="006357F9">
        <w:rPr>
          <w:rFonts w:ascii="Heebo" w:eastAsia="Calibri" w:hAnsi="Heebo" w:cs="Heebo"/>
          <w:color w:val="000000" w:themeColor="text1"/>
        </w:rPr>
        <w:t>These variations can be attributed to two factors</w:t>
      </w:r>
      <w:r>
        <w:rPr>
          <w:rFonts w:ascii="Heebo" w:eastAsia="Calibri" w:hAnsi="Heebo" w:cs="Heebo"/>
          <w:color w:val="000000" w:themeColor="text1"/>
        </w:rPr>
        <w:t>: One</w:t>
      </w:r>
      <w:r w:rsidR="007A7BA7">
        <w:rPr>
          <w:rFonts w:ascii="Heebo" w:eastAsia="Calibri" w:hAnsi="Heebo" w:cs="Heebo"/>
          <w:color w:val="000000" w:themeColor="text1"/>
        </w:rPr>
        <w:t xml:space="preserve">, </w:t>
      </w:r>
      <w:r w:rsidR="004E3FF7">
        <w:rPr>
          <w:rFonts w:ascii="Heebo" w:eastAsia="Calibri" w:hAnsi="Heebo" w:cs="Heebo"/>
          <w:color w:val="000000" w:themeColor="text1"/>
        </w:rPr>
        <w:t xml:space="preserve">TNS services introduced dynamic pricing, and they charge higher when the demand is high and lower when the demand is low. </w:t>
      </w:r>
      <w:r w:rsidR="00C0732F">
        <w:rPr>
          <w:rFonts w:ascii="Heebo" w:eastAsia="Calibri" w:hAnsi="Heebo" w:cs="Heebo"/>
          <w:color w:val="000000" w:themeColor="text1"/>
        </w:rPr>
        <w:t>Th</w:t>
      </w:r>
      <w:r w:rsidR="00E44CBD">
        <w:rPr>
          <w:rFonts w:ascii="Heebo" w:eastAsia="Calibri" w:hAnsi="Heebo" w:cs="Heebo"/>
          <w:color w:val="000000" w:themeColor="text1"/>
        </w:rPr>
        <w:t>is</w:t>
      </w:r>
      <w:r w:rsidR="00E12A73">
        <w:rPr>
          <w:rFonts w:ascii="Heebo" w:eastAsia="Calibri" w:hAnsi="Heebo" w:cs="Heebo"/>
          <w:color w:val="000000" w:themeColor="text1"/>
        </w:rPr>
        <w:t xml:space="preserve"> dynamic adjustment of prices in response to demand leads to variation</w:t>
      </w:r>
      <w:r w:rsidR="00E44CBD">
        <w:rPr>
          <w:rFonts w:ascii="Heebo" w:eastAsia="Calibri" w:hAnsi="Heebo" w:cs="Heebo"/>
          <w:color w:val="000000" w:themeColor="text1"/>
        </w:rPr>
        <w:t>s</w:t>
      </w:r>
      <w:r w:rsidR="00E12A73">
        <w:rPr>
          <w:rFonts w:ascii="Heebo" w:eastAsia="Calibri" w:hAnsi="Heebo" w:cs="Heebo"/>
          <w:color w:val="000000" w:themeColor="text1"/>
        </w:rPr>
        <w:t xml:space="preserve"> in fares even if trips </w:t>
      </w:r>
      <w:r w:rsidR="006418A8">
        <w:rPr>
          <w:rFonts w:ascii="Heebo" w:eastAsia="Calibri" w:hAnsi="Heebo" w:cs="Heebo"/>
          <w:color w:val="000000" w:themeColor="text1"/>
        </w:rPr>
        <w:t>are</w:t>
      </w:r>
      <w:r w:rsidR="00E12A73">
        <w:rPr>
          <w:rFonts w:ascii="Heebo" w:eastAsia="Calibri" w:hAnsi="Heebo" w:cs="Heebo"/>
          <w:color w:val="000000" w:themeColor="text1"/>
        </w:rPr>
        <w:t xml:space="preserve"> the same length.</w:t>
      </w:r>
      <w:r w:rsidR="00E44CBD">
        <w:rPr>
          <w:rFonts w:ascii="Heebo" w:eastAsia="Calibri" w:hAnsi="Heebo" w:cs="Heebo"/>
          <w:color w:val="000000" w:themeColor="text1"/>
        </w:rPr>
        <w:t xml:space="preserve"> Second, there are very few trips whose </w:t>
      </w:r>
      <w:r w:rsidR="00657EC3">
        <w:rPr>
          <w:rFonts w:ascii="Heebo" w:eastAsia="Calibri" w:hAnsi="Heebo" w:cs="Heebo"/>
          <w:color w:val="000000" w:themeColor="text1"/>
        </w:rPr>
        <w:t>distance</w:t>
      </w:r>
      <w:r w:rsidR="00E44CBD">
        <w:rPr>
          <w:rFonts w:ascii="Heebo" w:eastAsia="Calibri" w:hAnsi="Heebo" w:cs="Heebo"/>
          <w:color w:val="000000" w:themeColor="text1"/>
        </w:rPr>
        <w:t xml:space="preserve">s are exactly </w:t>
      </w:r>
      <w:r w:rsidR="00487AA0">
        <w:rPr>
          <w:rFonts w:ascii="Heebo" w:eastAsia="Calibri" w:hAnsi="Heebo" w:cs="Heebo"/>
          <w:color w:val="000000" w:themeColor="text1"/>
        </w:rPr>
        <w:t xml:space="preserve">2 or </w:t>
      </w:r>
      <w:r w:rsidR="00E44CBD">
        <w:rPr>
          <w:rFonts w:ascii="Heebo" w:eastAsia="Calibri" w:hAnsi="Heebo" w:cs="Heebo"/>
          <w:color w:val="000000" w:themeColor="text1"/>
        </w:rPr>
        <w:t xml:space="preserve">5 </w:t>
      </w:r>
      <w:proofErr w:type="spellStart"/>
      <w:r w:rsidR="00E44CBD">
        <w:rPr>
          <w:rFonts w:ascii="Heebo" w:eastAsia="Calibri" w:hAnsi="Heebo" w:cs="Heebo"/>
          <w:color w:val="000000" w:themeColor="text1"/>
        </w:rPr>
        <w:t>kilometres</w:t>
      </w:r>
      <w:proofErr w:type="spellEnd"/>
      <w:r w:rsidR="004B42EB">
        <w:rPr>
          <w:rFonts w:ascii="Heebo" w:eastAsia="Calibri" w:hAnsi="Heebo" w:cs="Heebo"/>
          <w:color w:val="000000" w:themeColor="text1"/>
        </w:rPr>
        <w:t xml:space="preserve"> in the Trip Database</w:t>
      </w:r>
      <w:r w:rsidR="00A62550">
        <w:rPr>
          <w:rFonts w:ascii="Heebo" w:eastAsia="Calibri" w:hAnsi="Heebo" w:cs="Heebo"/>
          <w:color w:val="000000" w:themeColor="text1"/>
        </w:rPr>
        <w:t>.</w:t>
      </w:r>
      <w:r w:rsidR="00880AA3">
        <w:rPr>
          <w:rFonts w:ascii="Heebo" w:eastAsia="Calibri" w:hAnsi="Heebo" w:cs="Heebo"/>
          <w:color w:val="000000" w:themeColor="text1"/>
        </w:rPr>
        <w:t xml:space="preserve"> To calculate the distribution of the fare for </w:t>
      </w:r>
      <w:r w:rsidR="00487AA0">
        <w:rPr>
          <w:rFonts w:ascii="Heebo" w:eastAsia="Calibri" w:hAnsi="Heebo" w:cs="Heebo"/>
          <w:color w:val="000000" w:themeColor="text1"/>
        </w:rPr>
        <w:t xml:space="preserve">2-kilometre and </w:t>
      </w:r>
      <w:r w:rsidR="00880AA3">
        <w:rPr>
          <w:rFonts w:ascii="Heebo" w:eastAsia="Calibri" w:hAnsi="Heebo" w:cs="Heebo"/>
          <w:color w:val="000000" w:themeColor="text1"/>
        </w:rPr>
        <w:t>5-kilometre trips, trips whose lengths are not exactly</w:t>
      </w:r>
      <w:r w:rsidR="00487AA0">
        <w:rPr>
          <w:rFonts w:ascii="Heebo" w:eastAsia="Calibri" w:hAnsi="Heebo" w:cs="Heebo"/>
          <w:color w:val="000000" w:themeColor="text1"/>
        </w:rPr>
        <w:t xml:space="preserve"> 2 </w:t>
      </w:r>
      <w:proofErr w:type="spellStart"/>
      <w:r w:rsidR="00487AA0">
        <w:rPr>
          <w:rFonts w:ascii="Heebo" w:eastAsia="Calibri" w:hAnsi="Heebo" w:cs="Heebo"/>
          <w:color w:val="000000" w:themeColor="text1"/>
        </w:rPr>
        <w:t>kilometres</w:t>
      </w:r>
      <w:proofErr w:type="spellEnd"/>
      <w:r w:rsidR="00487AA0">
        <w:rPr>
          <w:rFonts w:ascii="Heebo" w:eastAsia="Calibri" w:hAnsi="Heebo" w:cs="Heebo"/>
          <w:color w:val="000000" w:themeColor="text1"/>
        </w:rPr>
        <w:t xml:space="preserve"> or</w:t>
      </w:r>
      <w:r w:rsidR="00880AA3">
        <w:rPr>
          <w:rFonts w:ascii="Heebo" w:eastAsia="Calibri" w:hAnsi="Heebo" w:cs="Heebo"/>
          <w:color w:val="000000" w:themeColor="text1"/>
        </w:rPr>
        <w:t xml:space="preserve"> 5 </w:t>
      </w:r>
      <w:proofErr w:type="spellStart"/>
      <w:r w:rsidR="00880AA3">
        <w:rPr>
          <w:rFonts w:ascii="Heebo" w:eastAsia="Calibri" w:hAnsi="Heebo" w:cs="Heebo"/>
          <w:color w:val="000000" w:themeColor="text1"/>
        </w:rPr>
        <w:t>kilometres</w:t>
      </w:r>
      <w:proofErr w:type="spellEnd"/>
      <w:r w:rsidR="00880AA3">
        <w:rPr>
          <w:rFonts w:ascii="Heebo" w:eastAsia="Calibri" w:hAnsi="Heebo" w:cs="Heebo"/>
          <w:color w:val="000000" w:themeColor="text1"/>
        </w:rPr>
        <w:t xml:space="preserve"> </w:t>
      </w:r>
      <w:proofErr w:type="gramStart"/>
      <w:r w:rsidR="00880AA3">
        <w:rPr>
          <w:rFonts w:ascii="Heebo" w:eastAsia="Calibri" w:hAnsi="Heebo" w:cs="Heebo"/>
          <w:color w:val="000000" w:themeColor="text1"/>
        </w:rPr>
        <w:t>have to</w:t>
      </w:r>
      <w:proofErr w:type="gramEnd"/>
      <w:r w:rsidR="00880AA3">
        <w:rPr>
          <w:rFonts w:ascii="Heebo" w:eastAsia="Calibri" w:hAnsi="Heebo" w:cs="Heebo"/>
          <w:color w:val="000000" w:themeColor="text1"/>
        </w:rPr>
        <w:t xml:space="preserve"> be included.</w:t>
      </w:r>
      <w:r w:rsidR="00A9306A">
        <w:rPr>
          <w:rFonts w:ascii="Heebo" w:eastAsia="Calibri" w:hAnsi="Heebo" w:cs="Heebo"/>
          <w:color w:val="000000" w:themeColor="text1"/>
        </w:rPr>
        <w:t xml:space="preserve"> As such, </w:t>
      </w:r>
      <w:r w:rsidR="00657EC3">
        <w:rPr>
          <w:rFonts w:ascii="Heebo" w:eastAsia="Calibri" w:hAnsi="Heebo" w:cs="Heebo"/>
          <w:color w:val="000000" w:themeColor="text1"/>
        </w:rPr>
        <w:t xml:space="preserve">trips whose distances are not longer than 2.3 </w:t>
      </w:r>
      <w:proofErr w:type="spellStart"/>
      <w:r w:rsidR="00657EC3">
        <w:rPr>
          <w:rFonts w:ascii="Heebo" w:eastAsia="Calibri" w:hAnsi="Heebo" w:cs="Heebo"/>
          <w:color w:val="000000" w:themeColor="text1"/>
        </w:rPr>
        <w:t>kilometres</w:t>
      </w:r>
      <w:proofErr w:type="spellEnd"/>
      <w:r w:rsidR="00657EC3">
        <w:rPr>
          <w:rFonts w:ascii="Heebo" w:eastAsia="Calibri" w:hAnsi="Heebo" w:cs="Heebo"/>
          <w:color w:val="000000" w:themeColor="text1"/>
        </w:rPr>
        <w:t xml:space="preserve"> and are not shorter than 1.7 </w:t>
      </w:r>
      <w:proofErr w:type="spellStart"/>
      <w:r w:rsidR="00657EC3">
        <w:rPr>
          <w:rFonts w:ascii="Heebo" w:eastAsia="Calibri" w:hAnsi="Heebo" w:cs="Heebo"/>
          <w:color w:val="000000" w:themeColor="text1"/>
        </w:rPr>
        <w:t>kilometres</w:t>
      </w:r>
      <w:proofErr w:type="spellEnd"/>
      <w:r w:rsidR="00AE1BE2">
        <w:rPr>
          <w:rFonts w:ascii="Heebo" w:eastAsia="Calibri" w:hAnsi="Heebo" w:cs="Heebo"/>
          <w:color w:val="000000" w:themeColor="text1"/>
        </w:rPr>
        <w:t xml:space="preserve"> are pooled together to calculate the distribution for the fares of 2-kilometre trips, and </w:t>
      </w:r>
      <w:r w:rsidR="00931A95">
        <w:rPr>
          <w:rFonts w:ascii="Heebo" w:eastAsia="Calibri" w:hAnsi="Heebo" w:cs="Heebo"/>
          <w:color w:val="000000" w:themeColor="text1"/>
        </w:rPr>
        <w:t xml:space="preserve">trips whose lengths are not longer than 5.5 </w:t>
      </w:r>
      <w:proofErr w:type="spellStart"/>
      <w:r w:rsidR="00931A95">
        <w:rPr>
          <w:rFonts w:ascii="Heebo" w:eastAsia="Calibri" w:hAnsi="Heebo" w:cs="Heebo"/>
          <w:color w:val="000000" w:themeColor="text1"/>
        </w:rPr>
        <w:t>kilometres</w:t>
      </w:r>
      <w:proofErr w:type="spellEnd"/>
      <w:r w:rsidR="00931A95">
        <w:rPr>
          <w:rFonts w:ascii="Heebo" w:eastAsia="Calibri" w:hAnsi="Heebo" w:cs="Heebo"/>
          <w:color w:val="000000" w:themeColor="text1"/>
        </w:rPr>
        <w:t xml:space="preserve"> and are not shorter than 4.5 </w:t>
      </w:r>
      <w:proofErr w:type="spellStart"/>
      <w:r w:rsidR="00931A95">
        <w:rPr>
          <w:rFonts w:ascii="Heebo" w:eastAsia="Calibri" w:hAnsi="Heebo" w:cs="Heebo"/>
          <w:color w:val="000000" w:themeColor="text1"/>
        </w:rPr>
        <w:t>kilometres</w:t>
      </w:r>
      <w:proofErr w:type="spellEnd"/>
      <w:r w:rsidR="00931A95">
        <w:rPr>
          <w:rFonts w:ascii="Heebo" w:eastAsia="Calibri" w:hAnsi="Heebo" w:cs="Heebo"/>
          <w:color w:val="000000" w:themeColor="text1"/>
        </w:rPr>
        <w:t xml:space="preserve"> are pooled together</w:t>
      </w:r>
      <w:r w:rsidR="00AE1BE2">
        <w:rPr>
          <w:rFonts w:ascii="Heebo" w:eastAsia="Calibri" w:hAnsi="Heebo" w:cs="Heebo"/>
          <w:color w:val="000000" w:themeColor="text1"/>
        </w:rPr>
        <w:t xml:space="preserve"> to calculate the distribution for the fares of 5</w:t>
      </w:r>
      <w:r w:rsidR="006A44C4">
        <w:rPr>
          <w:rFonts w:ascii="Heebo" w:eastAsia="Calibri" w:hAnsi="Heebo" w:cs="Heebo"/>
          <w:color w:val="000000" w:themeColor="text1"/>
        </w:rPr>
        <w:t>-kilometre trips.</w:t>
      </w:r>
      <w:r w:rsidR="005314D1">
        <w:rPr>
          <w:rFonts w:ascii="Heebo" w:eastAsia="Calibri" w:hAnsi="Heebo" w:cs="Heebo"/>
          <w:color w:val="000000" w:themeColor="text1"/>
        </w:rPr>
        <w:t xml:space="preserve"> </w:t>
      </w:r>
      <w:r w:rsidR="00A15C11">
        <w:rPr>
          <w:rFonts w:ascii="Heebo" w:eastAsia="Calibri" w:hAnsi="Heebo" w:cs="Heebo"/>
          <w:color w:val="000000" w:themeColor="text1"/>
        </w:rPr>
        <w:t>Fares for those trips are divided by their respective lengths</w:t>
      </w:r>
      <w:r w:rsidR="0095377A">
        <w:rPr>
          <w:rFonts w:ascii="Heebo" w:eastAsia="Calibri" w:hAnsi="Heebo" w:cs="Heebo"/>
          <w:color w:val="000000" w:themeColor="text1"/>
        </w:rPr>
        <w:t xml:space="preserve">, which are fares per </w:t>
      </w:r>
      <w:proofErr w:type="spellStart"/>
      <w:r w:rsidR="0095377A">
        <w:rPr>
          <w:rFonts w:ascii="Heebo" w:eastAsia="Calibri" w:hAnsi="Heebo" w:cs="Heebo"/>
          <w:color w:val="000000" w:themeColor="text1"/>
        </w:rPr>
        <w:t>kilometre</w:t>
      </w:r>
      <w:proofErr w:type="spellEnd"/>
      <w:r w:rsidR="0095377A">
        <w:rPr>
          <w:rFonts w:ascii="Heebo" w:eastAsia="Calibri" w:hAnsi="Heebo" w:cs="Heebo"/>
          <w:color w:val="000000" w:themeColor="text1"/>
        </w:rPr>
        <w:t>,</w:t>
      </w:r>
      <w:r w:rsidR="00A15C11">
        <w:rPr>
          <w:rFonts w:ascii="Heebo" w:eastAsia="Calibri" w:hAnsi="Heebo" w:cs="Heebo"/>
          <w:color w:val="000000" w:themeColor="text1"/>
        </w:rPr>
        <w:t xml:space="preserve"> and then multiplied by </w:t>
      </w:r>
      <w:r w:rsidR="008C2307">
        <w:rPr>
          <w:rFonts w:ascii="Heebo" w:eastAsia="Calibri" w:hAnsi="Heebo" w:cs="Heebo"/>
          <w:color w:val="000000" w:themeColor="text1"/>
        </w:rPr>
        <w:t xml:space="preserve">2 or </w:t>
      </w:r>
      <w:r w:rsidR="00A15C11">
        <w:rPr>
          <w:rFonts w:ascii="Heebo" w:eastAsia="Calibri" w:hAnsi="Heebo" w:cs="Heebo"/>
          <w:color w:val="000000" w:themeColor="text1"/>
        </w:rPr>
        <w:t>5</w:t>
      </w:r>
      <w:r w:rsidR="0095377A">
        <w:rPr>
          <w:rFonts w:ascii="Heebo" w:eastAsia="Calibri" w:hAnsi="Heebo" w:cs="Heebo"/>
          <w:color w:val="000000" w:themeColor="text1"/>
        </w:rPr>
        <w:t xml:space="preserve">, </w:t>
      </w:r>
      <w:r w:rsidR="00216E67">
        <w:rPr>
          <w:rFonts w:ascii="Heebo" w:eastAsia="Calibri" w:hAnsi="Heebo" w:cs="Heebo"/>
          <w:color w:val="000000" w:themeColor="text1"/>
        </w:rPr>
        <w:t>yield</w:t>
      </w:r>
      <w:r w:rsidR="0095377A">
        <w:rPr>
          <w:rFonts w:ascii="Heebo" w:eastAsia="Calibri" w:hAnsi="Heebo" w:cs="Heebo"/>
          <w:color w:val="000000" w:themeColor="text1"/>
        </w:rPr>
        <w:t>ing</w:t>
      </w:r>
      <w:r w:rsidR="00216E67">
        <w:rPr>
          <w:rFonts w:ascii="Heebo" w:eastAsia="Calibri" w:hAnsi="Heebo" w:cs="Heebo"/>
          <w:color w:val="000000" w:themeColor="text1"/>
        </w:rPr>
        <w:t xml:space="preserve"> the distribution</w:t>
      </w:r>
      <w:r w:rsidR="005314D1">
        <w:rPr>
          <w:rFonts w:ascii="Heebo" w:eastAsia="Calibri" w:hAnsi="Heebo" w:cs="Heebo"/>
          <w:color w:val="000000" w:themeColor="text1"/>
        </w:rPr>
        <w:t>s</w:t>
      </w:r>
      <w:r w:rsidR="00216E67">
        <w:rPr>
          <w:rFonts w:ascii="Heebo" w:eastAsia="Calibri" w:hAnsi="Heebo" w:cs="Heebo"/>
          <w:color w:val="000000" w:themeColor="text1"/>
        </w:rPr>
        <w:t xml:space="preserve"> for </w:t>
      </w:r>
      <w:r w:rsidR="005314D1">
        <w:rPr>
          <w:rFonts w:ascii="Heebo" w:eastAsia="Calibri" w:hAnsi="Heebo" w:cs="Heebo"/>
          <w:color w:val="000000" w:themeColor="text1"/>
        </w:rPr>
        <w:t xml:space="preserve">2-kilometre and </w:t>
      </w:r>
      <w:r w:rsidR="00216E67">
        <w:rPr>
          <w:rFonts w:ascii="Heebo" w:eastAsia="Calibri" w:hAnsi="Heebo" w:cs="Heebo"/>
          <w:color w:val="000000" w:themeColor="text1"/>
        </w:rPr>
        <w:t>5-kilometre trips</w:t>
      </w:r>
      <w:r w:rsidR="005314D1">
        <w:rPr>
          <w:rFonts w:ascii="Heebo" w:eastAsia="Calibri" w:hAnsi="Heebo" w:cs="Heebo"/>
          <w:color w:val="000000" w:themeColor="text1"/>
        </w:rPr>
        <w:t>, respectively</w:t>
      </w:r>
      <w:r w:rsidR="00216E67">
        <w:rPr>
          <w:rFonts w:ascii="Heebo" w:eastAsia="Calibri" w:hAnsi="Heebo" w:cs="Heebo"/>
          <w:color w:val="000000" w:themeColor="text1"/>
        </w:rPr>
        <w:t>.</w:t>
      </w:r>
      <w:r w:rsidR="0095377A">
        <w:rPr>
          <w:rFonts w:ascii="Heebo" w:eastAsia="Calibri" w:hAnsi="Heebo" w:cs="Heebo"/>
          <w:color w:val="000000" w:themeColor="text1"/>
        </w:rPr>
        <w:t xml:space="preserve"> </w:t>
      </w:r>
      <w:r w:rsidR="007425E7">
        <w:rPr>
          <w:rFonts w:ascii="Heebo" w:eastAsia="Calibri" w:hAnsi="Heebo" w:cs="Heebo"/>
          <w:color w:val="000000" w:themeColor="text1"/>
        </w:rPr>
        <w:t xml:space="preserve">This difference in fares per </w:t>
      </w:r>
      <w:proofErr w:type="spellStart"/>
      <w:r w:rsidR="007425E7">
        <w:rPr>
          <w:rFonts w:ascii="Heebo" w:eastAsia="Calibri" w:hAnsi="Heebo" w:cs="Heebo"/>
          <w:color w:val="000000" w:themeColor="text1"/>
        </w:rPr>
        <w:t>kilometre</w:t>
      </w:r>
      <w:proofErr w:type="spellEnd"/>
      <w:r w:rsidR="002E44A8">
        <w:rPr>
          <w:rFonts w:ascii="Heebo" w:eastAsia="Calibri" w:hAnsi="Heebo" w:cs="Heebo"/>
          <w:color w:val="000000" w:themeColor="text1"/>
        </w:rPr>
        <w:t>, due to difference</w:t>
      </w:r>
      <w:r w:rsidR="003F0B62">
        <w:rPr>
          <w:rFonts w:ascii="Heebo" w:eastAsia="Calibri" w:hAnsi="Heebo" w:cs="Heebo"/>
          <w:color w:val="000000" w:themeColor="text1"/>
        </w:rPr>
        <w:t>s</w:t>
      </w:r>
      <w:r w:rsidR="002E44A8">
        <w:rPr>
          <w:rFonts w:ascii="Heebo" w:eastAsia="Calibri" w:hAnsi="Heebo" w:cs="Heebo"/>
          <w:color w:val="000000" w:themeColor="text1"/>
        </w:rPr>
        <w:t xml:space="preserve"> in the flag rate and distance rate, also contributes to variations in fares.</w:t>
      </w:r>
      <w:r w:rsidR="007425E7">
        <w:rPr>
          <w:rFonts w:ascii="Heebo" w:eastAsia="Calibri" w:hAnsi="Heebo" w:cs="Heebo"/>
          <w:color w:val="000000" w:themeColor="text1"/>
        </w:rPr>
        <w:t xml:space="preserve"> </w:t>
      </w:r>
    </w:p>
    <w:p w14:paraId="37908A4B" w14:textId="6C3605FF" w:rsidR="00386842" w:rsidRDefault="0071695B" w:rsidP="00B6432B">
      <w:pPr>
        <w:rPr>
          <w:rFonts w:ascii="Heebo" w:eastAsia="Calibri" w:hAnsi="Heebo" w:cs="Heebo"/>
          <w:color w:val="000000" w:themeColor="text1"/>
        </w:rPr>
      </w:pPr>
      <w:r>
        <w:rPr>
          <w:rFonts w:ascii="Heebo" w:eastAsia="Calibri" w:hAnsi="Heebo" w:cs="Heebo"/>
          <w:color w:val="000000" w:themeColor="text1"/>
        </w:rPr>
        <w:t xml:space="preserve">For both types of trips, </w:t>
      </w:r>
      <w:r w:rsidR="00961854">
        <w:rPr>
          <w:rFonts w:ascii="Heebo" w:eastAsia="Calibri" w:hAnsi="Heebo" w:cs="Heebo"/>
          <w:color w:val="000000" w:themeColor="text1"/>
        </w:rPr>
        <w:t>all percentiles’ fares in March 2024 were smaller than those in March 2023.</w:t>
      </w:r>
      <w:r w:rsidR="004E4FD3">
        <w:rPr>
          <w:rFonts w:ascii="Heebo" w:eastAsia="Calibri" w:hAnsi="Heebo" w:cs="Heebo"/>
          <w:color w:val="000000" w:themeColor="text1"/>
        </w:rPr>
        <w:t xml:space="preserve"> </w:t>
      </w:r>
      <w:r w:rsidR="00133ACF">
        <w:rPr>
          <w:rFonts w:ascii="Heebo" w:eastAsia="Calibri" w:hAnsi="Heebo" w:cs="Heebo"/>
          <w:color w:val="000000" w:themeColor="text1"/>
        </w:rPr>
        <w:t xml:space="preserve">For 2-kilometre trips, </w:t>
      </w:r>
      <w:r w:rsidR="005D5AF1">
        <w:rPr>
          <w:rFonts w:ascii="Heebo" w:eastAsia="Calibri" w:hAnsi="Heebo" w:cs="Heebo"/>
          <w:color w:val="000000" w:themeColor="text1"/>
        </w:rPr>
        <w:t>the largest decrease, 2</w:t>
      </w:r>
      <w:r w:rsidR="00031775">
        <w:rPr>
          <w:rFonts w:ascii="Heebo" w:eastAsia="Calibri" w:hAnsi="Heebo" w:cs="Heebo"/>
          <w:color w:val="000000" w:themeColor="text1"/>
        </w:rPr>
        <w:t>1</w:t>
      </w:r>
      <w:r w:rsidR="005D5AF1">
        <w:rPr>
          <w:rFonts w:ascii="Heebo" w:eastAsia="Calibri" w:hAnsi="Heebo" w:cs="Heebo"/>
          <w:color w:val="000000" w:themeColor="text1"/>
        </w:rPr>
        <w:t>.</w:t>
      </w:r>
      <w:r w:rsidR="00031775">
        <w:rPr>
          <w:rFonts w:ascii="Heebo" w:eastAsia="Calibri" w:hAnsi="Heebo" w:cs="Heebo"/>
          <w:color w:val="000000" w:themeColor="text1"/>
        </w:rPr>
        <w:t>5</w:t>
      </w:r>
      <w:r w:rsidR="005D5AF1">
        <w:rPr>
          <w:rFonts w:ascii="Heebo" w:eastAsia="Calibri" w:hAnsi="Heebo" w:cs="Heebo"/>
          <w:color w:val="000000" w:themeColor="text1"/>
        </w:rPr>
        <w:t>%, happened at the 5</w:t>
      </w:r>
      <w:r w:rsidR="005D5AF1" w:rsidRPr="00507E95">
        <w:rPr>
          <w:rFonts w:ascii="Heebo" w:eastAsia="Calibri" w:hAnsi="Heebo" w:cs="Heebo"/>
          <w:color w:val="000000" w:themeColor="text1"/>
          <w:vertAlign w:val="superscript"/>
        </w:rPr>
        <w:t>th</w:t>
      </w:r>
      <w:r w:rsidR="005D5AF1">
        <w:rPr>
          <w:rFonts w:ascii="Heebo" w:eastAsia="Calibri" w:hAnsi="Heebo" w:cs="Heebo"/>
          <w:color w:val="000000" w:themeColor="text1"/>
        </w:rPr>
        <w:t xml:space="preserve"> percentile while the smallest decrease, </w:t>
      </w:r>
      <w:r w:rsidR="00031775">
        <w:rPr>
          <w:rFonts w:ascii="Heebo" w:eastAsia="Calibri" w:hAnsi="Heebo" w:cs="Heebo"/>
          <w:color w:val="000000" w:themeColor="text1"/>
        </w:rPr>
        <w:t>0.6</w:t>
      </w:r>
      <w:r w:rsidR="005D5AF1">
        <w:rPr>
          <w:rFonts w:ascii="Heebo" w:eastAsia="Calibri" w:hAnsi="Heebo" w:cs="Heebo"/>
          <w:color w:val="000000" w:themeColor="text1"/>
        </w:rPr>
        <w:t>%, occurred at the 98</w:t>
      </w:r>
      <w:r w:rsidR="005D5AF1" w:rsidRPr="00507E95">
        <w:rPr>
          <w:rFonts w:ascii="Heebo" w:eastAsia="Calibri" w:hAnsi="Heebo" w:cs="Heebo"/>
          <w:color w:val="000000" w:themeColor="text1"/>
          <w:vertAlign w:val="superscript"/>
        </w:rPr>
        <w:t>th</w:t>
      </w:r>
      <w:r w:rsidR="005D5AF1">
        <w:rPr>
          <w:rFonts w:ascii="Heebo" w:eastAsia="Calibri" w:hAnsi="Heebo" w:cs="Heebo"/>
          <w:color w:val="000000" w:themeColor="text1"/>
        </w:rPr>
        <w:t xml:space="preserve"> percentile</w:t>
      </w:r>
      <w:r w:rsidR="00DA364D">
        <w:rPr>
          <w:rFonts w:ascii="Heebo" w:eastAsia="Calibri" w:hAnsi="Heebo" w:cs="Heebo"/>
          <w:color w:val="000000" w:themeColor="text1"/>
        </w:rPr>
        <w:t xml:space="preserve">, and the average decrease of all percentiles was </w:t>
      </w:r>
      <w:r w:rsidR="00C55494">
        <w:rPr>
          <w:rFonts w:ascii="Heebo" w:eastAsia="Calibri" w:hAnsi="Heebo" w:cs="Heebo"/>
          <w:color w:val="000000" w:themeColor="text1"/>
        </w:rPr>
        <w:t xml:space="preserve">13.6%. </w:t>
      </w:r>
      <w:r w:rsidR="004E4FD3">
        <w:rPr>
          <w:rFonts w:ascii="Heebo" w:eastAsia="Calibri" w:hAnsi="Heebo" w:cs="Heebo"/>
          <w:color w:val="000000" w:themeColor="text1"/>
        </w:rPr>
        <w:t>For 5-kilometre trips, the largest decrease, 20.8%, happened at the 5</w:t>
      </w:r>
      <w:r w:rsidR="004E4FD3" w:rsidRPr="00507E95">
        <w:rPr>
          <w:rFonts w:ascii="Heebo" w:eastAsia="Calibri" w:hAnsi="Heebo" w:cs="Heebo"/>
          <w:color w:val="000000" w:themeColor="text1"/>
          <w:vertAlign w:val="superscript"/>
        </w:rPr>
        <w:t>th</w:t>
      </w:r>
      <w:r w:rsidR="004E4FD3">
        <w:rPr>
          <w:rFonts w:ascii="Heebo" w:eastAsia="Calibri" w:hAnsi="Heebo" w:cs="Heebo"/>
          <w:color w:val="000000" w:themeColor="text1"/>
        </w:rPr>
        <w:t xml:space="preserve"> percentile while the smallest decrease, 4.8%, occurred at the 98</w:t>
      </w:r>
      <w:r w:rsidR="004E4FD3" w:rsidRPr="00507E95">
        <w:rPr>
          <w:rFonts w:ascii="Heebo" w:eastAsia="Calibri" w:hAnsi="Heebo" w:cs="Heebo"/>
          <w:color w:val="000000" w:themeColor="text1"/>
          <w:vertAlign w:val="superscript"/>
        </w:rPr>
        <w:t>th</w:t>
      </w:r>
      <w:r w:rsidR="004E4FD3">
        <w:rPr>
          <w:rFonts w:ascii="Heebo" w:eastAsia="Calibri" w:hAnsi="Heebo" w:cs="Heebo"/>
          <w:color w:val="000000" w:themeColor="text1"/>
        </w:rPr>
        <w:t xml:space="preserve"> percentile, and the average decrease of all percentiles was 13.2%.</w:t>
      </w:r>
      <w:r w:rsidR="00171A13">
        <w:rPr>
          <w:rFonts w:ascii="Heebo" w:eastAsia="Calibri" w:hAnsi="Heebo" w:cs="Heebo"/>
          <w:color w:val="000000" w:themeColor="text1"/>
        </w:rPr>
        <w:t xml:space="preserve"> </w:t>
      </w:r>
      <w:r w:rsidR="00386842">
        <w:rPr>
          <w:rFonts w:ascii="Heebo" w:eastAsia="Calibri" w:hAnsi="Heebo" w:cs="Heebo"/>
          <w:color w:val="000000" w:themeColor="text1"/>
        </w:rPr>
        <w:t>In March 2024, B.C.’s average hourly wage growth was 7.98% year-over-year. The growth in wages and a simultaneous decrease in fares for 5-kilometre trips suggested improved affordability</w:t>
      </w:r>
      <w:r w:rsidR="00386842">
        <w:rPr>
          <w:rFonts w:ascii="Heebo" w:eastAsia="Calibri" w:hAnsi="Heebo" w:cs="Heebo"/>
          <w:lang w:val="en-CA"/>
        </w:rPr>
        <w:t>.</w:t>
      </w:r>
      <w:r w:rsidR="00386842">
        <w:rPr>
          <w:rStyle w:val="FootnoteReference"/>
          <w:rFonts w:ascii="Heebo" w:eastAsia="Calibri" w:hAnsi="Heebo" w:cs="Heebo"/>
          <w:lang w:val="en-CA"/>
        </w:rPr>
        <w:footnoteReference w:id="9"/>
      </w:r>
    </w:p>
    <w:p w14:paraId="7009B63D" w14:textId="73DBA2CD" w:rsidR="0071695B" w:rsidRDefault="00171A13" w:rsidP="00B6432B">
      <w:pPr>
        <w:rPr>
          <w:rFonts w:ascii="Heebo" w:eastAsia="Calibri" w:hAnsi="Heebo" w:cs="Heebo"/>
          <w:color w:val="000000" w:themeColor="text1"/>
        </w:rPr>
      </w:pPr>
      <w:r>
        <w:rPr>
          <w:rFonts w:ascii="Heebo" w:eastAsia="Calibri" w:hAnsi="Heebo" w:cs="Heebo"/>
          <w:color w:val="000000" w:themeColor="text1"/>
        </w:rPr>
        <w:lastRenderedPageBreak/>
        <w:t>A pronounced trend for both types of trips is that the decrease</w:t>
      </w:r>
      <w:r w:rsidR="00D77EFE">
        <w:rPr>
          <w:rFonts w:ascii="Heebo" w:eastAsia="Calibri" w:hAnsi="Heebo" w:cs="Heebo"/>
          <w:color w:val="000000" w:themeColor="text1"/>
        </w:rPr>
        <w:t>s</w:t>
      </w:r>
      <w:r>
        <w:rPr>
          <w:rFonts w:ascii="Heebo" w:eastAsia="Calibri" w:hAnsi="Heebo" w:cs="Heebo"/>
          <w:color w:val="000000" w:themeColor="text1"/>
        </w:rPr>
        <w:t xml:space="preserve"> in the lower percentile</w:t>
      </w:r>
      <w:r w:rsidR="00D77EFE">
        <w:rPr>
          <w:rFonts w:ascii="Heebo" w:eastAsia="Calibri" w:hAnsi="Heebo" w:cs="Heebo"/>
          <w:color w:val="000000" w:themeColor="text1"/>
        </w:rPr>
        <w:t>s</w:t>
      </w:r>
      <w:r>
        <w:rPr>
          <w:rFonts w:ascii="Heebo" w:eastAsia="Calibri" w:hAnsi="Heebo" w:cs="Heebo"/>
          <w:color w:val="000000" w:themeColor="text1"/>
        </w:rPr>
        <w:t xml:space="preserve"> </w:t>
      </w:r>
      <w:r w:rsidR="00D77EFE">
        <w:rPr>
          <w:rFonts w:ascii="Heebo" w:eastAsia="Calibri" w:hAnsi="Heebo" w:cs="Heebo"/>
          <w:color w:val="000000" w:themeColor="text1"/>
        </w:rPr>
        <w:t>are</w:t>
      </w:r>
      <w:r w:rsidR="00386842">
        <w:rPr>
          <w:rFonts w:ascii="Heebo" w:eastAsia="Calibri" w:hAnsi="Heebo" w:cs="Heebo"/>
          <w:color w:val="000000" w:themeColor="text1"/>
        </w:rPr>
        <w:t xml:space="preserve"> </w:t>
      </w:r>
      <w:r w:rsidR="00A42D7D">
        <w:rPr>
          <w:rFonts w:ascii="Heebo" w:eastAsia="Calibri" w:hAnsi="Heebo" w:cs="Heebo"/>
          <w:color w:val="000000" w:themeColor="text1"/>
        </w:rPr>
        <w:t>huge</w:t>
      </w:r>
      <w:r w:rsidR="00386842">
        <w:rPr>
          <w:rFonts w:ascii="Heebo" w:eastAsia="Calibri" w:hAnsi="Heebo" w:cs="Heebo"/>
          <w:color w:val="000000" w:themeColor="text1"/>
        </w:rPr>
        <w:t xml:space="preserve"> while </w:t>
      </w:r>
      <w:r w:rsidR="00AF78D9">
        <w:rPr>
          <w:rFonts w:ascii="Heebo" w:eastAsia="Calibri" w:hAnsi="Heebo" w:cs="Heebo"/>
          <w:color w:val="000000" w:themeColor="text1"/>
        </w:rPr>
        <w:t xml:space="preserve">there </w:t>
      </w:r>
      <w:r w:rsidR="00D77EFE">
        <w:rPr>
          <w:rFonts w:ascii="Heebo" w:eastAsia="Calibri" w:hAnsi="Heebo" w:cs="Heebo"/>
          <w:color w:val="000000" w:themeColor="text1"/>
        </w:rPr>
        <w:t>are</w:t>
      </w:r>
      <w:r w:rsidR="00AF78D9">
        <w:rPr>
          <w:rFonts w:ascii="Heebo" w:eastAsia="Calibri" w:hAnsi="Heebo" w:cs="Heebo"/>
          <w:color w:val="000000" w:themeColor="text1"/>
        </w:rPr>
        <w:t xml:space="preserve"> minimal decrease</w:t>
      </w:r>
      <w:r w:rsidR="00D77EFE">
        <w:rPr>
          <w:rFonts w:ascii="Heebo" w:eastAsia="Calibri" w:hAnsi="Heebo" w:cs="Heebo"/>
          <w:color w:val="000000" w:themeColor="text1"/>
        </w:rPr>
        <w:t>s</w:t>
      </w:r>
      <w:r w:rsidR="00AF78D9">
        <w:rPr>
          <w:rFonts w:ascii="Heebo" w:eastAsia="Calibri" w:hAnsi="Heebo" w:cs="Heebo"/>
          <w:color w:val="000000" w:themeColor="text1"/>
        </w:rPr>
        <w:t xml:space="preserve"> in t</w:t>
      </w:r>
      <w:r w:rsidR="00D77EFE">
        <w:rPr>
          <w:rFonts w:ascii="Heebo" w:eastAsia="Calibri" w:hAnsi="Heebo" w:cs="Heebo"/>
          <w:color w:val="000000" w:themeColor="text1"/>
        </w:rPr>
        <w:t xml:space="preserve">he </w:t>
      </w:r>
      <w:r w:rsidR="00AF78D9">
        <w:rPr>
          <w:rFonts w:ascii="Heebo" w:eastAsia="Calibri" w:hAnsi="Heebo" w:cs="Heebo"/>
          <w:color w:val="000000" w:themeColor="text1"/>
        </w:rPr>
        <w:t>higher percentile</w:t>
      </w:r>
      <w:r w:rsidR="00D77EFE">
        <w:rPr>
          <w:rFonts w:ascii="Heebo" w:eastAsia="Calibri" w:hAnsi="Heebo" w:cs="Heebo"/>
          <w:color w:val="000000" w:themeColor="text1"/>
        </w:rPr>
        <w:t>s</w:t>
      </w:r>
      <w:r w:rsidR="00AF78D9">
        <w:rPr>
          <w:rFonts w:ascii="Heebo" w:eastAsia="Calibri" w:hAnsi="Heebo" w:cs="Heebo"/>
          <w:color w:val="000000" w:themeColor="text1"/>
        </w:rPr>
        <w:t xml:space="preserve">, suggesting that </w:t>
      </w:r>
      <w:r w:rsidR="00BB4583">
        <w:rPr>
          <w:rFonts w:ascii="Heebo" w:eastAsia="Calibri" w:hAnsi="Heebo" w:cs="Heebo"/>
          <w:color w:val="000000" w:themeColor="text1"/>
        </w:rPr>
        <w:t>peak demand outweighs the peak supply.</w:t>
      </w:r>
    </w:p>
    <w:p w14:paraId="66E02503" w14:textId="12CD425C" w:rsidR="00B6432B" w:rsidRDefault="00B6432B" w:rsidP="00B6432B">
      <w:pPr>
        <w:rPr>
          <w:rFonts w:ascii="Heebo" w:eastAsia="Calibri" w:hAnsi="Heebo" w:cs="Heebo"/>
          <w:lang w:val="en-CA"/>
        </w:rPr>
      </w:pPr>
      <w:r w:rsidRPr="00261D51">
        <w:rPr>
          <w:rFonts w:ascii="Heebo" w:eastAsia="Calibri" w:hAnsi="Heebo" w:cs="Heebo"/>
          <w:lang w:val="en-CA"/>
        </w:rPr>
        <w:t xml:space="preserve">Overall, in Metro Vancouver Regional District, the affordability of </w:t>
      </w:r>
      <w:r w:rsidR="00C9247F">
        <w:rPr>
          <w:rFonts w:ascii="Heebo" w:eastAsia="Calibri" w:hAnsi="Heebo" w:cs="Heebo"/>
          <w:lang w:val="en-CA"/>
        </w:rPr>
        <w:t>TNS</w:t>
      </w:r>
      <w:r w:rsidRPr="00261D51">
        <w:rPr>
          <w:rFonts w:ascii="Heebo" w:eastAsia="Calibri" w:hAnsi="Heebo" w:cs="Heebo"/>
          <w:lang w:val="en-CA"/>
        </w:rPr>
        <w:t xml:space="preserve"> services</w:t>
      </w:r>
      <w:r w:rsidR="00C9247F">
        <w:rPr>
          <w:rFonts w:ascii="Heebo" w:eastAsia="Calibri" w:hAnsi="Heebo" w:cs="Heebo"/>
          <w:lang w:val="en-CA"/>
        </w:rPr>
        <w:t>, in general,</w:t>
      </w:r>
      <w:r w:rsidRPr="00261D51">
        <w:rPr>
          <w:rFonts w:ascii="Heebo" w:eastAsia="Calibri" w:hAnsi="Heebo" w:cs="Heebo"/>
          <w:lang w:val="en-CA"/>
        </w:rPr>
        <w:t xml:space="preserve"> </w:t>
      </w:r>
      <w:r>
        <w:rPr>
          <w:rFonts w:ascii="Heebo" w:eastAsia="Calibri" w:hAnsi="Heebo" w:cs="Heebo"/>
          <w:lang w:val="en-CA"/>
        </w:rPr>
        <w:t>showed</w:t>
      </w:r>
      <w:r w:rsidRPr="00261D51">
        <w:rPr>
          <w:rFonts w:ascii="Heebo" w:eastAsia="Calibri" w:hAnsi="Heebo" w:cs="Heebo"/>
          <w:lang w:val="en-CA"/>
        </w:rPr>
        <w:t xml:space="preserve"> </w:t>
      </w:r>
      <w:r>
        <w:rPr>
          <w:rFonts w:ascii="Heebo" w:eastAsia="Calibri" w:hAnsi="Heebo" w:cs="Heebo"/>
          <w:lang w:val="en-CA"/>
        </w:rPr>
        <w:t>improve</w:t>
      </w:r>
      <w:r w:rsidRPr="00261D51">
        <w:rPr>
          <w:rFonts w:ascii="Heebo" w:eastAsia="Calibri" w:hAnsi="Heebo" w:cs="Heebo"/>
          <w:lang w:val="en-CA"/>
        </w:rPr>
        <w:t>ment</w:t>
      </w:r>
      <w:r w:rsidR="00BA590E">
        <w:rPr>
          <w:rFonts w:ascii="Heebo" w:eastAsia="Calibri" w:hAnsi="Heebo" w:cs="Heebo"/>
          <w:lang w:val="en-CA"/>
        </w:rPr>
        <w:t>, but this improvement didn’t apply to all trips.</w:t>
      </w:r>
    </w:p>
    <w:p w14:paraId="3FF8C845" w14:textId="73C51FCC" w:rsidR="00B6432B" w:rsidRDefault="00B6432B" w:rsidP="00B6432B">
      <w:pPr>
        <w:rPr>
          <w:rFonts w:ascii="Heebo" w:eastAsia="Calibri" w:hAnsi="Heebo" w:cs="Heebo"/>
          <w:lang w:val="en-CA"/>
        </w:rPr>
      </w:pPr>
      <w:r w:rsidRPr="00375B93">
        <w:rPr>
          <w:rFonts w:ascii="Heebo" w:eastAsia="Calibri" w:hAnsi="Heebo" w:cs="Heebo"/>
          <w:lang w:val="en-CA"/>
        </w:rPr>
        <w:t xml:space="preserve">Limitations: </w:t>
      </w:r>
      <w:r w:rsidR="00C4027F">
        <w:rPr>
          <w:rFonts w:ascii="Heebo" w:eastAsia="Calibri" w:hAnsi="Heebo" w:cs="Heebo"/>
          <w:lang w:val="en-CA"/>
        </w:rPr>
        <w:t>F</w:t>
      </w:r>
      <w:r w:rsidR="00BA590E">
        <w:rPr>
          <w:rFonts w:ascii="Heebo" w:eastAsia="Calibri" w:hAnsi="Heebo" w:cs="Heebo"/>
          <w:lang w:val="en-CA"/>
        </w:rPr>
        <w:t xml:space="preserve">are distribution for </w:t>
      </w:r>
      <w:r w:rsidR="00C4027F">
        <w:rPr>
          <w:rFonts w:ascii="Heebo" w:eastAsia="Calibri" w:hAnsi="Heebo" w:cs="Heebo"/>
          <w:lang w:val="en-CA"/>
        </w:rPr>
        <w:t>typical</w:t>
      </w:r>
      <w:r w:rsidR="00BA590E">
        <w:rPr>
          <w:rFonts w:ascii="Heebo" w:eastAsia="Calibri" w:hAnsi="Heebo" w:cs="Heebo"/>
          <w:lang w:val="en-CA"/>
        </w:rPr>
        <w:t xml:space="preserve"> trips</w:t>
      </w:r>
      <w:r w:rsidRPr="00375B93">
        <w:rPr>
          <w:rFonts w:ascii="Heebo" w:eastAsia="Calibri" w:hAnsi="Heebo" w:cs="Heebo"/>
          <w:lang w:val="en-CA"/>
        </w:rPr>
        <w:t xml:space="preserve"> does not account for whether suppliers offer unique, innovative, or efficient services that could reduce costs</w:t>
      </w:r>
      <w:r>
        <w:rPr>
          <w:rFonts w:ascii="Heebo" w:eastAsia="Calibri" w:hAnsi="Heebo" w:cs="Heebo"/>
          <w:lang w:val="en-CA"/>
        </w:rPr>
        <w:t>.</w:t>
      </w:r>
    </w:p>
    <w:p w14:paraId="2CAC8B81" w14:textId="77777777" w:rsidR="006504ED" w:rsidRPr="00CA0B6D" w:rsidRDefault="006504ED" w:rsidP="00853176">
      <w:pPr>
        <w:rPr>
          <w:rFonts w:ascii="Heebo" w:eastAsia="Calibri" w:hAnsi="Heebo" w:cs="Heebo"/>
          <w:lang w:val="en-CA"/>
        </w:rPr>
      </w:pPr>
    </w:p>
    <w:p w14:paraId="5C0B792E" w14:textId="1C677A8A" w:rsidR="00102852" w:rsidRPr="00375B93" w:rsidRDefault="00102852" w:rsidP="007729A7">
      <w:pPr>
        <w:pStyle w:val="Heading2"/>
        <w:rPr>
          <w:lang w:val="en-CA"/>
        </w:rPr>
      </w:pPr>
      <w:bookmarkStart w:id="40" w:name="_Toc180685260"/>
      <w:r w:rsidRPr="00375B93">
        <w:rPr>
          <w:lang w:val="en-CA"/>
        </w:rPr>
        <w:t>Safety</w:t>
      </w:r>
      <w:r w:rsidRPr="00375B93">
        <w:rPr>
          <w:rFonts w:hint="cs"/>
          <w:lang w:val="en-CA"/>
        </w:rPr>
        <w:t xml:space="preserve"> </w:t>
      </w:r>
      <w:r w:rsidRPr="00375B93">
        <w:rPr>
          <w:lang w:val="en-CA"/>
        </w:rPr>
        <w:t>Factor</w:t>
      </w:r>
      <w:r w:rsidRPr="00375B93">
        <w:rPr>
          <w:rFonts w:hint="cs"/>
          <w:lang w:val="en-CA"/>
        </w:rPr>
        <w:t xml:space="preserve"> </w:t>
      </w:r>
      <w:r w:rsidR="007729A7">
        <w:rPr>
          <w:lang w:val="en-CA"/>
        </w:rPr>
        <w:t>(PN)</w:t>
      </w:r>
      <w:bookmarkEnd w:id="40"/>
    </w:p>
    <w:p w14:paraId="1C363556" w14:textId="142BB37A" w:rsidR="002852A2" w:rsidRPr="00375B93" w:rsidRDefault="003A0A09" w:rsidP="003A0A09">
      <w:pPr>
        <w:rPr>
          <w:rFonts w:ascii="Heebo" w:eastAsia="Calibri" w:hAnsi="Heebo" w:cs="Heebo"/>
          <w:szCs w:val="24"/>
          <w:lang w:val="en-CA"/>
        </w:rPr>
      </w:pPr>
      <w:r w:rsidRPr="00375B93">
        <w:rPr>
          <w:rFonts w:ascii="Heebo" w:eastAsia="Calibri" w:hAnsi="Heebo" w:cs="Heebo"/>
          <w:szCs w:val="24"/>
          <w:lang w:val="en-CA"/>
        </w:rPr>
        <w:t>There is no analysis related to this factor.</w:t>
      </w:r>
    </w:p>
    <w:p w14:paraId="728A7029" w14:textId="6253977D" w:rsidR="00102852" w:rsidRPr="00375B93" w:rsidRDefault="00102852" w:rsidP="007729A7">
      <w:pPr>
        <w:pStyle w:val="Heading2"/>
        <w:rPr>
          <w:lang w:val="en-CA"/>
        </w:rPr>
      </w:pPr>
      <w:bookmarkStart w:id="41" w:name="_Toc180685261"/>
      <w:r w:rsidRPr="00375B93">
        <w:rPr>
          <w:rFonts w:hint="cs"/>
          <w:lang w:val="en-CA"/>
        </w:rPr>
        <w:t xml:space="preserve">Service Quality </w:t>
      </w:r>
      <w:r w:rsidRPr="00375B93">
        <w:rPr>
          <w:lang w:val="en-CA"/>
        </w:rPr>
        <w:t>Factor</w:t>
      </w:r>
      <w:r w:rsidR="007729A7">
        <w:rPr>
          <w:lang w:val="en-CA"/>
        </w:rPr>
        <w:t xml:space="preserve"> (PN)</w:t>
      </w:r>
      <w:bookmarkEnd w:id="41"/>
      <w:r w:rsidRPr="00375B93">
        <w:rPr>
          <w:rFonts w:hint="cs"/>
          <w:lang w:val="en-CA"/>
        </w:rPr>
        <w:t xml:space="preserve"> </w:t>
      </w:r>
    </w:p>
    <w:p w14:paraId="43FDCA4F" w14:textId="40DAC9DB" w:rsidR="00102852" w:rsidRPr="00375B93" w:rsidRDefault="00102852" w:rsidP="007729A7">
      <w:pPr>
        <w:pStyle w:val="Heading3"/>
        <w:rPr>
          <w:lang w:val="en-CA"/>
        </w:rPr>
      </w:pPr>
      <w:bookmarkStart w:id="42" w:name="_Toc180685262"/>
      <w:r w:rsidRPr="00375B93">
        <w:rPr>
          <w:rFonts w:hint="cs"/>
          <w:lang w:val="en-CA"/>
        </w:rPr>
        <w:t>Wait Time</w:t>
      </w:r>
      <w:bookmarkEnd w:id="42"/>
      <w:r w:rsidR="00065192">
        <w:rPr>
          <w:lang w:val="en-CA"/>
        </w:rPr>
        <w:t xml:space="preserve"> (Jun)</w:t>
      </w:r>
    </w:p>
    <w:p w14:paraId="7BF74277" w14:textId="7FC5B481" w:rsidR="34131CAF" w:rsidRPr="00375B93" w:rsidRDefault="00B5728B" w:rsidP="00F956EE">
      <w:pPr>
        <w:rPr>
          <w:rFonts w:ascii="Heebo" w:eastAsia="Calibri" w:hAnsi="Heebo" w:cs="Heebo"/>
          <w:lang w:val="en-CA"/>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 xml:space="preserve">actor: </w:t>
      </w:r>
      <w:r w:rsidR="7F109389" w:rsidRPr="00375B93">
        <w:rPr>
          <w:rFonts w:ascii="Heebo" w:eastAsia="Calibri" w:hAnsi="Heebo" w:cs="Heebo"/>
          <w:lang w:val="en-CA"/>
        </w:rPr>
        <w:t>Service Quality</w:t>
      </w:r>
    </w:p>
    <w:p w14:paraId="7392F1DA" w14:textId="77777777" w:rsidR="00EF0E56" w:rsidRPr="00375B93" w:rsidRDefault="00EF0E56" w:rsidP="00EF0E56">
      <w:pPr>
        <w:rPr>
          <w:rFonts w:ascii="Heebo" w:eastAsia="Calibri" w:hAnsi="Heebo" w:cs="Heebo"/>
          <w:lang w:val="en-CA"/>
        </w:rPr>
      </w:pPr>
      <w:bookmarkStart w:id="43" w:name="_Toc180685263"/>
      <w:r w:rsidRPr="00375B93">
        <w:rPr>
          <w:rFonts w:ascii="Heebo" w:hAnsi="Heebo" w:cs="Heebo"/>
          <w:lang w:val="en-CA" w:eastAsia="zh-TW"/>
        </w:rPr>
        <w:t>Description</w:t>
      </w:r>
      <w:r w:rsidRPr="00375B93">
        <w:rPr>
          <w:rFonts w:ascii="Heebo" w:eastAsia="Calibri" w:hAnsi="Heebo" w:cs="Heebo"/>
          <w:lang w:val="en-CA"/>
        </w:rPr>
        <w:t>: Wait time reflects the duration passengers wait for vehicles to arrive for pick</w:t>
      </w:r>
      <w:r>
        <w:rPr>
          <w:rFonts w:ascii="Heebo" w:eastAsia="Calibri" w:hAnsi="Heebo" w:cs="Heebo"/>
          <w:lang w:val="en-CA"/>
        </w:rPr>
        <w:t xml:space="preserve"> </w:t>
      </w:r>
      <w:r w:rsidRPr="00375B93">
        <w:rPr>
          <w:rFonts w:ascii="Heebo" w:eastAsia="Calibri" w:hAnsi="Heebo" w:cs="Heebo"/>
          <w:lang w:val="en-CA"/>
        </w:rPr>
        <w:t>up.</w:t>
      </w:r>
    </w:p>
    <w:p w14:paraId="67553254" w14:textId="77777777" w:rsidR="00EF0E56" w:rsidRPr="00375B93" w:rsidRDefault="00EF0E56" w:rsidP="00EF0E56">
      <w:pPr>
        <w:rPr>
          <w:rFonts w:ascii="Heebo" w:eastAsia="Calibri" w:hAnsi="Heebo" w:cs="Heebo"/>
          <w:lang w:val="en-CA"/>
        </w:rPr>
      </w:pPr>
      <w:r w:rsidRPr="35B2B2B6">
        <w:rPr>
          <w:rFonts w:ascii="Heebo" w:eastAsia="Calibri" w:hAnsi="Heebo" w:cs="Heebo"/>
          <w:lang w:val="en-CA"/>
        </w:rPr>
        <w:t>Measurement: Wait time for each trip is calculated as the difference between the pick-up arrival time and the hail time. Wait time is measured by the median (i.e., the 50th percentile) of the monthly wait time distribution in an area</w:t>
      </w:r>
      <w:commentRangeStart w:id="44"/>
      <w:commentRangeStart w:id="45"/>
      <w:r w:rsidRPr="35B2B2B6">
        <w:rPr>
          <w:rFonts w:ascii="Heebo" w:eastAsia="Calibri" w:hAnsi="Heebo" w:cs="Heebo"/>
          <w:lang w:val="en-CA"/>
        </w:rPr>
        <w:t>,</w:t>
      </w:r>
      <w:commentRangeEnd w:id="44"/>
      <w:r>
        <w:rPr>
          <w:rStyle w:val="CommentReference"/>
        </w:rPr>
        <w:commentReference w:id="44"/>
      </w:r>
      <w:commentRangeEnd w:id="45"/>
      <w:r>
        <w:rPr>
          <w:rStyle w:val="CommentReference"/>
        </w:rPr>
        <w:commentReference w:id="45"/>
      </w:r>
      <w:r w:rsidRPr="35B2B2B6">
        <w:rPr>
          <w:rFonts w:ascii="Heebo" w:eastAsia="Calibri" w:hAnsi="Heebo" w:cs="Heebo"/>
          <w:lang w:val="en-CA"/>
        </w:rPr>
        <w:t xml:space="preserve"> and different percentiles of wait time distribution</w:t>
      </w:r>
      <w:r>
        <w:rPr>
          <w:rFonts w:ascii="Heebo" w:eastAsia="Calibri" w:hAnsi="Heebo" w:cs="Heebo"/>
          <w:lang w:val="en-CA"/>
        </w:rPr>
        <w:t xml:space="preserve"> of the most recent month</w:t>
      </w:r>
      <w:commentRangeStart w:id="47"/>
      <w:commentRangeStart w:id="48"/>
      <w:r w:rsidRPr="35B2B2B6">
        <w:rPr>
          <w:rFonts w:ascii="Heebo" w:eastAsia="Calibri" w:hAnsi="Heebo" w:cs="Heebo"/>
          <w:lang w:val="en-CA"/>
        </w:rPr>
        <w:t xml:space="preserve"> are also calculated.</w:t>
      </w:r>
      <w:commentRangeEnd w:id="47"/>
      <w:r>
        <w:rPr>
          <w:rStyle w:val="CommentReference"/>
        </w:rPr>
        <w:commentReference w:id="47"/>
      </w:r>
      <w:commentRangeEnd w:id="48"/>
      <w:r>
        <w:rPr>
          <w:rStyle w:val="CommentReference"/>
        </w:rPr>
        <w:commentReference w:id="48"/>
      </w:r>
    </w:p>
    <w:p w14:paraId="4A789D5A" w14:textId="77777777" w:rsidR="00EF0E56" w:rsidRPr="002F21FF" w:rsidRDefault="00EF0E56" w:rsidP="00EF0E56">
      <w:r w:rsidRPr="35B2B2B6">
        <w:rPr>
          <w:rFonts w:ascii="Heebo" w:hAnsi="Heebo" w:cs="Heebo"/>
          <w:lang w:val="en-CA"/>
        </w:rPr>
        <w:t>Interpretation:</w:t>
      </w:r>
      <w:r>
        <w:t xml:space="preserve"> </w:t>
      </w:r>
      <w:r w:rsidRPr="35B2B2B6">
        <w:rPr>
          <w:rFonts w:ascii="Heebo" w:hAnsi="Heebo" w:cs="Heebo"/>
        </w:rPr>
        <w:t xml:space="preserve">Wait time serves as an indicator of the quality of passenger transportation services. It acts as a market-clearing variable, influenced by factors such as demand, supply, and the efficiency of the technology used to match passengers with vehicles. </w:t>
      </w:r>
      <w:r w:rsidRPr="35B2B2B6">
        <w:rPr>
          <w:rFonts w:ascii="Heebo" w:hAnsi="Heebo" w:cs="Heebo"/>
          <w:lang w:val="en-CA"/>
        </w:rPr>
        <w:t xml:space="preserve">A longer wait time indicates reduced service quality, as it suggests longer delays for passengers. </w:t>
      </w:r>
    </w:p>
    <w:p w14:paraId="10396190" w14:textId="77777777" w:rsidR="00EF0E56" w:rsidRPr="007729A7" w:rsidRDefault="00EF0E56" w:rsidP="00EF0E56">
      <w:pPr>
        <w:rPr>
          <w:rFonts w:ascii="Heebo" w:hAnsi="Heebo" w:cs="Heebo"/>
          <w:color w:val="FF0000"/>
          <w:lang w:val="en-CA"/>
        </w:rPr>
      </w:pPr>
      <w:r w:rsidRPr="007729A7">
        <w:rPr>
          <w:rFonts w:ascii="Heebo" w:hAnsi="Heebo" w:cs="Heebo" w:hint="cs"/>
          <w:color w:val="FF0000"/>
          <w:lang w:val="en-CA"/>
        </w:rPr>
        <w:t xml:space="preserve">The Board’s public need policy in the </w:t>
      </w:r>
      <w:hyperlink r:id="rId45" w:history="1">
        <w:r w:rsidRPr="007729A7">
          <w:rPr>
            <w:rStyle w:val="Hyperlink"/>
            <w:rFonts w:ascii="Heebo" w:hAnsi="Heebo" w:cs="Heebo" w:hint="cs"/>
            <w:color w:val="FF0000"/>
            <w:lang w:val="en-CA"/>
          </w:rPr>
          <w:t>Policy Manual</w:t>
        </w:r>
      </w:hyperlink>
      <w:r w:rsidRPr="007729A7">
        <w:rPr>
          <w:rFonts w:ascii="Heebo" w:hAnsi="Heebo" w:cs="Heebo" w:hint="cs"/>
          <w:color w:val="FF0000"/>
          <w:lang w:val="en-CA"/>
        </w:rPr>
        <w:t xml:space="preserve"> lists examples of the service quality factor, which are set out below alongside their corresponding implications on wait times:</w:t>
      </w:r>
    </w:p>
    <w:p w14:paraId="046078F4" w14:textId="77777777" w:rsidR="00EF0E56" w:rsidRPr="00375B93" w:rsidRDefault="00EF0E56" w:rsidP="00EF0E56">
      <w:pPr>
        <w:pStyle w:val="ListParagraph"/>
        <w:numPr>
          <w:ilvl w:val="0"/>
          <w:numId w:val="5"/>
        </w:numPr>
        <w:ind w:left="1080"/>
        <w:rPr>
          <w:rFonts w:eastAsia="Calibri" w:cs="Heebo"/>
          <w:lang w:val="en-CA"/>
        </w:rPr>
      </w:pPr>
      <w:r w:rsidRPr="00375B93">
        <w:rPr>
          <w:rFonts w:eastAsia="Calibri" w:cs="Heebo"/>
          <w:lang w:val="en-CA"/>
        </w:rPr>
        <w:lastRenderedPageBreak/>
        <w:t xml:space="preserve">The proposed service provides more or improved service </w:t>
      </w:r>
      <w:bookmarkStart w:id="50" w:name="_Hlk173166060"/>
      <w:r w:rsidRPr="00375B93">
        <w:rPr>
          <w:rFonts w:eastAsia="Calibri" w:cs="Heebo"/>
          <w:lang w:val="en-CA"/>
        </w:rPr>
        <w:t>where there is currently inadequate service.</w:t>
      </w:r>
    </w:p>
    <w:bookmarkEnd w:id="50"/>
    <w:p w14:paraId="040CDF7E" w14:textId="77777777" w:rsidR="00EF0E56" w:rsidRPr="00375B93" w:rsidRDefault="00EF0E56" w:rsidP="00EF0E56">
      <w:pPr>
        <w:pStyle w:val="ListParagraph"/>
        <w:numPr>
          <w:ilvl w:val="1"/>
          <w:numId w:val="5"/>
        </w:numPr>
        <w:spacing w:line="259" w:lineRule="auto"/>
        <w:ind w:left="1800"/>
        <w:rPr>
          <w:rFonts w:eastAsia="Calibri" w:cs="Heebo"/>
          <w:lang w:val="en-CA"/>
        </w:rPr>
      </w:pPr>
      <w:r w:rsidRPr="00375B93">
        <w:rPr>
          <w:rFonts w:eastAsia="Calibri" w:cs="Heebo"/>
          <w:lang w:val="en-CA"/>
        </w:rPr>
        <w:t>A long wait time suggests an inadequate level of service supplied</w:t>
      </w:r>
      <w:r>
        <w:rPr>
          <w:rFonts w:eastAsia="Calibri" w:cs="Heebo"/>
          <w:lang w:val="en-CA"/>
        </w:rPr>
        <w:t>.</w:t>
      </w:r>
      <w:r w:rsidRPr="00375B93">
        <w:rPr>
          <w:rFonts w:eastAsia="Calibri" w:cs="Heebo"/>
          <w:lang w:val="en-CA"/>
        </w:rPr>
        <w:t xml:space="preserve"> </w:t>
      </w:r>
    </w:p>
    <w:p w14:paraId="7CE696BF" w14:textId="77777777" w:rsidR="00EF0E56" w:rsidRPr="00375B93" w:rsidRDefault="00EF0E56" w:rsidP="00EF0E56">
      <w:pPr>
        <w:pStyle w:val="ListParagraph"/>
        <w:numPr>
          <w:ilvl w:val="0"/>
          <w:numId w:val="5"/>
        </w:numPr>
        <w:ind w:left="1080"/>
        <w:rPr>
          <w:rFonts w:eastAsia="Calibri" w:cs="Heebo"/>
          <w:lang w:val="en-CA"/>
        </w:rPr>
      </w:pPr>
      <w:r w:rsidRPr="00375B93">
        <w:rPr>
          <w:rFonts w:eastAsia="Calibri" w:cs="Heebo"/>
          <w:lang w:val="en-CA"/>
        </w:rPr>
        <w:t>The proposed service provides more reliable service.</w:t>
      </w:r>
    </w:p>
    <w:p w14:paraId="35322382" w14:textId="77777777" w:rsidR="00EF0E56" w:rsidRPr="00375B93" w:rsidRDefault="00EF0E56" w:rsidP="00EF0E56">
      <w:pPr>
        <w:pStyle w:val="ListParagraph"/>
        <w:numPr>
          <w:ilvl w:val="1"/>
          <w:numId w:val="5"/>
        </w:numPr>
        <w:spacing w:line="259" w:lineRule="auto"/>
        <w:ind w:left="1800"/>
        <w:rPr>
          <w:rFonts w:eastAsia="Calibri" w:cs="Heebo"/>
          <w:lang w:val="en-CA"/>
        </w:rPr>
      </w:pPr>
      <w:r w:rsidRPr="00375B93">
        <w:rPr>
          <w:rFonts w:eastAsia="Calibri" w:cs="Heebo"/>
          <w:lang w:val="en-CA"/>
        </w:rPr>
        <w:t>A short wait time can suggest that the service is reliable.</w:t>
      </w:r>
    </w:p>
    <w:p w14:paraId="5F891175" w14:textId="77777777" w:rsidR="00EF0E56" w:rsidRPr="00375B93" w:rsidRDefault="00EF0E56" w:rsidP="00EF0E56">
      <w:pPr>
        <w:pStyle w:val="ListParagraph"/>
        <w:numPr>
          <w:ilvl w:val="0"/>
          <w:numId w:val="5"/>
        </w:numPr>
        <w:ind w:left="1080"/>
        <w:rPr>
          <w:rFonts w:eastAsia="Calibri" w:cs="Heebo"/>
        </w:rPr>
      </w:pPr>
      <w:r w:rsidRPr="00375B93">
        <w:rPr>
          <w:rFonts w:eastAsia="Calibri" w:cs="Heebo"/>
          <w:lang w:val="en-CA"/>
        </w:rPr>
        <w:t xml:space="preserve">The proposed service </w:t>
      </w:r>
      <w:r w:rsidRPr="00375B93">
        <w:rPr>
          <w:rFonts w:eastAsia="Calibri" w:cs="Heebo"/>
        </w:rPr>
        <w:t>encourages more efficient service to the public, including trip speed.</w:t>
      </w:r>
    </w:p>
    <w:p w14:paraId="286FB08A" w14:textId="77777777" w:rsidR="00EF0E56" w:rsidRPr="00375B93" w:rsidRDefault="00EF0E56" w:rsidP="00EF0E56">
      <w:pPr>
        <w:pStyle w:val="ListParagraph"/>
        <w:numPr>
          <w:ilvl w:val="1"/>
          <w:numId w:val="5"/>
        </w:numPr>
        <w:spacing w:line="259" w:lineRule="auto"/>
        <w:ind w:left="1800"/>
        <w:rPr>
          <w:rFonts w:eastAsia="Calibri" w:cs="Heebo"/>
          <w:lang w:val="en-CA"/>
        </w:rPr>
      </w:pPr>
      <w:r w:rsidRPr="00375B93">
        <w:rPr>
          <w:rFonts w:eastAsia="Calibri" w:cs="Heebo"/>
          <w:lang w:val="en-CA"/>
        </w:rPr>
        <w:t>Wait time is part of trip time, so a short wait time contributes to an efficient service.</w:t>
      </w:r>
    </w:p>
    <w:p w14:paraId="5FD45B59" w14:textId="77777777" w:rsidR="00EF0E56" w:rsidRPr="00375B93" w:rsidRDefault="00EF0E56" w:rsidP="00EF0E56">
      <w:pPr>
        <w:pStyle w:val="ListParagraph"/>
        <w:numPr>
          <w:ilvl w:val="0"/>
          <w:numId w:val="5"/>
        </w:numPr>
        <w:ind w:left="1080"/>
        <w:rPr>
          <w:rFonts w:eastAsia="Calibri" w:cs="Heebo"/>
          <w:lang w:val="en-CA"/>
        </w:rPr>
      </w:pPr>
      <w:r w:rsidRPr="00375B93">
        <w:rPr>
          <w:rFonts w:eastAsia="Calibri" w:cs="Heebo"/>
          <w:lang w:val="en-CA"/>
        </w:rPr>
        <w:t>The proposed service provides a service that is comfortable and convenient.</w:t>
      </w:r>
    </w:p>
    <w:p w14:paraId="70C14E87" w14:textId="77777777" w:rsidR="00EF0E56" w:rsidRPr="00375B93" w:rsidRDefault="00EF0E56" w:rsidP="00EF0E56">
      <w:pPr>
        <w:pStyle w:val="ListParagraph"/>
        <w:numPr>
          <w:ilvl w:val="1"/>
          <w:numId w:val="5"/>
        </w:numPr>
        <w:spacing w:line="259" w:lineRule="auto"/>
        <w:ind w:left="1800"/>
        <w:rPr>
          <w:rFonts w:eastAsia="Calibri" w:cs="Heebo"/>
          <w:lang w:val="en-CA"/>
        </w:rPr>
      </w:pPr>
      <w:r>
        <w:rPr>
          <w:rFonts w:eastAsia="Calibri" w:cs="Heebo"/>
          <w:lang w:val="en-CA"/>
        </w:rPr>
        <w:t>A s</w:t>
      </w:r>
      <w:r w:rsidRPr="00375B93">
        <w:rPr>
          <w:rFonts w:eastAsia="Calibri" w:cs="Heebo"/>
          <w:lang w:val="en-CA"/>
        </w:rPr>
        <w:t>hort wait time contributes to a more comfortable and convenient service.</w:t>
      </w:r>
    </w:p>
    <w:p w14:paraId="42EE9225" w14:textId="77777777" w:rsidR="00EF0E56" w:rsidRDefault="00EF0E56" w:rsidP="00EF0E56">
      <w:pPr>
        <w:pStyle w:val="ListParagraph"/>
        <w:numPr>
          <w:ilvl w:val="0"/>
          <w:numId w:val="5"/>
        </w:numPr>
        <w:ind w:left="1080"/>
        <w:rPr>
          <w:rFonts w:eastAsia="Calibri" w:cs="Heebo"/>
          <w:lang w:val="en-CA"/>
        </w:rPr>
      </w:pPr>
      <w:r w:rsidRPr="00375B93">
        <w:rPr>
          <w:rFonts w:eastAsia="Calibri" w:cs="Heebo"/>
          <w:lang w:val="en-CA"/>
        </w:rPr>
        <w:t>The proposed service supports better customer service and customer satisfaction.</w:t>
      </w:r>
    </w:p>
    <w:p w14:paraId="55696E15" w14:textId="77777777" w:rsidR="00EF0E56" w:rsidRPr="00375B93" w:rsidRDefault="00EF0E56" w:rsidP="00EF0E56">
      <w:pPr>
        <w:pStyle w:val="ListParagraph"/>
        <w:numPr>
          <w:ilvl w:val="1"/>
          <w:numId w:val="5"/>
        </w:numPr>
        <w:spacing w:line="259" w:lineRule="auto"/>
        <w:ind w:left="1800"/>
        <w:rPr>
          <w:rFonts w:eastAsia="Calibri" w:cs="Heebo"/>
          <w:lang w:val="en-CA"/>
        </w:rPr>
      </w:pPr>
      <w:r>
        <w:rPr>
          <w:rFonts w:eastAsia="Calibri" w:cs="Heebo"/>
          <w:lang w:val="en-CA"/>
        </w:rPr>
        <w:t>A s</w:t>
      </w:r>
      <w:r w:rsidRPr="00375B93">
        <w:rPr>
          <w:rFonts w:eastAsia="Calibri" w:cs="Heebo"/>
          <w:lang w:val="en-CA"/>
        </w:rPr>
        <w:t xml:space="preserve">hort wait time contributes to </w:t>
      </w:r>
      <w:r>
        <w:rPr>
          <w:rFonts w:eastAsia="Calibri" w:cs="Heebo"/>
          <w:lang w:val="en-CA"/>
        </w:rPr>
        <w:t>better customer service and customer satisfaction.</w:t>
      </w:r>
    </w:p>
    <w:p w14:paraId="0B8ECA53" w14:textId="2CF10406" w:rsidR="00830610" w:rsidRPr="000E20DD" w:rsidRDefault="006C0AA5" w:rsidP="007729A7">
      <w:pPr>
        <w:pStyle w:val="Heading4"/>
        <w:rPr>
          <w:lang w:val="en-CA"/>
        </w:rPr>
      </w:pPr>
      <w:r>
        <w:rPr>
          <w:lang w:val="en-CA"/>
        </w:rPr>
        <w:t>Region 2</w:t>
      </w:r>
      <w:r w:rsidR="00830610" w:rsidRPr="000E20DD">
        <w:rPr>
          <w:lang w:val="en-CA"/>
        </w:rPr>
        <w:t xml:space="preserve"> </w:t>
      </w:r>
      <w:r w:rsidR="00564720" w:rsidRPr="000E20DD">
        <w:rPr>
          <w:lang w:val="en-CA"/>
        </w:rPr>
        <w:t xml:space="preserve">Wait Time </w:t>
      </w:r>
      <w:r w:rsidR="00830610" w:rsidRPr="000E20DD">
        <w:rPr>
          <w:lang w:val="en-CA"/>
        </w:rPr>
        <w:t>Findings</w:t>
      </w:r>
      <w:bookmarkEnd w:id="43"/>
    </w:p>
    <w:p w14:paraId="1B9E94CF" w14:textId="1F288A77" w:rsidR="00853176" w:rsidRPr="00D73F82" w:rsidRDefault="00853176" w:rsidP="00D73F82">
      <w:pPr>
        <w:pStyle w:val="Caption"/>
      </w:pPr>
      <w:bookmarkStart w:id="51" w:name="_Hlk185844587"/>
      <w:r w:rsidRPr="00375B93">
        <w:t xml:space="preserve">Table </w:t>
      </w:r>
      <w:fldSimple w:instr=" SEQ Table \* ARABIC ">
        <w:r w:rsidR="00354062">
          <w:rPr>
            <w:noProof/>
          </w:rPr>
          <w:t>9</w:t>
        </w:r>
      </w:fldSimple>
      <w:r w:rsidRPr="00375B93">
        <w:t xml:space="preserve">: </w:t>
      </w:r>
      <w:r w:rsidR="003E7726">
        <w:t>Region 2</w:t>
      </w:r>
      <w:r w:rsidRPr="00375B93">
        <w:t xml:space="preserve"> </w:t>
      </w:r>
      <w:r w:rsidR="00F83FD9" w:rsidRPr="00375B93">
        <w:t>Wait Time</w:t>
      </w:r>
      <w:bookmarkEnd w:id="51"/>
      <w:r w:rsidR="003E7726">
        <w:t>s</w:t>
      </w:r>
    </w:p>
    <w:p w14:paraId="3C098B3B" w14:textId="6D2F93EB" w:rsidR="00015583" w:rsidRPr="00015583" w:rsidRDefault="00015583" w:rsidP="00015583">
      <w:pPr>
        <w:rPr>
          <w:lang w:val="en-CA"/>
        </w:rPr>
      </w:pPr>
      <w:r>
        <w:rPr>
          <w:noProof/>
          <w:lang w:val="en-CA"/>
        </w:rPr>
        <w:drawing>
          <wp:inline distT="0" distB="0" distL="0" distR="0" wp14:anchorId="257C7A1E" wp14:editId="3DBF15BD">
            <wp:extent cx="5943600" cy="1834515"/>
            <wp:effectExtent l="0" t="0" r="0" b="0"/>
            <wp:docPr id="345461629" name="Picture 3"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1629" name="Picture 3" descr="A screenshot of a calenda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1834515"/>
                    </a:xfrm>
                    <a:prstGeom prst="rect">
                      <a:avLst/>
                    </a:prstGeom>
                  </pic:spPr>
                </pic:pic>
              </a:graphicData>
            </a:graphic>
          </wp:inline>
        </w:drawing>
      </w:r>
    </w:p>
    <w:p w14:paraId="416B8F54" w14:textId="088A1468" w:rsidR="008521D5" w:rsidRPr="00375B93" w:rsidRDefault="008521D5" w:rsidP="008521D5">
      <w:pPr>
        <w:pStyle w:val="Caption"/>
      </w:pPr>
      <w:r w:rsidRPr="00375B93">
        <w:t xml:space="preserve">Table </w:t>
      </w:r>
      <w:fldSimple w:instr=" SEQ Table \* ARABIC ">
        <w:r>
          <w:rPr>
            <w:noProof/>
          </w:rPr>
          <w:t>9</w:t>
        </w:r>
      </w:fldSimple>
      <w:r w:rsidRPr="00375B93">
        <w:t xml:space="preserve">: </w:t>
      </w:r>
      <w:r w:rsidR="003E7726">
        <w:t xml:space="preserve">Region 2 </w:t>
      </w:r>
      <w:r w:rsidRPr="00375B93">
        <w:t>Wait Time</w:t>
      </w:r>
      <w:r w:rsidR="000A0671">
        <w:t xml:space="preserve"> Distribution</w:t>
      </w:r>
      <w:r w:rsidR="00180127">
        <w:t xml:space="preserve"> in </w:t>
      </w:r>
      <w:r w:rsidR="006C0AA5">
        <w:t>September</w:t>
      </w:r>
      <w:r w:rsidR="00180127">
        <w:t xml:space="preserve"> of 2024</w:t>
      </w:r>
    </w:p>
    <w:p w14:paraId="70042D5F" w14:textId="1F49D101" w:rsidR="008521D5" w:rsidRDefault="00151D85" w:rsidP="4A031984">
      <w:pPr>
        <w:rPr>
          <w:lang w:val="en-CA"/>
        </w:rPr>
      </w:pPr>
      <w:r>
        <w:rPr>
          <w:noProof/>
          <w:lang w:val="en-CA"/>
        </w:rPr>
        <w:drawing>
          <wp:inline distT="0" distB="0" distL="0" distR="0" wp14:anchorId="6DE3D659" wp14:editId="130F4DC4">
            <wp:extent cx="5943600" cy="1356995"/>
            <wp:effectExtent l="0" t="0" r="0" b="0"/>
            <wp:docPr id="18007203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20351" name="Picture 1" descr="A screenshot of a graph&#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14:paraId="5BEA8BB7" w14:textId="780EA01B" w:rsidR="00B95D47" w:rsidRPr="00375B93" w:rsidRDefault="00B95D47" w:rsidP="4A031984">
      <w:pPr>
        <w:rPr>
          <w:lang w:val="en-CA"/>
        </w:rPr>
      </w:pPr>
      <w:r w:rsidRPr="00AB4EA2">
        <w:rPr>
          <w:rFonts w:ascii="Heebo" w:eastAsia="Calibri" w:hAnsi="Heebo" w:cs="Heebo"/>
          <w:color w:val="000000" w:themeColor="text1"/>
          <w:sz w:val="16"/>
          <w:szCs w:val="16"/>
          <w:lang w:val="en-CA"/>
        </w:rPr>
        <w:t xml:space="preserve">Note: The above table reports the </w:t>
      </w:r>
      <w:r>
        <w:rPr>
          <w:rFonts w:ascii="Heebo" w:eastAsia="Calibri" w:hAnsi="Heebo" w:cs="Heebo"/>
          <w:color w:val="000000" w:themeColor="text1"/>
          <w:sz w:val="16"/>
          <w:szCs w:val="16"/>
          <w:lang w:val="en-CA"/>
        </w:rPr>
        <w:t>d</w:t>
      </w:r>
      <w:r w:rsidR="00BE3497">
        <w:rPr>
          <w:rFonts w:ascii="Heebo" w:eastAsia="Calibri" w:hAnsi="Heebo" w:cs="Heebo"/>
          <w:color w:val="000000" w:themeColor="text1"/>
          <w:sz w:val="16"/>
          <w:szCs w:val="16"/>
          <w:lang w:val="en-CA"/>
        </w:rPr>
        <w:t>ifferent percentiles of wait time distribution</w:t>
      </w:r>
      <w:r w:rsidR="0032399A">
        <w:rPr>
          <w:rFonts w:ascii="Heebo" w:eastAsia="Calibri" w:hAnsi="Heebo" w:cs="Heebo"/>
          <w:color w:val="000000" w:themeColor="text1"/>
          <w:sz w:val="16"/>
          <w:szCs w:val="16"/>
          <w:lang w:val="en-CA"/>
        </w:rPr>
        <w:t xml:space="preserve"> and each column corresponds to a percentile.</w:t>
      </w:r>
      <w:r w:rsidR="009759EF">
        <w:rPr>
          <w:rFonts w:ascii="Heebo" w:eastAsia="Calibri" w:hAnsi="Heebo" w:cs="Heebo"/>
          <w:color w:val="000000" w:themeColor="text1"/>
          <w:sz w:val="16"/>
          <w:szCs w:val="16"/>
          <w:lang w:val="en-CA"/>
        </w:rPr>
        <w:t xml:space="preserve"> The 100</w:t>
      </w:r>
      <w:r w:rsidR="009759EF" w:rsidRPr="0095519F">
        <w:rPr>
          <w:rFonts w:ascii="Heebo" w:eastAsia="Calibri" w:hAnsi="Heebo" w:cs="Heebo"/>
          <w:color w:val="000000" w:themeColor="text1"/>
          <w:sz w:val="16"/>
          <w:szCs w:val="16"/>
          <w:vertAlign w:val="superscript"/>
          <w:lang w:val="en-CA"/>
        </w:rPr>
        <w:t>th</w:t>
      </w:r>
      <w:r w:rsidR="009759EF">
        <w:rPr>
          <w:rFonts w:ascii="Heebo" w:eastAsia="Calibri" w:hAnsi="Heebo" w:cs="Heebo"/>
          <w:color w:val="000000" w:themeColor="text1"/>
          <w:sz w:val="16"/>
          <w:szCs w:val="16"/>
          <w:lang w:val="en-CA"/>
        </w:rPr>
        <w:t xml:space="preserve"> percentile</w:t>
      </w:r>
      <w:r w:rsidR="00A2475E">
        <w:rPr>
          <w:rFonts w:ascii="Heebo" w:eastAsia="Calibri" w:hAnsi="Heebo" w:cs="Heebo"/>
          <w:color w:val="000000" w:themeColor="text1"/>
          <w:sz w:val="16"/>
          <w:szCs w:val="16"/>
          <w:lang w:val="en-CA"/>
        </w:rPr>
        <w:t>s</w:t>
      </w:r>
      <w:r w:rsidR="009759EF">
        <w:rPr>
          <w:rFonts w:ascii="Heebo" w:eastAsia="Calibri" w:hAnsi="Heebo" w:cs="Heebo"/>
          <w:color w:val="000000" w:themeColor="text1"/>
          <w:sz w:val="16"/>
          <w:szCs w:val="16"/>
          <w:lang w:val="en-CA"/>
        </w:rPr>
        <w:t xml:space="preserve"> (or the maximum of wait times) </w:t>
      </w:r>
      <w:r w:rsidR="00A2475E">
        <w:rPr>
          <w:rFonts w:ascii="Heebo" w:eastAsia="Calibri" w:hAnsi="Heebo" w:cs="Heebo"/>
          <w:color w:val="000000" w:themeColor="text1"/>
          <w:sz w:val="16"/>
          <w:szCs w:val="16"/>
          <w:lang w:val="en-CA"/>
        </w:rPr>
        <w:t>are</w:t>
      </w:r>
      <w:r w:rsidR="009759EF">
        <w:rPr>
          <w:rFonts w:ascii="Heebo" w:eastAsia="Calibri" w:hAnsi="Heebo" w:cs="Heebo"/>
          <w:color w:val="000000" w:themeColor="text1"/>
          <w:sz w:val="16"/>
          <w:szCs w:val="16"/>
          <w:lang w:val="en-CA"/>
        </w:rPr>
        <w:t xml:space="preserve"> not reported</w:t>
      </w:r>
      <w:r w:rsidR="00A2475E">
        <w:rPr>
          <w:rFonts w:ascii="Heebo" w:eastAsia="Calibri" w:hAnsi="Heebo" w:cs="Heebo"/>
          <w:color w:val="000000" w:themeColor="text1"/>
          <w:sz w:val="16"/>
          <w:szCs w:val="16"/>
          <w:lang w:val="en-CA"/>
        </w:rPr>
        <w:t xml:space="preserve"> as they are unusually large</w:t>
      </w:r>
      <w:r w:rsidR="002B15C0">
        <w:rPr>
          <w:rFonts w:ascii="Heebo" w:eastAsia="Calibri" w:hAnsi="Heebo" w:cs="Heebo"/>
          <w:color w:val="000000" w:themeColor="text1"/>
          <w:sz w:val="16"/>
          <w:szCs w:val="16"/>
          <w:lang w:val="en-CA"/>
        </w:rPr>
        <w:t xml:space="preserve"> and are outliers</w:t>
      </w:r>
      <w:r w:rsidR="00B05453">
        <w:rPr>
          <w:rFonts w:ascii="Heebo" w:eastAsia="Calibri" w:hAnsi="Heebo" w:cs="Heebo"/>
          <w:color w:val="000000" w:themeColor="text1"/>
          <w:sz w:val="16"/>
          <w:szCs w:val="16"/>
          <w:lang w:val="en-CA"/>
        </w:rPr>
        <w:t>, which are sensitive to data errors.</w:t>
      </w:r>
      <w:r w:rsidR="00A2475E">
        <w:rPr>
          <w:rFonts w:ascii="Heebo" w:eastAsia="Calibri" w:hAnsi="Heebo" w:cs="Heebo"/>
          <w:color w:val="000000" w:themeColor="text1"/>
          <w:sz w:val="16"/>
          <w:szCs w:val="16"/>
          <w:lang w:val="en-CA"/>
        </w:rPr>
        <w:t xml:space="preserve"> </w:t>
      </w:r>
      <w:r w:rsidR="00125663">
        <w:rPr>
          <w:rFonts w:ascii="Heebo" w:eastAsia="Calibri" w:hAnsi="Heebo" w:cs="Heebo"/>
          <w:color w:val="000000" w:themeColor="text1"/>
          <w:sz w:val="16"/>
          <w:szCs w:val="16"/>
          <w:lang w:val="en-CA"/>
        </w:rPr>
        <w:t xml:space="preserve">The distribution </w:t>
      </w:r>
      <w:r w:rsidR="003F1E99">
        <w:rPr>
          <w:rFonts w:ascii="Heebo" w:eastAsia="Calibri" w:hAnsi="Heebo" w:cs="Heebo"/>
          <w:color w:val="000000" w:themeColor="text1"/>
          <w:sz w:val="16"/>
          <w:szCs w:val="16"/>
          <w:lang w:val="en-CA"/>
        </w:rPr>
        <w:t>is</w:t>
      </w:r>
      <w:r w:rsidR="00125663">
        <w:rPr>
          <w:rFonts w:ascii="Heebo" w:eastAsia="Calibri" w:hAnsi="Heebo" w:cs="Heebo"/>
          <w:color w:val="000000" w:themeColor="text1"/>
          <w:sz w:val="16"/>
          <w:szCs w:val="16"/>
          <w:lang w:val="en-CA"/>
        </w:rPr>
        <w:t xml:space="preserve"> calculated only when the number of observations exceeds 50.</w:t>
      </w:r>
    </w:p>
    <w:p w14:paraId="2DBF7D6D" w14:textId="7CA02A77" w:rsidR="00853176" w:rsidRPr="00375B93" w:rsidRDefault="00853176" w:rsidP="00853176">
      <w:pPr>
        <w:pStyle w:val="Caption"/>
      </w:pPr>
      <w:r w:rsidRPr="00375B93">
        <w:lastRenderedPageBreak/>
        <w:t xml:space="preserve">Figure </w:t>
      </w:r>
      <w:fldSimple w:instr=" SEQ Figure \* ARABIC ">
        <w:r w:rsidR="00354062">
          <w:rPr>
            <w:noProof/>
          </w:rPr>
          <w:t>7</w:t>
        </w:r>
      </w:fldSimple>
      <w:r w:rsidRPr="00375B93">
        <w:t xml:space="preserve">: </w:t>
      </w:r>
      <w:r w:rsidR="003E7726">
        <w:t>Region 2</w:t>
      </w:r>
      <w:r w:rsidRPr="00375B93">
        <w:t xml:space="preserve"> </w:t>
      </w:r>
      <w:r w:rsidR="00F83FD9" w:rsidRPr="00375B93">
        <w:t>Wait Times</w:t>
      </w:r>
    </w:p>
    <w:p w14:paraId="20FE0A92" w14:textId="2D1BA1F8" w:rsidR="109D796B" w:rsidRDefault="00E05597" w:rsidP="4A031984">
      <w:r>
        <w:rPr>
          <w:noProof/>
        </w:rPr>
        <w:drawing>
          <wp:inline distT="0" distB="0" distL="0" distR="0" wp14:anchorId="1821630A" wp14:editId="3BA1DB28">
            <wp:extent cx="5943600" cy="1964055"/>
            <wp:effectExtent l="0" t="0" r="0" b="0"/>
            <wp:docPr id="1506183937" name="Picture 4"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83937" name="Picture 4" descr="A graph with a line and a lin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1964055"/>
                    </a:xfrm>
                    <a:prstGeom prst="rect">
                      <a:avLst/>
                    </a:prstGeom>
                  </pic:spPr>
                </pic:pic>
              </a:graphicData>
            </a:graphic>
          </wp:inline>
        </w:drawing>
      </w:r>
    </w:p>
    <w:p w14:paraId="44A36078" w14:textId="1AF38158" w:rsidR="00BF2A4A" w:rsidRPr="00375B93" w:rsidRDefault="00BF2A4A" w:rsidP="00BF2A4A">
      <w:pPr>
        <w:pStyle w:val="Caption"/>
      </w:pPr>
      <w:r w:rsidRPr="00375B93">
        <w:t xml:space="preserve">Figure </w:t>
      </w:r>
      <w:fldSimple w:instr=" SEQ Figure \* ARABIC ">
        <w:r>
          <w:rPr>
            <w:noProof/>
          </w:rPr>
          <w:t>7</w:t>
        </w:r>
      </w:fldSimple>
      <w:r w:rsidRPr="00375B93">
        <w:t xml:space="preserve">: </w:t>
      </w:r>
      <w:r>
        <w:t>Region 2</w:t>
      </w:r>
      <w:r w:rsidRPr="00375B93">
        <w:t xml:space="preserve"> Wait Time</w:t>
      </w:r>
      <w:r>
        <w:t xml:space="preserve"> Distribution</w:t>
      </w:r>
    </w:p>
    <w:p w14:paraId="3E3D4DA9" w14:textId="34C69750" w:rsidR="00BF2A4A" w:rsidRPr="00375B93" w:rsidRDefault="00D73F82" w:rsidP="4A031984">
      <w:r>
        <w:rPr>
          <w:noProof/>
        </w:rPr>
        <w:drawing>
          <wp:inline distT="0" distB="0" distL="0" distR="0" wp14:anchorId="41A7A2D7" wp14:editId="05F8C3D2">
            <wp:extent cx="4770533" cy="3276884"/>
            <wp:effectExtent l="0" t="0" r="0" b="0"/>
            <wp:docPr id="982636192"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6192" name="Picture 2" descr="A graph of blue ba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70533" cy="3276884"/>
                    </a:xfrm>
                    <a:prstGeom prst="rect">
                      <a:avLst/>
                    </a:prstGeom>
                  </pic:spPr>
                </pic:pic>
              </a:graphicData>
            </a:graphic>
          </wp:inline>
        </w:drawing>
      </w:r>
    </w:p>
    <w:p w14:paraId="79798425" w14:textId="3AE8B50C" w:rsidR="005C7F10" w:rsidRPr="00375B93" w:rsidRDefault="00907398" w:rsidP="005C7F10">
      <w:pPr>
        <w:rPr>
          <w:rFonts w:ascii="Heebo" w:eastAsia="Calibri" w:hAnsi="Heebo" w:cs="Heebo"/>
          <w:lang w:val="en-CA"/>
        </w:rPr>
      </w:pPr>
      <w:r>
        <w:rPr>
          <w:rFonts w:ascii="Heebo" w:eastAsia="Calibri" w:hAnsi="Heebo" w:cs="Heebo"/>
          <w:lang w:val="en-CA"/>
        </w:rPr>
        <w:t xml:space="preserve">Analysis and Conclusions: </w:t>
      </w:r>
    </w:p>
    <w:p w14:paraId="7BFCF923" w14:textId="42CD8F08" w:rsidR="00980FE3" w:rsidRPr="00375B93" w:rsidRDefault="00980FE3" w:rsidP="00980FE3">
      <w:pPr>
        <w:spacing w:line="259" w:lineRule="auto"/>
        <w:rPr>
          <w:rFonts w:ascii="Heebo" w:eastAsia="Calibri" w:hAnsi="Heebo" w:cs="Heebo"/>
          <w:lang w:val="en-CA"/>
        </w:rPr>
      </w:pPr>
      <w:r w:rsidRPr="00375B93">
        <w:rPr>
          <w:rFonts w:ascii="Heebo" w:eastAsia="Calibri" w:hAnsi="Heebo" w:cs="Heebo"/>
          <w:lang w:val="en-CA"/>
        </w:rPr>
        <w:t xml:space="preserve">In </w:t>
      </w:r>
      <w:r>
        <w:rPr>
          <w:rFonts w:ascii="Heebo" w:eastAsia="Calibri" w:hAnsi="Heebo" w:cs="Heebo"/>
          <w:lang w:val="en-CA"/>
        </w:rPr>
        <w:t>September</w:t>
      </w:r>
      <w:r w:rsidRPr="00375B93">
        <w:rPr>
          <w:rFonts w:ascii="Heebo" w:eastAsia="Calibri" w:hAnsi="Heebo" w:cs="Heebo"/>
          <w:lang w:val="en-CA"/>
        </w:rPr>
        <w:t xml:space="preserve"> 2024, Region</w:t>
      </w:r>
      <w:r>
        <w:rPr>
          <w:rFonts w:ascii="Heebo" w:eastAsia="Calibri" w:hAnsi="Heebo" w:cs="Heebo"/>
          <w:lang w:val="en-CA"/>
        </w:rPr>
        <w:t xml:space="preserve"> 2</w:t>
      </w:r>
      <w:r w:rsidRPr="00375B93">
        <w:rPr>
          <w:rFonts w:ascii="Heebo" w:eastAsia="Calibri" w:hAnsi="Heebo" w:cs="Heebo"/>
          <w:lang w:val="en-CA"/>
        </w:rPr>
        <w:t xml:space="preserve"> recorded a median taxi wait time of 5.</w:t>
      </w:r>
      <w:r w:rsidR="000D0BF9">
        <w:rPr>
          <w:rFonts w:ascii="Heebo" w:eastAsia="Calibri" w:hAnsi="Heebo" w:cs="Heebo"/>
          <w:lang w:val="en-CA"/>
        </w:rPr>
        <w:t>3</w:t>
      </w:r>
      <w:r w:rsidRPr="00375B93">
        <w:rPr>
          <w:rFonts w:ascii="Heebo" w:eastAsia="Calibri" w:hAnsi="Heebo" w:cs="Heebo"/>
          <w:lang w:val="en-CA"/>
        </w:rPr>
        <w:t xml:space="preserve"> minutes, </w:t>
      </w:r>
      <w:r>
        <w:rPr>
          <w:rFonts w:ascii="Heebo" w:eastAsia="Calibri" w:hAnsi="Heebo" w:cs="Heebo"/>
          <w:lang w:val="en-CA"/>
        </w:rPr>
        <w:t>a bit lower than</w:t>
      </w:r>
      <w:r w:rsidRPr="00375B93">
        <w:rPr>
          <w:rFonts w:ascii="Heebo" w:eastAsia="Calibri" w:hAnsi="Heebo" w:cs="Heebo"/>
          <w:lang w:val="en-CA"/>
        </w:rPr>
        <w:t xml:space="preserve"> its median taxi wait time in </w:t>
      </w:r>
      <w:r>
        <w:rPr>
          <w:rFonts w:ascii="Heebo" w:eastAsia="Calibri" w:hAnsi="Heebo" w:cs="Heebo"/>
          <w:lang w:val="en-CA"/>
        </w:rPr>
        <w:t>September</w:t>
      </w:r>
      <w:r w:rsidRPr="00375B93">
        <w:rPr>
          <w:rFonts w:ascii="Heebo" w:eastAsia="Calibri" w:hAnsi="Heebo" w:cs="Heebo"/>
          <w:lang w:val="en-CA"/>
        </w:rPr>
        <w:t xml:space="preserve"> 2023. Similarly, </w:t>
      </w:r>
      <w:r>
        <w:rPr>
          <w:rFonts w:ascii="Heebo" w:eastAsia="Calibri" w:hAnsi="Heebo" w:cs="Heebo"/>
          <w:lang w:val="en-CA"/>
        </w:rPr>
        <w:t>the </w:t>
      </w:r>
      <w:r w:rsidRPr="00375B93">
        <w:rPr>
          <w:rFonts w:ascii="Heebo" w:eastAsia="Calibri" w:hAnsi="Heebo" w:cs="Heebo"/>
          <w:lang w:val="en-CA"/>
        </w:rPr>
        <w:t xml:space="preserve">median TNS wait time in the same area was </w:t>
      </w:r>
      <w:r w:rsidR="000D0BF9">
        <w:rPr>
          <w:rFonts w:ascii="Heebo" w:eastAsia="Calibri" w:hAnsi="Heebo" w:cs="Heebo"/>
          <w:lang w:val="en-CA"/>
        </w:rPr>
        <w:t>7.4</w:t>
      </w:r>
      <w:r w:rsidRPr="00375B93">
        <w:rPr>
          <w:rFonts w:ascii="Heebo" w:eastAsia="Calibri" w:hAnsi="Heebo" w:cs="Heebo"/>
          <w:lang w:val="en-CA"/>
        </w:rPr>
        <w:t xml:space="preserve"> minutes, also </w:t>
      </w:r>
      <w:r>
        <w:rPr>
          <w:rFonts w:ascii="Heebo" w:eastAsia="Calibri" w:hAnsi="Heebo" w:cs="Heebo"/>
          <w:lang w:val="en-CA"/>
        </w:rPr>
        <w:t>a bit lower than</w:t>
      </w:r>
      <w:r w:rsidRPr="00375B93">
        <w:rPr>
          <w:rFonts w:ascii="Heebo" w:eastAsia="Calibri" w:hAnsi="Heebo" w:cs="Heebo"/>
          <w:lang w:val="en-CA"/>
        </w:rPr>
        <w:t xml:space="preserve"> its median wait time observed in </w:t>
      </w:r>
      <w:r>
        <w:rPr>
          <w:rFonts w:ascii="Heebo" w:eastAsia="Calibri" w:hAnsi="Heebo" w:cs="Heebo"/>
          <w:lang w:val="en-CA"/>
        </w:rPr>
        <w:t>September</w:t>
      </w:r>
      <w:r w:rsidRPr="00375B93">
        <w:rPr>
          <w:rFonts w:ascii="Heebo" w:eastAsia="Calibri" w:hAnsi="Heebo" w:cs="Heebo"/>
          <w:lang w:val="en-CA"/>
        </w:rPr>
        <w:t xml:space="preserve"> 2023. </w:t>
      </w:r>
      <w:r>
        <w:rPr>
          <w:rFonts w:ascii="Heebo" w:eastAsia="Calibri" w:hAnsi="Heebo" w:cs="Heebo"/>
          <w:lang w:val="en-CA"/>
        </w:rPr>
        <w:t>Meanwhile, the 95</w:t>
      </w:r>
      <w:r w:rsidRPr="00450972">
        <w:rPr>
          <w:rFonts w:ascii="Heebo" w:eastAsia="Calibri" w:hAnsi="Heebo" w:cs="Heebo"/>
          <w:vertAlign w:val="superscript"/>
          <w:lang w:val="en-CA"/>
        </w:rPr>
        <w:t>th</w:t>
      </w:r>
      <w:r>
        <w:rPr>
          <w:rFonts w:ascii="Heebo" w:eastAsia="Calibri" w:hAnsi="Heebo" w:cs="Heebo"/>
          <w:lang w:val="en-CA"/>
        </w:rPr>
        <w:t xml:space="preserve"> percentile of wait time distribution for taxi service was 1</w:t>
      </w:r>
      <w:r w:rsidR="000D0BF9">
        <w:rPr>
          <w:rFonts w:ascii="Heebo" w:eastAsia="Calibri" w:hAnsi="Heebo" w:cs="Heebo"/>
          <w:lang w:val="en-CA"/>
        </w:rPr>
        <w:t>6.7</w:t>
      </w:r>
      <w:r>
        <w:rPr>
          <w:rFonts w:ascii="Heebo" w:eastAsia="Calibri" w:hAnsi="Heebo" w:cs="Heebo"/>
          <w:lang w:val="en-CA"/>
        </w:rPr>
        <w:t xml:space="preserve"> minutes, and the 95</w:t>
      </w:r>
      <w:r w:rsidRPr="002A3EAD">
        <w:rPr>
          <w:rFonts w:ascii="Heebo" w:eastAsia="Calibri" w:hAnsi="Heebo" w:cs="Heebo"/>
          <w:vertAlign w:val="superscript"/>
          <w:lang w:val="en-CA"/>
        </w:rPr>
        <w:t>th</w:t>
      </w:r>
      <w:r>
        <w:rPr>
          <w:rFonts w:ascii="Heebo" w:eastAsia="Calibri" w:hAnsi="Heebo" w:cs="Heebo"/>
          <w:lang w:val="en-CA"/>
        </w:rPr>
        <w:t xml:space="preserve"> percentile of wait time distribution for TNS service was 19</w:t>
      </w:r>
      <w:r w:rsidR="000D0BF9">
        <w:rPr>
          <w:rFonts w:ascii="Heebo" w:eastAsia="Calibri" w:hAnsi="Heebo" w:cs="Heebo"/>
          <w:lang w:val="en-CA"/>
        </w:rPr>
        <w:t>.4</w:t>
      </w:r>
      <w:r>
        <w:rPr>
          <w:rFonts w:ascii="Heebo" w:eastAsia="Calibri" w:hAnsi="Heebo" w:cs="Heebo"/>
          <w:lang w:val="en-CA"/>
        </w:rPr>
        <w:t xml:space="preserve"> minutes. </w:t>
      </w:r>
      <w:r w:rsidRPr="00375B93">
        <w:rPr>
          <w:rFonts w:ascii="Heebo" w:eastAsia="Calibri" w:hAnsi="Heebo" w:cs="Heebo"/>
          <w:lang w:val="en-CA"/>
        </w:rPr>
        <w:t>Overall,</w:t>
      </w:r>
      <w:r>
        <w:rPr>
          <w:rFonts w:ascii="Heebo" w:eastAsia="Calibri" w:hAnsi="Heebo" w:cs="Heebo"/>
          <w:lang w:val="en-CA"/>
        </w:rPr>
        <w:t xml:space="preserve"> </w:t>
      </w:r>
      <w:r w:rsidRPr="00375B93">
        <w:rPr>
          <w:rFonts w:ascii="Heebo" w:eastAsia="Calibri" w:hAnsi="Heebo" w:cs="Heebo"/>
          <w:lang w:val="en-CA"/>
        </w:rPr>
        <w:t xml:space="preserve">taxi and TNS wait times in </w:t>
      </w:r>
      <w:proofErr w:type="gramStart"/>
      <w:r>
        <w:rPr>
          <w:rFonts w:ascii="Heebo" w:eastAsia="Calibri" w:hAnsi="Heebo" w:cs="Heebo"/>
          <w:lang w:val="en-CA"/>
        </w:rPr>
        <w:t>Region</w:t>
      </w:r>
      <w:proofErr w:type="gramEnd"/>
      <w:r>
        <w:rPr>
          <w:rFonts w:ascii="Heebo" w:eastAsia="Calibri" w:hAnsi="Heebo" w:cs="Heebo"/>
          <w:lang w:val="en-CA"/>
        </w:rPr>
        <w:t xml:space="preserve"> </w:t>
      </w:r>
      <w:r w:rsidR="00C74FBD">
        <w:rPr>
          <w:rFonts w:ascii="Heebo" w:eastAsia="Calibri" w:hAnsi="Heebo" w:cs="Heebo"/>
          <w:lang w:val="en-CA"/>
        </w:rPr>
        <w:t>2</w:t>
      </w:r>
      <w:r w:rsidRPr="00375B93">
        <w:rPr>
          <w:rFonts w:ascii="Heebo" w:eastAsia="Calibri" w:hAnsi="Heebo" w:cs="Heebo"/>
          <w:lang w:val="en-CA"/>
        </w:rPr>
        <w:t xml:space="preserve"> have been </w:t>
      </w:r>
      <w:r w:rsidRPr="00375B93">
        <w:rPr>
          <w:rFonts w:ascii="Heebo" w:eastAsia="Calibri" w:hAnsi="Heebo" w:cs="Heebo"/>
          <w:lang w:val="en-CA"/>
        </w:rPr>
        <w:lastRenderedPageBreak/>
        <w:t xml:space="preserve">steady. In general, increases in </w:t>
      </w:r>
      <w:r>
        <w:rPr>
          <w:rFonts w:ascii="Heebo" w:eastAsia="Calibri" w:hAnsi="Heebo" w:cs="Heebo"/>
          <w:lang w:val="en-CA"/>
        </w:rPr>
        <w:t xml:space="preserve">the </w:t>
      </w:r>
      <w:r w:rsidRPr="00375B93">
        <w:rPr>
          <w:rFonts w:ascii="Heebo" w:eastAsia="Calibri" w:hAnsi="Heebo" w:cs="Heebo"/>
          <w:lang w:val="en-CA"/>
        </w:rPr>
        <w:t xml:space="preserve">supply of vehicles </w:t>
      </w:r>
      <w:r w:rsidRPr="722E1979">
        <w:rPr>
          <w:rFonts w:ascii="Heebo" w:eastAsia="Calibri" w:hAnsi="Heebo" w:cs="Heebo"/>
          <w:lang w:val="en-CA"/>
        </w:rPr>
        <w:t>without corresponding increase</w:t>
      </w:r>
      <w:r>
        <w:rPr>
          <w:rFonts w:ascii="Heebo" w:eastAsia="Calibri" w:hAnsi="Heebo" w:cs="Heebo"/>
          <w:lang w:val="en-CA"/>
        </w:rPr>
        <w:t>s</w:t>
      </w:r>
      <w:r w:rsidRPr="722E1979">
        <w:rPr>
          <w:rFonts w:ascii="Heebo" w:eastAsia="Calibri" w:hAnsi="Heebo" w:cs="Heebo"/>
          <w:lang w:val="en-CA"/>
        </w:rPr>
        <w:t xml:space="preserve"> in demand </w:t>
      </w:r>
      <w:r w:rsidRPr="00375B93">
        <w:rPr>
          <w:rFonts w:ascii="Heebo" w:eastAsia="Calibri" w:hAnsi="Heebo" w:cs="Heebo"/>
          <w:lang w:val="en-CA"/>
        </w:rPr>
        <w:t>tend to lead to shorter wait times</w:t>
      </w:r>
      <w:r>
        <w:rPr>
          <w:rFonts w:ascii="Heebo" w:eastAsia="Calibri" w:hAnsi="Heebo" w:cs="Heebo"/>
          <w:lang w:val="en-CA"/>
        </w:rPr>
        <w:t>, and hence better service quality.</w:t>
      </w:r>
      <w:r w:rsidRPr="00375B93">
        <w:rPr>
          <w:rFonts w:ascii="Heebo" w:eastAsia="Calibri" w:hAnsi="Heebo" w:cs="Heebo"/>
          <w:lang w:val="en-CA"/>
        </w:rPr>
        <w:t xml:space="preserve"> </w:t>
      </w:r>
    </w:p>
    <w:p w14:paraId="7605A3D3" w14:textId="6CFF5BF5" w:rsidR="00D946DD" w:rsidRDefault="00213764" w:rsidP="000F7DD7">
      <w:pPr>
        <w:spacing w:line="259" w:lineRule="auto"/>
        <w:rPr>
          <w:rFonts w:ascii="Heebo" w:eastAsia="Calibri" w:hAnsi="Heebo" w:cs="Heebo"/>
        </w:rPr>
      </w:pPr>
      <w:r w:rsidRPr="00375B93">
        <w:rPr>
          <w:rFonts w:ascii="Heebo" w:eastAsia="Calibri" w:hAnsi="Heebo" w:cs="Heebo"/>
          <w:lang w:val="en-CA"/>
        </w:rPr>
        <w:t xml:space="preserve">Limitations: In calculating the median wait time, trips with </w:t>
      </w:r>
      <w:r w:rsidR="001E39A2" w:rsidRPr="00375B93">
        <w:rPr>
          <w:rFonts w:ascii="Heebo" w:eastAsia="Calibri" w:hAnsi="Heebo" w:cs="Heebo"/>
          <w:lang w:val="en-CA"/>
        </w:rPr>
        <w:t>unreasonably</w:t>
      </w:r>
      <w:r w:rsidRPr="00375B93">
        <w:rPr>
          <w:rFonts w:ascii="Heebo" w:eastAsia="Calibri" w:hAnsi="Heebo" w:cs="Heebo"/>
          <w:lang w:val="en-CA"/>
        </w:rPr>
        <w:t xml:space="preserve"> long wait times </w:t>
      </w:r>
      <w:r w:rsidR="008045BA">
        <w:rPr>
          <w:rFonts w:ascii="Heebo" w:eastAsia="Calibri" w:hAnsi="Heebo" w:cs="Heebo"/>
          <w:lang w:val="en-CA"/>
        </w:rPr>
        <w:t xml:space="preserve">due to data errors </w:t>
      </w:r>
      <w:r w:rsidRPr="00375B93">
        <w:rPr>
          <w:rFonts w:ascii="Heebo" w:eastAsia="Calibri" w:hAnsi="Heebo" w:cs="Heebo"/>
          <w:lang w:val="en-CA"/>
        </w:rPr>
        <w:t>were not included</w:t>
      </w:r>
      <w:r w:rsidR="00CA36FF">
        <w:rPr>
          <w:rFonts w:ascii="Heebo" w:eastAsia="Calibri" w:hAnsi="Heebo" w:cs="Heebo"/>
          <w:lang w:val="en-CA"/>
        </w:rPr>
        <w:t>.</w:t>
      </w:r>
      <w:r w:rsidR="00CC0248">
        <w:rPr>
          <w:rFonts w:ascii="Heebo" w:eastAsia="Calibri" w:hAnsi="Heebo" w:cs="Heebo"/>
          <w:lang w:val="en-CA"/>
        </w:rPr>
        <w:t xml:space="preserve"> </w:t>
      </w:r>
      <w:r w:rsidR="00D51D98">
        <w:rPr>
          <w:rFonts w:ascii="Heebo" w:eastAsia="Calibri" w:hAnsi="Heebo" w:cs="Heebo"/>
          <w:lang w:val="en-CA"/>
        </w:rPr>
        <w:t>The 100</w:t>
      </w:r>
      <w:r w:rsidR="00D51D98" w:rsidRPr="0095519F">
        <w:rPr>
          <w:rFonts w:ascii="Heebo" w:eastAsia="Calibri" w:hAnsi="Heebo" w:cs="Heebo"/>
          <w:vertAlign w:val="superscript"/>
          <w:lang w:val="en-CA"/>
        </w:rPr>
        <w:t>th</w:t>
      </w:r>
      <w:r w:rsidR="00D51D98">
        <w:rPr>
          <w:rFonts w:ascii="Heebo" w:eastAsia="Calibri" w:hAnsi="Heebo" w:cs="Heebo"/>
          <w:lang w:val="en-CA"/>
        </w:rPr>
        <w:t xml:space="preserve"> percentile’s wait times are not reported as they are </w:t>
      </w:r>
      <w:r w:rsidR="00E005F4">
        <w:rPr>
          <w:rFonts w:ascii="Heebo" w:eastAsia="Calibri" w:hAnsi="Heebo" w:cs="Heebo"/>
          <w:lang w:val="en-CA"/>
        </w:rPr>
        <w:t>huge</w:t>
      </w:r>
      <w:r w:rsidR="00966741">
        <w:rPr>
          <w:rFonts w:ascii="Heebo" w:eastAsia="Calibri" w:hAnsi="Heebo" w:cs="Heebo"/>
          <w:lang w:val="en-CA"/>
        </w:rPr>
        <w:t>, which may be due to data errors.</w:t>
      </w:r>
    </w:p>
    <w:p w14:paraId="6FE25495" w14:textId="1C42DF3D" w:rsidR="00371FA4" w:rsidRPr="00375B93" w:rsidRDefault="00371FA4" w:rsidP="007729A7">
      <w:pPr>
        <w:pStyle w:val="Heading2"/>
        <w:rPr>
          <w:lang w:val="en-CA"/>
        </w:rPr>
      </w:pPr>
      <w:bookmarkStart w:id="52" w:name="_Toc180685264"/>
      <w:r w:rsidRPr="00375B93">
        <w:rPr>
          <w:rFonts w:hint="cs"/>
          <w:lang w:val="en-CA"/>
        </w:rPr>
        <w:t xml:space="preserve">Competition </w:t>
      </w:r>
      <w:r w:rsidRPr="00375B93">
        <w:rPr>
          <w:lang w:val="en-CA"/>
        </w:rPr>
        <w:t>Factor</w:t>
      </w:r>
      <w:r w:rsidR="007729A7">
        <w:rPr>
          <w:lang w:val="en-CA"/>
        </w:rPr>
        <w:t xml:space="preserve"> (SEC)</w:t>
      </w:r>
      <w:bookmarkEnd w:id="52"/>
    </w:p>
    <w:p w14:paraId="58D3C7FF" w14:textId="3B7AE4EB" w:rsidR="00371FA4" w:rsidRPr="00375B93" w:rsidRDefault="00371FA4" w:rsidP="007729A7">
      <w:pPr>
        <w:pStyle w:val="Heading3"/>
        <w:rPr>
          <w:lang w:val="en-CA"/>
        </w:rPr>
      </w:pPr>
      <w:bookmarkStart w:id="53" w:name="_Toc180685265"/>
      <w:r w:rsidRPr="00375B93">
        <w:rPr>
          <w:rFonts w:hint="cs"/>
          <w:lang w:val="en-CA"/>
        </w:rPr>
        <w:t>Concentration Indices</w:t>
      </w:r>
      <w:bookmarkEnd w:id="53"/>
    </w:p>
    <w:p w14:paraId="7B61B717" w14:textId="5486AA66" w:rsidR="00F37364" w:rsidRPr="00375B93" w:rsidRDefault="00C1527B" w:rsidP="0061171E">
      <w:pPr>
        <w:rPr>
          <w:rFonts w:ascii="Heebo" w:eastAsia="Calibri" w:hAnsi="Heebo" w:cs="Heebo"/>
          <w:lang w:val="en-CA"/>
        </w:rPr>
      </w:pPr>
      <w:r w:rsidRPr="00375B93">
        <w:rPr>
          <w:rFonts w:ascii="Heebo" w:hAnsi="Heebo" w:cs="Heebo" w:hint="eastAsia"/>
          <w:lang w:val="en-CA" w:eastAsia="zh-TW"/>
        </w:rPr>
        <w:t xml:space="preserve">Primary </w:t>
      </w:r>
      <w:r w:rsidR="002E79F2">
        <w:rPr>
          <w:rFonts w:ascii="Heebo" w:hAnsi="Heebo" w:cs="Heebo"/>
          <w:lang w:val="en-CA" w:eastAsia="zh-TW"/>
        </w:rPr>
        <w:t>F</w:t>
      </w:r>
      <w:r w:rsidRPr="00375B93">
        <w:rPr>
          <w:rFonts w:ascii="Heebo" w:hAnsi="Heebo" w:cs="Heebo" w:hint="eastAsia"/>
          <w:lang w:val="en-CA" w:eastAsia="zh-TW"/>
        </w:rPr>
        <w:t>actor</w:t>
      </w:r>
      <w:r w:rsidRPr="00375B93">
        <w:rPr>
          <w:rFonts w:ascii="Heebo" w:hAnsi="Heebo" w:cs="Heebo"/>
          <w:lang w:val="en-CA" w:eastAsia="zh-TW"/>
        </w:rPr>
        <w:t>:</w:t>
      </w:r>
      <w:r w:rsidR="0044719A" w:rsidRPr="00375B93">
        <w:rPr>
          <w:rFonts w:ascii="Heebo" w:hAnsi="Heebo" w:cs="Heebo"/>
          <w:lang w:val="en-CA" w:eastAsia="zh-TW"/>
        </w:rPr>
        <w:t xml:space="preserve"> </w:t>
      </w:r>
      <w:r w:rsidR="005345DF" w:rsidRPr="00375B93">
        <w:rPr>
          <w:rFonts w:ascii="Heebo" w:eastAsia="Calibri" w:hAnsi="Heebo" w:cs="Heebo"/>
          <w:lang w:val="en-CA"/>
        </w:rPr>
        <w:t>Competition</w:t>
      </w:r>
    </w:p>
    <w:p w14:paraId="202BF87A" w14:textId="636C330F" w:rsidR="002F5EF0" w:rsidRPr="00375B93" w:rsidRDefault="00C1527B" w:rsidP="0061171E">
      <w:pPr>
        <w:rPr>
          <w:rFonts w:ascii="Heebo" w:eastAsia="Calibri" w:hAnsi="Heebo" w:cs="Heebo"/>
        </w:rPr>
      </w:pPr>
      <w:r w:rsidRPr="00375B93">
        <w:rPr>
          <w:rFonts w:ascii="Heebo" w:hAnsi="Heebo" w:cs="Heebo" w:hint="eastAsia"/>
          <w:lang w:eastAsia="zh-TW"/>
        </w:rPr>
        <w:t>Description</w:t>
      </w:r>
      <w:r w:rsidRPr="00375B93">
        <w:rPr>
          <w:rFonts w:ascii="Heebo" w:eastAsia="Calibri" w:hAnsi="Heebo" w:cs="Heebo"/>
        </w:rPr>
        <w:t>:</w:t>
      </w:r>
      <w:r w:rsidR="0044719A" w:rsidRPr="00375B93">
        <w:rPr>
          <w:rFonts w:ascii="Heebo" w:eastAsia="Calibri" w:hAnsi="Heebo" w:cs="Heebo"/>
        </w:rPr>
        <w:t xml:space="preserve"> </w:t>
      </w:r>
      <w:r w:rsidR="00EB7E8D" w:rsidRPr="00375B93">
        <w:rPr>
          <w:rFonts w:ascii="Heebo" w:eastAsia="Calibri" w:hAnsi="Heebo" w:cs="Heebo"/>
        </w:rPr>
        <w:t xml:space="preserve">Concentration indices measure the degree of </w:t>
      </w:r>
      <w:r w:rsidR="00EB7E8D" w:rsidRPr="00354062">
        <w:rPr>
          <w:rFonts w:ascii="Heebo" w:eastAsia="Calibri" w:hAnsi="Heebo" w:cs="Heebo"/>
        </w:rPr>
        <w:t>lack of competition</w:t>
      </w:r>
      <w:r w:rsidR="00EB7E8D" w:rsidRPr="00375B93">
        <w:rPr>
          <w:rFonts w:ascii="Heebo" w:eastAsia="Calibri" w:hAnsi="Heebo" w:cs="Heebo"/>
        </w:rPr>
        <w:t xml:space="preserve"> among service providers </w:t>
      </w:r>
      <w:r w:rsidR="00E12490" w:rsidRPr="00375B93">
        <w:rPr>
          <w:rFonts w:ascii="Heebo" w:eastAsia="Heebo" w:hAnsi="Heebo" w:cs="Heebo"/>
          <w:szCs w:val="24"/>
          <w:lang w:val="en-CA"/>
        </w:rPr>
        <w:t>in an area over a month.</w:t>
      </w:r>
    </w:p>
    <w:p w14:paraId="4720D772" w14:textId="467939F3" w:rsidR="00E023B5" w:rsidRPr="00375B93" w:rsidRDefault="00C1527B" w:rsidP="0061171E">
      <w:pPr>
        <w:rPr>
          <w:rFonts w:ascii="Heebo" w:eastAsia="Calibri" w:hAnsi="Heebo" w:cs="Heebo"/>
        </w:rPr>
      </w:pPr>
      <w:r w:rsidRPr="00375B93">
        <w:rPr>
          <w:rFonts w:ascii="Heebo" w:eastAsia="Calibri" w:hAnsi="Heebo" w:cs="Heebo"/>
        </w:rPr>
        <w:t>Measurement:</w:t>
      </w:r>
      <w:r w:rsidR="00EB0940" w:rsidRPr="00375B93">
        <w:rPr>
          <w:rFonts w:ascii="Heebo" w:eastAsia="Calibri" w:hAnsi="Heebo" w:cs="Heebo"/>
        </w:rPr>
        <w:t xml:space="preserve"> </w:t>
      </w:r>
      <w:r w:rsidR="00826152" w:rsidRPr="00375B93">
        <w:rPr>
          <w:rFonts w:ascii="Heebo" w:eastAsia="Calibri" w:hAnsi="Heebo" w:cs="Heebo"/>
        </w:rPr>
        <w:t xml:space="preserve">Concentration can be measured by various indices, including the </w:t>
      </w:r>
      <w:bookmarkStart w:id="54" w:name="_Hlk172034910"/>
      <w:r w:rsidR="00826152" w:rsidRPr="00375B93">
        <w:rPr>
          <w:rFonts w:ascii="Heebo" w:eastAsia="Calibri" w:hAnsi="Heebo" w:cs="Heebo"/>
        </w:rPr>
        <w:t xml:space="preserve">Herfindahl-Hirschman Index </w:t>
      </w:r>
      <w:bookmarkEnd w:id="54"/>
      <w:r w:rsidR="00826152" w:rsidRPr="00375B93">
        <w:rPr>
          <w:rFonts w:ascii="Heebo" w:eastAsia="Calibri" w:hAnsi="Heebo" w:cs="Heebo"/>
        </w:rPr>
        <w:t>(HHI) and the Index. HHI su</w:t>
      </w:r>
      <w:r w:rsidR="0083546E" w:rsidRPr="00375B93">
        <w:rPr>
          <w:rFonts w:ascii="Heebo" w:eastAsia="Calibri" w:hAnsi="Heebo" w:cs="Heebo"/>
        </w:rPr>
        <w:t>ms</w:t>
      </w:r>
      <w:r w:rsidR="00826152" w:rsidRPr="00375B93">
        <w:rPr>
          <w:rFonts w:ascii="Heebo" w:eastAsia="Calibri" w:hAnsi="Heebo" w:cs="Heebo"/>
        </w:rPr>
        <w:t xml:space="preserve"> the squares of the market shares of all firms in </w:t>
      </w:r>
      <w:r w:rsidR="00C93C37">
        <w:rPr>
          <w:rFonts w:ascii="Heebo" w:eastAsia="Calibri" w:hAnsi="Heebo" w:cs="Heebo"/>
        </w:rPr>
        <w:t>a</w:t>
      </w:r>
      <w:r w:rsidR="00C93C37" w:rsidRPr="00375B93">
        <w:rPr>
          <w:rFonts w:ascii="Heebo" w:eastAsia="Calibri" w:hAnsi="Heebo" w:cs="Heebo"/>
        </w:rPr>
        <w:t xml:space="preserve"> </w:t>
      </w:r>
      <w:r w:rsidR="00826152" w:rsidRPr="00375B93">
        <w:rPr>
          <w:rFonts w:ascii="Heebo" w:eastAsia="Calibri" w:hAnsi="Heebo" w:cs="Heebo"/>
        </w:rPr>
        <w:t>market.</w:t>
      </w:r>
      <w:r w:rsidR="000D16A8" w:rsidRPr="00375B93">
        <w:rPr>
          <w:rFonts w:ascii="Heebo" w:eastAsia="Calibri" w:hAnsi="Heebo" w:cs="Heebo"/>
        </w:rPr>
        <w:t xml:space="preserve"> </w:t>
      </w:r>
      <w:r w:rsidR="00826152" w:rsidRPr="00375B93">
        <w:rPr>
          <w:rFonts w:ascii="Heebo" w:eastAsia="Calibri" w:hAnsi="Heebo" w:cs="Heebo"/>
        </w:rPr>
        <w:t>Theil Index</w:t>
      </w:r>
      <w:r w:rsidR="00DD1E99">
        <w:rPr>
          <w:rFonts w:ascii="Heebo" w:eastAsia="Calibri" w:hAnsi="Heebo" w:cs="Heebo"/>
        </w:rPr>
        <w:t>,</w:t>
      </w:r>
      <w:r w:rsidR="00DD1E99" w:rsidRPr="00DD1E99">
        <w:rPr>
          <w:rFonts w:ascii="Heebo" w:eastAsia="Calibri" w:hAnsi="Heebo" w:cs="Heebo"/>
        </w:rPr>
        <w:t xml:space="preserve"> </w:t>
      </w:r>
      <w:r w:rsidR="00DD1E99">
        <w:rPr>
          <w:rFonts w:ascii="Heebo" w:eastAsia="Calibri" w:hAnsi="Heebo" w:cs="Heebo"/>
        </w:rPr>
        <w:t>o</w:t>
      </w:r>
      <w:r w:rsidR="00DD1E99" w:rsidRPr="00375B93">
        <w:rPr>
          <w:rFonts w:ascii="Heebo" w:eastAsia="Calibri" w:hAnsi="Heebo" w:cs="Heebo"/>
        </w:rPr>
        <w:t xml:space="preserve">n the other hand, </w:t>
      </w:r>
      <w:r w:rsidR="00692494">
        <w:rPr>
          <w:rFonts w:ascii="Heebo" w:eastAsia="Calibri" w:hAnsi="Heebo" w:cs="Heebo"/>
        </w:rPr>
        <w:t xml:space="preserve">first </w:t>
      </w:r>
      <w:r w:rsidR="00B80E9B" w:rsidRPr="00375B93">
        <w:rPr>
          <w:rFonts w:ascii="Heebo" w:eastAsia="Calibri" w:hAnsi="Heebo" w:cs="Heebo"/>
        </w:rPr>
        <w:t xml:space="preserve">compares </w:t>
      </w:r>
      <w:r w:rsidR="00826152" w:rsidRPr="00375B93">
        <w:rPr>
          <w:rFonts w:ascii="Heebo" w:eastAsia="Calibri" w:hAnsi="Heebo" w:cs="Heebo"/>
        </w:rPr>
        <w:t xml:space="preserve">each firm's </w:t>
      </w:r>
      <w:r w:rsidR="002A5B77" w:rsidRPr="00375B93">
        <w:rPr>
          <w:rFonts w:ascii="Heebo" w:eastAsia="Calibri" w:hAnsi="Heebo" w:cs="Heebo"/>
        </w:rPr>
        <w:t>average</w:t>
      </w:r>
      <w:r w:rsidR="00826152" w:rsidRPr="00375B93">
        <w:rPr>
          <w:rFonts w:ascii="Heebo" w:eastAsia="Calibri" w:hAnsi="Heebo" w:cs="Heebo"/>
        </w:rPr>
        <w:t xml:space="preserve"> </w:t>
      </w:r>
      <w:r w:rsidR="00B522E9" w:rsidRPr="00375B93">
        <w:rPr>
          <w:rFonts w:ascii="Heebo" w:eastAsia="Calibri" w:hAnsi="Heebo" w:cs="Heebo"/>
        </w:rPr>
        <w:t xml:space="preserve">relative </w:t>
      </w:r>
      <w:r w:rsidR="00826152" w:rsidRPr="00375B93">
        <w:rPr>
          <w:rFonts w:ascii="Heebo" w:eastAsia="Calibri" w:hAnsi="Heebo" w:cs="Heebo"/>
        </w:rPr>
        <w:t xml:space="preserve">to </w:t>
      </w:r>
      <w:r w:rsidR="002A5B77" w:rsidRPr="00375B93">
        <w:rPr>
          <w:rFonts w:ascii="Heebo" w:eastAsia="Calibri" w:hAnsi="Heebo" w:cs="Heebo"/>
        </w:rPr>
        <w:t>its</w:t>
      </w:r>
      <w:r w:rsidR="00826152" w:rsidRPr="00375B93">
        <w:rPr>
          <w:rFonts w:ascii="Heebo" w:eastAsia="Calibri" w:hAnsi="Heebo" w:cs="Heebo"/>
        </w:rPr>
        <w:t xml:space="preserve"> group's </w:t>
      </w:r>
      <w:r w:rsidR="00D468D4" w:rsidRPr="00375B93">
        <w:rPr>
          <w:rFonts w:ascii="Heebo" w:eastAsia="Calibri" w:hAnsi="Heebo" w:cs="Heebo"/>
        </w:rPr>
        <w:t>average</w:t>
      </w:r>
      <w:r w:rsidR="00983D5C" w:rsidRPr="00375B93">
        <w:rPr>
          <w:rFonts w:ascii="Heebo" w:eastAsia="Calibri" w:hAnsi="Heebo" w:cs="Heebo"/>
        </w:rPr>
        <w:t>,</w:t>
      </w:r>
      <w:r w:rsidR="00826152" w:rsidRPr="00375B93">
        <w:rPr>
          <w:rFonts w:ascii="Heebo" w:eastAsia="Calibri" w:hAnsi="Heebo" w:cs="Heebo"/>
        </w:rPr>
        <w:t xml:space="preserve"> </w:t>
      </w:r>
      <w:r w:rsidR="0086554B" w:rsidRPr="00375B93">
        <w:rPr>
          <w:rFonts w:ascii="Heebo" w:eastAsia="Calibri" w:hAnsi="Heebo" w:cs="Heebo"/>
        </w:rPr>
        <w:t xml:space="preserve">and </w:t>
      </w:r>
      <w:r w:rsidR="00CA77E0" w:rsidRPr="00375B93">
        <w:rPr>
          <w:rFonts w:ascii="Heebo" w:eastAsia="Calibri" w:hAnsi="Heebo" w:cs="Heebo"/>
        </w:rPr>
        <w:t xml:space="preserve">then </w:t>
      </w:r>
      <w:r w:rsidR="0030506E" w:rsidRPr="00375B93">
        <w:rPr>
          <w:rFonts w:ascii="Heebo" w:eastAsia="Calibri" w:hAnsi="Heebo" w:cs="Heebo"/>
        </w:rPr>
        <w:t xml:space="preserve">each group’s </w:t>
      </w:r>
      <w:r w:rsidR="00B80C8B" w:rsidRPr="00375B93">
        <w:rPr>
          <w:rFonts w:ascii="Heebo" w:eastAsia="Calibri" w:hAnsi="Heebo" w:cs="Heebo"/>
        </w:rPr>
        <w:t>average</w:t>
      </w:r>
      <w:r w:rsidR="0030506E" w:rsidRPr="00375B93">
        <w:rPr>
          <w:rFonts w:ascii="Heebo" w:eastAsia="Calibri" w:hAnsi="Heebo" w:cs="Heebo"/>
        </w:rPr>
        <w:t xml:space="preserve"> </w:t>
      </w:r>
      <w:r w:rsidR="00B522E9" w:rsidRPr="00375B93">
        <w:rPr>
          <w:rFonts w:ascii="Heebo" w:eastAsia="Calibri" w:hAnsi="Heebo" w:cs="Heebo"/>
        </w:rPr>
        <w:t xml:space="preserve">relative </w:t>
      </w:r>
      <w:r w:rsidR="0030506E" w:rsidRPr="00375B93">
        <w:rPr>
          <w:rFonts w:ascii="Heebo" w:eastAsia="Calibri" w:hAnsi="Heebo" w:cs="Heebo"/>
        </w:rPr>
        <w:t xml:space="preserve">to the overall </w:t>
      </w:r>
      <w:r w:rsidR="00030839" w:rsidRPr="00375B93">
        <w:rPr>
          <w:rFonts w:ascii="Heebo" w:eastAsia="Calibri" w:hAnsi="Heebo" w:cs="Heebo"/>
        </w:rPr>
        <w:t>average</w:t>
      </w:r>
      <w:r w:rsidR="0030506E" w:rsidRPr="00375B93">
        <w:rPr>
          <w:rFonts w:ascii="Heebo" w:eastAsia="Calibri" w:hAnsi="Heebo" w:cs="Heebo"/>
        </w:rPr>
        <w:t>.</w:t>
      </w:r>
      <w:r w:rsidR="00256204" w:rsidRPr="00375B93">
        <w:rPr>
          <w:rFonts w:ascii="Heebo" w:eastAsia="Calibri" w:hAnsi="Heebo" w:cs="Heebo"/>
        </w:rPr>
        <w:t xml:space="preserve"> </w:t>
      </w:r>
      <w:r w:rsidR="00A6516D" w:rsidRPr="00375B93">
        <w:rPr>
          <w:rFonts w:ascii="Heebo" w:eastAsia="Calibri" w:hAnsi="Heebo" w:cs="Heebo"/>
        </w:rPr>
        <w:t xml:space="preserve">Compared to </w:t>
      </w:r>
      <w:r w:rsidR="00615B79">
        <w:rPr>
          <w:rFonts w:ascii="Heebo" w:eastAsia="Calibri" w:hAnsi="Heebo" w:cs="Heebo"/>
        </w:rPr>
        <w:t xml:space="preserve">the </w:t>
      </w:r>
      <w:r w:rsidR="00F822CB" w:rsidRPr="00375B93">
        <w:rPr>
          <w:rFonts w:ascii="Heebo" w:eastAsia="Calibri" w:hAnsi="Heebo" w:cs="Heebo"/>
        </w:rPr>
        <w:t xml:space="preserve">HHI, </w:t>
      </w:r>
      <w:r w:rsidR="00E023B5" w:rsidRPr="00375B93">
        <w:rPr>
          <w:rFonts w:ascii="Heebo" w:eastAsia="Calibri" w:hAnsi="Heebo" w:cs="Heebo"/>
        </w:rPr>
        <w:t xml:space="preserve">Theil </w:t>
      </w:r>
      <w:r w:rsidR="00592F20" w:rsidRPr="00375B93">
        <w:rPr>
          <w:rFonts w:ascii="Heebo" w:eastAsia="Calibri" w:hAnsi="Heebo" w:cs="Heebo"/>
        </w:rPr>
        <w:t xml:space="preserve">index </w:t>
      </w:r>
      <w:r w:rsidR="00B36EBB" w:rsidRPr="00375B93">
        <w:rPr>
          <w:rFonts w:ascii="Heebo" w:eastAsia="Calibri" w:hAnsi="Heebo" w:cs="Heebo"/>
        </w:rPr>
        <w:t xml:space="preserve">provides </w:t>
      </w:r>
      <w:r w:rsidR="001037F9" w:rsidRPr="00375B93">
        <w:rPr>
          <w:rFonts w:ascii="Heebo" w:eastAsia="Calibri" w:hAnsi="Heebo" w:cs="Heebo"/>
        </w:rPr>
        <w:t>a</w:t>
      </w:r>
      <w:r w:rsidR="00207577" w:rsidRPr="00375B93">
        <w:rPr>
          <w:rFonts w:ascii="Heebo" w:eastAsia="Calibri" w:hAnsi="Heebo" w:cs="Heebo"/>
        </w:rPr>
        <w:t>n</w:t>
      </w:r>
      <w:r w:rsidR="001037F9" w:rsidRPr="00375B93">
        <w:rPr>
          <w:rFonts w:ascii="Heebo" w:eastAsia="Calibri" w:hAnsi="Heebo" w:cs="Heebo"/>
        </w:rPr>
        <w:t xml:space="preserve"> </w:t>
      </w:r>
      <w:r w:rsidR="00207577" w:rsidRPr="00375B93">
        <w:rPr>
          <w:rFonts w:ascii="Heebo" w:eastAsia="Calibri" w:hAnsi="Heebo" w:cs="Heebo"/>
        </w:rPr>
        <w:t>overall measure of market concentration</w:t>
      </w:r>
      <w:r w:rsidR="00753204">
        <w:rPr>
          <w:rFonts w:ascii="Heebo" w:eastAsia="Calibri" w:hAnsi="Heebo" w:cs="Heebo"/>
        </w:rPr>
        <w:t xml:space="preserve">, as well as </w:t>
      </w:r>
      <w:r w:rsidR="00FB368E">
        <w:rPr>
          <w:rFonts w:ascii="Heebo" w:eastAsia="Calibri" w:hAnsi="Heebo" w:cs="Heebo"/>
        </w:rPr>
        <w:t xml:space="preserve">a </w:t>
      </w:r>
      <w:r w:rsidR="00D97383">
        <w:rPr>
          <w:rFonts w:ascii="Heebo" w:eastAsia="Calibri" w:hAnsi="Heebo" w:cs="Heebo"/>
        </w:rPr>
        <w:t>decomposition between</w:t>
      </w:r>
      <w:r w:rsidR="009701A1" w:rsidRPr="00375B93">
        <w:rPr>
          <w:rFonts w:ascii="Heebo" w:eastAsia="Calibri" w:hAnsi="Heebo" w:cs="Heebo"/>
        </w:rPr>
        <w:t xml:space="preserve"> </w:t>
      </w:r>
      <w:r w:rsidR="00826152" w:rsidRPr="00375B93">
        <w:rPr>
          <w:rFonts w:ascii="Heebo" w:eastAsia="Calibri" w:hAnsi="Heebo" w:cs="Heebo"/>
        </w:rPr>
        <w:t>within</w:t>
      </w:r>
      <w:r w:rsidR="003A0875" w:rsidRPr="00375B93">
        <w:rPr>
          <w:rFonts w:ascii="Heebo" w:hAnsi="Heebo" w:cs="Heebo" w:hint="eastAsia"/>
          <w:lang w:eastAsia="zh-TW"/>
        </w:rPr>
        <w:t>-</w:t>
      </w:r>
      <w:r w:rsidR="00FB441F" w:rsidRPr="00375B93">
        <w:rPr>
          <w:rFonts w:ascii="Heebo" w:hAnsi="Heebo" w:cs="Heebo" w:hint="eastAsia"/>
          <w:lang w:eastAsia="zh-TW"/>
        </w:rPr>
        <w:t>sector</w:t>
      </w:r>
      <w:r w:rsidR="00B6365C" w:rsidRPr="00375B93">
        <w:rPr>
          <w:rFonts w:ascii="Heebo" w:hAnsi="Heebo" w:cs="Heebo"/>
          <w:lang w:eastAsia="zh-TW"/>
        </w:rPr>
        <w:t xml:space="preserve"> concentration</w:t>
      </w:r>
      <w:r w:rsidR="00826152" w:rsidRPr="00375B93">
        <w:rPr>
          <w:rFonts w:ascii="Heebo" w:eastAsia="Calibri" w:hAnsi="Heebo" w:cs="Heebo"/>
        </w:rPr>
        <w:t xml:space="preserve"> </w:t>
      </w:r>
      <w:r w:rsidR="000A2019" w:rsidRPr="00375B93">
        <w:rPr>
          <w:rFonts w:ascii="Heebo" w:eastAsia="Calibri" w:hAnsi="Heebo" w:cs="Heebo"/>
        </w:rPr>
        <w:t>and</w:t>
      </w:r>
      <w:r w:rsidR="00826152" w:rsidRPr="00375B93">
        <w:rPr>
          <w:rFonts w:ascii="Heebo" w:eastAsia="Calibri" w:hAnsi="Heebo" w:cs="Heebo"/>
        </w:rPr>
        <w:t xml:space="preserve"> </w:t>
      </w:r>
      <w:r w:rsidR="008761B1" w:rsidRPr="00375B93">
        <w:rPr>
          <w:rFonts w:ascii="Heebo" w:eastAsia="Calibri" w:hAnsi="Heebo" w:cs="Heebo"/>
        </w:rPr>
        <w:t>between</w:t>
      </w:r>
      <w:r w:rsidR="008761B1" w:rsidRPr="00375B93">
        <w:rPr>
          <w:rFonts w:ascii="Heebo" w:hAnsi="Heebo" w:cs="Heebo" w:hint="eastAsia"/>
          <w:lang w:eastAsia="zh-TW"/>
        </w:rPr>
        <w:t xml:space="preserve">-sector </w:t>
      </w:r>
      <w:r w:rsidR="008761B1" w:rsidRPr="00375B93">
        <w:rPr>
          <w:rFonts w:ascii="Heebo" w:hAnsi="Heebo" w:cs="Heebo"/>
          <w:lang w:eastAsia="zh-TW"/>
        </w:rPr>
        <w:t>concentration</w:t>
      </w:r>
      <w:r w:rsidR="008761B1" w:rsidRPr="00375B93">
        <w:rPr>
          <w:rFonts w:ascii="Heebo" w:hAnsi="Heebo" w:cs="Heebo" w:hint="eastAsia"/>
          <w:lang w:eastAsia="zh-TW"/>
        </w:rPr>
        <w:t xml:space="preserve">. </w:t>
      </w:r>
    </w:p>
    <w:p w14:paraId="4B4DB3F5" w14:textId="25C5176B" w:rsidR="00D0189F" w:rsidRDefault="00152E66" w:rsidP="0061171E">
      <w:pPr>
        <w:rPr>
          <w:rFonts w:ascii="Heebo" w:eastAsia="Calibri" w:hAnsi="Heebo" w:cs="Heebo"/>
          <w:lang w:val="en-CA"/>
        </w:rPr>
      </w:pPr>
      <w:r w:rsidRPr="00375B93">
        <w:rPr>
          <w:rFonts w:ascii="Heebo" w:hAnsi="Heebo" w:cs="Heebo"/>
          <w:lang w:val="en-CA"/>
        </w:rPr>
        <w:t xml:space="preserve">Interpretation: </w:t>
      </w:r>
      <w:r w:rsidR="00FB368E">
        <w:rPr>
          <w:rFonts w:ascii="Heebo" w:eastAsia="Calibri" w:hAnsi="Heebo" w:cs="Heebo"/>
          <w:lang w:val="en-CA"/>
        </w:rPr>
        <w:t>For</w:t>
      </w:r>
      <w:r w:rsidR="00FB368E" w:rsidRPr="00375B93">
        <w:rPr>
          <w:rFonts w:ascii="Heebo" w:eastAsia="Calibri" w:hAnsi="Heebo" w:cs="Heebo" w:hint="cs"/>
          <w:lang w:val="en-CA"/>
        </w:rPr>
        <w:t xml:space="preserve"> </w:t>
      </w:r>
      <w:r w:rsidR="00BF401E" w:rsidRPr="00375B93">
        <w:rPr>
          <w:rFonts w:ascii="Heebo" w:eastAsia="Calibri" w:hAnsi="Heebo" w:cs="Heebo" w:hint="cs"/>
          <w:lang w:val="en-CA"/>
        </w:rPr>
        <w:t xml:space="preserve">both </w:t>
      </w:r>
      <w:r w:rsidR="00606D5F" w:rsidRPr="00375B93">
        <w:rPr>
          <w:rFonts w:ascii="Heebo" w:eastAsia="Calibri" w:hAnsi="Heebo" w:cs="Heebo"/>
          <w:lang w:val="en-CA"/>
        </w:rPr>
        <w:t xml:space="preserve">HHI and </w:t>
      </w:r>
      <w:r w:rsidR="002A440B" w:rsidRPr="00375B93">
        <w:rPr>
          <w:rFonts w:ascii="Heebo" w:eastAsia="Calibri" w:hAnsi="Heebo" w:cs="Heebo"/>
          <w:lang w:val="en-CA"/>
        </w:rPr>
        <w:t xml:space="preserve">Theil </w:t>
      </w:r>
      <w:r w:rsidR="00BF401E" w:rsidRPr="00375B93">
        <w:rPr>
          <w:rFonts w:ascii="Heebo" w:eastAsia="Calibri" w:hAnsi="Heebo" w:cs="Heebo" w:hint="cs"/>
          <w:lang w:val="en-CA"/>
        </w:rPr>
        <w:t>ind</w:t>
      </w:r>
      <w:r w:rsidR="00082418" w:rsidRPr="00375B93">
        <w:rPr>
          <w:rFonts w:ascii="Heebo" w:eastAsia="Calibri" w:hAnsi="Heebo" w:cs="Heebo"/>
          <w:lang w:val="en-CA"/>
        </w:rPr>
        <w:t>ices</w:t>
      </w:r>
      <w:r w:rsidR="002A440B" w:rsidRPr="00375B93">
        <w:rPr>
          <w:rFonts w:ascii="Heebo" w:eastAsia="Calibri" w:hAnsi="Heebo" w:cs="Heebo"/>
          <w:lang w:val="en-CA"/>
        </w:rPr>
        <w:t xml:space="preserve">, </w:t>
      </w:r>
      <w:r w:rsidR="00BF401E" w:rsidRPr="00375B93">
        <w:rPr>
          <w:rFonts w:ascii="Heebo" w:eastAsia="Calibri" w:hAnsi="Heebo" w:cs="Heebo" w:hint="cs"/>
          <w:lang w:val="en-CA"/>
        </w:rPr>
        <w:t xml:space="preserve">higher </w:t>
      </w:r>
      <w:r w:rsidR="00210D5A" w:rsidRPr="00375B93">
        <w:rPr>
          <w:rFonts w:ascii="Heebo" w:eastAsia="Calibri" w:hAnsi="Heebo" w:cs="Heebo"/>
          <w:lang w:val="en-CA"/>
        </w:rPr>
        <w:t>values</w:t>
      </w:r>
      <w:r w:rsidR="00BF401E" w:rsidRPr="00375B93">
        <w:rPr>
          <w:rFonts w:ascii="Heebo" w:eastAsia="Calibri" w:hAnsi="Heebo" w:cs="Heebo" w:hint="cs"/>
          <w:lang w:val="en-CA"/>
        </w:rPr>
        <w:t xml:space="preserve"> indicate a lack of competition and the existence of </w:t>
      </w:r>
      <w:r w:rsidR="000E7AA5" w:rsidRPr="00375B93">
        <w:rPr>
          <w:rFonts w:ascii="Heebo" w:eastAsia="Calibri" w:hAnsi="Heebo" w:cs="Heebo"/>
          <w:lang w:val="en-CA"/>
        </w:rPr>
        <w:t>entry</w:t>
      </w:r>
      <w:r w:rsidR="000E7AA5" w:rsidRPr="00375B93">
        <w:rPr>
          <w:rFonts w:ascii="Heebo" w:eastAsia="Calibri" w:hAnsi="Heebo" w:cs="Heebo" w:hint="cs"/>
          <w:lang w:val="en-CA"/>
        </w:rPr>
        <w:t xml:space="preserve"> </w:t>
      </w:r>
      <w:r w:rsidR="00BF401E" w:rsidRPr="00375B93">
        <w:rPr>
          <w:rFonts w:ascii="Heebo" w:eastAsia="Calibri" w:hAnsi="Heebo" w:cs="Heebo" w:hint="cs"/>
          <w:lang w:val="en-CA"/>
        </w:rPr>
        <w:t>barrier</w:t>
      </w:r>
      <w:r w:rsidR="000E7AA5" w:rsidRPr="00375B93">
        <w:rPr>
          <w:rFonts w:ascii="Heebo" w:eastAsia="Calibri" w:hAnsi="Heebo" w:cs="Heebo"/>
          <w:lang w:val="en-CA"/>
        </w:rPr>
        <w:t>s</w:t>
      </w:r>
      <w:r w:rsidR="00BF401E" w:rsidRPr="00375B93">
        <w:rPr>
          <w:rFonts w:ascii="Heebo" w:eastAsia="Calibri" w:hAnsi="Heebo" w:cs="Heebo" w:hint="cs"/>
          <w:lang w:val="en-CA"/>
        </w:rPr>
        <w:t xml:space="preserve">, while lower </w:t>
      </w:r>
      <w:r w:rsidR="00506DB3" w:rsidRPr="00375B93">
        <w:rPr>
          <w:rFonts w:ascii="Heebo" w:eastAsia="Calibri" w:hAnsi="Heebo" w:cs="Heebo"/>
          <w:lang w:val="en-CA"/>
        </w:rPr>
        <w:t>values</w:t>
      </w:r>
      <w:r w:rsidR="00BF401E" w:rsidRPr="00375B93">
        <w:rPr>
          <w:rFonts w:ascii="Heebo" w:eastAsia="Calibri" w:hAnsi="Heebo" w:cs="Heebo" w:hint="cs"/>
          <w:lang w:val="en-CA"/>
        </w:rPr>
        <w:t xml:space="preserve"> indicate </w:t>
      </w:r>
      <w:r w:rsidR="004D0F57">
        <w:rPr>
          <w:rFonts w:ascii="Heebo" w:eastAsia="Calibri" w:hAnsi="Heebo" w:cs="Heebo"/>
          <w:lang w:val="en-CA"/>
        </w:rPr>
        <w:t>a</w:t>
      </w:r>
      <w:r w:rsidR="00831C7A">
        <w:rPr>
          <w:rFonts w:ascii="Heebo" w:eastAsia="Calibri" w:hAnsi="Heebo" w:cs="Heebo"/>
          <w:lang w:val="en-CA"/>
        </w:rPr>
        <w:t xml:space="preserve"> </w:t>
      </w:r>
      <w:r w:rsidR="00FA6241" w:rsidRPr="00375B93">
        <w:rPr>
          <w:rFonts w:ascii="Heebo" w:eastAsia="Calibri" w:hAnsi="Heebo" w:cs="Heebo"/>
          <w:lang w:val="en-CA"/>
        </w:rPr>
        <w:t>higher level of co</w:t>
      </w:r>
      <w:r w:rsidR="00E50481" w:rsidRPr="00375B93">
        <w:rPr>
          <w:rFonts w:ascii="Heebo" w:eastAsia="Calibri" w:hAnsi="Heebo" w:cs="Heebo"/>
          <w:lang w:val="en-CA"/>
        </w:rPr>
        <w:t>mpetition</w:t>
      </w:r>
      <w:r w:rsidR="00BF401E" w:rsidRPr="00375B93">
        <w:rPr>
          <w:rFonts w:ascii="Heebo" w:eastAsia="Calibri" w:hAnsi="Heebo" w:cs="Heebo" w:hint="cs"/>
          <w:lang w:val="en-CA"/>
        </w:rPr>
        <w:t>.</w:t>
      </w:r>
      <w:r w:rsidR="001E0BCA" w:rsidRPr="001E0BCA">
        <w:rPr>
          <w:rFonts w:ascii="Heebo" w:eastAsia="Calibri" w:hAnsi="Heebo" w:cs="Heebo"/>
          <w:lang w:val="en-CA"/>
        </w:rPr>
        <w:t xml:space="preserve"> </w:t>
      </w:r>
      <w:r w:rsidR="001E0BCA">
        <w:rPr>
          <w:rFonts w:ascii="Heebo" w:eastAsia="Calibri" w:hAnsi="Heebo" w:cs="Heebo"/>
          <w:lang w:val="en-CA"/>
        </w:rPr>
        <w:t xml:space="preserve">However, the linkages between the level of concentration indices and certain economic outcomes of interest (e.g., </w:t>
      </w:r>
      <w:r w:rsidR="001E0BCA" w:rsidRPr="00430916">
        <w:rPr>
          <w:rFonts w:ascii="Heebo" w:eastAsia="Calibri" w:hAnsi="Heebo" w:cs="Heebo"/>
          <w:lang w:val="en-CA"/>
        </w:rPr>
        <w:t xml:space="preserve">efficiency, reliability, </w:t>
      </w:r>
      <w:r w:rsidR="001E0BCA">
        <w:rPr>
          <w:rFonts w:ascii="Heebo" w:eastAsia="Calibri" w:hAnsi="Heebo" w:cs="Heebo"/>
          <w:lang w:val="en-CA"/>
        </w:rPr>
        <w:t xml:space="preserve">improved service </w:t>
      </w:r>
      <w:r w:rsidR="001E0BCA" w:rsidRPr="00430916">
        <w:rPr>
          <w:rFonts w:ascii="Heebo" w:eastAsia="Calibri" w:hAnsi="Heebo" w:cs="Heebo"/>
          <w:lang w:val="en-CA"/>
        </w:rPr>
        <w:t>quality</w:t>
      </w:r>
      <w:r w:rsidR="001E0BCA">
        <w:rPr>
          <w:rFonts w:ascii="Heebo" w:eastAsia="Calibri" w:hAnsi="Heebo" w:cs="Heebo"/>
          <w:lang w:val="en-CA"/>
        </w:rPr>
        <w:t>, and price competition) are yet to be established through longer-term research and monitoring.</w:t>
      </w:r>
    </w:p>
    <w:p w14:paraId="199822C4" w14:textId="74B788CA" w:rsidR="006D544C" w:rsidRPr="00375B93" w:rsidRDefault="00ED0D17" w:rsidP="0061171E">
      <w:pPr>
        <w:rPr>
          <w:rFonts w:ascii="Heebo" w:eastAsia="Calibri" w:hAnsi="Heebo" w:cs="Heebo"/>
          <w:lang w:val="en-CA"/>
        </w:rPr>
      </w:pPr>
      <w:r w:rsidRPr="00375B93">
        <w:rPr>
          <w:rFonts w:ascii="Heebo" w:eastAsia="Calibri" w:hAnsi="Heebo" w:cs="Heebo"/>
          <w:lang w:val="en-CA"/>
        </w:rPr>
        <w:t xml:space="preserve">For HHI, a value lower than </w:t>
      </w:r>
      <w:r w:rsidR="00754C08" w:rsidRPr="00375B93">
        <w:rPr>
          <w:rFonts w:ascii="Heebo" w:eastAsia="Calibri" w:hAnsi="Heebo" w:cs="Heebo"/>
          <w:lang w:val="en-CA"/>
        </w:rPr>
        <w:t>0.1</w:t>
      </w:r>
      <w:r w:rsidR="00016681" w:rsidRPr="00375B93">
        <w:rPr>
          <w:rFonts w:ascii="Heebo" w:eastAsia="Calibri" w:hAnsi="Heebo" w:cs="Heebo"/>
          <w:lang w:val="en-CA"/>
        </w:rPr>
        <w:t xml:space="preserve"> </w:t>
      </w:r>
      <w:r w:rsidR="00B517C9" w:rsidRPr="00375B93">
        <w:rPr>
          <w:rFonts w:ascii="Heebo" w:eastAsia="Calibri" w:hAnsi="Heebo" w:cs="Heebo"/>
          <w:lang w:val="en-CA"/>
        </w:rPr>
        <w:t xml:space="preserve">signifies </w:t>
      </w:r>
      <w:r w:rsidR="00CB269F" w:rsidRPr="00375B93">
        <w:rPr>
          <w:rFonts w:ascii="Heebo" w:eastAsia="Calibri" w:hAnsi="Heebo" w:cs="Heebo"/>
          <w:lang w:val="en-CA"/>
        </w:rPr>
        <w:t>a</w:t>
      </w:r>
      <w:r w:rsidR="00824E4C" w:rsidRPr="00375B93">
        <w:rPr>
          <w:rFonts w:ascii="Heebo" w:eastAsia="Calibri" w:hAnsi="Heebo" w:cs="Heebo"/>
          <w:lang w:val="en-CA"/>
        </w:rPr>
        <w:t>n</w:t>
      </w:r>
      <w:r w:rsidR="00CB269F" w:rsidRPr="00375B93">
        <w:rPr>
          <w:rFonts w:ascii="Heebo" w:eastAsia="Calibri" w:hAnsi="Heebo" w:cs="Heebo"/>
          <w:lang w:val="en-CA"/>
        </w:rPr>
        <w:t xml:space="preserve"> </w:t>
      </w:r>
      <w:r w:rsidR="00327AAD" w:rsidRPr="00375B93">
        <w:rPr>
          <w:rFonts w:ascii="Heebo" w:eastAsia="Calibri" w:hAnsi="Heebo" w:cs="Heebo"/>
          <w:lang w:val="en-CA"/>
        </w:rPr>
        <w:t xml:space="preserve">unconcentrated market; </w:t>
      </w:r>
      <w:r w:rsidR="009477D2">
        <w:rPr>
          <w:rFonts w:ascii="Heebo" w:eastAsia="Calibri" w:hAnsi="Heebo" w:cs="Heebo"/>
          <w:lang w:val="en-CA"/>
        </w:rPr>
        <w:t xml:space="preserve">a </w:t>
      </w:r>
      <w:r w:rsidR="009477D2" w:rsidRPr="009477D2">
        <w:rPr>
          <w:rFonts w:ascii="Heebo" w:eastAsia="Calibri" w:hAnsi="Heebo" w:cs="Heebo"/>
          <w:lang w:val="en-CA"/>
        </w:rPr>
        <w:t xml:space="preserve">value </w:t>
      </w:r>
      <w:r w:rsidR="009477D2">
        <w:rPr>
          <w:rFonts w:ascii="Heebo" w:eastAsia="Calibri" w:hAnsi="Heebo" w:cs="Heebo"/>
          <w:lang w:val="en-CA"/>
        </w:rPr>
        <w:t>between</w:t>
      </w:r>
      <w:r w:rsidR="009477D2" w:rsidRPr="009477D2">
        <w:rPr>
          <w:rFonts w:ascii="Heebo" w:eastAsia="Calibri" w:hAnsi="Heebo" w:cs="Heebo"/>
          <w:lang w:val="en-CA"/>
        </w:rPr>
        <w:t xml:space="preserve"> 0.1</w:t>
      </w:r>
      <w:r w:rsidR="009477D2">
        <w:rPr>
          <w:rFonts w:ascii="Heebo" w:eastAsia="Calibri" w:hAnsi="Heebo" w:cs="Heebo"/>
          <w:lang w:val="en-CA"/>
        </w:rPr>
        <w:t xml:space="preserve"> and </w:t>
      </w:r>
      <w:r w:rsidR="00327AAD" w:rsidRPr="00375B93">
        <w:rPr>
          <w:rFonts w:ascii="Heebo" w:eastAsia="Calibri" w:hAnsi="Heebo" w:cs="Heebo"/>
          <w:lang w:val="en-CA"/>
        </w:rPr>
        <w:t>0.18</w:t>
      </w:r>
      <w:r w:rsidR="00CB269F" w:rsidRPr="00375B93">
        <w:rPr>
          <w:rFonts w:ascii="Heebo" w:eastAsia="Calibri" w:hAnsi="Heebo" w:cs="Heebo"/>
          <w:lang w:val="en-CA"/>
        </w:rPr>
        <w:t xml:space="preserve"> </w:t>
      </w:r>
      <w:r w:rsidR="00B517C9" w:rsidRPr="00375B93">
        <w:rPr>
          <w:rFonts w:ascii="Heebo" w:eastAsia="Calibri" w:hAnsi="Heebo" w:cs="Heebo"/>
          <w:lang w:val="en-CA"/>
        </w:rPr>
        <w:t xml:space="preserve">indicates </w:t>
      </w:r>
      <w:r w:rsidR="00327AAD" w:rsidRPr="00375B93">
        <w:rPr>
          <w:rFonts w:ascii="Heebo" w:eastAsia="Calibri" w:hAnsi="Heebo" w:cs="Heebo"/>
          <w:lang w:val="en-CA"/>
        </w:rPr>
        <w:t>moderate market concentration</w:t>
      </w:r>
      <w:r w:rsidR="00C472F3">
        <w:rPr>
          <w:rFonts w:ascii="Heebo" w:eastAsia="Calibri" w:hAnsi="Heebo" w:cs="Heebo"/>
          <w:lang w:val="en-CA"/>
        </w:rPr>
        <w:t xml:space="preserve">, and </w:t>
      </w:r>
      <w:r w:rsidR="00D40004">
        <w:rPr>
          <w:rFonts w:ascii="Heebo" w:eastAsia="Calibri" w:hAnsi="Heebo" w:cs="Heebo"/>
          <w:lang w:val="en-CA"/>
        </w:rPr>
        <w:t xml:space="preserve">a value larger than </w:t>
      </w:r>
      <w:r w:rsidR="00C472F3">
        <w:rPr>
          <w:rFonts w:ascii="Heebo" w:eastAsia="Calibri" w:hAnsi="Heebo" w:cs="Heebo"/>
          <w:lang w:val="en-CA"/>
        </w:rPr>
        <w:t xml:space="preserve">0.18 indicates </w:t>
      </w:r>
      <w:r w:rsidR="00327AAD" w:rsidRPr="00375B93">
        <w:rPr>
          <w:rFonts w:ascii="Heebo" w:eastAsia="Calibri" w:hAnsi="Heebo" w:cs="Heebo"/>
          <w:lang w:val="en-CA"/>
        </w:rPr>
        <w:t>high market concentration</w:t>
      </w:r>
      <w:r w:rsidR="00B517C9" w:rsidRPr="00375B93">
        <w:rPr>
          <w:rFonts w:ascii="Heebo" w:eastAsia="Calibri" w:hAnsi="Heebo" w:cs="Heebo"/>
          <w:lang w:val="en-CA"/>
        </w:rPr>
        <w:t>.</w:t>
      </w:r>
      <w:r w:rsidR="008C74BA">
        <w:rPr>
          <w:rStyle w:val="FootnoteReference"/>
          <w:rFonts w:ascii="Heebo" w:eastAsia="Calibri" w:hAnsi="Heebo" w:cs="Heebo"/>
          <w:lang w:val="en-CA"/>
        </w:rPr>
        <w:footnoteReference w:id="10"/>
      </w:r>
      <w:r w:rsidR="003E2469">
        <w:rPr>
          <w:rFonts w:ascii="Heebo" w:eastAsia="Calibri" w:hAnsi="Heebo" w:cs="Heebo"/>
          <w:lang w:val="en-CA"/>
        </w:rPr>
        <w:t xml:space="preserve"> </w:t>
      </w:r>
      <w:r w:rsidR="00D14F08" w:rsidRPr="00D14F08">
        <w:rPr>
          <w:rFonts w:ascii="Heebo" w:eastAsia="Calibri" w:hAnsi="Heebo" w:cs="Heebo"/>
          <w:lang w:val="en-CA"/>
        </w:rPr>
        <w:t xml:space="preserve">For the Theil Index, there are no </w:t>
      </w:r>
      <w:r w:rsidR="00D14F08">
        <w:rPr>
          <w:rFonts w:ascii="Heebo" w:eastAsia="Calibri" w:hAnsi="Heebo" w:cs="Heebo"/>
          <w:lang w:val="en-CA"/>
        </w:rPr>
        <w:t>suggested</w:t>
      </w:r>
      <w:r w:rsidR="00D14F08" w:rsidRPr="00D14F08">
        <w:rPr>
          <w:rFonts w:ascii="Heebo" w:eastAsia="Calibri" w:hAnsi="Heebo" w:cs="Heebo"/>
          <w:lang w:val="en-CA"/>
        </w:rPr>
        <w:t xml:space="preserve"> thresholds for high values. Its primary </w:t>
      </w:r>
      <w:r w:rsidR="00D14F08">
        <w:rPr>
          <w:rFonts w:ascii="Heebo" w:eastAsia="Calibri" w:hAnsi="Heebo" w:cs="Heebo"/>
          <w:lang w:val="en-CA"/>
        </w:rPr>
        <w:t>application</w:t>
      </w:r>
      <w:r w:rsidR="00D14F08" w:rsidRPr="00D14F08">
        <w:rPr>
          <w:rFonts w:ascii="Heebo" w:eastAsia="Calibri" w:hAnsi="Heebo" w:cs="Heebo"/>
          <w:lang w:val="en-CA"/>
        </w:rPr>
        <w:t xml:space="preserve"> lies in decomposing concentration, </w:t>
      </w:r>
      <w:r w:rsidR="00D14F08" w:rsidRPr="00D14F08">
        <w:rPr>
          <w:rFonts w:ascii="Heebo" w:eastAsia="Calibri" w:hAnsi="Heebo" w:cs="Heebo"/>
          <w:lang w:val="en-CA"/>
        </w:rPr>
        <w:lastRenderedPageBreak/>
        <w:t>distinguishing whether it arises from differences among companies or disparities between sectors.</w:t>
      </w:r>
    </w:p>
    <w:p w14:paraId="2B6EBDB4" w14:textId="77777777" w:rsidR="007729A7" w:rsidRPr="007729A7" w:rsidRDefault="007729A7" w:rsidP="007729A7">
      <w:pPr>
        <w:rPr>
          <w:rFonts w:ascii="Heebo" w:eastAsia="Calibri" w:hAnsi="Heebo" w:cs="Heebo"/>
          <w:color w:val="FF0000"/>
          <w:lang w:val="en-CA"/>
        </w:rPr>
      </w:pPr>
      <w:r w:rsidRPr="007729A7">
        <w:rPr>
          <w:rFonts w:ascii="Heebo" w:eastAsia="Calibri" w:hAnsi="Heebo" w:cs="Heebo" w:hint="cs"/>
          <w:color w:val="FF0000"/>
          <w:lang w:val="en-CA"/>
        </w:rPr>
        <w:t xml:space="preserve">The Board’s sound economic conditions policy in the </w:t>
      </w:r>
      <w:hyperlink r:id="rId50" w:history="1">
        <w:r w:rsidRPr="007729A7">
          <w:rPr>
            <w:rStyle w:val="Hyperlink"/>
            <w:rFonts w:ascii="Heebo" w:eastAsia="Calibri" w:hAnsi="Heebo" w:cs="Heebo" w:hint="cs"/>
            <w:color w:val="FF0000"/>
            <w:lang w:val="en-CA"/>
          </w:rPr>
          <w:t>Policy Manual</w:t>
        </w:r>
      </w:hyperlink>
      <w:r w:rsidRPr="007729A7">
        <w:rPr>
          <w:rFonts w:ascii="Heebo" w:eastAsia="Calibri" w:hAnsi="Heebo" w:cs="Heebo" w:hint="cs"/>
          <w:color w:val="FF0000"/>
          <w:lang w:val="en-CA"/>
        </w:rPr>
        <w:t xml:space="preserve"> lists examples of the competition factor, which are set out below alongside their corresponding implications on concentration indexes: </w:t>
      </w:r>
    </w:p>
    <w:p w14:paraId="2DB5FAA4" w14:textId="47D1DDCC" w:rsidR="004967B1" w:rsidRDefault="006F19E0" w:rsidP="0061171E">
      <w:pPr>
        <w:pStyle w:val="ListParagraph"/>
        <w:numPr>
          <w:ilvl w:val="0"/>
          <w:numId w:val="5"/>
        </w:numPr>
        <w:rPr>
          <w:rFonts w:eastAsia="Calibri" w:cs="Heebo"/>
          <w:lang w:val="en-CA"/>
        </w:rPr>
      </w:pPr>
      <w:r w:rsidRPr="00375B93">
        <w:rPr>
          <w:rFonts w:eastAsia="Calibri" w:cs="Heebo"/>
          <w:lang w:val="en-CA"/>
        </w:rPr>
        <w:t>T</w:t>
      </w:r>
      <w:r w:rsidR="008E3C91" w:rsidRPr="00375B93">
        <w:rPr>
          <w:rFonts w:eastAsia="Calibri" w:cs="Heebo"/>
          <w:lang w:val="en-CA"/>
        </w:rPr>
        <w:t xml:space="preserve">he proposed service </w:t>
      </w:r>
      <w:r w:rsidR="008D34CD" w:rsidRPr="00375B93">
        <w:rPr>
          <w:rFonts w:eastAsia="Calibri" w:cs="Heebo"/>
          <w:lang w:val="en-CA"/>
        </w:rPr>
        <w:t>encourages healthy competition among various service providers</w:t>
      </w:r>
      <w:r w:rsidR="00E916F2" w:rsidRPr="00375B93">
        <w:rPr>
          <w:rFonts w:eastAsia="Calibri" w:cs="Heebo"/>
          <w:lang w:val="en-CA"/>
        </w:rPr>
        <w:t>.</w:t>
      </w:r>
    </w:p>
    <w:p w14:paraId="5031ECC1" w14:textId="57813888" w:rsidR="008E1048" w:rsidRDefault="008E1048" w:rsidP="00354062">
      <w:pPr>
        <w:pStyle w:val="ListParagraph"/>
        <w:numPr>
          <w:ilvl w:val="1"/>
          <w:numId w:val="5"/>
        </w:numPr>
        <w:rPr>
          <w:rFonts w:eastAsia="Calibri" w:cs="Heebo"/>
          <w:lang w:val="en-CA"/>
        </w:rPr>
      </w:pPr>
      <w:r w:rsidRPr="008E1048">
        <w:rPr>
          <w:rFonts w:eastAsia="Calibri" w:cs="Heebo"/>
          <w:lang w:val="en-CA"/>
        </w:rPr>
        <w:t>When the concentration index value is at an appropriate level, it signifies that multiple service providers are competing effectively. However, determining th</w:t>
      </w:r>
      <w:r>
        <w:rPr>
          <w:rFonts w:eastAsia="Calibri" w:cs="Heebo"/>
          <w:lang w:val="en-CA"/>
        </w:rPr>
        <w:t>e</w:t>
      </w:r>
      <w:r w:rsidR="009A67F4">
        <w:rPr>
          <w:rFonts w:eastAsia="Calibri" w:cs="Heebo"/>
          <w:lang w:val="en-CA"/>
        </w:rPr>
        <w:t xml:space="preserve"> appropriate</w:t>
      </w:r>
      <w:r w:rsidRPr="008E1048">
        <w:rPr>
          <w:rFonts w:eastAsia="Calibri" w:cs="Heebo"/>
          <w:lang w:val="en-CA"/>
        </w:rPr>
        <w:t xml:space="preserve"> level can be challenging, as the relationship between concentration indices and economic outcomes of interest (e.g., efficiency, reliability, improved service quality, and price competition) in the context of B.C. is yet to be established.</w:t>
      </w:r>
    </w:p>
    <w:p w14:paraId="1467F1BC" w14:textId="7DDA1BC8" w:rsidR="004967B1" w:rsidRPr="00375B93" w:rsidRDefault="00726370" w:rsidP="0061171E">
      <w:pPr>
        <w:pStyle w:val="ListParagraph"/>
        <w:numPr>
          <w:ilvl w:val="0"/>
          <w:numId w:val="5"/>
        </w:numPr>
        <w:rPr>
          <w:rFonts w:eastAsia="Calibri" w:cs="Heebo"/>
          <w:lang w:val="en-CA"/>
        </w:rPr>
      </w:pPr>
      <w:r w:rsidRPr="00375B93">
        <w:rPr>
          <w:rFonts w:eastAsia="Calibri" w:cs="Heebo"/>
          <w:lang w:val="en-CA"/>
        </w:rPr>
        <w:t>T</w:t>
      </w:r>
      <w:r w:rsidR="008E3C91" w:rsidRPr="00375B93">
        <w:rPr>
          <w:rFonts w:eastAsia="Calibri" w:cs="Heebo"/>
          <w:lang w:val="en-CA"/>
        </w:rPr>
        <w:t xml:space="preserve">he proposed service </w:t>
      </w:r>
      <w:r w:rsidR="008D34CD" w:rsidRPr="00375B93">
        <w:rPr>
          <w:rFonts w:eastAsia="Calibri" w:cs="Heebo"/>
          <w:lang w:val="en-CA"/>
        </w:rPr>
        <w:t xml:space="preserve">provides a competitive option where only one type of service exists </w:t>
      </w:r>
      <w:proofErr w:type="gramStart"/>
      <w:r w:rsidR="008D34CD" w:rsidRPr="00375B93">
        <w:rPr>
          <w:rFonts w:eastAsia="Calibri" w:cs="Heebo"/>
          <w:lang w:val="en-CA"/>
        </w:rPr>
        <w:t>as long as</w:t>
      </w:r>
      <w:proofErr w:type="gramEnd"/>
      <w:r w:rsidR="008D34CD" w:rsidRPr="00375B93">
        <w:rPr>
          <w:rFonts w:eastAsia="Calibri" w:cs="Heebo"/>
          <w:lang w:val="en-CA"/>
        </w:rPr>
        <w:t xml:space="preserve"> it is economically feasible</w:t>
      </w:r>
      <w:r w:rsidR="00BC6F15" w:rsidRPr="00375B93">
        <w:rPr>
          <w:rFonts w:eastAsia="Calibri" w:cs="Heebo"/>
          <w:lang w:val="en-CA"/>
        </w:rPr>
        <w:t>.</w:t>
      </w:r>
    </w:p>
    <w:p w14:paraId="44F06D91" w14:textId="379E4209" w:rsidR="001232AA" w:rsidRPr="00354062" w:rsidRDefault="00BA144C" w:rsidP="00110F46">
      <w:pPr>
        <w:pStyle w:val="ListParagraph"/>
        <w:numPr>
          <w:ilvl w:val="1"/>
          <w:numId w:val="5"/>
        </w:numPr>
        <w:rPr>
          <w:rFonts w:eastAsia="Calibri" w:cs="Heebo"/>
          <w:lang w:val="en-CA"/>
        </w:rPr>
      </w:pPr>
      <w:r w:rsidRPr="00375B93">
        <w:rPr>
          <w:rFonts w:eastAsia="Calibri" w:cs="Heebo"/>
          <w:lang w:val="en-CA"/>
        </w:rPr>
        <w:t xml:space="preserve">A </w:t>
      </w:r>
      <w:r w:rsidR="00CA1A0F" w:rsidRPr="00375B93">
        <w:rPr>
          <w:rFonts w:eastAsia="Calibri" w:cs="Heebo"/>
          <w:lang w:val="en-CA"/>
        </w:rPr>
        <w:t xml:space="preserve">market </w:t>
      </w:r>
      <w:r w:rsidR="00357A19" w:rsidRPr="00375B93">
        <w:rPr>
          <w:rFonts w:eastAsia="Calibri" w:cs="Heebo"/>
          <w:lang w:val="en-CA"/>
        </w:rPr>
        <w:t xml:space="preserve">where only one type of service exists would have a </w:t>
      </w:r>
      <w:r w:rsidR="00535463" w:rsidRPr="00375B93">
        <w:rPr>
          <w:rFonts w:eastAsia="Calibri" w:cs="Heebo"/>
          <w:lang w:val="en-CA"/>
        </w:rPr>
        <w:t xml:space="preserve">high </w:t>
      </w:r>
      <w:r w:rsidR="0096460E" w:rsidRPr="00375B93">
        <w:rPr>
          <w:rFonts w:eastAsia="Calibri" w:cs="Heebo"/>
          <w:lang w:val="en-CA"/>
        </w:rPr>
        <w:t xml:space="preserve">concentration index value, </w:t>
      </w:r>
      <w:r w:rsidR="00953EE7" w:rsidRPr="00375B93">
        <w:rPr>
          <w:rFonts w:eastAsia="Calibri" w:cs="Heebo"/>
          <w:lang w:val="en-CA"/>
        </w:rPr>
        <w:t>indicat</w:t>
      </w:r>
      <w:r w:rsidR="0096460E" w:rsidRPr="00375B93">
        <w:rPr>
          <w:rFonts w:eastAsia="Calibri" w:cs="Heebo"/>
          <w:lang w:val="en-CA"/>
        </w:rPr>
        <w:t>ing</w:t>
      </w:r>
      <w:r w:rsidR="00953EE7" w:rsidRPr="00375B93">
        <w:rPr>
          <w:rFonts w:eastAsia="Calibri" w:cs="Heebo"/>
          <w:lang w:val="en-CA"/>
        </w:rPr>
        <w:t xml:space="preserve"> that a single provider or a few providers dominate the market.</w:t>
      </w:r>
      <w:r w:rsidR="00110F46">
        <w:rPr>
          <w:rFonts w:eastAsia="Calibri" w:cs="Heebo"/>
          <w:lang w:val="en-CA"/>
        </w:rPr>
        <w:t xml:space="preserve"> </w:t>
      </w:r>
      <w:r w:rsidR="00F66C44">
        <w:rPr>
          <w:rFonts w:eastAsia="Calibri" w:cs="Heebo"/>
          <w:lang w:val="en-CA"/>
        </w:rPr>
        <w:t>T</w:t>
      </w:r>
      <w:r w:rsidR="00A70C95" w:rsidRPr="00354062">
        <w:rPr>
          <w:rFonts w:eastAsia="Calibri" w:cs="Heebo"/>
          <w:lang w:val="en-CA"/>
        </w:rPr>
        <w:t xml:space="preserve">he </w:t>
      </w:r>
      <w:r w:rsidR="005E0F6D" w:rsidRPr="00354062">
        <w:rPr>
          <w:rFonts w:eastAsia="Calibri" w:cs="Heebo"/>
          <w:lang w:val="en-CA"/>
        </w:rPr>
        <w:t xml:space="preserve">economic feasibility </w:t>
      </w:r>
      <w:r w:rsidR="00F66C44">
        <w:rPr>
          <w:rFonts w:eastAsia="Calibri" w:cs="Heebo"/>
          <w:lang w:val="en-CA"/>
        </w:rPr>
        <w:t xml:space="preserve">aspect, however, </w:t>
      </w:r>
      <w:r w:rsidR="005E0F6D" w:rsidRPr="00354062">
        <w:rPr>
          <w:rFonts w:eastAsia="Calibri" w:cs="Heebo"/>
          <w:lang w:val="en-CA"/>
        </w:rPr>
        <w:t xml:space="preserve">can be </w:t>
      </w:r>
      <w:r w:rsidR="0033312F" w:rsidRPr="00354062">
        <w:rPr>
          <w:rFonts w:eastAsia="Calibri" w:cs="Heebo"/>
          <w:lang w:val="en-CA"/>
        </w:rPr>
        <w:t xml:space="preserve">better </w:t>
      </w:r>
      <w:r w:rsidR="005E0F6D" w:rsidRPr="00354062">
        <w:rPr>
          <w:rFonts w:eastAsia="Calibri" w:cs="Heebo"/>
          <w:lang w:val="en-CA"/>
        </w:rPr>
        <w:t xml:space="preserve">assessed through </w:t>
      </w:r>
      <w:r w:rsidR="00C903D7">
        <w:rPr>
          <w:rFonts w:eastAsia="Calibri" w:cs="Heebo"/>
          <w:lang w:val="en-CA"/>
        </w:rPr>
        <w:t xml:space="preserve">other </w:t>
      </w:r>
      <w:r w:rsidR="00BA589A" w:rsidRPr="00354062">
        <w:rPr>
          <w:rFonts w:eastAsia="Calibri" w:cs="Heebo"/>
          <w:lang w:val="en-CA"/>
        </w:rPr>
        <w:t>indicators</w:t>
      </w:r>
      <w:r w:rsidR="00C903D7">
        <w:rPr>
          <w:rFonts w:eastAsia="Calibri" w:cs="Heebo"/>
          <w:lang w:val="en-CA"/>
        </w:rPr>
        <w:t xml:space="preserve">, such as the </w:t>
      </w:r>
      <w:r w:rsidR="00C903D7" w:rsidRPr="009A3E8C">
        <w:rPr>
          <w:rFonts w:eastAsia="Calibri" w:cs="Heebo"/>
          <w:lang w:val="en-CA"/>
        </w:rPr>
        <w:t>sustainability</w:t>
      </w:r>
      <w:r w:rsidR="00C903D7">
        <w:rPr>
          <w:rFonts w:eastAsia="Calibri" w:cs="Heebo"/>
          <w:lang w:val="en-CA"/>
        </w:rPr>
        <w:t xml:space="preserve"> </w:t>
      </w:r>
      <w:r w:rsidR="00CD1788" w:rsidRPr="00CD1788">
        <w:rPr>
          <w:rFonts w:eastAsia="Calibri" w:cs="Heebo"/>
          <w:color w:val="FF0000"/>
          <w:lang w:val="en-CA"/>
        </w:rPr>
        <w:t>factor</w:t>
      </w:r>
      <w:r w:rsidR="00CD1788">
        <w:rPr>
          <w:rFonts w:eastAsia="Calibri" w:cs="Heebo"/>
          <w:lang w:val="en-CA"/>
        </w:rPr>
        <w:t xml:space="preserve"> </w:t>
      </w:r>
      <w:r w:rsidR="00C903D7">
        <w:rPr>
          <w:rFonts w:eastAsia="Calibri" w:cs="Heebo"/>
          <w:lang w:val="en-CA"/>
        </w:rPr>
        <w:t xml:space="preserve">indicators. </w:t>
      </w:r>
    </w:p>
    <w:p w14:paraId="7AFF7A40" w14:textId="53D44FC0" w:rsidR="00726370" w:rsidRPr="00375B93" w:rsidRDefault="00726370" w:rsidP="0061171E">
      <w:pPr>
        <w:pStyle w:val="ListParagraph"/>
        <w:numPr>
          <w:ilvl w:val="0"/>
          <w:numId w:val="5"/>
        </w:numPr>
        <w:rPr>
          <w:rFonts w:eastAsia="Calibri" w:cs="Heebo"/>
          <w:lang w:val="en-CA"/>
        </w:rPr>
      </w:pPr>
      <w:r w:rsidRPr="00375B93">
        <w:rPr>
          <w:rFonts w:eastAsia="Calibri" w:cs="Heebo"/>
          <w:lang w:val="en-CA"/>
        </w:rPr>
        <w:t>T</w:t>
      </w:r>
      <w:r w:rsidR="008E3C91" w:rsidRPr="00375B93">
        <w:rPr>
          <w:rFonts w:eastAsia="Calibri" w:cs="Heebo"/>
          <w:lang w:val="en-CA"/>
        </w:rPr>
        <w:t xml:space="preserve">he proposed service </w:t>
      </w:r>
      <w:r w:rsidR="008D34CD" w:rsidRPr="00375B93">
        <w:rPr>
          <w:rFonts w:eastAsia="Calibri" w:cs="Heebo"/>
          <w:lang w:val="en-CA"/>
        </w:rPr>
        <w:t>serves niche markets or underserved areas</w:t>
      </w:r>
      <w:r w:rsidR="00BC6F15" w:rsidRPr="00375B93">
        <w:rPr>
          <w:rFonts w:eastAsia="Calibri" w:cs="Heebo"/>
          <w:lang w:val="en-CA"/>
        </w:rPr>
        <w:t>.</w:t>
      </w:r>
    </w:p>
    <w:p w14:paraId="7ABE885E" w14:textId="292B6127" w:rsidR="00962156" w:rsidRPr="00354062" w:rsidRDefault="0076335C" w:rsidP="005653F6">
      <w:pPr>
        <w:pStyle w:val="ListParagraph"/>
        <w:numPr>
          <w:ilvl w:val="1"/>
          <w:numId w:val="5"/>
        </w:numPr>
        <w:rPr>
          <w:rFonts w:eastAsia="Calibri" w:cs="Heebo"/>
          <w:lang w:val="en-CA"/>
        </w:rPr>
      </w:pPr>
      <w:r w:rsidRPr="00375B93">
        <w:rPr>
          <w:rFonts w:eastAsia="Calibri" w:cs="Heebo"/>
          <w:lang w:val="en-CA"/>
        </w:rPr>
        <w:t xml:space="preserve">In niche markets, the concentration index </w:t>
      </w:r>
      <w:r w:rsidR="00D86BA6" w:rsidRPr="00375B93">
        <w:rPr>
          <w:rFonts w:eastAsia="Calibri" w:cs="Heebo"/>
          <w:lang w:val="en-CA"/>
        </w:rPr>
        <w:t xml:space="preserve">will be </w:t>
      </w:r>
      <w:r w:rsidRPr="00375B93">
        <w:rPr>
          <w:rFonts w:eastAsia="Calibri" w:cs="Heebo"/>
          <w:lang w:val="en-CA"/>
        </w:rPr>
        <w:t>high due to limited providers.</w:t>
      </w:r>
      <w:r w:rsidR="005653F6">
        <w:rPr>
          <w:rFonts w:eastAsia="Calibri" w:cs="Heebo"/>
          <w:lang w:val="en-CA"/>
        </w:rPr>
        <w:t xml:space="preserve"> </w:t>
      </w:r>
      <w:r w:rsidR="00556BF7">
        <w:rPr>
          <w:rFonts w:eastAsia="Calibri" w:cs="Heebo"/>
          <w:lang w:val="en-CA"/>
        </w:rPr>
        <w:t>T</w:t>
      </w:r>
      <w:r w:rsidR="009D25CA">
        <w:rPr>
          <w:rFonts w:eastAsia="Calibri" w:cs="Heebo"/>
          <w:lang w:val="en-CA"/>
        </w:rPr>
        <w:t xml:space="preserve">he </w:t>
      </w:r>
      <w:r w:rsidR="005653F6">
        <w:rPr>
          <w:rFonts w:eastAsia="Calibri" w:cs="Heebo"/>
          <w:lang w:val="en-CA"/>
        </w:rPr>
        <w:t>u</w:t>
      </w:r>
      <w:r w:rsidR="00962156" w:rsidRPr="00354062">
        <w:rPr>
          <w:rFonts w:eastAsia="Calibri" w:cs="Heebo"/>
          <w:lang w:val="en-CA"/>
        </w:rPr>
        <w:t>nderserved markets</w:t>
      </w:r>
      <w:r w:rsidR="00556BF7">
        <w:rPr>
          <w:rFonts w:eastAsia="Calibri" w:cs="Heebo"/>
          <w:lang w:val="en-CA"/>
        </w:rPr>
        <w:t xml:space="preserve"> aspect,</w:t>
      </w:r>
      <w:r w:rsidR="00556BF7" w:rsidRPr="00556BF7">
        <w:rPr>
          <w:rFonts w:eastAsia="Calibri" w:cs="Heebo"/>
          <w:lang w:val="en-CA"/>
        </w:rPr>
        <w:t xml:space="preserve"> </w:t>
      </w:r>
      <w:r w:rsidR="00556BF7">
        <w:rPr>
          <w:rFonts w:eastAsia="Calibri" w:cs="Heebo"/>
          <w:lang w:val="en-CA"/>
        </w:rPr>
        <w:t xml:space="preserve">however, </w:t>
      </w:r>
      <w:r w:rsidR="00E916F2" w:rsidRPr="00354062">
        <w:rPr>
          <w:rFonts w:eastAsia="Calibri" w:cs="Heebo"/>
          <w:lang w:val="en-CA"/>
        </w:rPr>
        <w:t xml:space="preserve">could be </w:t>
      </w:r>
      <w:r w:rsidR="00291F68" w:rsidRPr="00354062">
        <w:rPr>
          <w:rFonts w:eastAsia="Calibri" w:cs="Heebo"/>
          <w:lang w:val="en-CA"/>
        </w:rPr>
        <w:t xml:space="preserve">better identified through </w:t>
      </w:r>
      <w:r w:rsidR="00556BF7">
        <w:rPr>
          <w:rFonts w:eastAsia="Calibri" w:cs="Heebo"/>
          <w:lang w:val="en-CA"/>
        </w:rPr>
        <w:t>other</w:t>
      </w:r>
      <w:r w:rsidR="001A6739">
        <w:rPr>
          <w:rFonts w:eastAsia="Calibri" w:cs="Heebo"/>
          <w:lang w:val="en-CA"/>
        </w:rPr>
        <w:t xml:space="preserve"> approaches, such as</w:t>
      </w:r>
      <w:r w:rsidR="00CD64C5" w:rsidRPr="00354062">
        <w:rPr>
          <w:rFonts w:eastAsia="Calibri" w:cs="Heebo"/>
          <w:lang w:val="en-CA"/>
        </w:rPr>
        <w:t xml:space="preserve"> </w:t>
      </w:r>
      <w:r w:rsidR="00A96739">
        <w:rPr>
          <w:rFonts w:eastAsia="Calibri" w:cs="Heebo"/>
          <w:lang w:val="en-CA"/>
        </w:rPr>
        <w:t>estimating</w:t>
      </w:r>
      <w:r w:rsidR="00291F68" w:rsidRPr="00354062">
        <w:rPr>
          <w:rFonts w:eastAsia="Calibri" w:cs="Heebo"/>
          <w:lang w:val="en-CA"/>
        </w:rPr>
        <w:t xml:space="preserve"> unmet demand. </w:t>
      </w:r>
    </w:p>
    <w:p w14:paraId="28E7007C" w14:textId="033E8A3E" w:rsidR="00830610" w:rsidRPr="000E20DD" w:rsidRDefault="00830610" w:rsidP="00CD1788">
      <w:pPr>
        <w:pStyle w:val="Heading4"/>
        <w:rPr>
          <w:lang w:val="en-CA"/>
        </w:rPr>
      </w:pPr>
      <w:bookmarkStart w:id="55" w:name="_Toc180685266"/>
      <w:r w:rsidRPr="000E20DD">
        <w:rPr>
          <w:lang w:val="en-CA"/>
        </w:rPr>
        <w:t xml:space="preserve">Metro Vancouver Regional District </w:t>
      </w:r>
      <w:r w:rsidR="009740E9" w:rsidRPr="000E20DD">
        <w:rPr>
          <w:lang w:val="en-CA"/>
        </w:rPr>
        <w:t xml:space="preserve">Concentration Indices </w:t>
      </w:r>
      <w:r w:rsidRPr="000E20DD">
        <w:rPr>
          <w:lang w:val="en-CA"/>
        </w:rPr>
        <w:t>Findings</w:t>
      </w:r>
      <w:bookmarkEnd w:id="55"/>
    </w:p>
    <w:p w14:paraId="263B893A" w14:textId="27B175C1" w:rsidR="00853176" w:rsidRPr="00375B93" w:rsidRDefault="00853176" w:rsidP="00853176">
      <w:pPr>
        <w:pStyle w:val="Caption"/>
      </w:pPr>
      <w:r w:rsidRPr="00375B93">
        <w:t xml:space="preserve">Table </w:t>
      </w:r>
      <w:fldSimple w:instr=" SEQ Table \* ARABIC ">
        <w:r w:rsidR="00354062">
          <w:rPr>
            <w:noProof/>
          </w:rPr>
          <w:t>10</w:t>
        </w:r>
      </w:fldSimple>
      <w:r w:rsidRPr="00375B93">
        <w:t xml:space="preserve">: </w:t>
      </w:r>
      <w:r w:rsidR="00661ECF" w:rsidRPr="00375B93">
        <w:t xml:space="preserve">Metro </w:t>
      </w:r>
      <w:r w:rsidRPr="00375B93">
        <w:t xml:space="preserve">Vancouver Regional District </w:t>
      </w:r>
      <w:r w:rsidR="00661ECF" w:rsidRPr="00375B93">
        <w:t>Herfindahl-Hirschman Concentration Index</w:t>
      </w:r>
    </w:p>
    <w:p w14:paraId="550C4C9D" w14:textId="30AC88F2" w:rsidR="00853176" w:rsidRPr="00375B93" w:rsidRDefault="00F225C4" w:rsidP="00853176">
      <w:pPr>
        <w:rPr>
          <w:lang w:val="en-CA"/>
        </w:rPr>
      </w:pPr>
      <w:r>
        <w:rPr>
          <w:noProof/>
        </w:rPr>
        <w:drawing>
          <wp:inline distT="0" distB="0" distL="0" distR="0" wp14:anchorId="660E8B72" wp14:editId="570884F5">
            <wp:extent cx="5619750" cy="1476375"/>
            <wp:effectExtent l="0" t="0" r="0" b="9525"/>
            <wp:docPr id="38975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326" name=""/>
                    <pic:cNvPicPr/>
                  </pic:nvPicPr>
                  <pic:blipFill>
                    <a:blip r:embed="rId51"/>
                    <a:stretch>
                      <a:fillRect/>
                    </a:stretch>
                  </pic:blipFill>
                  <pic:spPr>
                    <a:xfrm>
                      <a:off x="0" y="0"/>
                      <a:ext cx="5619750" cy="1476375"/>
                    </a:xfrm>
                    <a:prstGeom prst="rect">
                      <a:avLst/>
                    </a:prstGeom>
                  </pic:spPr>
                </pic:pic>
              </a:graphicData>
            </a:graphic>
          </wp:inline>
        </w:drawing>
      </w:r>
    </w:p>
    <w:p w14:paraId="59B14B41" w14:textId="382CF168" w:rsidR="00661ECF" w:rsidRPr="00375B93" w:rsidRDefault="00853176" w:rsidP="00853176">
      <w:pPr>
        <w:pStyle w:val="Caption"/>
      </w:pPr>
      <w:r w:rsidRPr="00375B93">
        <w:t xml:space="preserve">Figure </w:t>
      </w:r>
      <w:fldSimple w:instr=" SEQ Figure \* ARABIC ">
        <w:r w:rsidR="00354062">
          <w:rPr>
            <w:noProof/>
          </w:rPr>
          <w:t>8</w:t>
        </w:r>
      </w:fldSimple>
      <w:r w:rsidRPr="00375B93">
        <w:t xml:space="preserve">: </w:t>
      </w:r>
      <w:r w:rsidR="00661ECF" w:rsidRPr="00375B93">
        <w:t xml:space="preserve">Metro </w:t>
      </w:r>
      <w:r w:rsidRPr="00375B93">
        <w:t xml:space="preserve">Vancouver Regional District </w:t>
      </w:r>
      <w:r w:rsidR="00661ECF" w:rsidRPr="00375B93">
        <w:t>Theil Concentration Index</w:t>
      </w:r>
    </w:p>
    <w:p w14:paraId="1A478855" w14:textId="30854B88" w:rsidR="00054DFC" w:rsidRPr="00375B93" w:rsidRDefault="00816C7F" w:rsidP="00054DFC">
      <w:r>
        <w:rPr>
          <w:noProof/>
        </w:rPr>
        <w:drawing>
          <wp:inline distT="0" distB="0" distL="0" distR="0" wp14:anchorId="04AF76F4" wp14:editId="3E71214E">
            <wp:extent cx="5943600" cy="2178050"/>
            <wp:effectExtent l="0" t="0" r="0" b="0"/>
            <wp:docPr id="1830023886"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23886" name="Picture 1" descr="A graph of blue bars&#10;&#10;Description automatically generated with medium confidence"/>
                    <pic:cNvPicPr/>
                  </pic:nvPicPr>
                  <pic:blipFill>
                    <a:blip r:embed="rId52"/>
                    <a:stretch>
                      <a:fillRect/>
                    </a:stretch>
                  </pic:blipFill>
                  <pic:spPr>
                    <a:xfrm>
                      <a:off x="0" y="0"/>
                      <a:ext cx="5943600" cy="2178050"/>
                    </a:xfrm>
                    <a:prstGeom prst="rect">
                      <a:avLst/>
                    </a:prstGeom>
                  </pic:spPr>
                </pic:pic>
              </a:graphicData>
            </a:graphic>
          </wp:inline>
        </w:drawing>
      </w:r>
    </w:p>
    <w:p w14:paraId="4471EDEA" w14:textId="513CB6F4" w:rsidR="005C7F10" w:rsidRPr="00375B93" w:rsidRDefault="00907398" w:rsidP="005C7F10">
      <w:pPr>
        <w:rPr>
          <w:rFonts w:ascii="Heebo" w:eastAsia="Calibri" w:hAnsi="Heebo" w:cs="Heebo"/>
          <w:bCs/>
          <w:lang w:val="en-CA"/>
        </w:rPr>
      </w:pPr>
      <w:r>
        <w:rPr>
          <w:rFonts w:ascii="Heebo" w:eastAsia="Calibri" w:hAnsi="Heebo" w:cs="Heebo"/>
          <w:bCs/>
          <w:lang w:val="en-CA"/>
        </w:rPr>
        <w:lastRenderedPageBreak/>
        <w:t xml:space="preserve">Analysis and Conclusions: </w:t>
      </w:r>
    </w:p>
    <w:p w14:paraId="1C6D0E60" w14:textId="003AD263" w:rsidR="00D636C3" w:rsidRPr="00375B93" w:rsidRDefault="00F05159" w:rsidP="00D636C3">
      <w:pPr>
        <w:rPr>
          <w:rFonts w:ascii="Heebo" w:eastAsia="Calibri" w:hAnsi="Heebo" w:cs="Heebo"/>
          <w:bCs/>
          <w:lang w:val="en-CA"/>
        </w:rPr>
      </w:pPr>
      <w:r w:rsidRPr="00375B93">
        <w:rPr>
          <w:rFonts w:ascii="Heebo" w:hAnsi="Heebo" w:cs="Heebo"/>
        </w:rPr>
        <w:t xml:space="preserve">In March 2024, </w:t>
      </w:r>
      <w:r w:rsidR="00D636C3" w:rsidRPr="00375B93">
        <w:rPr>
          <w:rFonts w:ascii="Heebo" w:hAnsi="Heebo" w:cs="Heebo"/>
        </w:rPr>
        <w:t xml:space="preserve">HHI </w:t>
      </w:r>
      <w:r w:rsidRPr="00375B93">
        <w:rPr>
          <w:rFonts w:ascii="Heebo" w:hAnsi="Heebo" w:cs="Heebo"/>
        </w:rPr>
        <w:t xml:space="preserve">in Metro Vancouver Regional District </w:t>
      </w:r>
      <w:r w:rsidR="00D636C3" w:rsidRPr="00375B93">
        <w:rPr>
          <w:rFonts w:ascii="Heebo" w:hAnsi="Heebo" w:cs="Heebo"/>
        </w:rPr>
        <w:t xml:space="preserve">was 0.5, consistent with its historical values since January 2022, which </w:t>
      </w:r>
      <w:proofErr w:type="gramStart"/>
      <w:r w:rsidR="00D636C3" w:rsidRPr="00375B93">
        <w:rPr>
          <w:rFonts w:ascii="Heebo" w:hAnsi="Heebo" w:cs="Heebo"/>
        </w:rPr>
        <w:t>have ranged</w:t>
      </w:r>
      <w:proofErr w:type="gramEnd"/>
      <w:r w:rsidR="00D636C3" w:rsidRPr="00375B93">
        <w:rPr>
          <w:rFonts w:ascii="Heebo" w:hAnsi="Heebo" w:cs="Heebo"/>
        </w:rPr>
        <w:t xml:space="preserve"> between 0.</w:t>
      </w:r>
      <w:r w:rsidR="0053113B" w:rsidRPr="00375B93">
        <w:rPr>
          <w:rFonts w:ascii="Heebo" w:hAnsi="Heebo" w:cs="Heebo"/>
        </w:rPr>
        <w:t>5</w:t>
      </w:r>
      <w:r w:rsidR="00D636C3" w:rsidRPr="00375B93">
        <w:rPr>
          <w:rFonts w:ascii="Heebo" w:hAnsi="Heebo" w:cs="Heebo"/>
        </w:rPr>
        <w:t xml:space="preserve"> and 0.</w:t>
      </w:r>
      <w:r w:rsidR="0053113B" w:rsidRPr="00375B93">
        <w:rPr>
          <w:rFonts w:ascii="Heebo" w:hAnsi="Heebo" w:cs="Heebo"/>
        </w:rPr>
        <w:t>6</w:t>
      </w:r>
      <w:r w:rsidR="00D636C3" w:rsidRPr="00375B93">
        <w:rPr>
          <w:rFonts w:ascii="Heebo" w:hAnsi="Heebo" w:cs="Heebo"/>
        </w:rPr>
        <w:t xml:space="preserve">. The HHI values in </w:t>
      </w:r>
      <w:r w:rsidR="001A73E9" w:rsidRPr="00375B93">
        <w:rPr>
          <w:rFonts w:ascii="Heebo" w:hAnsi="Heebo" w:cs="Heebo"/>
        </w:rPr>
        <w:t xml:space="preserve">Metro Vancouver Regional </w:t>
      </w:r>
      <w:r w:rsidR="00870FC9" w:rsidRPr="00375B93">
        <w:rPr>
          <w:rFonts w:ascii="Heebo" w:hAnsi="Heebo" w:cs="Heebo"/>
        </w:rPr>
        <w:t xml:space="preserve">District </w:t>
      </w:r>
      <w:r w:rsidR="00D636C3" w:rsidRPr="00375B93">
        <w:rPr>
          <w:rFonts w:ascii="Heebo" w:hAnsi="Heebo" w:cs="Heebo"/>
        </w:rPr>
        <w:t xml:space="preserve">indicate that the degree of concentration in this </w:t>
      </w:r>
      <w:r w:rsidR="00073E4C">
        <w:rPr>
          <w:rFonts w:ascii="Heebo" w:hAnsi="Heebo" w:cs="Heebo"/>
        </w:rPr>
        <w:t>r</w:t>
      </w:r>
      <w:r w:rsidR="00D636C3" w:rsidRPr="00375B93">
        <w:rPr>
          <w:rFonts w:ascii="Heebo" w:hAnsi="Heebo" w:cs="Heebo"/>
        </w:rPr>
        <w:t xml:space="preserve">egion has been stable and </w:t>
      </w:r>
      <w:r w:rsidR="00225061">
        <w:rPr>
          <w:rFonts w:ascii="Heebo" w:hAnsi="Heebo" w:cs="Heebo"/>
        </w:rPr>
        <w:t>high</w:t>
      </w:r>
      <w:r w:rsidR="00D636C3" w:rsidRPr="00375B93">
        <w:rPr>
          <w:rFonts w:ascii="Heebo" w:hAnsi="Heebo" w:cs="Heebo"/>
        </w:rPr>
        <w:t>.</w:t>
      </w:r>
      <w:r w:rsidR="00101F96">
        <w:rPr>
          <w:rFonts w:ascii="Heebo" w:hAnsi="Heebo" w:cs="Heebo"/>
        </w:rPr>
        <w:t xml:space="preserve"> </w:t>
      </w:r>
    </w:p>
    <w:p w14:paraId="7BE20501" w14:textId="6725FBC9" w:rsidR="00830610" w:rsidRDefault="00D636C3" w:rsidP="00E916F2">
      <w:pPr>
        <w:rPr>
          <w:rFonts w:ascii="Heebo" w:hAnsi="Heebo" w:cs="Heebo"/>
        </w:rPr>
      </w:pPr>
      <w:r w:rsidRPr="00375B93">
        <w:rPr>
          <w:rFonts w:ascii="Heebo" w:hAnsi="Heebo" w:cs="Heebo"/>
        </w:rPr>
        <w:t>Meanwhile,</w:t>
      </w:r>
      <w:r w:rsidR="006259E4">
        <w:rPr>
          <w:rFonts w:ascii="Heebo" w:hAnsi="Heebo" w:cs="Heebo"/>
        </w:rPr>
        <w:t xml:space="preserve"> </w:t>
      </w:r>
      <w:r w:rsidRPr="00375B93">
        <w:rPr>
          <w:rFonts w:ascii="Heebo" w:hAnsi="Heebo" w:cs="Heebo"/>
        </w:rPr>
        <w:t>Theil Index was 2.</w:t>
      </w:r>
      <w:r w:rsidR="00A60BEF" w:rsidRPr="00375B93">
        <w:rPr>
          <w:rFonts w:ascii="Heebo" w:hAnsi="Heebo" w:cs="Heebo"/>
        </w:rPr>
        <w:t>1</w:t>
      </w:r>
      <w:r w:rsidRPr="00375B93">
        <w:rPr>
          <w:rFonts w:ascii="Heebo" w:hAnsi="Heebo" w:cs="Heebo"/>
        </w:rPr>
        <w:t xml:space="preserve"> in March 2024, aligning with its values since January 2022, which have ranged between </w:t>
      </w:r>
      <w:r w:rsidR="00514808" w:rsidRPr="00375B93">
        <w:rPr>
          <w:rFonts w:ascii="Heebo" w:hAnsi="Heebo" w:cs="Heebo"/>
        </w:rPr>
        <w:t>2.0</w:t>
      </w:r>
      <w:r w:rsidRPr="00375B93">
        <w:rPr>
          <w:rFonts w:ascii="Heebo" w:hAnsi="Heebo" w:cs="Heebo"/>
        </w:rPr>
        <w:t xml:space="preserve"> and 2.</w:t>
      </w:r>
      <w:r w:rsidR="00FB1499" w:rsidRPr="00375B93">
        <w:rPr>
          <w:rFonts w:ascii="Heebo" w:hAnsi="Heebo" w:cs="Heebo"/>
        </w:rPr>
        <w:t>4</w:t>
      </w:r>
      <w:r w:rsidRPr="00375B93">
        <w:rPr>
          <w:rFonts w:ascii="Heebo" w:hAnsi="Heebo" w:cs="Heebo"/>
        </w:rPr>
        <w:t>. The Theil index decomposition suggest</w:t>
      </w:r>
      <w:r w:rsidR="0096439F">
        <w:rPr>
          <w:rFonts w:ascii="Heebo" w:hAnsi="Heebo" w:cs="Heebo"/>
        </w:rPr>
        <w:t>ed</w:t>
      </w:r>
      <w:r w:rsidRPr="00375B93">
        <w:rPr>
          <w:rFonts w:ascii="Heebo" w:hAnsi="Heebo" w:cs="Heebo"/>
        </w:rPr>
        <w:t xml:space="preserve"> that the degree of concentration in </w:t>
      </w:r>
      <w:r w:rsidR="00002F02" w:rsidRPr="00375B93">
        <w:rPr>
          <w:rFonts w:ascii="Heebo" w:hAnsi="Heebo" w:cs="Heebo"/>
        </w:rPr>
        <w:t xml:space="preserve">Metro Vancouver Regional District </w:t>
      </w:r>
      <w:r w:rsidRPr="00375B93">
        <w:rPr>
          <w:rFonts w:ascii="Heebo" w:hAnsi="Heebo" w:cs="Heebo"/>
        </w:rPr>
        <w:t xml:space="preserve">was largely driven by the larger market share of the TNS sector. </w:t>
      </w:r>
    </w:p>
    <w:p w14:paraId="1921B144" w14:textId="36062ECA" w:rsidR="00BD441B" w:rsidRDefault="009144CA" w:rsidP="00E916F2">
      <w:pPr>
        <w:rPr>
          <w:rFonts w:ascii="Heebo" w:hAnsi="Heebo" w:cs="Heebo"/>
        </w:rPr>
      </w:pPr>
      <w:r>
        <w:rPr>
          <w:rFonts w:ascii="Heebo" w:hAnsi="Heebo" w:cs="Heebo"/>
        </w:rPr>
        <w:t xml:space="preserve">In </w:t>
      </w:r>
      <w:r w:rsidR="00101F96">
        <w:rPr>
          <w:rFonts w:ascii="Heebo" w:hAnsi="Heebo" w:cs="Heebo"/>
        </w:rPr>
        <w:t xml:space="preserve">general, </w:t>
      </w:r>
      <w:r w:rsidR="00C119FC" w:rsidRPr="00C119FC">
        <w:rPr>
          <w:rFonts w:ascii="Heebo" w:hAnsi="Heebo" w:cs="Heebo"/>
        </w:rPr>
        <w:t xml:space="preserve">increased competition is linked to </w:t>
      </w:r>
      <w:r w:rsidR="00AF6C7C">
        <w:rPr>
          <w:rFonts w:ascii="Heebo" w:hAnsi="Heebo" w:cs="Heebo"/>
        </w:rPr>
        <w:t xml:space="preserve">certain economic outcomes, including </w:t>
      </w:r>
      <w:r w:rsidR="00AF6C7C" w:rsidRPr="00AF6C7C">
        <w:rPr>
          <w:rFonts w:ascii="Heebo" w:hAnsi="Heebo" w:cs="Heebo"/>
        </w:rPr>
        <w:t>efficiency, reliability, improved service quality, and price competition</w:t>
      </w:r>
      <w:r w:rsidR="004C630A">
        <w:rPr>
          <w:rFonts w:ascii="Heebo" w:hAnsi="Heebo" w:cs="Heebo"/>
        </w:rPr>
        <w:t xml:space="preserve">. </w:t>
      </w:r>
      <w:r w:rsidR="00BD441B" w:rsidRPr="00BD441B">
        <w:rPr>
          <w:rFonts w:ascii="Heebo" w:hAnsi="Heebo" w:cs="Heebo"/>
        </w:rPr>
        <w:t xml:space="preserve">However, </w:t>
      </w:r>
      <w:r w:rsidR="004C630A" w:rsidRPr="00BD441B">
        <w:rPr>
          <w:rFonts w:ascii="Heebo" w:hAnsi="Heebo" w:cs="Heebo"/>
        </w:rPr>
        <w:t>the</w:t>
      </w:r>
      <w:r w:rsidR="004C630A">
        <w:rPr>
          <w:rFonts w:ascii="Heebo" w:hAnsi="Heebo" w:cs="Heebo"/>
        </w:rPr>
        <w:t>ir</w:t>
      </w:r>
      <w:r w:rsidR="00BD441B" w:rsidRPr="00BD441B">
        <w:rPr>
          <w:rFonts w:ascii="Heebo" w:hAnsi="Heebo" w:cs="Heebo"/>
        </w:rPr>
        <w:t xml:space="preserve"> empirical relationships </w:t>
      </w:r>
      <w:r w:rsidR="00103D4B">
        <w:rPr>
          <w:rFonts w:ascii="Heebo" w:hAnsi="Heebo" w:cs="Heebo"/>
        </w:rPr>
        <w:t xml:space="preserve">in the context of B.C. </w:t>
      </w:r>
      <w:r w:rsidR="00BD441B" w:rsidRPr="00BD441B">
        <w:rPr>
          <w:rFonts w:ascii="Heebo" w:hAnsi="Heebo" w:cs="Heebo"/>
        </w:rPr>
        <w:t>are yet to be established through long-term monitoring.</w:t>
      </w:r>
    </w:p>
    <w:p w14:paraId="79B8B4B0" w14:textId="536CED0B" w:rsidR="008F3CC5" w:rsidRDefault="00985C36" w:rsidP="007D1AA8">
      <w:pPr>
        <w:rPr>
          <w:rFonts w:ascii="Heebo" w:hAnsi="Heebo" w:cs="Heebo"/>
        </w:rPr>
      </w:pPr>
      <w:r>
        <w:rPr>
          <w:rFonts w:ascii="Heebo" w:hAnsi="Heebo" w:cs="Heebo"/>
        </w:rPr>
        <w:t xml:space="preserve">Limitations: </w:t>
      </w:r>
      <w:r w:rsidR="00D9694C" w:rsidRPr="00D9694C">
        <w:rPr>
          <w:rFonts w:ascii="Heebo" w:hAnsi="Heebo" w:cs="Heebo"/>
        </w:rPr>
        <w:t>The concentration indices alone do not provide a definitive measure of the appropriateness of the competition level</w:t>
      </w:r>
      <w:r w:rsidR="00E503CF">
        <w:rPr>
          <w:rFonts w:ascii="Heebo" w:hAnsi="Heebo" w:cs="Heebo"/>
        </w:rPr>
        <w:t xml:space="preserve">, </w:t>
      </w:r>
      <w:r w:rsidR="00E6218D">
        <w:rPr>
          <w:rFonts w:ascii="Heebo" w:hAnsi="Heebo" w:cs="Heebo"/>
        </w:rPr>
        <w:t xml:space="preserve">market sustainability, </w:t>
      </w:r>
      <w:r w:rsidR="00832C43">
        <w:rPr>
          <w:rFonts w:ascii="Heebo" w:hAnsi="Heebo" w:cs="Heebo"/>
        </w:rPr>
        <w:t xml:space="preserve">and </w:t>
      </w:r>
      <w:r w:rsidR="00CC03BA">
        <w:rPr>
          <w:rFonts w:ascii="Heebo" w:hAnsi="Heebo" w:cs="Heebo"/>
        </w:rPr>
        <w:t>unmet demand</w:t>
      </w:r>
      <w:r w:rsidR="00832C43">
        <w:rPr>
          <w:rFonts w:ascii="Heebo" w:hAnsi="Heebo" w:cs="Heebo"/>
        </w:rPr>
        <w:t xml:space="preserve">. Moreover, </w:t>
      </w:r>
      <w:r w:rsidR="00335CE9">
        <w:rPr>
          <w:rFonts w:ascii="Heebo" w:hAnsi="Heebo" w:cs="Heebo"/>
        </w:rPr>
        <w:t xml:space="preserve">the extent to which </w:t>
      </w:r>
      <w:r w:rsidR="00F619A2">
        <w:rPr>
          <w:rFonts w:ascii="Heebo" w:hAnsi="Heebo" w:cs="Heebo"/>
        </w:rPr>
        <w:t xml:space="preserve">increased </w:t>
      </w:r>
      <w:r w:rsidR="00335CE9">
        <w:rPr>
          <w:rFonts w:ascii="Heebo" w:hAnsi="Heebo" w:cs="Heebo"/>
        </w:rPr>
        <w:t>competition</w:t>
      </w:r>
      <w:r w:rsidR="005B6686">
        <w:rPr>
          <w:rFonts w:ascii="Heebo" w:hAnsi="Heebo" w:cs="Heebo"/>
        </w:rPr>
        <w:t>, in the context of B.C.,</w:t>
      </w:r>
      <w:r w:rsidR="00335CE9">
        <w:rPr>
          <w:rFonts w:ascii="Heebo" w:hAnsi="Heebo" w:cs="Heebo"/>
        </w:rPr>
        <w:t xml:space="preserve"> </w:t>
      </w:r>
      <w:r>
        <w:rPr>
          <w:rFonts w:ascii="Heebo" w:hAnsi="Heebo" w:cs="Heebo"/>
        </w:rPr>
        <w:t>can</w:t>
      </w:r>
      <w:r w:rsidR="00335CE9">
        <w:rPr>
          <w:rFonts w:ascii="Heebo" w:hAnsi="Heebo" w:cs="Heebo"/>
        </w:rPr>
        <w:t xml:space="preserve"> </w:t>
      </w:r>
      <w:r w:rsidR="004E0A21">
        <w:rPr>
          <w:rFonts w:ascii="Heebo" w:hAnsi="Heebo" w:cs="Heebo"/>
        </w:rPr>
        <w:t>lead</w:t>
      </w:r>
      <w:r w:rsidR="00335CE9">
        <w:rPr>
          <w:rFonts w:ascii="Heebo" w:hAnsi="Heebo" w:cs="Heebo"/>
        </w:rPr>
        <w:t xml:space="preserve"> to price competition</w:t>
      </w:r>
      <w:r w:rsidR="00C7646B">
        <w:rPr>
          <w:rFonts w:ascii="Heebo" w:hAnsi="Heebo" w:cs="Heebo"/>
        </w:rPr>
        <w:t>,</w:t>
      </w:r>
      <w:r w:rsidR="00594C6E" w:rsidRPr="00594C6E">
        <w:t xml:space="preserve"> </w:t>
      </w:r>
      <w:r w:rsidR="007D1AA8" w:rsidRPr="00594C6E">
        <w:rPr>
          <w:rFonts w:ascii="Heebo" w:hAnsi="Heebo" w:cs="Heebo"/>
        </w:rPr>
        <w:t>efficienc</w:t>
      </w:r>
      <w:r w:rsidR="007D1AA8">
        <w:rPr>
          <w:rFonts w:ascii="Heebo" w:hAnsi="Heebo" w:cs="Heebo"/>
        </w:rPr>
        <w:t>y, improved</w:t>
      </w:r>
      <w:r w:rsidR="00C7646B">
        <w:rPr>
          <w:rFonts w:ascii="Heebo" w:hAnsi="Heebo" w:cs="Heebo"/>
        </w:rPr>
        <w:t xml:space="preserve"> service quality</w:t>
      </w:r>
      <w:r w:rsidR="004E0A21">
        <w:rPr>
          <w:rFonts w:ascii="Heebo" w:hAnsi="Heebo" w:cs="Heebo"/>
        </w:rPr>
        <w:t>, and reliability</w:t>
      </w:r>
      <w:r w:rsidR="00F619A2">
        <w:rPr>
          <w:rFonts w:ascii="Heebo" w:hAnsi="Heebo" w:cs="Heebo"/>
        </w:rPr>
        <w:t xml:space="preserve"> is yet to be established. </w:t>
      </w:r>
    </w:p>
    <w:p w14:paraId="31DCD9FA" w14:textId="248A56AB" w:rsidR="00371FA4" w:rsidRPr="00375B93" w:rsidRDefault="00593D4E" w:rsidP="00CD1788">
      <w:pPr>
        <w:pStyle w:val="Heading2"/>
        <w:rPr>
          <w:lang w:val="en-CA"/>
        </w:rPr>
      </w:pPr>
      <w:bookmarkStart w:id="56" w:name="_Toc180685267"/>
      <w:r w:rsidRPr="00375B93">
        <w:rPr>
          <w:lang w:val="en-CA"/>
        </w:rPr>
        <w:t>Innovation</w:t>
      </w:r>
      <w:r w:rsidR="00371FA4" w:rsidRPr="00375B93">
        <w:rPr>
          <w:rFonts w:hint="cs"/>
          <w:lang w:val="en-CA"/>
        </w:rPr>
        <w:t xml:space="preserve"> </w:t>
      </w:r>
      <w:r w:rsidR="00371FA4" w:rsidRPr="00375B93">
        <w:rPr>
          <w:lang w:val="en-CA"/>
        </w:rPr>
        <w:t>Factor</w:t>
      </w:r>
      <w:r w:rsidR="00CD1788">
        <w:rPr>
          <w:lang w:val="en-CA"/>
        </w:rPr>
        <w:t xml:space="preserve"> (SEC)</w:t>
      </w:r>
      <w:bookmarkEnd w:id="56"/>
    </w:p>
    <w:p w14:paraId="6E273347" w14:textId="68844D44" w:rsidR="00371FA4" w:rsidRPr="00375B93" w:rsidRDefault="00907BD1" w:rsidP="00371FA4">
      <w:pPr>
        <w:rPr>
          <w:rFonts w:ascii="Heebo" w:eastAsia="Calibri" w:hAnsi="Heebo" w:cs="Heebo"/>
          <w:szCs w:val="24"/>
          <w:lang w:val="en-CA"/>
        </w:rPr>
      </w:pPr>
      <w:r w:rsidRPr="00375B93">
        <w:rPr>
          <w:rFonts w:ascii="Heebo" w:eastAsia="Calibri" w:hAnsi="Heebo" w:cs="Heebo"/>
          <w:szCs w:val="24"/>
          <w:lang w:val="en-CA"/>
        </w:rPr>
        <w:t>There is no analysis related to this factor.</w:t>
      </w:r>
    </w:p>
    <w:p w14:paraId="708F3A41" w14:textId="6B867E5C" w:rsidR="00514E36" w:rsidRPr="00375B93" w:rsidRDefault="00B27C19" w:rsidP="00CD1788">
      <w:pPr>
        <w:pStyle w:val="Heading2"/>
        <w:rPr>
          <w:lang w:val="en-CA"/>
        </w:rPr>
      </w:pPr>
      <w:bookmarkStart w:id="57" w:name="_Toc180685268"/>
      <w:r w:rsidRPr="00375B93">
        <w:rPr>
          <w:rFonts w:hint="cs"/>
          <w:lang w:val="en-CA"/>
        </w:rPr>
        <w:t xml:space="preserve">Sustainability </w:t>
      </w:r>
      <w:r w:rsidRPr="00375B93">
        <w:rPr>
          <w:lang w:val="en-CA"/>
        </w:rPr>
        <w:t xml:space="preserve">Factor </w:t>
      </w:r>
      <w:r w:rsidR="00CD1788">
        <w:rPr>
          <w:lang w:val="en-CA"/>
        </w:rPr>
        <w:t>(SEC)</w:t>
      </w:r>
      <w:bookmarkEnd w:id="57"/>
    </w:p>
    <w:p w14:paraId="6C722C17" w14:textId="53100450" w:rsidR="00A76284" w:rsidRPr="00375B93" w:rsidRDefault="00A76284" w:rsidP="007D1565">
      <w:pPr>
        <w:pStyle w:val="Heading3"/>
      </w:pPr>
      <w:bookmarkStart w:id="58" w:name="_Toc180685269"/>
      <w:r w:rsidRPr="00375B93">
        <w:rPr>
          <w:rFonts w:hint="cs"/>
        </w:rPr>
        <w:t>Revenue per Active Vehicle</w:t>
      </w:r>
      <w:bookmarkEnd w:id="58"/>
    </w:p>
    <w:p w14:paraId="70D80422" w14:textId="33B5BE22" w:rsidR="00A00E2F" w:rsidRPr="00375B93" w:rsidRDefault="00A00E2F" w:rsidP="00E916F2">
      <w:pPr>
        <w:rPr>
          <w:rFonts w:ascii="Heebo" w:eastAsia="Calibri" w:hAnsi="Heebo" w:cs="Heebo"/>
          <w:lang w:val="en-CA"/>
        </w:rPr>
      </w:pPr>
      <w:r w:rsidRPr="00375B93">
        <w:rPr>
          <w:rFonts w:ascii="Heebo" w:hAnsi="Heebo" w:cs="Heebo"/>
          <w:lang w:val="en-CA" w:eastAsia="zh-TW"/>
        </w:rPr>
        <w:t xml:space="preserve">Primary factor: </w:t>
      </w:r>
      <w:r w:rsidR="4BB94B5E" w:rsidRPr="00375B93">
        <w:rPr>
          <w:rFonts w:ascii="Heebo" w:eastAsia="Calibri" w:hAnsi="Heebo" w:cs="Heebo"/>
          <w:lang w:val="en-CA"/>
        </w:rPr>
        <w:t>Sustainability</w:t>
      </w:r>
    </w:p>
    <w:p w14:paraId="31950552" w14:textId="37673EAF" w:rsidR="000F0112" w:rsidRPr="00375B93" w:rsidRDefault="00A00E2F" w:rsidP="00E916F2">
      <w:pPr>
        <w:rPr>
          <w:rFonts w:ascii="Heebo" w:eastAsia="Calibri" w:hAnsi="Heebo" w:cs="Heebo"/>
          <w:lang w:val="en-CA"/>
        </w:rPr>
      </w:pPr>
      <w:r w:rsidRPr="00375B93">
        <w:rPr>
          <w:rFonts w:ascii="Heebo" w:hAnsi="Heebo" w:cs="Heebo"/>
          <w:lang w:val="en-CA" w:eastAsia="zh-TW"/>
        </w:rPr>
        <w:t>Description</w:t>
      </w:r>
      <w:r w:rsidRPr="00375B93">
        <w:rPr>
          <w:rFonts w:ascii="Heebo" w:eastAsia="Calibri" w:hAnsi="Heebo" w:cs="Heebo"/>
          <w:lang w:val="en-CA"/>
        </w:rPr>
        <w:t xml:space="preserve">: </w:t>
      </w:r>
      <w:r w:rsidR="00585343" w:rsidRPr="00375B93">
        <w:rPr>
          <w:rFonts w:ascii="Heebo" w:eastAsia="Calibri" w:hAnsi="Heebo" w:cs="Heebo"/>
          <w:lang w:val="en-CA"/>
        </w:rPr>
        <w:t xml:space="preserve">Revenue per active vehicle measures the amount of revenue generated by each vehicle that was in operation </w:t>
      </w:r>
      <w:proofErr w:type="gramStart"/>
      <w:r w:rsidR="000F0112" w:rsidRPr="00375B93">
        <w:rPr>
          <w:rFonts w:ascii="Heebo" w:eastAsia="Calibri" w:hAnsi="Heebo" w:cs="Heebo"/>
          <w:lang w:val="en-CA"/>
        </w:rPr>
        <w:t>in a given</w:t>
      </w:r>
      <w:proofErr w:type="gramEnd"/>
      <w:r w:rsidR="000F0112" w:rsidRPr="00375B93">
        <w:rPr>
          <w:rFonts w:ascii="Heebo" w:eastAsia="Calibri" w:hAnsi="Heebo" w:cs="Heebo"/>
          <w:lang w:val="en-CA"/>
        </w:rPr>
        <w:t xml:space="preserve"> area </w:t>
      </w:r>
      <w:r w:rsidR="312828E2" w:rsidRPr="722E1979">
        <w:rPr>
          <w:rFonts w:ascii="Heebo" w:eastAsia="Calibri" w:hAnsi="Heebo" w:cs="Heebo"/>
          <w:lang w:val="en-CA"/>
        </w:rPr>
        <w:t>during</w:t>
      </w:r>
      <w:r w:rsidR="000F0112" w:rsidRPr="00375B93">
        <w:rPr>
          <w:rFonts w:ascii="Heebo" w:eastAsia="Calibri" w:hAnsi="Heebo" w:cs="Heebo"/>
          <w:lang w:val="en-CA"/>
        </w:rPr>
        <w:t xml:space="preserve"> the reporting </w:t>
      </w:r>
      <w:r w:rsidR="6540AD91" w:rsidRPr="722E1979">
        <w:rPr>
          <w:rFonts w:ascii="Heebo" w:eastAsia="Calibri" w:hAnsi="Heebo" w:cs="Heebo"/>
          <w:lang w:val="en-CA"/>
        </w:rPr>
        <w:t>period</w:t>
      </w:r>
      <w:r w:rsidR="00755D22">
        <w:rPr>
          <w:rFonts w:ascii="Heebo" w:eastAsia="Calibri" w:hAnsi="Heebo" w:cs="Heebo"/>
          <w:lang w:val="en-CA"/>
        </w:rPr>
        <w:t>.</w:t>
      </w:r>
    </w:p>
    <w:p w14:paraId="3448AFEE" w14:textId="30FFB230" w:rsidR="4A2B8D19" w:rsidRPr="002F21FF" w:rsidRDefault="4A2B8D19" w:rsidP="00E916F2">
      <w:pPr>
        <w:rPr>
          <w:rFonts w:ascii="Heebo" w:hAnsi="Heebo" w:cs="Heebo"/>
        </w:rPr>
      </w:pPr>
      <w:r w:rsidRPr="00375B93">
        <w:rPr>
          <w:rFonts w:ascii="Heebo" w:eastAsia="Calibri" w:hAnsi="Heebo" w:cs="Heebo"/>
          <w:lang w:val="en-CA"/>
        </w:rPr>
        <w:t xml:space="preserve">Measurement: Revenue per active vehicle </w:t>
      </w:r>
      <w:r w:rsidR="001152B6" w:rsidRPr="00375B93">
        <w:rPr>
          <w:rFonts w:ascii="Heebo" w:eastAsia="Calibri" w:hAnsi="Heebo" w:cs="Heebo"/>
          <w:lang w:val="en-CA"/>
        </w:rPr>
        <w:t>is cal</w:t>
      </w:r>
      <w:r w:rsidR="00813B30" w:rsidRPr="00375B93">
        <w:rPr>
          <w:rFonts w:ascii="Heebo" w:eastAsia="Calibri" w:hAnsi="Heebo" w:cs="Heebo"/>
          <w:lang w:val="en-CA"/>
        </w:rPr>
        <w:t>culated as</w:t>
      </w:r>
      <w:r w:rsidRPr="00375B93">
        <w:rPr>
          <w:rFonts w:ascii="Heebo" w:eastAsia="Calibri" w:hAnsi="Heebo" w:cs="Heebo"/>
          <w:lang w:val="en-CA"/>
        </w:rPr>
        <w:t xml:space="preserve"> the median </w:t>
      </w:r>
      <w:r w:rsidR="00096458" w:rsidRPr="00375B93">
        <w:rPr>
          <w:rFonts w:ascii="Heebo" w:eastAsia="Calibri" w:hAnsi="Heebo" w:cs="Heebo"/>
          <w:lang w:val="en-CA"/>
        </w:rPr>
        <w:t>(50</w:t>
      </w:r>
      <w:r w:rsidR="00096458" w:rsidRPr="00375B93">
        <w:rPr>
          <w:rFonts w:ascii="Heebo" w:eastAsia="Calibri" w:hAnsi="Heebo" w:cs="Heebo"/>
          <w:vertAlign w:val="superscript"/>
          <w:lang w:val="en-CA"/>
        </w:rPr>
        <w:t>th</w:t>
      </w:r>
      <w:r w:rsidR="00096458" w:rsidRPr="00375B93">
        <w:rPr>
          <w:rFonts w:ascii="Heebo" w:eastAsia="Calibri" w:hAnsi="Heebo" w:cs="Heebo"/>
          <w:lang w:val="en-CA"/>
        </w:rPr>
        <w:t xml:space="preserve"> percentile) </w:t>
      </w:r>
      <w:r w:rsidRPr="00375B93">
        <w:rPr>
          <w:rFonts w:ascii="Heebo" w:eastAsia="Calibri" w:hAnsi="Heebo" w:cs="Heebo"/>
          <w:lang w:val="en-CA"/>
        </w:rPr>
        <w:t>of the revenue-per-active-vehicle distribution</w:t>
      </w:r>
      <w:r w:rsidR="00E94D23" w:rsidRPr="00375B93">
        <w:rPr>
          <w:rFonts w:ascii="Heebo" w:eastAsia="Calibri" w:hAnsi="Heebo" w:cs="Heebo"/>
          <w:lang w:val="en-CA"/>
        </w:rPr>
        <w:t xml:space="preserve"> </w:t>
      </w:r>
      <w:r w:rsidR="00352AE9" w:rsidRPr="00375B93">
        <w:rPr>
          <w:rFonts w:ascii="Heebo" w:eastAsia="Calibri" w:hAnsi="Heebo" w:cs="Heebo"/>
          <w:lang w:val="en-CA"/>
        </w:rPr>
        <w:t>in a</w:t>
      </w:r>
      <w:r w:rsidR="00AB7F1A" w:rsidRPr="00375B93">
        <w:rPr>
          <w:rFonts w:ascii="Heebo" w:eastAsia="Calibri" w:hAnsi="Heebo" w:cs="Heebo"/>
          <w:lang w:val="en-CA"/>
        </w:rPr>
        <w:t>n</w:t>
      </w:r>
      <w:r w:rsidR="00352AE9" w:rsidRPr="00375B93">
        <w:rPr>
          <w:rFonts w:ascii="Heebo" w:eastAsia="Calibri" w:hAnsi="Heebo" w:cs="Heebo"/>
          <w:lang w:val="en-CA"/>
        </w:rPr>
        <w:t xml:space="preserve"> area over a month.</w:t>
      </w:r>
    </w:p>
    <w:p w14:paraId="42CDC205" w14:textId="4E211BA2" w:rsidR="009B4F15" w:rsidRPr="002F21FF" w:rsidRDefault="00A00E2F" w:rsidP="00E916F2">
      <w:pPr>
        <w:rPr>
          <w:rFonts w:ascii="Heebo" w:hAnsi="Heebo" w:cs="Heebo"/>
        </w:rPr>
      </w:pPr>
      <w:r w:rsidRPr="00375B93">
        <w:rPr>
          <w:rFonts w:ascii="Heebo" w:hAnsi="Heebo" w:cs="Heebo"/>
        </w:rPr>
        <w:lastRenderedPageBreak/>
        <w:t xml:space="preserve">Interpretation: </w:t>
      </w:r>
      <w:r w:rsidR="00003648" w:rsidRPr="00003648">
        <w:rPr>
          <w:rFonts w:ascii="Heebo" w:hAnsi="Heebo" w:cs="Heebo"/>
        </w:rPr>
        <w:t>Higher revenue per active vehicle supports the industry's sustainability by ensuring each vehicle generates more gross income.</w:t>
      </w:r>
    </w:p>
    <w:p w14:paraId="2B4463B6" w14:textId="77777777" w:rsidR="007D1565" w:rsidRPr="007D1565" w:rsidRDefault="007D1565" w:rsidP="007D1565">
      <w:pPr>
        <w:rPr>
          <w:rFonts w:ascii="Heebo" w:hAnsi="Heebo" w:cs="Heebo"/>
          <w:color w:val="FF0000"/>
          <w:lang w:val="en-CA"/>
        </w:rPr>
      </w:pPr>
      <w:r w:rsidRPr="007D1565">
        <w:rPr>
          <w:rFonts w:ascii="Heebo" w:hAnsi="Heebo" w:cs="Heebo" w:hint="cs"/>
          <w:color w:val="FF0000"/>
          <w:lang w:val="en-CA"/>
        </w:rPr>
        <w:t xml:space="preserve">The Board’s sound economic conditions policy in the </w:t>
      </w:r>
      <w:hyperlink r:id="rId53" w:history="1">
        <w:r w:rsidRPr="007D1565">
          <w:rPr>
            <w:rStyle w:val="Hyperlink"/>
            <w:rFonts w:ascii="Heebo" w:hAnsi="Heebo" w:cs="Heebo" w:hint="cs"/>
            <w:color w:val="FF0000"/>
            <w:lang w:val="en-CA"/>
          </w:rPr>
          <w:t>Policy Manual</w:t>
        </w:r>
      </w:hyperlink>
      <w:r w:rsidRPr="007D1565">
        <w:rPr>
          <w:rFonts w:ascii="Heebo" w:hAnsi="Heebo" w:cs="Heebo" w:hint="cs"/>
          <w:color w:val="FF0000"/>
          <w:lang w:val="en-CA"/>
        </w:rPr>
        <w:t xml:space="preserve"> lists examples of the sustainability factor, which are set out below alongside their corresponding implications on revenue per active vehicle:</w:t>
      </w:r>
    </w:p>
    <w:p w14:paraId="311BC32E" w14:textId="77777777" w:rsidR="00500118" w:rsidRPr="00354062" w:rsidRDefault="00500118" w:rsidP="00354062">
      <w:pPr>
        <w:pStyle w:val="ListParagraph"/>
        <w:numPr>
          <w:ilvl w:val="0"/>
          <w:numId w:val="23"/>
        </w:numPr>
        <w:rPr>
          <w:rFonts w:eastAsia="Calibri" w:cs="Heebo"/>
          <w:lang w:val="en-CA"/>
        </w:rPr>
      </w:pPr>
      <w:r w:rsidRPr="00354062">
        <w:rPr>
          <w:rFonts w:eastAsia="Calibri" w:cs="Heebo"/>
          <w:lang w:val="en-CA"/>
        </w:rPr>
        <w:t>The proposed service promotes long-term stability for the passenger transportation industry.</w:t>
      </w:r>
    </w:p>
    <w:p w14:paraId="688D47AE" w14:textId="6DC2CDDC" w:rsidR="00500118" w:rsidRPr="00354062" w:rsidRDefault="00500118" w:rsidP="00354062">
      <w:pPr>
        <w:pStyle w:val="ListParagraph"/>
        <w:numPr>
          <w:ilvl w:val="1"/>
          <w:numId w:val="23"/>
        </w:numPr>
        <w:rPr>
          <w:rFonts w:eastAsia="Calibri" w:cs="Heebo"/>
          <w:lang w:val="en-CA"/>
        </w:rPr>
      </w:pPr>
      <w:r w:rsidRPr="00354062">
        <w:rPr>
          <w:rFonts w:eastAsia="Calibri" w:cs="Heebo"/>
          <w:lang w:val="en-CA"/>
        </w:rPr>
        <w:t xml:space="preserve">Assuming fixed costs, high and stable revenue per active vehicle implies high and stable profits, </w:t>
      </w:r>
      <w:r w:rsidR="000D76FD">
        <w:rPr>
          <w:rFonts w:eastAsia="Calibri" w:cs="Heebo"/>
          <w:lang w:val="en-CA"/>
        </w:rPr>
        <w:t xml:space="preserve">thus </w:t>
      </w:r>
      <w:r w:rsidRPr="00354062">
        <w:rPr>
          <w:rFonts w:eastAsia="Calibri" w:cs="Heebo"/>
          <w:lang w:val="en-CA"/>
        </w:rPr>
        <w:t>promoting long-term stability for the industry.</w:t>
      </w:r>
    </w:p>
    <w:p w14:paraId="50AB44B8" w14:textId="77777777" w:rsidR="00500118" w:rsidRDefault="00500118" w:rsidP="00500118">
      <w:pPr>
        <w:pStyle w:val="ListParagraph"/>
        <w:numPr>
          <w:ilvl w:val="0"/>
          <w:numId w:val="23"/>
        </w:numPr>
        <w:rPr>
          <w:rFonts w:eastAsia="Calibri" w:cs="Heebo"/>
          <w:lang w:val="en-CA"/>
        </w:rPr>
      </w:pPr>
      <w:r w:rsidRPr="00354062">
        <w:rPr>
          <w:rFonts w:eastAsia="Calibri" w:cs="Heebo"/>
          <w:lang w:val="en-CA"/>
        </w:rPr>
        <w:t>The proposed service encourages resiliency in the passenger transportation industry.</w:t>
      </w:r>
    </w:p>
    <w:p w14:paraId="6B046A5A" w14:textId="0BD51E8F" w:rsidR="00500118" w:rsidRPr="00354062" w:rsidRDefault="00500118" w:rsidP="00354062">
      <w:pPr>
        <w:pStyle w:val="ListParagraph"/>
        <w:numPr>
          <w:ilvl w:val="1"/>
          <w:numId w:val="23"/>
        </w:numPr>
        <w:rPr>
          <w:rFonts w:eastAsia="Calibri" w:cs="Heebo"/>
          <w:lang w:val="en-CA"/>
        </w:rPr>
      </w:pPr>
      <w:r w:rsidRPr="00354062">
        <w:rPr>
          <w:rFonts w:eastAsia="Calibri" w:cs="Heebo"/>
          <w:lang w:val="en-CA"/>
        </w:rPr>
        <w:t xml:space="preserve">Assuming fixed costs, high and stable revenue per active vehicle implies high and stable profits, </w:t>
      </w:r>
      <w:r w:rsidR="00EF311C">
        <w:rPr>
          <w:rFonts w:eastAsia="Calibri" w:cs="Heebo"/>
          <w:lang w:val="en-CA"/>
        </w:rPr>
        <w:t xml:space="preserve">thus </w:t>
      </w:r>
      <w:r w:rsidRPr="00354062">
        <w:rPr>
          <w:rFonts w:eastAsia="Calibri" w:cs="Heebo"/>
          <w:lang w:val="en-CA"/>
        </w:rPr>
        <w:t>encouraging industry resilience.</w:t>
      </w:r>
    </w:p>
    <w:p w14:paraId="2370F7DB" w14:textId="77777777" w:rsidR="00500118" w:rsidRPr="00354062" w:rsidRDefault="00500118" w:rsidP="00354062">
      <w:pPr>
        <w:pStyle w:val="ListParagraph"/>
        <w:numPr>
          <w:ilvl w:val="0"/>
          <w:numId w:val="23"/>
        </w:numPr>
        <w:rPr>
          <w:rFonts w:eastAsia="Calibri" w:cs="Heebo"/>
          <w:lang w:val="en-CA"/>
        </w:rPr>
      </w:pPr>
      <w:r w:rsidRPr="00354062">
        <w:rPr>
          <w:rFonts w:eastAsia="Calibri" w:cs="Heebo"/>
          <w:lang w:val="en-CA"/>
        </w:rPr>
        <w:t>The proposed service minimizes significant market disruption.</w:t>
      </w:r>
    </w:p>
    <w:p w14:paraId="437E7B9C" w14:textId="61BF65EC" w:rsidR="00500118" w:rsidRPr="00354062" w:rsidRDefault="00500118" w:rsidP="00354062">
      <w:pPr>
        <w:pStyle w:val="ListParagraph"/>
        <w:numPr>
          <w:ilvl w:val="1"/>
          <w:numId w:val="23"/>
        </w:numPr>
        <w:rPr>
          <w:rFonts w:eastAsia="Calibri" w:cs="Heebo"/>
          <w:lang w:val="en-CA"/>
        </w:rPr>
      </w:pPr>
      <w:r w:rsidRPr="00354062">
        <w:rPr>
          <w:rFonts w:eastAsia="Calibri" w:cs="Heebo"/>
          <w:lang w:val="en-CA"/>
        </w:rPr>
        <w:t>Assuming fixed costs, stable or gradually increasing revenue per active vehicle indicates no significant market disruption.</w:t>
      </w:r>
    </w:p>
    <w:p w14:paraId="6658DCEC" w14:textId="77777777" w:rsidR="00500118" w:rsidRPr="00354062" w:rsidRDefault="00500118" w:rsidP="00354062">
      <w:pPr>
        <w:pStyle w:val="ListParagraph"/>
        <w:numPr>
          <w:ilvl w:val="0"/>
          <w:numId w:val="23"/>
        </w:numPr>
        <w:rPr>
          <w:rFonts w:eastAsia="Calibri" w:cs="Heebo"/>
          <w:lang w:val="en-CA"/>
        </w:rPr>
      </w:pPr>
      <w:r w:rsidRPr="00354062">
        <w:rPr>
          <w:rFonts w:eastAsia="Calibri" w:cs="Heebo"/>
          <w:lang w:val="en-CA"/>
        </w:rPr>
        <w:t>The proposed service protects the taxi sector from rapid disruption to ensure its long-term stability as an essential service.</w:t>
      </w:r>
    </w:p>
    <w:p w14:paraId="3F911E19" w14:textId="265A55A2" w:rsidR="00500118" w:rsidRPr="00354062" w:rsidRDefault="00500118" w:rsidP="00354062">
      <w:pPr>
        <w:pStyle w:val="ListParagraph"/>
        <w:numPr>
          <w:ilvl w:val="1"/>
          <w:numId w:val="23"/>
        </w:numPr>
        <w:rPr>
          <w:rFonts w:eastAsia="Calibri" w:cs="Heebo"/>
          <w:lang w:val="en-CA"/>
        </w:rPr>
      </w:pPr>
      <w:r w:rsidRPr="00354062">
        <w:rPr>
          <w:rFonts w:eastAsia="Calibri" w:cs="Heebo"/>
          <w:lang w:val="en-CA"/>
        </w:rPr>
        <w:t>Assuming fixed costs, stable or gradually increasing revenue per active vehicle in the taxi sector indicates a lack of rapid disruption.</w:t>
      </w:r>
    </w:p>
    <w:p w14:paraId="3D3C812B" w14:textId="77777777" w:rsidR="00500118" w:rsidRPr="00354062" w:rsidRDefault="00500118" w:rsidP="00354062">
      <w:pPr>
        <w:pStyle w:val="ListParagraph"/>
        <w:numPr>
          <w:ilvl w:val="0"/>
          <w:numId w:val="23"/>
        </w:numPr>
        <w:rPr>
          <w:rFonts w:eastAsia="Calibri" w:cs="Heebo"/>
          <w:lang w:val="en-CA"/>
        </w:rPr>
      </w:pPr>
      <w:r w:rsidRPr="00354062">
        <w:rPr>
          <w:rFonts w:eastAsia="Calibri" w:cs="Heebo"/>
          <w:lang w:val="en-CA"/>
        </w:rPr>
        <w:t>The proposed service promotes overall profitability and economic sustainability of the industry.</w:t>
      </w:r>
    </w:p>
    <w:p w14:paraId="4E5CD8E4" w14:textId="02E7AE5C" w:rsidR="00500118" w:rsidRPr="00354062" w:rsidRDefault="00500118" w:rsidP="00354062">
      <w:pPr>
        <w:pStyle w:val="ListParagraph"/>
        <w:numPr>
          <w:ilvl w:val="1"/>
          <w:numId w:val="23"/>
        </w:numPr>
        <w:rPr>
          <w:rFonts w:eastAsia="Calibri" w:cs="Heebo"/>
          <w:lang w:val="en-CA"/>
        </w:rPr>
      </w:pPr>
      <w:r w:rsidRPr="00354062">
        <w:rPr>
          <w:rFonts w:eastAsia="Calibri" w:cs="Heebo"/>
          <w:lang w:val="en-CA"/>
        </w:rPr>
        <w:t>Assuming fixed costs, stable or gradually increasing revenue per active vehicle in the taxi sector indicates overall profitability and economic sustainability for the industry.</w:t>
      </w:r>
    </w:p>
    <w:p w14:paraId="51A27558" w14:textId="5D63D89F" w:rsidR="00830610" w:rsidRPr="000E20DD" w:rsidRDefault="00830610" w:rsidP="007D1565">
      <w:pPr>
        <w:pStyle w:val="Heading4"/>
        <w:rPr>
          <w:lang w:val="en-CA"/>
        </w:rPr>
      </w:pPr>
      <w:bookmarkStart w:id="59" w:name="_Toc180685270"/>
      <w:r w:rsidRPr="000E20DD">
        <w:rPr>
          <w:lang w:val="en-CA"/>
        </w:rPr>
        <w:t xml:space="preserve">Metro Vancouver Regional District </w:t>
      </w:r>
      <w:r w:rsidR="005D270C" w:rsidRPr="000E20DD">
        <w:rPr>
          <w:lang w:val="en-CA"/>
        </w:rPr>
        <w:t>Revenue per Active Vehicle</w:t>
      </w:r>
      <w:r w:rsidRPr="000E20DD">
        <w:rPr>
          <w:lang w:val="en-CA"/>
        </w:rPr>
        <w:t xml:space="preserve"> Findings</w:t>
      </w:r>
      <w:bookmarkEnd w:id="59"/>
    </w:p>
    <w:p w14:paraId="61A7FFA6" w14:textId="4AB16D45" w:rsidR="00811534" w:rsidRPr="00375B93" w:rsidRDefault="00811534" w:rsidP="00811534">
      <w:pPr>
        <w:pStyle w:val="Caption"/>
      </w:pPr>
      <w:r w:rsidRPr="00375B93">
        <w:t xml:space="preserve">Table </w:t>
      </w:r>
      <w:fldSimple w:instr=" SEQ Table \* ARABIC ">
        <w:r w:rsidR="00354062">
          <w:rPr>
            <w:noProof/>
          </w:rPr>
          <w:t>11</w:t>
        </w:r>
      </w:fldSimple>
      <w:r w:rsidRPr="00375B93">
        <w:t xml:space="preserve">: </w:t>
      </w:r>
      <w:r w:rsidR="003A1D06">
        <w:t xml:space="preserve">Metro </w:t>
      </w:r>
      <w:r w:rsidRPr="00375B93">
        <w:t xml:space="preserve">Vancouver Regional District </w:t>
      </w:r>
      <w:r w:rsidR="00D921CD" w:rsidRPr="00375B93">
        <w:t>Revenue per Active Vehicle</w:t>
      </w:r>
    </w:p>
    <w:p w14:paraId="05076803" w14:textId="5D4E0404" w:rsidR="00811534" w:rsidRDefault="00026FCA" w:rsidP="4F93543E">
      <w:r>
        <w:rPr>
          <w:noProof/>
        </w:rPr>
        <w:drawing>
          <wp:inline distT="0" distB="0" distL="0" distR="0" wp14:anchorId="14FCE473" wp14:editId="2877C511">
            <wp:extent cx="5943600" cy="1844675"/>
            <wp:effectExtent l="0" t="0" r="0" b="3175"/>
            <wp:docPr id="1693325393" name="Picture 1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25393" name="Picture 17" descr="A screenshot of a calenda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14:paraId="082DF35D" w14:textId="11D87461" w:rsidR="00811534" w:rsidRPr="00375B93" w:rsidRDefault="00811534" w:rsidP="00811534">
      <w:pPr>
        <w:pStyle w:val="Caption"/>
      </w:pPr>
      <w:r w:rsidRPr="00375B93">
        <w:t xml:space="preserve">Figure </w:t>
      </w:r>
      <w:fldSimple w:instr=" SEQ Figure \* ARABIC ">
        <w:r w:rsidR="00354062">
          <w:rPr>
            <w:noProof/>
          </w:rPr>
          <w:t>9</w:t>
        </w:r>
      </w:fldSimple>
      <w:r w:rsidRPr="00375B93">
        <w:t xml:space="preserve">: </w:t>
      </w:r>
      <w:r w:rsidR="003A1D06">
        <w:t xml:space="preserve">Metro </w:t>
      </w:r>
      <w:r w:rsidRPr="00375B93">
        <w:t xml:space="preserve">Vancouver Regional District </w:t>
      </w:r>
      <w:r w:rsidR="00D921CD" w:rsidRPr="00375B93">
        <w:t>Revenue per Active Vehicle</w:t>
      </w:r>
    </w:p>
    <w:p w14:paraId="6C135236" w14:textId="549D2336" w:rsidR="195818EA" w:rsidRPr="00375B93" w:rsidRDefault="004B3A0A" w:rsidP="4F93543E">
      <w:r>
        <w:rPr>
          <w:noProof/>
        </w:rPr>
        <w:lastRenderedPageBreak/>
        <w:drawing>
          <wp:inline distT="0" distB="0" distL="0" distR="0" wp14:anchorId="2B5CC05C" wp14:editId="0A7CDEE4">
            <wp:extent cx="5943600" cy="2578100"/>
            <wp:effectExtent l="0" t="0" r="0" b="0"/>
            <wp:docPr id="703417656" name="Picture 19" descr="A graph showing the growth of th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17656" name="Picture 19" descr="A graph showing the growth of the company&#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514BC620" w14:textId="083E01BD" w:rsidR="00B90DD6" w:rsidRPr="00375B93" w:rsidRDefault="00907398" w:rsidP="00AA2CCF">
      <w:pPr>
        <w:rPr>
          <w:rFonts w:ascii="Heebo" w:eastAsia="Calibri" w:hAnsi="Heebo" w:cs="Heebo"/>
          <w:bCs/>
          <w:lang w:val="en-CA"/>
        </w:rPr>
      </w:pPr>
      <w:r>
        <w:rPr>
          <w:rFonts w:ascii="Heebo" w:eastAsia="Calibri" w:hAnsi="Heebo" w:cs="Heebo"/>
          <w:bCs/>
          <w:lang w:val="en-CA"/>
        </w:rPr>
        <w:t xml:space="preserve">Analysis and Conclusions: </w:t>
      </w:r>
    </w:p>
    <w:p w14:paraId="45B99A3B" w14:textId="09C84FCE" w:rsidR="007D1565" w:rsidRPr="00375B93" w:rsidRDefault="00AA2CCF" w:rsidP="007D1565">
      <w:pPr>
        <w:spacing w:line="259" w:lineRule="auto"/>
        <w:rPr>
          <w:rFonts w:ascii="Heebo" w:eastAsia="Calibri" w:hAnsi="Heebo" w:cs="Heebo"/>
          <w:lang w:val="en-CA"/>
        </w:rPr>
      </w:pPr>
      <w:commentRangeStart w:id="60"/>
      <w:r w:rsidRPr="00375B93">
        <w:rPr>
          <w:rFonts w:ascii="Heebo" w:eastAsia="Calibri" w:hAnsi="Heebo" w:cs="Heebo"/>
          <w:lang w:val="en-CA"/>
        </w:rPr>
        <w:t>In</w:t>
      </w:r>
      <w:commentRangeEnd w:id="60"/>
      <w:r w:rsidR="007D1565">
        <w:rPr>
          <w:rStyle w:val="CommentReference"/>
        </w:rPr>
        <w:commentReference w:id="60"/>
      </w:r>
      <w:r w:rsidRPr="00375B93">
        <w:rPr>
          <w:rFonts w:ascii="Heebo" w:eastAsia="Calibri" w:hAnsi="Heebo" w:cs="Heebo"/>
          <w:lang w:val="en-CA"/>
        </w:rPr>
        <w:t xml:space="preserve"> March 2024, </w:t>
      </w:r>
      <w:r w:rsidR="004729F5">
        <w:rPr>
          <w:rFonts w:ascii="Heebo" w:eastAsia="Calibri" w:hAnsi="Heebo" w:cs="Heebo"/>
          <w:lang w:val="en-CA"/>
        </w:rPr>
        <w:t>the</w:t>
      </w:r>
      <w:r w:rsidRPr="00375B93">
        <w:rPr>
          <w:rFonts w:ascii="Heebo" w:eastAsia="Calibri" w:hAnsi="Heebo" w:cs="Heebo"/>
          <w:lang w:val="en-CA"/>
        </w:rPr>
        <w:t xml:space="preserve"> median monthly taxi revenue per active vehicle in Metro Vancouver Regional District was $4,432, a decrease of $278 (-5.90 per cent) on a year-over-year basis. </w:t>
      </w:r>
      <w:r w:rsidR="007D1565" w:rsidRPr="00375B93">
        <w:rPr>
          <w:rFonts w:ascii="Heebo" w:eastAsia="Calibri" w:hAnsi="Heebo" w:cs="Heebo"/>
          <w:lang w:val="en-CA"/>
        </w:rPr>
        <w:t xml:space="preserve">Year-to-date to March 2024, </w:t>
      </w:r>
      <w:r w:rsidR="007D1565">
        <w:rPr>
          <w:rFonts w:ascii="Heebo" w:eastAsia="Calibri" w:hAnsi="Heebo" w:cs="Heebo"/>
          <w:lang w:val="en-CA"/>
        </w:rPr>
        <w:t xml:space="preserve">the </w:t>
      </w:r>
      <w:r w:rsidR="007D1565" w:rsidRPr="00375B93">
        <w:rPr>
          <w:rFonts w:ascii="Heebo" w:eastAsia="Calibri" w:hAnsi="Heebo" w:cs="Heebo"/>
          <w:lang w:val="en-CA"/>
        </w:rPr>
        <w:t>average median taxi revenue per active vehicle has declined to $4,066 from $4,490 in 2023</w:t>
      </w:r>
      <w:r w:rsidR="007D1565">
        <w:rPr>
          <w:rFonts w:ascii="Heebo" w:eastAsia="Calibri" w:hAnsi="Heebo" w:cs="Heebo"/>
          <w:lang w:val="en-CA"/>
        </w:rPr>
        <w:t>.</w:t>
      </w:r>
      <w:r w:rsidR="007D1565" w:rsidRPr="00375B93">
        <w:rPr>
          <w:rFonts w:ascii="Heebo" w:eastAsia="Calibri" w:hAnsi="Heebo" w:cs="Heebo"/>
          <w:lang w:val="en-CA"/>
        </w:rPr>
        <w:t xml:space="preserve"> The decrease in average median taxi revenue per active vehicle suggested potential profitability challenges within the taxi sector, which may undermine the sector’s long-term sustainability if the decline continues.</w:t>
      </w:r>
    </w:p>
    <w:p w14:paraId="707D00CB" w14:textId="7C5EA824" w:rsidR="007D1565" w:rsidRDefault="007D1565" w:rsidP="007D1565">
      <w:pPr>
        <w:spacing w:line="259" w:lineRule="auto"/>
        <w:rPr>
          <w:rFonts w:ascii="Heebo" w:eastAsia="Calibri" w:hAnsi="Heebo" w:cs="Heebo"/>
          <w:lang w:val="en-CA"/>
        </w:rPr>
      </w:pPr>
    </w:p>
    <w:p w14:paraId="7B281642" w14:textId="306C3E14" w:rsidR="00AA2CCF" w:rsidRPr="00375B93" w:rsidRDefault="007D1565" w:rsidP="00AA2CCF">
      <w:pPr>
        <w:spacing w:line="259" w:lineRule="auto"/>
        <w:rPr>
          <w:rFonts w:ascii="Heebo" w:eastAsia="Calibri" w:hAnsi="Heebo" w:cs="Heebo"/>
          <w:lang w:val="en-CA"/>
        </w:rPr>
      </w:pPr>
      <w:r>
        <w:rPr>
          <w:rFonts w:ascii="Heebo" w:eastAsia="Calibri" w:hAnsi="Heebo" w:cs="Heebo"/>
          <w:lang w:val="en-CA"/>
        </w:rPr>
        <w:t xml:space="preserve">In March 2024, </w:t>
      </w:r>
      <w:r w:rsidR="001A2C05">
        <w:rPr>
          <w:rFonts w:ascii="Heebo" w:eastAsia="Calibri" w:hAnsi="Heebo" w:cs="Heebo"/>
          <w:lang w:val="en-CA"/>
        </w:rPr>
        <w:t>the </w:t>
      </w:r>
      <w:r w:rsidR="00AA2CCF" w:rsidRPr="00375B93">
        <w:rPr>
          <w:rFonts w:ascii="Heebo" w:eastAsia="Calibri" w:hAnsi="Heebo" w:cs="Heebo"/>
          <w:lang w:val="en-CA"/>
        </w:rPr>
        <w:t>median monthly TNS revenue per active vehicle w</w:t>
      </w:r>
      <w:r w:rsidR="00201FFD" w:rsidRPr="00375B93">
        <w:rPr>
          <w:rFonts w:ascii="Heebo" w:eastAsia="Calibri" w:hAnsi="Heebo" w:cs="Heebo"/>
          <w:lang w:val="en-CA"/>
        </w:rPr>
        <w:t>as</w:t>
      </w:r>
      <w:r w:rsidR="00AA2CCF" w:rsidRPr="00375B93">
        <w:rPr>
          <w:rFonts w:ascii="Heebo" w:eastAsia="Calibri" w:hAnsi="Heebo" w:cs="Heebo"/>
          <w:lang w:val="en-CA"/>
        </w:rPr>
        <w:t xml:space="preserve"> $1,658, little changed from its value recorded in March 2023.</w:t>
      </w:r>
      <w:r w:rsidR="00CD3207">
        <w:rPr>
          <w:rFonts w:ascii="Heebo" w:eastAsia="Calibri" w:hAnsi="Heebo" w:cs="Heebo"/>
          <w:lang w:val="en-CA"/>
        </w:rPr>
        <w:t xml:space="preserve"> </w:t>
      </w:r>
      <w:r>
        <w:rPr>
          <w:rFonts w:ascii="Heebo" w:eastAsia="Calibri" w:hAnsi="Heebo" w:cs="Heebo"/>
          <w:lang w:val="en-CA"/>
        </w:rPr>
        <w:t xml:space="preserve">Year-to-date to March 2024, the </w:t>
      </w:r>
      <w:r w:rsidR="00AA2CCF" w:rsidRPr="00375B93">
        <w:rPr>
          <w:rFonts w:ascii="Heebo" w:eastAsia="Calibri" w:hAnsi="Heebo" w:cs="Heebo"/>
          <w:lang w:val="en-CA"/>
        </w:rPr>
        <w:t>average median TNS revenue per active vehicle decreased slightly to $1,556 from $1,6</w:t>
      </w:r>
      <w:r w:rsidR="000F2934" w:rsidRPr="00375B93">
        <w:rPr>
          <w:rFonts w:ascii="Heebo" w:eastAsia="Calibri" w:hAnsi="Heebo" w:cs="Heebo"/>
          <w:lang w:val="en-CA"/>
        </w:rPr>
        <w:t>10</w:t>
      </w:r>
      <w:r w:rsidR="00817BE7">
        <w:rPr>
          <w:rFonts w:ascii="Heebo" w:eastAsia="Calibri" w:hAnsi="Heebo" w:cs="Heebo"/>
          <w:lang w:val="en-CA"/>
        </w:rPr>
        <w:t>.</w:t>
      </w:r>
    </w:p>
    <w:p w14:paraId="1D315A9C" w14:textId="3D03B52F" w:rsidR="00783D9D" w:rsidRPr="002F21FF" w:rsidRDefault="00FB216E" w:rsidP="009F0BFA">
      <w:pPr>
        <w:spacing w:line="259" w:lineRule="auto"/>
        <w:rPr>
          <w:rFonts w:ascii="Heebo" w:eastAsia="Calibri" w:hAnsi="Heebo" w:cs="Heebo"/>
          <w:lang w:val="en-CA"/>
        </w:rPr>
      </w:pPr>
      <w:r w:rsidRPr="00375B93">
        <w:rPr>
          <w:rFonts w:ascii="Heebo" w:eastAsia="Calibri" w:hAnsi="Heebo" w:cs="Heebo"/>
        </w:rPr>
        <w:t xml:space="preserve">Overall, the year-over-year decline in </w:t>
      </w:r>
      <w:r w:rsidR="0093121F">
        <w:rPr>
          <w:rFonts w:ascii="Heebo" w:eastAsia="Calibri" w:hAnsi="Heebo" w:cs="Heebo"/>
        </w:rPr>
        <w:t xml:space="preserve">monthly </w:t>
      </w:r>
      <w:r w:rsidRPr="00375B93">
        <w:rPr>
          <w:rFonts w:ascii="Heebo" w:eastAsia="Calibri" w:hAnsi="Heebo" w:cs="Heebo"/>
        </w:rPr>
        <w:t xml:space="preserve">taxi revenue </w:t>
      </w:r>
      <w:r w:rsidR="0093121F">
        <w:rPr>
          <w:rFonts w:ascii="Heebo" w:eastAsia="Calibri" w:hAnsi="Heebo" w:cs="Heebo"/>
        </w:rPr>
        <w:t xml:space="preserve">per active vehicle </w:t>
      </w:r>
      <w:r w:rsidRPr="00375B93">
        <w:rPr>
          <w:rFonts w:ascii="Heebo" w:eastAsia="Calibri" w:hAnsi="Heebo" w:cs="Heebo"/>
        </w:rPr>
        <w:t xml:space="preserve">indicated potential </w:t>
      </w:r>
      <w:r w:rsidRPr="00375B93">
        <w:rPr>
          <w:rFonts w:ascii="Heebo" w:eastAsia="Heebo" w:hAnsi="Heebo" w:cs="Heebo"/>
        </w:rPr>
        <w:t xml:space="preserve">sustainability </w:t>
      </w:r>
      <w:r w:rsidRPr="00375B93">
        <w:rPr>
          <w:rFonts w:ascii="Heebo" w:eastAsia="Calibri" w:hAnsi="Heebo" w:cs="Heebo"/>
        </w:rPr>
        <w:t xml:space="preserve">challenges </w:t>
      </w:r>
      <w:r w:rsidRPr="00375B93">
        <w:rPr>
          <w:rFonts w:ascii="Heebo" w:eastAsia="Heebo" w:hAnsi="Heebo" w:cs="Heebo"/>
        </w:rPr>
        <w:t xml:space="preserve">for the taxi industry in Metro Vancouver </w:t>
      </w:r>
      <w:r w:rsidR="00CB43A0">
        <w:rPr>
          <w:rFonts w:ascii="Heebo" w:eastAsia="Heebo" w:hAnsi="Heebo" w:cs="Heebo"/>
        </w:rPr>
        <w:t>Regional District</w:t>
      </w:r>
      <w:r w:rsidRPr="00375B93">
        <w:rPr>
          <w:rFonts w:ascii="Heebo" w:eastAsia="Heebo" w:hAnsi="Heebo" w:cs="Heebo"/>
        </w:rPr>
        <w:t xml:space="preserve"> if the </w:t>
      </w:r>
      <w:r w:rsidRPr="00375B93">
        <w:rPr>
          <w:rFonts w:ascii="Heebo" w:eastAsia="Calibri" w:hAnsi="Heebo" w:cs="Heebo"/>
        </w:rPr>
        <w:t xml:space="preserve">downward trend </w:t>
      </w:r>
      <w:r w:rsidRPr="00375B93">
        <w:rPr>
          <w:rFonts w:ascii="Heebo" w:eastAsia="Heebo" w:hAnsi="Heebo" w:cs="Heebo"/>
        </w:rPr>
        <w:t>continue</w:t>
      </w:r>
      <w:r w:rsidR="00437735" w:rsidRPr="00375B93">
        <w:rPr>
          <w:rFonts w:ascii="Heebo" w:eastAsia="Heebo" w:hAnsi="Heebo" w:cs="Heebo"/>
        </w:rPr>
        <w:t>s</w:t>
      </w:r>
      <w:r w:rsidRPr="00375B93">
        <w:rPr>
          <w:rFonts w:ascii="Heebo" w:eastAsia="Heebo" w:hAnsi="Heebo" w:cs="Heebo"/>
        </w:rPr>
        <w:t xml:space="preserve">. </w:t>
      </w:r>
      <w:r w:rsidR="00122511" w:rsidRPr="00375B93">
        <w:rPr>
          <w:rFonts w:ascii="Heebo" w:eastAsia="Heebo" w:hAnsi="Heebo" w:cs="Heebo"/>
        </w:rPr>
        <w:t xml:space="preserve">In general, an increase in </w:t>
      </w:r>
      <w:r w:rsidR="00260B30" w:rsidRPr="00375B93">
        <w:rPr>
          <w:rFonts w:ascii="Heebo" w:eastAsia="Heebo" w:hAnsi="Heebo" w:cs="Heebo"/>
        </w:rPr>
        <w:t xml:space="preserve">available </w:t>
      </w:r>
      <w:r w:rsidR="00512F9F" w:rsidRPr="00375B93">
        <w:rPr>
          <w:rFonts w:ascii="Heebo" w:eastAsia="Heebo" w:hAnsi="Heebo" w:cs="Heebo"/>
        </w:rPr>
        <w:t xml:space="preserve">vehicles </w:t>
      </w:r>
      <w:r w:rsidR="00122511" w:rsidRPr="00375B93">
        <w:rPr>
          <w:rFonts w:ascii="Heebo" w:eastAsia="Heebo" w:hAnsi="Heebo" w:cs="Heebo"/>
        </w:rPr>
        <w:t xml:space="preserve">without </w:t>
      </w:r>
      <w:r w:rsidR="0022786C" w:rsidRPr="00375B93">
        <w:rPr>
          <w:rFonts w:ascii="Heebo" w:eastAsia="Heebo" w:hAnsi="Heebo" w:cs="Heebo"/>
        </w:rPr>
        <w:t>a corresponding</w:t>
      </w:r>
      <w:r w:rsidR="00122511" w:rsidRPr="00375B93">
        <w:rPr>
          <w:rFonts w:ascii="Heebo" w:eastAsia="Heebo" w:hAnsi="Heebo" w:cs="Heebo"/>
        </w:rPr>
        <w:t xml:space="preserve"> increase in demand can lead to a decrease in taxi </w:t>
      </w:r>
      <w:r w:rsidR="00265A91" w:rsidRPr="00375B93">
        <w:rPr>
          <w:rFonts w:ascii="Heebo" w:eastAsia="Heebo" w:hAnsi="Heebo" w:cs="Heebo"/>
        </w:rPr>
        <w:t>revenue per vehicle</w:t>
      </w:r>
      <w:r w:rsidR="00AA47CF">
        <w:rPr>
          <w:rFonts w:ascii="Heebo" w:eastAsia="Heebo" w:hAnsi="Heebo" w:cs="Heebo"/>
        </w:rPr>
        <w:t>,</w:t>
      </w:r>
      <w:r w:rsidR="00265A91" w:rsidRPr="00375B93">
        <w:rPr>
          <w:rFonts w:ascii="Heebo" w:eastAsia="Heebo" w:hAnsi="Heebo" w:cs="Heebo"/>
        </w:rPr>
        <w:t xml:space="preserve"> </w:t>
      </w:r>
      <w:r w:rsidR="00122511" w:rsidRPr="00375B93">
        <w:rPr>
          <w:rFonts w:ascii="Heebo" w:eastAsia="Heebo" w:hAnsi="Heebo" w:cs="Heebo"/>
        </w:rPr>
        <w:t xml:space="preserve">negatively </w:t>
      </w:r>
      <w:r w:rsidR="00835AFD">
        <w:rPr>
          <w:rFonts w:ascii="Heebo" w:eastAsia="Heebo" w:hAnsi="Heebo" w:cs="Heebo"/>
        </w:rPr>
        <w:t>impacting</w:t>
      </w:r>
      <w:r w:rsidR="00835AFD" w:rsidRPr="00375B93">
        <w:rPr>
          <w:rFonts w:ascii="Heebo" w:eastAsia="Heebo" w:hAnsi="Heebo" w:cs="Heebo"/>
        </w:rPr>
        <w:t xml:space="preserve"> </w:t>
      </w:r>
      <w:r w:rsidR="00122511" w:rsidRPr="00375B93">
        <w:rPr>
          <w:rFonts w:ascii="Heebo" w:eastAsia="Heebo" w:hAnsi="Heebo" w:cs="Heebo"/>
        </w:rPr>
        <w:t xml:space="preserve">the taxi industry’s sustainability. </w:t>
      </w:r>
    </w:p>
    <w:p w14:paraId="2E545CFE" w14:textId="132DE64E" w:rsidR="008830EC" w:rsidRDefault="009F0BFA" w:rsidP="008830EC">
      <w:pPr>
        <w:rPr>
          <w:rFonts w:ascii="Heebo" w:eastAsia="Calibri" w:hAnsi="Heebo" w:cs="Heebo"/>
          <w:lang w:val="en-CA"/>
        </w:rPr>
      </w:pPr>
      <w:r w:rsidRPr="00375B93">
        <w:rPr>
          <w:rFonts w:ascii="Heebo" w:eastAsia="Calibri" w:hAnsi="Heebo" w:cs="Heebo"/>
          <w:lang w:val="en-CA"/>
        </w:rPr>
        <w:lastRenderedPageBreak/>
        <w:t>Limitations:</w:t>
      </w:r>
      <w:r w:rsidR="00B20F38" w:rsidRPr="00375B93">
        <w:rPr>
          <w:rFonts w:ascii="Heebo" w:eastAsia="Calibri" w:hAnsi="Heebo" w:cs="Heebo"/>
          <w:lang w:val="en-CA"/>
        </w:rPr>
        <w:t xml:space="preserve"> </w:t>
      </w:r>
      <w:r w:rsidR="00665C6D">
        <w:rPr>
          <w:rFonts w:ascii="Heebo" w:eastAsia="Calibri" w:hAnsi="Heebo" w:cs="Heebo"/>
          <w:lang w:val="en-CA"/>
        </w:rPr>
        <w:t>The m</w:t>
      </w:r>
      <w:r w:rsidR="00B20F38" w:rsidRPr="00375B93">
        <w:rPr>
          <w:rFonts w:ascii="Heebo" w:eastAsia="Calibri" w:hAnsi="Heebo" w:cs="Heebo"/>
          <w:lang w:val="en-CA"/>
        </w:rPr>
        <w:t>edian (</w:t>
      </w:r>
      <w:r w:rsidR="000E089E">
        <w:rPr>
          <w:rFonts w:ascii="Heebo" w:eastAsia="Calibri" w:hAnsi="Heebo" w:cs="Heebo"/>
          <w:lang w:val="en-CA"/>
        </w:rPr>
        <w:t>i.e.,</w:t>
      </w:r>
      <w:r w:rsidR="00B20F38" w:rsidRPr="00375B93">
        <w:rPr>
          <w:rFonts w:ascii="Heebo" w:eastAsia="Calibri" w:hAnsi="Heebo" w:cs="Heebo"/>
          <w:lang w:val="en-CA"/>
        </w:rPr>
        <w:t xml:space="preserve"> the 50</w:t>
      </w:r>
      <w:r w:rsidR="00B20F38" w:rsidRPr="00375B93">
        <w:rPr>
          <w:rFonts w:ascii="Heebo" w:eastAsia="Calibri" w:hAnsi="Heebo" w:cs="Heebo"/>
          <w:vertAlign w:val="superscript"/>
          <w:lang w:val="en-CA"/>
        </w:rPr>
        <w:t>th</w:t>
      </w:r>
      <w:r w:rsidR="00B20F38" w:rsidRPr="00375B93">
        <w:rPr>
          <w:rFonts w:ascii="Heebo" w:eastAsia="Calibri" w:hAnsi="Heebo" w:cs="Heebo"/>
          <w:lang w:val="en-CA"/>
        </w:rPr>
        <w:t xml:space="preserve"> percentile) revenue per active vehicle cannot fully represent the sustainability of all active vehicles in a region in a month.</w:t>
      </w:r>
      <w:r w:rsidR="00B20F38" w:rsidRPr="00375B93">
        <w:rPr>
          <w:rFonts w:ascii="Heebo" w:eastAsia="Calibri" w:hAnsi="Heebo" w:cs="Heebo"/>
        </w:rPr>
        <w:t xml:space="preserve"> Mor</w:t>
      </w:r>
      <w:r w:rsidR="00445E1B" w:rsidRPr="00375B93">
        <w:rPr>
          <w:rFonts w:ascii="Heebo" w:eastAsia="Calibri" w:hAnsi="Heebo" w:cs="Heebo"/>
        </w:rPr>
        <w:t>e</w:t>
      </w:r>
      <w:r w:rsidR="00B20F38" w:rsidRPr="00375B93">
        <w:rPr>
          <w:rFonts w:ascii="Heebo" w:eastAsia="Calibri" w:hAnsi="Heebo" w:cs="Heebo"/>
        </w:rPr>
        <w:t xml:space="preserve">over, </w:t>
      </w:r>
      <w:r w:rsidR="00B20F38" w:rsidRPr="00375B93">
        <w:rPr>
          <w:rFonts w:ascii="Heebo" w:eastAsia="Calibri" w:hAnsi="Heebo" w:cs="Heebo"/>
          <w:lang w:val="en-CA"/>
        </w:rPr>
        <w:t>r</w:t>
      </w:r>
      <w:r w:rsidRPr="00375B93">
        <w:rPr>
          <w:rFonts w:ascii="Heebo" w:eastAsia="Calibri" w:hAnsi="Heebo" w:cs="Heebo"/>
          <w:lang w:val="en-CA"/>
        </w:rPr>
        <w:t xml:space="preserve">evenue per active vehicle does not address the Board’s other sustainability examples, including balance across different sectors, promotion of driver incomes and contribution to </w:t>
      </w:r>
      <w:r w:rsidR="002E53E8">
        <w:rPr>
          <w:rFonts w:ascii="Heebo" w:eastAsia="Calibri" w:hAnsi="Heebo" w:cs="Heebo"/>
          <w:lang w:val="en-CA"/>
        </w:rPr>
        <w:t>a </w:t>
      </w:r>
      <w:r w:rsidRPr="00375B93">
        <w:rPr>
          <w:rFonts w:ascii="Heebo" w:eastAsia="Calibri" w:hAnsi="Heebo" w:cs="Heebo"/>
          <w:lang w:val="en-CA"/>
        </w:rPr>
        <w:t xml:space="preserve">stable supply of drivers in the taxi sector, environmental sustainability, reduction of greenhouse gas emissions, other pollutions, congestion, or reduction of harm to or enhancement of Public Transportation. </w:t>
      </w:r>
    </w:p>
    <w:p w14:paraId="7C9E2650" w14:textId="14E37183" w:rsidR="00481BB2" w:rsidRPr="00375B93" w:rsidRDefault="65E0F6C5" w:rsidP="007D1565">
      <w:pPr>
        <w:pStyle w:val="Heading3"/>
        <w:rPr>
          <w:rFonts w:eastAsiaTheme="minorEastAsia"/>
        </w:rPr>
      </w:pPr>
      <w:bookmarkStart w:id="61" w:name="_Toc180685271"/>
      <w:r w:rsidRPr="5F233AAF">
        <w:rPr>
          <w:lang w:val="en-CA"/>
        </w:rPr>
        <w:t xml:space="preserve">Taxi </w:t>
      </w:r>
      <w:r w:rsidR="00481BB2" w:rsidRPr="5F233AAF">
        <w:rPr>
          <w:lang w:val="en-CA"/>
        </w:rPr>
        <w:t>Fleet</w:t>
      </w:r>
      <w:r w:rsidR="00481BB2" w:rsidRPr="00375B93">
        <w:rPr>
          <w:rFonts w:hint="cs"/>
          <w:lang w:val="en-CA"/>
        </w:rPr>
        <w:t xml:space="preserve"> Utilization Rate</w:t>
      </w:r>
      <w:bookmarkEnd w:id="61"/>
      <w:r w:rsidR="00A241D9">
        <w:rPr>
          <w:lang w:val="en-CA"/>
        </w:rPr>
        <w:t xml:space="preserve"> (updated Fe</w:t>
      </w:r>
      <w:r w:rsidR="001D33A5">
        <w:rPr>
          <w:lang w:val="en-CA"/>
        </w:rPr>
        <w:t>b 5</w:t>
      </w:r>
      <w:r w:rsidR="001D33A5" w:rsidRPr="002D610F">
        <w:rPr>
          <w:vertAlign w:val="superscript"/>
          <w:lang w:val="en-CA"/>
        </w:rPr>
        <w:t>th</w:t>
      </w:r>
      <w:r w:rsidR="001D33A5">
        <w:rPr>
          <w:lang w:val="en-CA"/>
        </w:rPr>
        <w:t>, 2024)</w:t>
      </w:r>
    </w:p>
    <w:p w14:paraId="5EDE2285" w14:textId="6645C7E1" w:rsidR="00516E45" w:rsidRPr="00375B93" w:rsidRDefault="00516E45" w:rsidP="00516E45">
      <w:pPr>
        <w:rPr>
          <w:rFonts w:ascii="Heebo" w:eastAsia="Calibri" w:hAnsi="Heebo" w:cs="Heebo"/>
          <w:lang w:val="en-CA"/>
        </w:rPr>
      </w:pPr>
      <w:r w:rsidRPr="00375B93">
        <w:rPr>
          <w:rFonts w:ascii="Heebo" w:hAnsi="Heebo" w:cs="Heebo"/>
          <w:lang w:val="en-CA" w:eastAsia="zh-TW"/>
        </w:rPr>
        <w:t xml:space="preserve">Primary </w:t>
      </w:r>
      <w:r>
        <w:rPr>
          <w:rFonts w:ascii="Heebo" w:hAnsi="Heebo" w:cs="Heebo"/>
          <w:lang w:val="en-CA" w:eastAsia="zh-TW"/>
        </w:rPr>
        <w:t>F</w:t>
      </w:r>
      <w:r w:rsidRPr="00375B93">
        <w:rPr>
          <w:rFonts w:ascii="Heebo" w:hAnsi="Heebo" w:cs="Heebo"/>
          <w:lang w:val="en-CA" w:eastAsia="zh-TW"/>
        </w:rPr>
        <w:t>actor: S</w:t>
      </w:r>
      <w:r w:rsidRPr="00375B93">
        <w:rPr>
          <w:rFonts w:ascii="Heebo" w:eastAsia="Calibri" w:hAnsi="Heebo" w:cs="Heebo"/>
          <w:lang w:val="en-CA"/>
        </w:rPr>
        <w:t>ustainability</w:t>
      </w:r>
    </w:p>
    <w:p w14:paraId="0ADF418E" w14:textId="77777777" w:rsidR="00516E45" w:rsidRPr="00375B93" w:rsidRDefault="00516E45" w:rsidP="00516E45">
      <w:pPr>
        <w:rPr>
          <w:rFonts w:ascii="Heebo" w:hAnsi="Heebo" w:cs="Heebo"/>
          <w:lang w:val="en-CA"/>
        </w:rPr>
      </w:pPr>
      <w:r w:rsidRPr="00375B93">
        <w:rPr>
          <w:rFonts w:ascii="Heebo" w:hAnsi="Heebo" w:cs="Heebo"/>
          <w:lang w:val="en-CA" w:eastAsia="zh-TW"/>
        </w:rPr>
        <w:t>Description</w:t>
      </w:r>
      <w:r w:rsidRPr="00375B93">
        <w:rPr>
          <w:rFonts w:ascii="Heebo" w:eastAsia="Calibri" w:hAnsi="Heebo" w:cs="Heebo"/>
          <w:lang w:val="en-CA"/>
        </w:rPr>
        <w:t xml:space="preserve">: </w:t>
      </w:r>
      <w:r w:rsidRPr="3B3C067C">
        <w:rPr>
          <w:rFonts w:ascii="Heebo" w:eastAsia="Calibri" w:hAnsi="Heebo" w:cs="Heebo"/>
          <w:lang w:val="en-CA"/>
        </w:rPr>
        <w:t xml:space="preserve">Taxi </w:t>
      </w:r>
      <w:r>
        <w:rPr>
          <w:rFonts w:ascii="Heebo" w:hAnsi="Heebo" w:cs="Heebo"/>
          <w:lang w:val="en-CA"/>
        </w:rPr>
        <w:t>f</w:t>
      </w:r>
      <w:r w:rsidRPr="3B3C067C">
        <w:rPr>
          <w:rFonts w:ascii="Heebo" w:hAnsi="Heebo" w:cs="Heebo"/>
          <w:lang w:val="en-CA"/>
        </w:rPr>
        <w:t>leet</w:t>
      </w:r>
      <w:r w:rsidRPr="00375B93">
        <w:rPr>
          <w:rFonts w:ascii="Heebo" w:hAnsi="Heebo" w:cs="Heebo"/>
          <w:lang w:val="en-CA"/>
        </w:rPr>
        <w:t xml:space="preserve"> utilization rate </w:t>
      </w:r>
      <w:r w:rsidRPr="00033F08">
        <w:rPr>
          <w:rFonts w:ascii="Heebo" w:hAnsi="Heebo" w:cs="Heebo"/>
          <w:lang w:val="en-CA"/>
        </w:rPr>
        <w:t xml:space="preserve">represents </w:t>
      </w:r>
      <w:r w:rsidRPr="00375B93">
        <w:rPr>
          <w:rFonts w:ascii="Heebo" w:hAnsi="Heebo" w:cs="Heebo"/>
          <w:lang w:val="en-CA"/>
        </w:rPr>
        <w:t xml:space="preserve">the proportion of licensed vehicles </w:t>
      </w:r>
      <w:r>
        <w:rPr>
          <w:rFonts w:ascii="Heebo" w:hAnsi="Heebo" w:cs="Heebo"/>
          <w:lang w:val="en-CA"/>
        </w:rPr>
        <w:t>that are</w:t>
      </w:r>
      <w:r w:rsidRPr="00375B93">
        <w:rPr>
          <w:rFonts w:ascii="Heebo" w:hAnsi="Heebo" w:cs="Heebo"/>
          <w:lang w:val="en-CA"/>
        </w:rPr>
        <w:t xml:space="preserve"> active </w:t>
      </w:r>
      <w:r w:rsidRPr="3A99D84C">
        <w:rPr>
          <w:rFonts w:ascii="Heebo" w:eastAsia="Heebo" w:hAnsi="Heebo" w:cs="Heebo"/>
          <w:lang w:val="en-CA"/>
        </w:rPr>
        <w:t>in an area over a month.</w:t>
      </w:r>
    </w:p>
    <w:p w14:paraId="31E29404" w14:textId="77777777" w:rsidR="00516E45" w:rsidRDefault="00516E45" w:rsidP="00516E45">
      <w:pPr>
        <w:rPr>
          <w:rFonts w:ascii="Heebo" w:eastAsia="Calibri" w:hAnsi="Heebo" w:cs="Heebo"/>
          <w:lang w:val="en-CA"/>
        </w:rPr>
      </w:pPr>
      <w:r w:rsidRPr="00375B93">
        <w:rPr>
          <w:rFonts w:ascii="Heebo" w:eastAsia="Calibri" w:hAnsi="Heebo" w:cs="Heebo"/>
          <w:lang w:val="en-CA"/>
        </w:rPr>
        <w:t>Measurement:</w:t>
      </w:r>
      <w:r w:rsidRPr="3B3C067C">
        <w:rPr>
          <w:rFonts w:ascii="Heebo" w:eastAsia="Calibri" w:hAnsi="Heebo" w:cs="Heebo"/>
          <w:lang w:val="en-CA"/>
        </w:rPr>
        <w:t xml:space="preserve"> </w:t>
      </w:r>
      <w:r>
        <w:rPr>
          <w:rFonts w:ascii="Heebo" w:eastAsia="Calibri" w:hAnsi="Heebo" w:cs="Heebo"/>
          <w:lang w:val="en-CA"/>
        </w:rPr>
        <w:t>The</w:t>
      </w:r>
      <w:r w:rsidRPr="3B3C067C">
        <w:rPr>
          <w:rFonts w:ascii="Heebo" w:eastAsia="Calibri" w:hAnsi="Heebo" w:cs="Heebo"/>
          <w:lang w:val="en-CA"/>
        </w:rPr>
        <w:t xml:space="preserve"> </w:t>
      </w:r>
      <w:r>
        <w:rPr>
          <w:rFonts w:ascii="Heebo" w:eastAsia="Calibri" w:hAnsi="Heebo" w:cs="Heebo"/>
          <w:lang w:val="en-CA"/>
        </w:rPr>
        <w:t>t</w:t>
      </w:r>
      <w:r w:rsidRPr="3B3C067C">
        <w:rPr>
          <w:rFonts w:ascii="Heebo" w:eastAsia="Calibri" w:hAnsi="Heebo" w:cs="Heebo"/>
          <w:lang w:val="en-CA"/>
        </w:rPr>
        <w:t>axi</w:t>
      </w:r>
      <w:r w:rsidRPr="00375B93">
        <w:rPr>
          <w:rFonts w:ascii="Heebo" w:eastAsia="Calibri" w:hAnsi="Heebo" w:cs="Heebo"/>
          <w:lang w:val="en-CA"/>
        </w:rPr>
        <w:t xml:space="preserve"> </w:t>
      </w:r>
      <w:r>
        <w:rPr>
          <w:rFonts w:ascii="Heebo" w:hAnsi="Heebo" w:cs="Heebo"/>
          <w:lang w:val="en-CA"/>
        </w:rPr>
        <w:t>f</w:t>
      </w:r>
      <w:r w:rsidRPr="00375B93">
        <w:rPr>
          <w:rFonts w:ascii="Heebo" w:hAnsi="Heebo" w:cs="Heebo"/>
          <w:lang w:val="en-CA"/>
        </w:rPr>
        <w:t xml:space="preserve">leet utilization rate is </w:t>
      </w:r>
      <w:r w:rsidRPr="00375B93">
        <w:rPr>
          <w:rFonts w:ascii="Heebo" w:eastAsia="Calibri" w:hAnsi="Heebo" w:cs="Heebo"/>
          <w:lang w:val="en-CA"/>
        </w:rPr>
        <w:t xml:space="preserve">determined by </w:t>
      </w:r>
      <w:r w:rsidRPr="002E19BA">
        <w:rPr>
          <w:rFonts w:ascii="Heebo" w:eastAsia="Calibri" w:hAnsi="Heebo" w:cs="Heebo"/>
          <w:lang w:val="en-CA"/>
        </w:rPr>
        <w:t xml:space="preserve">dividing the number of </w:t>
      </w:r>
      <w:r>
        <w:rPr>
          <w:rFonts w:ascii="Heebo" w:eastAsia="Calibri" w:hAnsi="Heebo" w:cs="Heebo"/>
          <w:lang w:val="en-CA"/>
        </w:rPr>
        <w:t xml:space="preserve">average </w:t>
      </w:r>
      <w:r w:rsidRPr="002E19BA">
        <w:rPr>
          <w:rFonts w:ascii="Heebo" w:eastAsia="Calibri" w:hAnsi="Heebo" w:cs="Heebo"/>
          <w:lang w:val="en-CA"/>
        </w:rPr>
        <w:t>active vehicles by the total number of licensed vehicles</w:t>
      </w:r>
      <w:r>
        <w:rPr>
          <w:rFonts w:ascii="Heebo" w:eastAsia="Calibri" w:hAnsi="Heebo" w:cs="Heebo"/>
          <w:lang w:val="en-CA"/>
        </w:rPr>
        <w:t xml:space="preserve"> </w:t>
      </w:r>
      <w:proofErr w:type="gramStart"/>
      <w:r w:rsidRPr="00375B93">
        <w:rPr>
          <w:rFonts w:ascii="Heebo" w:eastAsia="Calibri" w:hAnsi="Heebo" w:cs="Heebo"/>
          <w:lang w:val="en-CA"/>
        </w:rPr>
        <w:t>in a given</w:t>
      </w:r>
      <w:proofErr w:type="gramEnd"/>
      <w:r w:rsidRPr="00375B93">
        <w:rPr>
          <w:rFonts w:ascii="Heebo" w:eastAsia="Calibri" w:hAnsi="Heebo" w:cs="Heebo"/>
          <w:lang w:val="en-CA"/>
        </w:rPr>
        <w:t xml:space="preserve"> area during the reporting period.</w:t>
      </w:r>
      <w:r>
        <w:rPr>
          <w:rFonts w:ascii="Heebo" w:eastAsia="Calibri" w:hAnsi="Heebo" w:cs="Heebo"/>
          <w:lang w:val="en-CA"/>
        </w:rPr>
        <w:t xml:space="preserve"> </w:t>
      </w:r>
      <w:r w:rsidRPr="00375B93">
        <w:rPr>
          <w:rFonts w:ascii="Heebo" w:eastAsia="Calibri" w:hAnsi="Heebo" w:cs="Heebo"/>
          <w:lang w:val="en-CA"/>
        </w:rPr>
        <w:t xml:space="preserve">The number of </w:t>
      </w:r>
      <w:r>
        <w:rPr>
          <w:rFonts w:ascii="Heebo" w:eastAsia="Calibri" w:hAnsi="Heebo" w:cs="Heebo"/>
          <w:lang w:val="en-CA"/>
        </w:rPr>
        <w:t xml:space="preserve">average </w:t>
      </w:r>
      <w:r w:rsidRPr="00375B93">
        <w:rPr>
          <w:rFonts w:ascii="Heebo" w:eastAsia="Calibri" w:hAnsi="Heebo" w:cs="Heebo"/>
          <w:lang w:val="en-CA"/>
        </w:rPr>
        <w:t xml:space="preserve">active vehicles is determined by data reported to </w:t>
      </w:r>
      <w:r>
        <w:rPr>
          <w:rFonts w:ascii="Heebo" w:eastAsia="Calibri" w:hAnsi="Heebo" w:cs="Heebo"/>
          <w:lang w:val="en-CA"/>
        </w:rPr>
        <w:t xml:space="preserve">the </w:t>
      </w:r>
      <w:r w:rsidRPr="00375B93">
        <w:rPr>
          <w:rFonts w:ascii="Heebo" w:eastAsia="Calibri" w:hAnsi="Heebo" w:cs="Heebo"/>
          <w:lang w:val="en-CA"/>
        </w:rPr>
        <w:t xml:space="preserve">Trip Database, while the </w:t>
      </w:r>
      <w:r w:rsidRPr="002E19BA">
        <w:rPr>
          <w:rFonts w:ascii="Heebo" w:eastAsia="Calibri" w:hAnsi="Heebo" w:cs="Heebo"/>
          <w:lang w:val="en-CA"/>
        </w:rPr>
        <w:t>total number of licensed vehicles</w:t>
      </w:r>
      <w:r>
        <w:rPr>
          <w:rFonts w:ascii="Heebo" w:eastAsia="Calibri" w:hAnsi="Heebo" w:cs="Heebo"/>
          <w:lang w:val="en-CA"/>
        </w:rPr>
        <w:t xml:space="preserve"> is the </w:t>
      </w:r>
      <w:r w:rsidRPr="00E12A9D">
        <w:rPr>
          <w:rFonts w:ascii="Heebo" w:eastAsia="Calibri" w:hAnsi="Heebo" w:cs="Heebo"/>
          <w:lang w:val="en-CA"/>
        </w:rPr>
        <w:t xml:space="preserve">maximum fleet size </w:t>
      </w:r>
      <w:r w:rsidRPr="0086321F">
        <w:rPr>
          <w:rFonts w:ascii="Heebo" w:eastAsia="Calibri" w:hAnsi="Heebo" w:cs="Heebo"/>
          <w:lang w:val="en-CA"/>
        </w:rPr>
        <w:t>approved by the Board.</w:t>
      </w:r>
    </w:p>
    <w:p w14:paraId="5C553677" w14:textId="77777777" w:rsidR="00516E45" w:rsidRPr="006A41EB" w:rsidRDefault="00516E45" w:rsidP="00516E45">
      <w:pPr>
        <w:rPr>
          <w:rFonts w:ascii="Heebo" w:hAnsi="Heebo" w:cs="Heebo"/>
          <w:lang w:val="en-CA"/>
        </w:rPr>
      </w:pPr>
      <w:r w:rsidRPr="00375B93">
        <w:rPr>
          <w:rFonts w:ascii="Heebo" w:hAnsi="Heebo" w:cs="Heebo"/>
          <w:lang w:val="en-CA"/>
        </w:rPr>
        <w:t xml:space="preserve">Interpretation: A relatively stable </w:t>
      </w:r>
      <w:r w:rsidRPr="480DA875">
        <w:rPr>
          <w:rFonts w:ascii="Heebo" w:hAnsi="Heebo" w:cs="Heebo"/>
          <w:lang w:val="en-CA"/>
        </w:rPr>
        <w:t>taxi fleet</w:t>
      </w:r>
      <w:r w:rsidRPr="00375B93">
        <w:rPr>
          <w:rFonts w:ascii="Heebo" w:hAnsi="Heebo" w:cs="Heebo"/>
          <w:lang w:val="en-CA"/>
        </w:rPr>
        <w:t xml:space="preserve"> </w:t>
      </w:r>
      <w:commentRangeStart w:id="62"/>
      <w:commentRangeStart w:id="63"/>
      <w:commentRangeStart w:id="64"/>
      <w:r w:rsidRPr="00375B93">
        <w:rPr>
          <w:rFonts w:ascii="Heebo" w:hAnsi="Heebo" w:cs="Heebo"/>
          <w:lang w:val="en-CA"/>
        </w:rPr>
        <w:t>utilization</w:t>
      </w:r>
      <w:commentRangeEnd w:id="62"/>
      <w:r>
        <w:rPr>
          <w:rStyle w:val="CommentReference"/>
        </w:rPr>
        <w:commentReference w:id="62"/>
      </w:r>
      <w:commentRangeEnd w:id="63"/>
      <w:r>
        <w:rPr>
          <w:rStyle w:val="CommentReference"/>
        </w:rPr>
        <w:commentReference w:id="63"/>
      </w:r>
      <w:commentRangeEnd w:id="64"/>
      <w:r>
        <w:rPr>
          <w:rStyle w:val="CommentReference"/>
        </w:rPr>
        <w:commentReference w:id="64"/>
      </w:r>
      <w:r w:rsidRPr="00375B93">
        <w:rPr>
          <w:rFonts w:ascii="Heebo" w:hAnsi="Heebo" w:cs="Heebo"/>
          <w:lang w:val="en-CA"/>
        </w:rPr>
        <w:t xml:space="preserve"> rate over time </w:t>
      </w:r>
      <w:r w:rsidRPr="00375B93">
        <w:rPr>
          <w:rFonts w:ascii="Heebo" w:eastAsia="Calibri" w:hAnsi="Heebo" w:cs="Heebo"/>
          <w:lang w:val="en-CA"/>
        </w:rPr>
        <w:t xml:space="preserve">can </w:t>
      </w:r>
      <w:r w:rsidRPr="00CE396B">
        <w:rPr>
          <w:rFonts w:ascii="Heebo" w:eastAsia="Calibri" w:hAnsi="Heebo" w:cs="Heebo"/>
          <w:lang w:val="en-CA"/>
        </w:rPr>
        <w:t xml:space="preserve">indicate </w:t>
      </w:r>
      <w:r w:rsidRPr="00375B93">
        <w:rPr>
          <w:rFonts w:ascii="Heebo" w:eastAsia="Calibri" w:hAnsi="Heebo" w:cs="Heebo"/>
          <w:lang w:val="en-CA"/>
        </w:rPr>
        <w:t>long-term stability for</w:t>
      </w:r>
      <w:r w:rsidRPr="00375B93">
        <w:rPr>
          <w:rFonts w:ascii="Heebo" w:hAnsi="Heebo" w:cs="Heebo"/>
          <w:lang w:val="en-CA"/>
        </w:rPr>
        <w:t xml:space="preserve"> the </w:t>
      </w:r>
      <w:r w:rsidRPr="00375B93">
        <w:rPr>
          <w:rFonts w:ascii="Heebo" w:eastAsia="Calibri" w:hAnsi="Heebo" w:cs="Heebo"/>
          <w:lang w:val="en-CA"/>
        </w:rPr>
        <w:t xml:space="preserve">taxi </w:t>
      </w:r>
      <w:commentRangeStart w:id="66"/>
      <w:r w:rsidRPr="00375B93">
        <w:rPr>
          <w:rFonts w:ascii="Heebo" w:hAnsi="Heebo" w:cs="Heebo"/>
          <w:lang w:val="en-CA"/>
        </w:rPr>
        <w:t>industry</w:t>
      </w:r>
      <w:commentRangeEnd w:id="66"/>
      <w:r>
        <w:rPr>
          <w:rStyle w:val="CommentReference"/>
        </w:rPr>
        <w:commentReference w:id="66"/>
      </w:r>
      <w:r w:rsidRPr="00375B93">
        <w:rPr>
          <w:rFonts w:ascii="Heebo" w:hAnsi="Heebo" w:cs="Heebo"/>
          <w:lang w:val="en-CA"/>
        </w:rPr>
        <w:t xml:space="preserve">. On the other hand, a decline in utilization rates, other things being equal, </w:t>
      </w:r>
      <w:r>
        <w:rPr>
          <w:rFonts w:ascii="Heebo" w:hAnsi="Heebo" w:cs="Heebo"/>
          <w:lang w:val="en-CA"/>
        </w:rPr>
        <w:t>suggests</w:t>
      </w:r>
      <w:r w:rsidRPr="00375B93">
        <w:rPr>
          <w:rFonts w:ascii="Heebo" w:hAnsi="Heebo" w:cs="Heebo"/>
          <w:lang w:val="en-CA"/>
        </w:rPr>
        <w:t xml:space="preserve"> unsustainable economic conditions as licensees choose to </w:t>
      </w:r>
      <w:r w:rsidRPr="006A41EB">
        <w:rPr>
          <w:rFonts w:ascii="Heebo" w:hAnsi="Heebo" w:cs="Heebo"/>
          <w:lang w:val="en-CA"/>
        </w:rPr>
        <w:t xml:space="preserve">operate </w:t>
      </w:r>
      <w:r w:rsidRPr="00E12A9D">
        <w:rPr>
          <w:rFonts w:ascii="Heebo" w:hAnsi="Heebo" w:cs="Heebo"/>
          <w:lang w:val="en-CA"/>
        </w:rPr>
        <w:t>fewer vehicles in their fleet</w:t>
      </w:r>
      <w:r w:rsidRPr="006A41EB">
        <w:rPr>
          <w:rFonts w:ascii="Heebo" w:hAnsi="Heebo" w:cs="Heebo"/>
          <w:lang w:val="en-CA"/>
        </w:rPr>
        <w:t xml:space="preserve">. </w:t>
      </w:r>
      <w:commentRangeStart w:id="67"/>
      <w:commentRangeStart w:id="68"/>
      <w:commentRangeEnd w:id="67"/>
      <w:r w:rsidRPr="006A41EB">
        <w:rPr>
          <w:rStyle w:val="CommentReference"/>
        </w:rPr>
        <w:commentReference w:id="67"/>
      </w:r>
      <w:commentRangeEnd w:id="68"/>
      <w:r w:rsidRPr="006A41EB">
        <w:rPr>
          <w:rStyle w:val="CommentReference"/>
        </w:rPr>
        <w:commentReference w:id="68"/>
      </w:r>
    </w:p>
    <w:p w14:paraId="4C176B57" w14:textId="77777777" w:rsidR="00516E45" w:rsidRPr="00E12A9D" w:rsidRDefault="00516E45" w:rsidP="00516E45">
      <w:pPr>
        <w:rPr>
          <w:rFonts w:ascii="Heebo" w:eastAsia="Calibri" w:hAnsi="Heebo" w:cs="Heebo"/>
          <w:lang w:val="en-CA"/>
        </w:rPr>
      </w:pPr>
      <w:r w:rsidRPr="00E12A9D">
        <w:rPr>
          <w:rFonts w:ascii="Heebo" w:eastAsia="Calibri" w:hAnsi="Heebo" w:cs="Heebo"/>
          <w:lang w:val="en-CA"/>
        </w:rPr>
        <w:t xml:space="preserve">The Board’s sound economic conditions policy in the </w:t>
      </w:r>
      <w:hyperlink r:id="rId56" w:history="1">
        <w:r w:rsidRPr="00E12A9D">
          <w:rPr>
            <w:rStyle w:val="Hyperlink"/>
            <w:rFonts w:ascii="Heebo" w:eastAsia="Calibri" w:hAnsi="Heebo" w:cs="Heebo"/>
            <w:color w:val="auto"/>
            <w:lang w:val="en-CA"/>
          </w:rPr>
          <w:t>Policy Manual</w:t>
        </w:r>
      </w:hyperlink>
      <w:r w:rsidRPr="00E12A9D">
        <w:rPr>
          <w:rFonts w:ascii="Heebo" w:eastAsia="Calibri" w:hAnsi="Heebo" w:cs="Heebo"/>
          <w:lang w:val="en-CA"/>
        </w:rPr>
        <w:t xml:space="preserve"> lists examples of the sustainability factor, which are set out below alongside their corresponding implications on taxi fleet utilization rate:</w:t>
      </w:r>
    </w:p>
    <w:p w14:paraId="397DC8F7" w14:textId="77777777" w:rsidR="00516E45" w:rsidRPr="00375B93" w:rsidRDefault="00516E45" w:rsidP="00516E45">
      <w:pPr>
        <w:pStyle w:val="ListParagraph"/>
        <w:numPr>
          <w:ilvl w:val="0"/>
          <w:numId w:val="5"/>
        </w:numPr>
        <w:ind w:left="1080"/>
        <w:rPr>
          <w:rFonts w:eastAsia="Calibri" w:cs="Heebo"/>
          <w:lang w:val="en-CA"/>
        </w:rPr>
      </w:pPr>
      <w:r w:rsidRPr="00375B93">
        <w:rPr>
          <w:rFonts w:eastAsia="Calibri" w:cs="Heebo"/>
          <w:lang w:val="en-CA"/>
        </w:rPr>
        <w:t>The proposed service promotes long-term stability for the passenger transportation industry.</w:t>
      </w:r>
    </w:p>
    <w:p w14:paraId="299375D6" w14:textId="77777777" w:rsidR="00516E45" w:rsidRPr="00375B93" w:rsidRDefault="00516E45" w:rsidP="00516E45">
      <w:pPr>
        <w:pStyle w:val="ListParagraph"/>
        <w:numPr>
          <w:ilvl w:val="1"/>
          <w:numId w:val="5"/>
        </w:numPr>
        <w:ind w:left="1800"/>
        <w:rPr>
          <w:rFonts w:eastAsia="Calibri" w:cs="Heebo"/>
          <w:lang w:val="en-CA"/>
        </w:rPr>
      </w:pPr>
      <w:r>
        <w:rPr>
          <w:rFonts w:eastAsia="Calibri" w:cs="Heebo"/>
          <w:lang w:val="en-CA"/>
        </w:rPr>
        <w:t>Significant</w:t>
      </w:r>
      <w:r w:rsidRPr="36D0F44C">
        <w:rPr>
          <w:rFonts w:eastAsia="Calibri" w:cs="Heebo"/>
          <w:lang w:val="en-CA"/>
        </w:rPr>
        <w:t xml:space="preserve"> changes</w:t>
      </w:r>
      <w:r w:rsidRPr="266610BC">
        <w:rPr>
          <w:rFonts w:eastAsia="Calibri" w:cs="Heebo"/>
          <w:lang w:val="en-CA"/>
        </w:rPr>
        <w:t xml:space="preserve"> in </w:t>
      </w:r>
      <w:r w:rsidRPr="04513572">
        <w:rPr>
          <w:rFonts w:eastAsia="Calibri" w:cs="Heebo"/>
          <w:lang w:val="en-CA"/>
        </w:rPr>
        <w:t xml:space="preserve">the </w:t>
      </w:r>
      <w:r w:rsidRPr="5C6B23AC">
        <w:rPr>
          <w:rFonts w:eastAsia="Calibri" w:cs="Heebo"/>
          <w:lang w:val="en-CA"/>
        </w:rPr>
        <w:t xml:space="preserve">fleet utilization </w:t>
      </w:r>
      <w:r w:rsidRPr="2BE1C495">
        <w:rPr>
          <w:rFonts w:eastAsia="Calibri" w:cs="Heebo"/>
          <w:lang w:val="en-CA"/>
        </w:rPr>
        <w:t xml:space="preserve">rate can </w:t>
      </w:r>
      <w:r w:rsidRPr="1439DCC3">
        <w:rPr>
          <w:rFonts w:eastAsia="Calibri" w:cs="Heebo"/>
          <w:lang w:val="en-CA"/>
        </w:rPr>
        <w:t xml:space="preserve">be </w:t>
      </w:r>
      <w:r>
        <w:rPr>
          <w:rFonts w:eastAsia="Calibri" w:cs="Heebo"/>
          <w:lang w:val="en-CA"/>
        </w:rPr>
        <w:t>signal in</w:t>
      </w:r>
      <w:r w:rsidRPr="00F164DF">
        <w:rPr>
          <w:rFonts w:eastAsia="Calibri" w:cs="Heebo"/>
          <w:lang w:val="en-CA"/>
        </w:rPr>
        <w:t>stability</w:t>
      </w:r>
      <w:r>
        <w:rPr>
          <w:rFonts w:eastAsia="Calibri" w:cs="Heebo"/>
          <w:lang w:val="en-CA"/>
        </w:rPr>
        <w:t xml:space="preserve"> of the</w:t>
      </w:r>
      <w:r w:rsidRPr="00F164DF">
        <w:rPr>
          <w:rFonts w:eastAsia="Calibri" w:cs="Heebo"/>
          <w:lang w:val="en-CA"/>
        </w:rPr>
        <w:t xml:space="preserve"> </w:t>
      </w:r>
      <w:r w:rsidRPr="66FE8362">
        <w:rPr>
          <w:rFonts w:eastAsia="Calibri" w:cs="Heebo"/>
          <w:lang w:val="en-CA"/>
        </w:rPr>
        <w:t xml:space="preserve">passenger </w:t>
      </w:r>
      <w:r w:rsidRPr="41284E97">
        <w:rPr>
          <w:rFonts w:eastAsia="Calibri" w:cs="Heebo"/>
          <w:lang w:val="en-CA"/>
        </w:rPr>
        <w:t>transportation industry</w:t>
      </w:r>
      <w:r w:rsidRPr="54A4B9B0">
        <w:rPr>
          <w:rFonts w:eastAsia="Calibri" w:cs="Heebo"/>
          <w:lang w:val="en-CA"/>
        </w:rPr>
        <w:t>.</w:t>
      </w:r>
      <w:r w:rsidRPr="41284E97">
        <w:rPr>
          <w:rFonts w:eastAsia="Calibri" w:cs="Heebo"/>
          <w:lang w:val="en-CA"/>
        </w:rPr>
        <w:t xml:space="preserve"> </w:t>
      </w:r>
    </w:p>
    <w:p w14:paraId="191C5EDF" w14:textId="77777777" w:rsidR="00516E45" w:rsidRPr="00375B93" w:rsidRDefault="00516E45" w:rsidP="00516E45">
      <w:pPr>
        <w:pStyle w:val="ListParagraph"/>
        <w:numPr>
          <w:ilvl w:val="0"/>
          <w:numId w:val="5"/>
        </w:numPr>
        <w:ind w:left="1080"/>
        <w:rPr>
          <w:rFonts w:eastAsia="Calibri" w:cs="Heebo"/>
          <w:lang w:val="en-CA"/>
        </w:rPr>
      </w:pPr>
      <w:r w:rsidRPr="00375B93">
        <w:rPr>
          <w:rFonts w:eastAsia="Calibri" w:cs="Heebo"/>
          <w:lang w:val="en-CA"/>
        </w:rPr>
        <w:t xml:space="preserve">The proposed service encourages </w:t>
      </w:r>
      <w:r w:rsidRPr="002D610F">
        <w:rPr>
          <w:rFonts w:eastAsia="Calibri" w:cs="Heebo"/>
          <w:lang w:val="en-CA"/>
        </w:rPr>
        <w:t xml:space="preserve">resiliency </w:t>
      </w:r>
      <w:r w:rsidRPr="00375B93">
        <w:rPr>
          <w:rFonts w:eastAsia="Calibri" w:cs="Heebo"/>
          <w:lang w:val="en-CA"/>
        </w:rPr>
        <w:t>in the passenger transportation</w:t>
      </w:r>
      <w:r>
        <w:rPr>
          <w:rFonts w:eastAsia="Calibri" w:cs="Heebo"/>
          <w:lang w:val="en-CA"/>
        </w:rPr>
        <w:t xml:space="preserve"> </w:t>
      </w:r>
      <w:r w:rsidRPr="00375B93">
        <w:rPr>
          <w:rFonts w:eastAsia="Calibri" w:cs="Heebo"/>
          <w:lang w:val="en-CA"/>
        </w:rPr>
        <w:t>industry.</w:t>
      </w:r>
    </w:p>
    <w:p w14:paraId="70705977" w14:textId="77777777" w:rsidR="00516E45" w:rsidRPr="00375B93" w:rsidRDefault="00516E45" w:rsidP="00516E45">
      <w:pPr>
        <w:pStyle w:val="ListParagraph"/>
        <w:numPr>
          <w:ilvl w:val="1"/>
          <w:numId w:val="5"/>
        </w:numPr>
        <w:ind w:left="1800"/>
        <w:rPr>
          <w:rFonts w:eastAsia="Calibri" w:cs="Heebo"/>
          <w:lang w:val="en-CA"/>
        </w:rPr>
      </w:pPr>
      <w:commentRangeStart w:id="70"/>
      <w:r w:rsidRPr="096945F8">
        <w:rPr>
          <w:rFonts w:eastAsia="Calibri" w:cs="Heebo"/>
          <w:lang w:val="en-CA"/>
        </w:rPr>
        <w:t xml:space="preserve">A consistently </w:t>
      </w:r>
      <w:r w:rsidRPr="56AF9402">
        <w:rPr>
          <w:rFonts w:eastAsia="Calibri" w:cs="Heebo"/>
          <w:lang w:val="en-CA"/>
        </w:rPr>
        <w:t>close</w:t>
      </w:r>
      <w:r w:rsidRPr="5C4F7A9D">
        <w:rPr>
          <w:rFonts w:eastAsia="Calibri" w:cs="Heebo"/>
          <w:lang w:val="en-CA"/>
        </w:rPr>
        <w:t>-to-full</w:t>
      </w:r>
      <w:r w:rsidRPr="096945F8">
        <w:rPr>
          <w:rFonts w:eastAsia="Calibri" w:cs="Heebo"/>
          <w:lang w:val="en-CA"/>
        </w:rPr>
        <w:t xml:space="preserve"> </w:t>
      </w:r>
      <w:r w:rsidRPr="6D690A0E">
        <w:rPr>
          <w:rFonts w:eastAsia="Calibri" w:cs="Heebo"/>
          <w:lang w:val="en-CA"/>
        </w:rPr>
        <w:t>fleet utilization rate</w:t>
      </w:r>
      <w:r w:rsidRPr="137F3414">
        <w:rPr>
          <w:rFonts w:eastAsia="Calibri" w:cs="Heebo"/>
          <w:lang w:val="en-CA"/>
        </w:rPr>
        <w:t xml:space="preserve"> </w:t>
      </w:r>
      <w:r w:rsidRPr="08330453">
        <w:rPr>
          <w:rFonts w:eastAsia="Calibri" w:cs="Heebo"/>
          <w:lang w:val="en-CA"/>
        </w:rPr>
        <w:t xml:space="preserve">indicates the industry is at its supply capacity, and </w:t>
      </w:r>
      <w:r w:rsidRPr="7C5FB255">
        <w:rPr>
          <w:rFonts w:eastAsia="Calibri" w:cs="Heebo"/>
          <w:lang w:val="en-CA"/>
        </w:rPr>
        <w:t xml:space="preserve">unable to meet further demand </w:t>
      </w:r>
      <w:r w:rsidRPr="0834EC4E">
        <w:rPr>
          <w:rFonts w:eastAsia="Calibri" w:cs="Heebo"/>
          <w:lang w:val="en-CA"/>
        </w:rPr>
        <w:t xml:space="preserve">growth. </w:t>
      </w:r>
      <w:r w:rsidRPr="1D4AD3BF">
        <w:rPr>
          <w:rFonts w:eastAsia="Calibri" w:cs="Heebo"/>
          <w:lang w:val="en-CA"/>
        </w:rPr>
        <w:t xml:space="preserve">A consistently low </w:t>
      </w:r>
      <w:r w:rsidRPr="6CEE07C2">
        <w:rPr>
          <w:rFonts w:eastAsia="Calibri" w:cs="Heebo"/>
          <w:lang w:val="en-CA"/>
        </w:rPr>
        <w:t xml:space="preserve">fleet </w:t>
      </w:r>
      <w:r w:rsidRPr="2CECB102">
        <w:rPr>
          <w:rFonts w:eastAsia="Calibri" w:cs="Heebo"/>
          <w:lang w:val="en-CA"/>
        </w:rPr>
        <w:t>utilization</w:t>
      </w:r>
      <w:r w:rsidRPr="6CEE07C2">
        <w:rPr>
          <w:rFonts w:eastAsia="Calibri" w:cs="Heebo"/>
          <w:lang w:val="en-CA"/>
        </w:rPr>
        <w:t xml:space="preserve"> </w:t>
      </w:r>
      <w:r w:rsidRPr="460FC103">
        <w:rPr>
          <w:rFonts w:eastAsia="Calibri" w:cs="Heebo"/>
          <w:lang w:val="en-CA"/>
        </w:rPr>
        <w:t xml:space="preserve">can </w:t>
      </w:r>
      <w:r w:rsidRPr="2CD49A31">
        <w:rPr>
          <w:rFonts w:eastAsia="Calibri" w:cs="Heebo"/>
          <w:lang w:val="en-CA"/>
        </w:rPr>
        <w:t>indicate</w:t>
      </w:r>
      <w:r w:rsidRPr="6CEE07C2">
        <w:rPr>
          <w:rFonts w:eastAsia="Calibri" w:cs="Heebo"/>
          <w:lang w:val="en-CA"/>
        </w:rPr>
        <w:t xml:space="preserve"> </w:t>
      </w:r>
      <w:r w:rsidRPr="3CD6C793">
        <w:rPr>
          <w:rFonts w:eastAsia="Calibri" w:cs="Heebo"/>
          <w:lang w:val="en-CA"/>
        </w:rPr>
        <w:t xml:space="preserve">a lack </w:t>
      </w:r>
      <w:r w:rsidRPr="0CD9A99E">
        <w:rPr>
          <w:rFonts w:eastAsia="Calibri" w:cs="Heebo"/>
          <w:lang w:val="en-CA"/>
        </w:rPr>
        <w:t>of growth of the industry.</w:t>
      </w:r>
      <w:r w:rsidRPr="6D690A0E">
        <w:rPr>
          <w:rFonts w:eastAsia="Calibri" w:cs="Heebo"/>
          <w:lang w:val="en-CA"/>
        </w:rPr>
        <w:t xml:space="preserve"> </w:t>
      </w:r>
      <w:commentRangeEnd w:id="70"/>
      <w:r>
        <w:rPr>
          <w:rStyle w:val="CommentReference"/>
        </w:rPr>
        <w:commentReference w:id="70"/>
      </w:r>
    </w:p>
    <w:p w14:paraId="21251CDF" w14:textId="77777777" w:rsidR="00516E45" w:rsidRPr="00375B93" w:rsidRDefault="00516E45" w:rsidP="00516E45">
      <w:pPr>
        <w:pStyle w:val="ListParagraph"/>
        <w:numPr>
          <w:ilvl w:val="0"/>
          <w:numId w:val="5"/>
        </w:numPr>
        <w:ind w:left="1080"/>
        <w:rPr>
          <w:rFonts w:eastAsia="Calibri" w:cs="Heebo"/>
          <w:lang w:val="en-CA"/>
        </w:rPr>
      </w:pPr>
      <w:r w:rsidRPr="00375B93">
        <w:rPr>
          <w:rFonts w:eastAsia="Calibri" w:cs="Heebo"/>
          <w:lang w:val="en-CA"/>
        </w:rPr>
        <w:t>The proposed service minimizes significant market disruption.</w:t>
      </w:r>
    </w:p>
    <w:p w14:paraId="27D16D8E" w14:textId="77777777" w:rsidR="00516E45" w:rsidRDefault="00516E45" w:rsidP="00516E45">
      <w:pPr>
        <w:pStyle w:val="ListParagraph"/>
        <w:numPr>
          <w:ilvl w:val="1"/>
          <w:numId w:val="5"/>
        </w:numPr>
        <w:ind w:left="1800"/>
        <w:rPr>
          <w:rFonts w:eastAsia="Calibri" w:cs="Heebo"/>
          <w:lang w:val="en-CA"/>
        </w:rPr>
      </w:pPr>
      <w:r w:rsidRPr="7DD297A8">
        <w:rPr>
          <w:rFonts w:eastAsia="Calibri" w:cs="Heebo"/>
          <w:lang w:val="en-CA"/>
        </w:rPr>
        <w:t xml:space="preserve">A </w:t>
      </w:r>
      <w:r>
        <w:rPr>
          <w:rFonts w:eastAsia="Calibri" w:cs="Heebo"/>
          <w:lang w:val="en-CA"/>
        </w:rPr>
        <w:t xml:space="preserve">significant change in the fleet </w:t>
      </w:r>
      <w:r w:rsidRPr="7DD297A8">
        <w:rPr>
          <w:rFonts w:eastAsia="Calibri" w:cs="Heebo"/>
          <w:lang w:val="en-CA"/>
        </w:rPr>
        <w:t xml:space="preserve">utilization rate </w:t>
      </w:r>
      <w:r>
        <w:rPr>
          <w:rFonts w:eastAsia="Calibri" w:cs="Heebo"/>
          <w:lang w:val="en-CA"/>
        </w:rPr>
        <w:t xml:space="preserve">can signal market disruption. </w:t>
      </w:r>
    </w:p>
    <w:p w14:paraId="2864B28F" w14:textId="77777777" w:rsidR="00516E45" w:rsidRDefault="00516E45" w:rsidP="00516E45">
      <w:pPr>
        <w:pStyle w:val="ListParagraph"/>
        <w:numPr>
          <w:ilvl w:val="0"/>
          <w:numId w:val="5"/>
        </w:numPr>
        <w:ind w:left="1080"/>
        <w:rPr>
          <w:rFonts w:eastAsia="Calibri" w:cs="Heebo"/>
          <w:lang w:val="en-CA"/>
        </w:rPr>
      </w:pPr>
      <w:r w:rsidRPr="00375B93">
        <w:rPr>
          <w:rFonts w:eastAsia="Calibri" w:cs="Heebo"/>
          <w:lang w:val="en-CA"/>
        </w:rPr>
        <w:t>The proposed service protects the taxi sector from rapid disruption to ensure its long-term stability as an essential service.</w:t>
      </w:r>
    </w:p>
    <w:p w14:paraId="3A22E6D9" w14:textId="77777777" w:rsidR="00516E45" w:rsidRDefault="00516E45" w:rsidP="00516E45">
      <w:pPr>
        <w:pStyle w:val="ListParagraph"/>
        <w:numPr>
          <w:ilvl w:val="1"/>
          <w:numId w:val="5"/>
        </w:numPr>
        <w:ind w:left="1800"/>
        <w:rPr>
          <w:rFonts w:eastAsia="Calibri" w:cs="Heebo"/>
          <w:lang w:val="en-CA"/>
        </w:rPr>
      </w:pPr>
      <w:r w:rsidRPr="00655E33">
        <w:rPr>
          <w:rFonts w:eastAsia="Calibri" w:cs="Heebo"/>
          <w:lang w:val="en-CA"/>
        </w:rPr>
        <w:t>Frequent spikes to close-to-full fleet utilization indicates the supply of the industry is unable to adapt to market disruptions.</w:t>
      </w:r>
    </w:p>
    <w:p w14:paraId="67FEF6EF" w14:textId="77777777" w:rsidR="00516E45" w:rsidRDefault="00516E45" w:rsidP="00516E45">
      <w:pPr>
        <w:pStyle w:val="ListParagraph"/>
        <w:numPr>
          <w:ilvl w:val="0"/>
          <w:numId w:val="5"/>
        </w:numPr>
        <w:ind w:left="1080"/>
        <w:rPr>
          <w:rFonts w:eastAsia="Calibri" w:cs="Heebo"/>
          <w:lang w:val="en-CA"/>
        </w:rPr>
      </w:pPr>
      <w:r w:rsidRPr="00655E33">
        <w:rPr>
          <w:rFonts w:eastAsia="Calibri" w:cs="Heebo"/>
          <w:lang w:val="en-CA"/>
        </w:rPr>
        <w:t>The proposed service promotes overall profitability and economic sustainability of the industry.</w:t>
      </w:r>
    </w:p>
    <w:p w14:paraId="3B542270" w14:textId="77777777" w:rsidR="00516E45" w:rsidRDefault="00516E45" w:rsidP="00516E45">
      <w:pPr>
        <w:pStyle w:val="ListParagraph"/>
        <w:numPr>
          <w:ilvl w:val="1"/>
          <w:numId w:val="5"/>
        </w:numPr>
        <w:ind w:left="1800"/>
        <w:rPr>
          <w:rFonts w:eastAsia="Calibri" w:cs="Heebo"/>
          <w:lang w:val="en-CA"/>
        </w:rPr>
      </w:pPr>
      <w:r w:rsidRPr="00030FA4">
        <w:rPr>
          <w:rFonts w:eastAsia="Calibri" w:cs="Heebo"/>
          <w:lang w:val="en-CA"/>
        </w:rPr>
        <w:t xml:space="preserve">Close-to-full fleet utilization rates can indicate </w:t>
      </w:r>
      <w:proofErr w:type="spellStart"/>
      <w:r w:rsidRPr="00030FA4">
        <w:rPr>
          <w:rFonts w:eastAsia="Calibri" w:cs="Heebo"/>
          <w:lang w:val="en-CA"/>
        </w:rPr>
        <w:t>licencees</w:t>
      </w:r>
      <w:proofErr w:type="spellEnd"/>
      <w:r w:rsidRPr="00030FA4">
        <w:rPr>
          <w:rFonts w:eastAsia="Calibri" w:cs="Heebo"/>
          <w:lang w:val="en-CA"/>
        </w:rPr>
        <w:t xml:space="preserve"> are unable meet demand to maintain and grow their profit margin</w:t>
      </w:r>
    </w:p>
    <w:p w14:paraId="25BA06F2" w14:textId="77777777" w:rsidR="00516E45" w:rsidRDefault="00516E45" w:rsidP="00516E45">
      <w:pPr>
        <w:pStyle w:val="ListParagraph"/>
        <w:numPr>
          <w:ilvl w:val="1"/>
          <w:numId w:val="5"/>
        </w:numPr>
        <w:ind w:left="1800"/>
        <w:rPr>
          <w:rFonts w:eastAsia="Calibri" w:cs="Heebo"/>
          <w:lang w:val="en-CA"/>
        </w:rPr>
      </w:pPr>
      <w:r w:rsidRPr="00456503">
        <w:rPr>
          <w:rFonts w:eastAsia="Calibri" w:cs="Heebo"/>
          <w:lang w:val="en-CA"/>
        </w:rPr>
        <w:lastRenderedPageBreak/>
        <w:t>A consistent reduction in the fleet utilization rate can indicate deteriorating profit margins</w:t>
      </w:r>
      <w:r w:rsidRPr="75CABC90">
        <w:rPr>
          <w:rFonts w:eastAsia="Calibri" w:cs="Heebo"/>
          <w:lang w:val="en-CA"/>
        </w:rPr>
        <w:t>.</w:t>
      </w:r>
    </w:p>
    <w:p w14:paraId="060B70FF" w14:textId="31C1D454" w:rsidR="00830610" w:rsidRPr="000E20DD" w:rsidRDefault="00B91147" w:rsidP="002D610F">
      <w:pPr>
        <w:pStyle w:val="Heading4"/>
        <w:spacing w:before="120"/>
        <w:rPr>
          <w:lang w:val="en-CA"/>
        </w:rPr>
      </w:pPr>
      <w:commentRangeStart w:id="72"/>
      <w:commentRangeEnd w:id="72"/>
      <w:r w:rsidRPr="001F31DB">
        <w:rPr>
          <w:rStyle w:val="CommentReference"/>
        </w:rPr>
        <w:commentReference w:id="72"/>
      </w:r>
      <w:bookmarkStart w:id="73" w:name="_Toc180685272"/>
      <w:r w:rsidR="00621567">
        <w:rPr>
          <w:lang w:val="en-CA"/>
        </w:rPr>
        <w:t>Region 2</w:t>
      </w:r>
      <w:r w:rsidR="00830610" w:rsidRPr="000E20DD">
        <w:rPr>
          <w:lang w:val="en-CA"/>
        </w:rPr>
        <w:t xml:space="preserve"> </w:t>
      </w:r>
      <w:r w:rsidR="005D270C" w:rsidRPr="000E20DD">
        <w:rPr>
          <w:lang w:val="en-CA"/>
        </w:rPr>
        <w:t>Taxi Fleet Utilization Rate</w:t>
      </w:r>
      <w:r w:rsidR="00830610" w:rsidRPr="000E20DD">
        <w:rPr>
          <w:lang w:val="en-CA"/>
        </w:rPr>
        <w:t xml:space="preserve"> Findings</w:t>
      </w:r>
      <w:bookmarkEnd w:id="73"/>
    </w:p>
    <w:p w14:paraId="65C28649" w14:textId="14CD97C7" w:rsidR="00811534" w:rsidRDefault="00811534" w:rsidP="00811534">
      <w:pPr>
        <w:pStyle w:val="Caption"/>
      </w:pPr>
      <w:r>
        <w:t xml:space="preserve">Table </w:t>
      </w:r>
      <w:r w:rsidRPr="4CD5DB64">
        <w:fldChar w:fldCharType="begin"/>
      </w:r>
      <w:r>
        <w:instrText xml:space="preserve"> SEQ Table \* ARABIC </w:instrText>
      </w:r>
      <w:r w:rsidRPr="4CD5DB64">
        <w:fldChar w:fldCharType="separate"/>
      </w:r>
      <w:r w:rsidR="00354062">
        <w:rPr>
          <w:noProof/>
        </w:rPr>
        <w:t>12</w:t>
      </w:r>
      <w:r w:rsidRPr="4CD5DB64">
        <w:rPr>
          <w:noProof/>
        </w:rPr>
        <w:fldChar w:fldCharType="end"/>
      </w:r>
      <w:r>
        <w:t xml:space="preserve">: </w:t>
      </w:r>
      <w:r w:rsidR="00621567">
        <w:t>Region 2</w:t>
      </w:r>
      <w:r>
        <w:t xml:space="preserve"> </w:t>
      </w:r>
      <w:r w:rsidR="5507C769">
        <w:t xml:space="preserve">Taxi </w:t>
      </w:r>
      <w:r w:rsidR="4A079631">
        <w:t>Fleet Utilization Rate</w:t>
      </w:r>
    </w:p>
    <w:p w14:paraId="46446EEE" w14:textId="20E535D8" w:rsidR="00071298" w:rsidRPr="00071298" w:rsidRDefault="005B7496" w:rsidP="0095519F">
      <w:r w:rsidRPr="005B7496">
        <w:rPr>
          <w:noProof/>
        </w:rPr>
        <w:drawing>
          <wp:inline distT="0" distB="0" distL="0" distR="0" wp14:anchorId="3FEB0A6E" wp14:editId="43FCB1C9">
            <wp:extent cx="5943600" cy="1210945"/>
            <wp:effectExtent l="0" t="0" r="0" b="8255"/>
            <wp:docPr id="81585499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4991" name="Picture 1" descr="A screenshot of a calendar&#10;&#10;Description automatically generated"/>
                    <pic:cNvPicPr/>
                  </pic:nvPicPr>
                  <pic:blipFill>
                    <a:blip r:embed="rId57"/>
                    <a:stretch>
                      <a:fillRect/>
                    </a:stretch>
                  </pic:blipFill>
                  <pic:spPr>
                    <a:xfrm>
                      <a:off x="0" y="0"/>
                      <a:ext cx="5943600" cy="1210945"/>
                    </a:xfrm>
                    <a:prstGeom prst="rect">
                      <a:avLst/>
                    </a:prstGeom>
                  </pic:spPr>
                </pic:pic>
              </a:graphicData>
            </a:graphic>
          </wp:inline>
        </w:drawing>
      </w:r>
    </w:p>
    <w:p w14:paraId="7883A628" w14:textId="36252445" w:rsidR="00811534" w:rsidRDefault="00811534" w:rsidP="00811534">
      <w:pPr>
        <w:pStyle w:val="Caption"/>
      </w:pPr>
      <w:r>
        <w:t xml:space="preserve">Figure </w:t>
      </w:r>
      <w:fldSimple w:instr=" SEQ Figure \* ARABIC ">
        <w:r w:rsidR="00354062">
          <w:rPr>
            <w:noProof/>
          </w:rPr>
          <w:t>10</w:t>
        </w:r>
      </w:fldSimple>
      <w:r>
        <w:t xml:space="preserve">: </w:t>
      </w:r>
      <w:r w:rsidR="00621567">
        <w:t>Region 2</w:t>
      </w:r>
      <w:r>
        <w:t xml:space="preserve"> </w:t>
      </w:r>
      <w:r w:rsidR="457A2234">
        <w:t xml:space="preserve">Taxi </w:t>
      </w:r>
      <w:r w:rsidR="236D1295">
        <w:t>Fleet Utilization Rate</w:t>
      </w:r>
    </w:p>
    <w:p w14:paraId="07EAD2E8" w14:textId="45DD6FEB" w:rsidR="00DD2D28" w:rsidRPr="00DD2D28" w:rsidRDefault="00591535" w:rsidP="0095519F">
      <w:r w:rsidRPr="00591535">
        <w:rPr>
          <w:noProof/>
        </w:rPr>
        <w:drawing>
          <wp:inline distT="0" distB="0" distL="0" distR="0" wp14:anchorId="7119AEDF" wp14:editId="6BFA910F">
            <wp:extent cx="5943600" cy="2446020"/>
            <wp:effectExtent l="0" t="0" r="0" b="0"/>
            <wp:docPr id="92504407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4073" name="Picture 1" descr="A graph with a line going up&#10;&#10;Description automatically generated"/>
                    <pic:cNvPicPr/>
                  </pic:nvPicPr>
                  <pic:blipFill>
                    <a:blip r:embed="rId58"/>
                    <a:stretch>
                      <a:fillRect/>
                    </a:stretch>
                  </pic:blipFill>
                  <pic:spPr>
                    <a:xfrm>
                      <a:off x="0" y="0"/>
                      <a:ext cx="5943600" cy="2446020"/>
                    </a:xfrm>
                    <a:prstGeom prst="rect">
                      <a:avLst/>
                    </a:prstGeom>
                  </pic:spPr>
                </pic:pic>
              </a:graphicData>
            </a:graphic>
          </wp:inline>
        </w:drawing>
      </w:r>
    </w:p>
    <w:p w14:paraId="405EB591" w14:textId="1317FB8C" w:rsidR="005C7F10" w:rsidRPr="00375B93" w:rsidRDefault="00907398" w:rsidP="005C7F10">
      <w:pPr>
        <w:rPr>
          <w:rFonts w:ascii="Heebo" w:eastAsia="Calibri" w:hAnsi="Heebo" w:cs="Heebo"/>
          <w:bCs/>
          <w:lang w:val="en-CA"/>
        </w:rPr>
      </w:pPr>
      <w:r>
        <w:rPr>
          <w:rFonts w:ascii="Heebo" w:eastAsia="Calibri" w:hAnsi="Heebo" w:cs="Heebo"/>
          <w:bCs/>
          <w:lang w:val="en-CA"/>
        </w:rPr>
        <w:t xml:space="preserve">Analysis and Conclusions: </w:t>
      </w:r>
    </w:p>
    <w:p w14:paraId="2AD42082" w14:textId="1321355D" w:rsidR="00DA29DA" w:rsidRPr="00375B93" w:rsidRDefault="00DA29DA" w:rsidP="00DA29DA">
      <w:pPr>
        <w:rPr>
          <w:rFonts w:ascii="Heebo" w:eastAsia="Heebo" w:hAnsi="Heebo" w:cs="Heebo"/>
        </w:rPr>
      </w:pPr>
      <w:r w:rsidRPr="00375B93">
        <w:rPr>
          <w:rFonts w:ascii="Heebo" w:eastAsia="Heebo" w:hAnsi="Heebo" w:cs="Heebo"/>
        </w:rPr>
        <w:t xml:space="preserve">In </w:t>
      </w:r>
      <w:r>
        <w:rPr>
          <w:rFonts w:ascii="Heebo" w:eastAsia="Heebo" w:hAnsi="Heebo" w:cs="Heebo"/>
        </w:rPr>
        <w:t>September</w:t>
      </w:r>
      <w:r w:rsidRPr="00375B93">
        <w:rPr>
          <w:rFonts w:ascii="Heebo" w:eastAsia="Heebo" w:hAnsi="Heebo" w:cs="Heebo"/>
        </w:rPr>
        <w:t xml:space="preserve"> 2024, </w:t>
      </w:r>
      <w:r>
        <w:rPr>
          <w:rFonts w:ascii="Heebo" w:eastAsia="Heebo" w:hAnsi="Heebo" w:cs="Heebo"/>
        </w:rPr>
        <w:t>Region 2</w:t>
      </w:r>
      <w:r w:rsidRPr="00375B93">
        <w:rPr>
          <w:rFonts w:ascii="Heebo" w:eastAsia="Heebo" w:hAnsi="Heebo" w:cs="Heebo"/>
        </w:rPr>
        <w:t xml:space="preserve"> recorded a </w:t>
      </w:r>
      <w:r w:rsidRPr="1A44201E">
        <w:rPr>
          <w:rFonts w:ascii="Heebo" w:eastAsia="Heebo" w:hAnsi="Heebo" w:cs="Heebo"/>
        </w:rPr>
        <w:t xml:space="preserve">taxi </w:t>
      </w:r>
      <w:r w:rsidRPr="00375B93">
        <w:rPr>
          <w:rFonts w:ascii="Heebo" w:eastAsia="Heebo" w:hAnsi="Heebo" w:cs="Heebo"/>
        </w:rPr>
        <w:t xml:space="preserve">fleet utilization rate of </w:t>
      </w:r>
      <w:r>
        <w:rPr>
          <w:rFonts w:ascii="Heebo" w:eastAsia="Heebo" w:hAnsi="Heebo" w:cs="Heebo"/>
        </w:rPr>
        <w:t>9</w:t>
      </w:r>
      <w:r w:rsidR="0024502F">
        <w:rPr>
          <w:rFonts w:ascii="Heebo" w:eastAsia="Heebo" w:hAnsi="Heebo" w:cs="Heebo"/>
        </w:rPr>
        <w:t>5</w:t>
      </w:r>
      <w:r w:rsidR="007D5521" w:rsidRPr="007D5521">
        <w:rPr>
          <w:rFonts w:ascii="Heebo" w:eastAsia="Heebo" w:hAnsi="Heebo" w:cs="Heebo"/>
          <w:color w:val="FF0000"/>
        </w:rPr>
        <w:t>.0</w:t>
      </w:r>
      <w:r w:rsidRPr="007D5521">
        <w:rPr>
          <w:rFonts w:ascii="Heebo" w:eastAsia="Heebo" w:hAnsi="Heebo" w:cs="Heebo"/>
          <w:color w:val="FF0000"/>
        </w:rPr>
        <w:t xml:space="preserve"> </w:t>
      </w:r>
      <w:r w:rsidRPr="00375B93">
        <w:rPr>
          <w:rFonts w:ascii="Heebo" w:eastAsia="Heebo" w:hAnsi="Heebo" w:cs="Heebo"/>
        </w:rPr>
        <w:t xml:space="preserve">per cent, </w:t>
      </w:r>
      <w:r w:rsidR="00805DDC">
        <w:rPr>
          <w:rFonts w:ascii="Heebo" w:eastAsia="Heebo" w:hAnsi="Heebo" w:cs="Heebo"/>
        </w:rPr>
        <w:t xml:space="preserve">a </w:t>
      </w:r>
      <w:r w:rsidR="0024502F">
        <w:rPr>
          <w:rFonts w:ascii="Heebo" w:eastAsia="Heebo" w:hAnsi="Heebo" w:cs="Heebo"/>
        </w:rPr>
        <w:t>3</w:t>
      </w:r>
      <w:r w:rsidR="007D5521" w:rsidRPr="001261A4">
        <w:rPr>
          <w:rFonts w:ascii="Heebo" w:eastAsia="Heebo" w:hAnsi="Heebo" w:cs="Heebo"/>
          <w:color w:val="FF0000"/>
        </w:rPr>
        <w:t>.0</w:t>
      </w:r>
      <w:r w:rsidR="0024502F">
        <w:rPr>
          <w:rFonts w:ascii="Heebo" w:eastAsia="Heebo" w:hAnsi="Heebo" w:cs="Heebo"/>
        </w:rPr>
        <w:t xml:space="preserve"> percen</w:t>
      </w:r>
      <w:r w:rsidR="003E0F4A">
        <w:rPr>
          <w:rFonts w:ascii="Heebo" w:eastAsia="Heebo" w:hAnsi="Heebo" w:cs="Heebo"/>
        </w:rPr>
        <w:t>t</w:t>
      </w:r>
      <w:r w:rsidR="002D610F">
        <w:rPr>
          <w:rFonts w:ascii="Heebo" w:eastAsia="Heebo" w:hAnsi="Heebo" w:cs="Heebo"/>
        </w:rPr>
        <w:t>age point</w:t>
      </w:r>
      <w:r w:rsidR="0024502F">
        <w:rPr>
          <w:rFonts w:ascii="Heebo" w:eastAsia="Heebo" w:hAnsi="Heebo" w:cs="Heebo"/>
        </w:rPr>
        <w:t xml:space="preserve"> </w:t>
      </w:r>
      <w:r w:rsidR="00805DDC">
        <w:rPr>
          <w:rFonts w:ascii="Heebo" w:eastAsia="Heebo" w:hAnsi="Heebo" w:cs="Heebo"/>
        </w:rPr>
        <w:t>year-over-year</w:t>
      </w:r>
      <w:r w:rsidR="0024502F">
        <w:rPr>
          <w:rFonts w:ascii="Heebo" w:eastAsia="Heebo" w:hAnsi="Heebo" w:cs="Heebo"/>
        </w:rPr>
        <w:t xml:space="preserve"> decrease</w:t>
      </w:r>
      <w:r w:rsidRPr="00375B93">
        <w:rPr>
          <w:rFonts w:ascii="Heebo" w:eastAsia="Heebo" w:hAnsi="Heebo" w:cs="Heebo"/>
        </w:rPr>
        <w:t xml:space="preserve"> from </w:t>
      </w:r>
      <w:r>
        <w:rPr>
          <w:rFonts w:ascii="Heebo" w:eastAsia="Heebo" w:hAnsi="Heebo" w:cs="Heebo"/>
        </w:rPr>
        <w:t>September</w:t>
      </w:r>
      <w:r w:rsidRPr="00375B93">
        <w:rPr>
          <w:rFonts w:ascii="Heebo" w:eastAsia="Heebo" w:hAnsi="Heebo" w:cs="Heebo"/>
        </w:rPr>
        <w:t xml:space="preserve"> 2023. </w:t>
      </w:r>
      <w:r w:rsidR="00805DDC">
        <w:rPr>
          <w:rFonts w:ascii="Heebo" w:eastAsia="Heebo" w:hAnsi="Heebo" w:cs="Heebo"/>
        </w:rPr>
        <w:t>Year to date to September</w:t>
      </w:r>
      <w:r w:rsidR="00C60077">
        <w:rPr>
          <w:rFonts w:ascii="Heebo" w:eastAsia="Heebo" w:hAnsi="Heebo" w:cs="Heebo"/>
        </w:rPr>
        <w:t xml:space="preserve"> 2024, </w:t>
      </w:r>
      <w:r w:rsidR="00644170" w:rsidRPr="00644170">
        <w:rPr>
          <w:rFonts w:ascii="Heebo" w:eastAsia="Heebo" w:hAnsi="Heebo" w:cs="Heebo"/>
          <w:color w:val="FF0000"/>
        </w:rPr>
        <w:t xml:space="preserve">the </w:t>
      </w:r>
      <w:r w:rsidR="00C60077">
        <w:rPr>
          <w:rFonts w:ascii="Heebo" w:eastAsia="Heebo" w:hAnsi="Heebo" w:cs="Heebo"/>
        </w:rPr>
        <w:t>f</w:t>
      </w:r>
      <w:r>
        <w:rPr>
          <w:rFonts w:ascii="Heebo" w:eastAsia="Heebo" w:hAnsi="Heebo" w:cs="Heebo"/>
        </w:rPr>
        <w:t>leet utilization rate</w:t>
      </w:r>
      <w:r w:rsidR="00C60077">
        <w:rPr>
          <w:rFonts w:ascii="Heebo" w:eastAsia="Heebo" w:hAnsi="Heebo" w:cs="Heebo"/>
        </w:rPr>
        <w:t xml:space="preserve"> </w:t>
      </w:r>
      <w:r>
        <w:rPr>
          <w:rFonts w:ascii="Heebo" w:eastAsia="Heebo" w:hAnsi="Heebo" w:cs="Heebo"/>
        </w:rPr>
        <w:t xml:space="preserve">was </w:t>
      </w:r>
      <w:r w:rsidR="00263E37">
        <w:rPr>
          <w:rFonts w:ascii="Heebo" w:eastAsia="Heebo" w:hAnsi="Heebo" w:cs="Heebo"/>
        </w:rPr>
        <w:t xml:space="preserve">95.2 </w:t>
      </w:r>
      <w:r>
        <w:rPr>
          <w:rFonts w:ascii="Heebo" w:eastAsia="Heebo" w:hAnsi="Heebo" w:cs="Heebo"/>
        </w:rPr>
        <w:t xml:space="preserve">per cent, a </w:t>
      </w:r>
      <w:r w:rsidR="003249C5">
        <w:rPr>
          <w:rFonts w:ascii="Heebo" w:eastAsia="Heebo" w:hAnsi="Heebo" w:cs="Heebo"/>
        </w:rPr>
        <w:t>0.8</w:t>
      </w:r>
      <w:r>
        <w:rPr>
          <w:rFonts w:ascii="Heebo" w:eastAsia="Heebo" w:hAnsi="Heebo" w:cs="Heebo"/>
        </w:rPr>
        <w:t xml:space="preserve"> percent</w:t>
      </w:r>
      <w:r w:rsidR="002D610F">
        <w:rPr>
          <w:rFonts w:ascii="Heebo" w:eastAsia="Heebo" w:hAnsi="Heebo" w:cs="Heebo"/>
        </w:rPr>
        <w:t>age point</w:t>
      </w:r>
      <w:r>
        <w:rPr>
          <w:rFonts w:ascii="Heebo" w:eastAsia="Heebo" w:hAnsi="Heebo" w:cs="Heebo"/>
        </w:rPr>
        <w:t xml:space="preserve"> </w:t>
      </w:r>
      <w:r w:rsidR="003249C5">
        <w:rPr>
          <w:rFonts w:ascii="Heebo" w:eastAsia="Heebo" w:hAnsi="Heebo" w:cs="Heebo"/>
        </w:rPr>
        <w:t xml:space="preserve">decrease </w:t>
      </w:r>
      <w:r>
        <w:rPr>
          <w:rFonts w:ascii="Heebo" w:eastAsia="Heebo" w:hAnsi="Heebo" w:cs="Heebo"/>
        </w:rPr>
        <w:t>from the</w:t>
      </w:r>
      <w:r w:rsidR="00C60077">
        <w:rPr>
          <w:rFonts w:ascii="Heebo" w:eastAsia="Heebo" w:hAnsi="Heebo" w:cs="Heebo"/>
        </w:rPr>
        <w:t xml:space="preserve"> same period in 2023. </w:t>
      </w:r>
    </w:p>
    <w:p w14:paraId="26EFE45C" w14:textId="692DD8E5" w:rsidR="00DA29DA" w:rsidRPr="00375B93" w:rsidRDefault="00DA29DA" w:rsidP="00DA29DA">
      <w:pPr>
        <w:rPr>
          <w:rFonts w:ascii="Heebo" w:eastAsia="Heebo" w:hAnsi="Heebo" w:cs="Heebo"/>
        </w:rPr>
      </w:pPr>
      <w:r w:rsidRPr="00375B93">
        <w:rPr>
          <w:rFonts w:ascii="Heebo" w:eastAsia="Heebo" w:hAnsi="Heebo" w:cs="Heebo"/>
        </w:rPr>
        <w:t xml:space="preserve">Overall, </w:t>
      </w:r>
      <w:r w:rsidR="00A85A56">
        <w:rPr>
          <w:rFonts w:ascii="Heebo" w:eastAsia="Heebo" w:hAnsi="Heebo" w:cs="Heebo"/>
        </w:rPr>
        <w:t xml:space="preserve">the taxi fleet utilization rate remained </w:t>
      </w:r>
      <w:r w:rsidR="00ED0B4A">
        <w:rPr>
          <w:rFonts w:ascii="Heebo" w:eastAsia="Heebo" w:hAnsi="Heebo" w:cs="Heebo"/>
        </w:rPr>
        <w:t xml:space="preserve">close to the whole fleet capacity </w:t>
      </w:r>
      <w:r w:rsidR="00ED0B4A">
        <w:rPr>
          <w:rFonts w:ascii="Heebo" w:eastAsia="Heebo" w:hAnsi="Heebo" w:cs="Heebo"/>
          <w:color w:val="FF0000"/>
        </w:rPr>
        <w:t xml:space="preserve">at </w:t>
      </w:r>
      <w:r w:rsidR="006F5262">
        <w:rPr>
          <w:rFonts w:ascii="Heebo" w:eastAsia="Heebo" w:hAnsi="Heebo" w:cs="Heebo"/>
          <w:color w:val="FF0000"/>
        </w:rPr>
        <w:t>above</w:t>
      </w:r>
      <w:r w:rsidR="006F5262" w:rsidRPr="00FF6027">
        <w:rPr>
          <w:rFonts w:ascii="Heebo" w:eastAsia="Heebo" w:hAnsi="Heebo" w:cs="Heebo"/>
          <w:color w:val="FF0000"/>
        </w:rPr>
        <w:t xml:space="preserve"> </w:t>
      </w:r>
      <w:r w:rsidR="003249C5">
        <w:rPr>
          <w:rFonts w:ascii="Heebo" w:eastAsia="Heebo" w:hAnsi="Heebo" w:cs="Heebo"/>
        </w:rPr>
        <w:t>90</w:t>
      </w:r>
      <w:r w:rsidR="00ED0B4A">
        <w:rPr>
          <w:rFonts w:ascii="Heebo" w:eastAsia="Heebo" w:hAnsi="Heebo" w:cs="Heebo"/>
        </w:rPr>
        <w:t>.0</w:t>
      </w:r>
      <w:r w:rsidR="00A85A56">
        <w:rPr>
          <w:rFonts w:ascii="Heebo" w:eastAsia="Heebo" w:hAnsi="Heebo" w:cs="Heebo"/>
        </w:rPr>
        <w:t xml:space="preserve"> percent in </w:t>
      </w:r>
      <w:proofErr w:type="gramStart"/>
      <w:r w:rsidR="00A85A56">
        <w:rPr>
          <w:rFonts w:ascii="Heebo" w:eastAsia="Heebo" w:hAnsi="Heebo" w:cs="Heebo"/>
        </w:rPr>
        <w:t>Region</w:t>
      </w:r>
      <w:proofErr w:type="gramEnd"/>
      <w:r w:rsidR="00A85A56">
        <w:rPr>
          <w:rFonts w:ascii="Heebo" w:eastAsia="Heebo" w:hAnsi="Heebo" w:cs="Heebo"/>
        </w:rPr>
        <w:t xml:space="preserve"> 2, </w:t>
      </w:r>
      <w:r w:rsidR="00ED0B4A">
        <w:rPr>
          <w:rFonts w:ascii="Heebo" w:eastAsia="Heebo" w:hAnsi="Heebo" w:cs="Heebo"/>
        </w:rPr>
        <w:t>suggesting</w:t>
      </w:r>
      <w:r w:rsidR="00A85A56">
        <w:rPr>
          <w:rFonts w:ascii="Heebo" w:eastAsia="Heebo" w:hAnsi="Heebo" w:cs="Heebo"/>
        </w:rPr>
        <w:t xml:space="preserve"> </w:t>
      </w:r>
      <w:r w:rsidR="00346447">
        <w:rPr>
          <w:rFonts w:ascii="Heebo" w:eastAsia="Heebo" w:hAnsi="Heebo" w:cs="Heebo"/>
        </w:rPr>
        <w:t xml:space="preserve">the fleet </w:t>
      </w:r>
      <w:r w:rsidR="00652968">
        <w:rPr>
          <w:rFonts w:ascii="Heebo" w:eastAsia="Heebo" w:hAnsi="Heebo" w:cs="Heebo"/>
        </w:rPr>
        <w:t>was</w:t>
      </w:r>
      <w:r w:rsidR="004963A0">
        <w:rPr>
          <w:rFonts w:ascii="Heebo" w:eastAsia="Heebo" w:hAnsi="Heebo" w:cs="Heebo"/>
        </w:rPr>
        <w:t xml:space="preserve"> </w:t>
      </w:r>
      <w:r w:rsidR="00346447">
        <w:rPr>
          <w:rFonts w:ascii="Heebo" w:eastAsia="Heebo" w:hAnsi="Heebo" w:cs="Heebo"/>
        </w:rPr>
        <w:t xml:space="preserve">well </w:t>
      </w:r>
      <w:r w:rsidR="00652968">
        <w:rPr>
          <w:rFonts w:ascii="Heebo" w:eastAsia="Heebo" w:hAnsi="Heebo" w:cs="Heebo"/>
        </w:rPr>
        <w:t>utilized</w:t>
      </w:r>
      <w:r w:rsidR="004963A0">
        <w:rPr>
          <w:rFonts w:ascii="Heebo" w:eastAsia="Heebo" w:hAnsi="Heebo" w:cs="Heebo"/>
        </w:rPr>
        <w:t xml:space="preserve"> to respond to</w:t>
      </w:r>
      <w:r w:rsidR="00652968">
        <w:rPr>
          <w:rFonts w:ascii="Heebo" w:eastAsia="Heebo" w:hAnsi="Heebo" w:cs="Heebo"/>
        </w:rPr>
        <w:t xml:space="preserve"> the</w:t>
      </w:r>
      <w:r w:rsidR="004963A0">
        <w:rPr>
          <w:rFonts w:ascii="Heebo" w:eastAsia="Heebo" w:hAnsi="Heebo" w:cs="Heebo"/>
        </w:rPr>
        <w:t xml:space="preserve"> </w:t>
      </w:r>
      <w:r w:rsidR="006F5461">
        <w:rPr>
          <w:rFonts w:ascii="Heebo" w:eastAsia="Heebo" w:hAnsi="Heebo" w:cs="Heebo"/>
        </w:rPr>
        <w:t>existing demand.</w:t>
      </w:r>
      <w:r w:rsidR="00465A6A">
        <w:rPr>
          <w:rFonts w:ascii="Heebo" w:eastAsia="Heebo" w:hAnsi="Heebo" w:cs="Heebo"/>
        </w:rPr>
        <w:t xml:space="preserve"> </w:t>
      </w:r>
      <w:r w:rsidR="00511E1D">
        <w:rPr>
          <w:rFonts w:ascii="Heebo" w:eastAsia="Heebo" w:hAnsi="Heebo" w:cs="Heebo"/>
        </w:rPr>
        <w:t xml:space="preserve">The high </w:t>
      </w:r>
      <w:r w:rsidR="00465A6A">
        <w:rPr>
          <w:rFonts w:ascii="Heebo" w:eastAsia="Heebo" w:hAnsi="Heebo" w:cs="Heebo"/>
        </w:rPr>
        <w:t xml:space="preserve">and stable </w:t>
      </w:r>
      <w:r w:rsidR="00511E1D">
        <w:rPr>
          <w:rFonts w:ascii="Heebo" w:eastAsia="Heebo" w:hAnsi="Heebo" w:cs="Heebo"/>
        </w:rPr>
        <w:t xml:space="preserve">fleet utilization rate </w:t>
      </w:r>
      <w:r w:rsidR="00D57B13">
        <w:rPr>
          <w:rFonts w:ascii="Heebo" w:eastAsia="Heebo" w:hAnsi="Heebo" w:cs="Heebo"/>
        </w:rPr>
        <w:t>suggest</w:t>
      </w:r>
      <w:r w:rsidR="00652968">
        <w:rPr>
          <w:rFonts w:ascii="Heebo" w:eastAsia="Heebo" w:hAnsi="Heebo" w:cs="Heebo"/>
        </w:rPr>
        <w:t>s</w:t>
      </w:r>
      <w:r w:rsidR="00673BB5">
        <w:rPr>
          <w:rFonts w:ascii="Heebo" w:eastAsia="Heebo" w:hAnsi="Heebo" w:cs="Heebo"/>
        </w:rPr>
        <w:t xml:space="preserve"> </w:t>
      </w:r>
      <w:r w:rsidR="00652968">
        <w:rPr>
          <w:rFonts w:ascii="Heebo" w:eastAsia="Heebo" w:hAnsi="Heebo" w:cs="Heebo"/>
        </w:rPr>
        <w:t>a lower</w:t>
      </w:r>
      <w:r w:rsidR="00673BB5">
        <w:rPr>
          <w:rFonts w:ascii="Heebo" w:eastAsia="Heebo" w:hAnsi="Heebo" w:cs="Heebo"/>
        </w:rPr>
        <w:t xml:space="preserve"> risk </w:t>
      </w:r>
      <w:r w:rsidR="003F41D2">
        <w:rPr>
          <w:rFonts w:ascii="Heebo" w:eastAsia="Heebo" w:hAnsi="Heebo" w:cs="Heebo"/>
        </w:rPr>
        <w:t xml:space="preserve">to the market’s sustainability in </w:t>
      </w:r>
      <w:proofErr w:type="gramStart"/>
      <w:r w:rsidR="00B40B3E">
        <w:rPr>
          <w:rFonts w:ascii="Heebo" w:eastAsia="Heebo" w:hAnsi="Heebo" w:cs="Heebo"/>
        </w:rPr>
        <w:t>R</w:t>
      </w:r>
      <w:r w:rsidR="003F41D2">
        <w:rPr>
          <w:rFonts w:ascii="Heebo" w:eastAsia="Heebo" w:hAnsi="Heebo" w:cs="Heebo"/>
        </w:rPr>
        <w:t>egion</w:t>
      </w:r>
      <w:proofErr w:type="gramEnd"/>
      <w:r w:rsidR="003F41D2">
        <w:rPr>
          <w:rFonts w:ascii="Heebo" w:eastAsia="Heebo" w:hAnsi="Heebo" w:cs="Heebo"/>
        </w:rPr>
        <w:t xml:space="preserve"> 2</w:t>
      </w:r>
      <w:r w:rsidR="00302C1B">
        <w:rPr>
          <w:rFonts w:ascii="Heebo" w:eastAsia="Heebo" w:hAnsi="Heebo" w:cs="Heebo"/>
        </w:rPr>
        <w:t>.</w:t>
      </w:r>
    </w:p>
    <w:p w14:paraId="04D8A71C" w14:textId="59A1A2E4" w:rsidR="61EB3349" w:rsidRPr="00375B93" w:rsidRDefault="61EB3349" w:rsidP="0460DA88">
      <w:pPr>
        <w:rPr>
          <w:rFonts w:ascii="Heebo" w:eastAsia="Calibri" w:hAnsi="Heebo" w:cs="Heebo"/>
          <w:lang w:val="en-CA"/>
        </w:rPr>
      </w:pPr>
      <w:r w:rsidRPr="00375B93">
        <w:rPr>
          <w:rFonts w:ascii="Heebo" w:eastAsia="Calibri" w:hAnsi="Heebo" w:cs="Heebo"/>
          <w:lang w:val="en-CA"/>
        </w:rPr>
        <w:t>Limitations:</w:t>
      </w:r>
      <w:r w:rsidR="001209CD">
        <w:rPr>
          <w:rFonts w:ascii="Heebo" w:eastAsia="Calibri" w:hAnsi="Heebo" w:cs="Heebo"/>
          <w:lang w:val="en-CA"/>
        </w:rPr>
        <w:t xml:space="preserve"> </w:t>
      </w:r>
      <w:r w:rsidR="002F4620">
        <w:rPr>
          <w:rFonts w:ascii="Heebo" w:eastAsia="Calibri" w:hAnsi="Heebo" w:cs="Heebo"/>
          <w:lang w:val="en-CA"/>
        </w:rPr>
        <w:t xml:space="preserve">The taxi fleet utilization rate </w:t>
      </w:r>
      <w:r w:rsidRPr="00375B93">
        <w:rPr>
          <w:rFonts w:ascii="Heebo" w:eastAsia="Calibri" w:hAnsi="Heebo" w:cs="Heebo"/>
          <w:lang w:val="en-CA"/>
        </w:rPr>
        <w:t xml:space="preserve">does not provide insight </w:t>
      </w:r>
      <w:r w:rsidR="0025192F">
        <w:rPr>
          <w:rFonts w:ascii="Heebo" w:eastAsia="Calibri" w:hAnsi="Heebo" w:cs="Heebo"/>
          <w:lang w:val="en-CA"/>
        </w:rPr>
        <w:t>into</w:t>
      </w:r>
      <w:r w:rsidRPr="00375B93">
        <w:rPr>
          <w:rFonts w:ascii="Heebo" w:eastAsia="Calibri" w:hAnsi="Heebo" w:cs="Heebo"/>
          <w:lang w:val="en-CA"/>
        </w:rPr>
        <w:t xml:space="preserve"> the equitability of opportunities in the industry, the impact on Public Transportation, </w:t>
      </w:r>
      <w:r w:rsidR="0025192F">
        <w:rPr>
          <w:rFonts w:ascii="Heebo" w:eastAsia="Calibri" w:hAnsi="Heebo" w:cs="Heebo"/>
          <w:lang w:val="en-CA"/>
        </w:rPr>
        <w:t xml:space="preserve">the </w:t>
      </w:r>
      <w:r w:rsidRPr="00375B93">
        <w:rPr>
          <w:rFonts w:ascii="Heebo" w:eastAsia="Calibri" w:hAnsi="Heebo" w:cs="Heebo"/>
          <w:lang w:val="en-CA"/>
        </w:rPr>
        <w:t xml:space="preserve">industry's </w:t>
      </w:r>
      <w:r w:rsidRPr="00375B93">
        <w:rPr>
          <w:rFonts w:ascii="Heebo" w:eastAsia="Calibri" w:hAnsi="Heebo" w:cs="Heebo"/>
          <w:lang w:val="en-CA"/>
        </w:rPr>
        <w:lastRenderedPageBreak/>
        <w:t>sustainable profitability levels</w:t>
      </w:r>
      <w:r w:rsidR="0025192F">
        <w:rPr>
          <w:rFonts w:ascii="Heebo" w:eastAsia="Calibri" w:hAnsi="Heebo" w:cs="Heebo"/>
          <w:lang w:val="en-CA"/>
        </w:rPr>
        <w:t>,</w:t>
      </w:r>
      <w:r w:rsidRPr="00375B93">
        <w:rPr>
          <w:rFonts w:ascii="Heebo" w:eastAsia="Calibri" w:hAnsi="Heebo" w:cs="Heebo"/>
          <w:lang w:val="en-CA"/>
        </w:rPr>
        <w:t xml:space="preserve"> or driver incomes, nor does it address the environmental aspects of sustainability.</w:t>
      </w:r>
    </w:p>
    <w:p w14:paraId="16C10A48" w14:textId="5533A077" w:rsidR="00FD786E" w:rsidRPr="00375B93" w:rsidRDefault="00CA2C6C" w:rsidP="00B91147">
      <w:pPr>
        <w:pStyle w:val="Heading3"/>
        <w:rPr>
          <w:lang w:val="en-CA"/>
        </w:rPr>
      </w:pPr>
      <w:bookmarkStart w:id="74" w:name="_Toc180685273"/>
      <w:r>
        <w:rPr>
          <w:lang w:val="en-CA"/>
        </w:rPr>
        <w:t xml:space="preserve">Taxi </w:t>
      </w:r>
      <w:r w:rsidR="00FD786E" w:rsidRPr="00375B93">
        <w:rPr>
          <w:rFonts w:hint="cs"/>
          <w:lang w:val="en-CA"/>
        </w:rPr>
        <w:t>Vehicle Occupancy Rate</w:t>
      </w:r>
      <w:bookmarkEnd w:id="74"/>
      <w:r w:rsidR="00FD786E" w:rsidRPr="00375B93">
        <w:rPr>
          <w:rFonts w:hint="cs"/>
          <w:lang w:val="en-CA"/>
        </w:rPr>
        <w:t xml:space="preserve"> </w:t>
      </w:r>
    </w:p>
    <w:p w14:paraId="2A5319C1" w14:textId="76FD7589" w:rsidR="001C1844" w:rsidRPr="00375B93" w:rsidRDefault="001C1844" w:rsidP="00BA2735">
      <w:pPr>
        <w:spacing w:line="259" w:lineRule="auto"/>
        <w:rPr>
          <w:rFonts w:ascii="Heebo" w:hAnsi="Heebo" w:cs="Heebo"/>
          <w:lang w:val="en-CA" w:eastAsia="zh-TW"/>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actor:</w:t>
      </w:r>
      <w:r w:rsidR="683F2A02" w:rsidRPr="00375B93">
        <w:rPr>
          <w:rFonts w:ascii="Heebo" w:hAnsi="Heebo" w:cs="Heebo"/>
          <w:lang w:val="en-CA" w:eastAsia="zh-TW"/>
        </w:rPr>
        <w:t xml:space="preserve"> </w:t>
      </w:r>
      <w:r w:rsidR="2B6CBF0B" w:rsidRPr="00375B93">
        <w:rPr>
          <w:rFonts w:ascii="Heebo" w:hAnsi="Heebo" w:cs="Heebo"/>
          <w:lang w:val="en-CA" w:eastAsia="zh-TW"/>
        </w:rPr>
        <w:t>Sustainability</w:t>
      </w:r>
    </w:p>
    <w:p w14:paraId="408C698D" w14:textId="47E02960" w:rsidR="001C0EAC" w:rsidRPr="00354062" w:rsidRDefault="00595E6E" w:rsidP="00BA2735">
      <w:pPr>
        <w:spacing w:line="259" w:lineRule="auto"/>
        <w:rPr>
          <w:rFonts w:ascii="Heebo" w:hAnsi="Heebo" w:cs="Heebo"/>
          <w:lang w:eastAsia="zh-TW"/>
        </w:rPr>
      </w:pPr>
      <w:r w:rsidRPr="00375B93">
        <w:rPr>
          <w:rFonts w:ascii="Heebo" w:hAnsi="Heebo" w:cs="Heebo"/>
          <w:lang w:val="en-CA" w:eastAsia="zh-TW"/>
        </w:rPr>
        <w:t xml:space="preserve">Description: </w:t>
      </w:r>
      <w:r w:rsidR="008752F1" w:rsidRPr="00375B93">
        <w:rPr>
          <w:rFonts w:ascii="Heebo" w:hAnsi="Heebo" w:cs="Heebo"/>
          <w:lang w:eastAsia="zh-TW"/>
        </w:rPr>
        <w:t>The</w:t>
      </w:r>
      <w:r w:rsidR="00207994" w:rsidRPr="00375B93">
        <w:rPr>
          <w:rFonts w:ascii="Heebo" w:hAnsi="Heebo" w:cs="Heebo"/>
          <w:lang w:eastAsia="zh-TW"/>
        </w:rPr>
        <w:t xml:space="preserve"> </w:t>
      </w:r>
      <w:r w:rsidR="00A02320">
        <w:rPr>
          <w:rFonts w:ascii="Heebo" w:hAnsi="Heebo" w:cs="Heebo"/>
          <w:lang w:eastAsia="zh-TW"/>
        </w:rPr>
        <w:t xml:space="preserve">taxi </w:t>
      </w:r>
      <w:r w:rsidR="001C0EAC" w:rsidRPr="00375B93">
        <w:rPr>
          <w:rFonts w:ascii="Heebo" w:hAnsi="Heebo" w:cs="Heebo"/>
          <w:lang w:eastAsia="zh-TW"/>
        </w:rPr>
        <w:t xml:space="preserve">vehicle occupancy rate </w:t>
      </w:r>
      <w:r w:rsidR="00B671BE" w:rsidRPr="00B671BE">
        <w:rPr>
          <w:rFonts w:ascii="Heebo" w:hAnsi="Heebo" w:cs="Heebo"/>
          <w:lang w:eastAsia="zh-TW"/>
        </w:rPr>
        <w:t xml:space="preserve">represents </w:t>
      </w:r>
      <w:r w:rsidR="001C0EAC" w:rsidRPr="00375B93">
        <w:rPr>
          <w:rFonts w:ascii="Heebo" w:hAnsi="Heebo" w:cs="Heebo"/>
          <w:lang w:eastAsia="zh-TW"/>
        </w:rPr>
        <w:t xml:space="preserve">the proportion of working time </w:t>
      </w:r>
      <w:r w:rsidR="005C3F57">
        <w:rPr>
          <w:rFonts w:ascii="Heebo" w:hAnsi="Heebo" w:cs="Heebo"/>
          <w:lang w:eastAsia="zh-TW"/>
        </w:rPr>
        <w:t xml:space="preserve">during which </w:t>
      </w:r>
      <w:r w:rsidR="001C0EAC" w:rsidRPr="00375B93">
        <w:rPr>
          <w:rFonts w:ascii="Heebo" w:hAnsi="Heebo" w:cs="Heebo"/>
          <w:lang w:eastAsia="zh-TW"/>
        </w:rPr>
        <w:t xml:space="preserve">a </w:t>
      </w:r>
      <w:r w:rsidR="0056414F">
        <w:rPr>
          <w:rFonts w:ascii="Heebo" w:hAnsi="Heebo" w:cs="Heebo"/>
          <w:lang w:eastAsia="zh-TW"/>
        </w:rPr>
        <w:t>taxi</w:t>
      </w:r>
      <w:r w:rsidR="001C0EAC" w:rsidRPr="00375B93">
        <w:rPr>
          <w:rFonts w:ascii="Heebo" w:hAnsi="Heebo" w:cs="Heebo"/>
          <w:lang w:eastAsia="zh-TW"/>
        </w:rPr>
        <w:t xml:space="preserve"> </w:t>
      </w:r>
      <w:r w:rsidR="00432F5C" w:rsidRPr="00375B93">
        <w:rPr>
          <w:rFonts w:ascii="Heebo" w:hAnsi="Heebo" w:cs="Heebo"/>
          <w:lang w:eastAsia="zh-TW"/>
        </w:rPr>
        <w:t xml:space="preserve">carries </w:t>
      </w:r>
      <w:r w:rsidR="001C0EAC" w:rsidRPr="00375B93">
        <w:rPr>
          <w:rFonts w:ascii="Heebo" w:hAnsi="Heebo" w:cs="Heebo"/>
          <w:lang w:eastAsia="zh-TW"/>
        </w:rPr>
        <w:t>passengers</w:t>
      </w:r>
      <w:r w:rsidR="008161B6" w:rsidRPr="00375B93">
        <w:rPr>
          <w:rFonts w:ascii="Heebo" w:hAnsi="Heebo" w:cs="Heebo"/>
          <w:lang w:eastAsia="zh-TW"/>
        </w:rPr>
        <w:t xml:space="preserve"> </w:t>
      </w:r>
      <w:r w:rsidR="008161B6" w:rsidRPr="005B6F8D">
        <w:rPr>
          <w:rFonts w:ascii="Heebo" w:hAnsi="Heebo" w:cs="Heebo"/>
          <w:lang w:eastAsia="zh-TW"/>
        </w:rPr>
        <w:t>in an area over a month</w:t>
      </w:r>
      <w:r w:rsidR="00A04B87">
        <w:rPr>
          <w:rFonts w:ascii="Heebo" w:hAnsi="Heebo" w:cs="Heebo"/>
          <w:lang w:eastAsia="zh-TW"/>
        </w:rPr>
        <w:t>, reflecting</w:t>
      </w:r>
      <w:r w:rsidR="001C0EAC" w:rsidRPr="00375B93">
        <w:rPr>
          <w:rFonts w:ascii="Heebo" w:hAnsi="Heebo" w:cs="Heebo"/>
          <w:lang w:eastAsia="zh-TW"/>
        </w:rPr>
        <w:t xml:space="preserve"> </w:t>
      </w:r>
      <w:r w:rsidR="004539E9">
        <w:rPr>
          <w:rFonts w:ascii="Heebo" w:hAnsi="Heebo" w:cs="Heebo"/>
          <w:lang w:eastAsia="zh-TW"/>
        </w:rPr>
        <w:t>the extent to w</w:t>
      </w:r>
      <w:r w:rsidR="007C5EBD">
        <w:rPr>
          <w:rFonts w:ascii="Heebo" w:hAnsi="Heebo" w:cs="Heebo"/>
          <w:lang w:eastAsia="zh-TW"/>
        </w:rPr>
        <w:t xml:space="preserve">hich </w:t>
      </w:r>
      <w:r w:rsidR="005B6F8D" w:rsidRPr="005B6F8D">
        <w:rPr>
          <w:rFonts w:ascii="Heebo" w:hAnsi="Heebo" w:cs="Heebo"/>
          <w:lang w:eastAsia="zh-TW"/>
        </w:rPr>
        <w:t>the market utilizes</w:t>
      </w:r>
      <w:r w:rsidR="001C0EAC" w:rsidRPr="00375B93">
        <w:rPr>
          <w:rFonts w:ascii="Heebo" w:hAnsi="Heebo" w:cs="Heebo"/>
          <w:lang w:eastAsia="zh-TW"/>
        </w:rPr>
        <w:t xml:space="preserve"> the </w:t>
      </w:r>
      <w:r w:rsidR="00AF442F" w:rsidRPr="00375B93">
        <w:rPr>
          <w:rFonts w:ascii="Heebo" w:hAnsi="Heebo" w:cs="Heebo"/>
          <w:lang w:eastAsia="zh-TW"/>
        </w:rPr>
        <w:t xml:space="preserve">supplied </w:t>
      </w:r>
      <w:r w:rsidR="001C0EAC" w:rsidRPr="00375B93">
        <w:rPr>
          <w:rFonts w:ascii="Heebo" w:hAnsi="Heebo" w:cs="Heebo"/>
          <w:lang w:eastAsia="zh-TW"/>
        </w:rPr>
        <w:t>services</w:t>
      </w:r>
      <w:r w:rsidR="00E53FE3" w:rsidRPr="00375B93">
        <w:rPr>
          <w:rFonts w:ascii="Heebo" w:hAnsi="Heebo" w:cs="Heebo"/>
          <w:lang w:eastAsia="zh-TW"/>
        </w:rPr>
        <w:t>.</w:t>
      </w:r>
    </w:p>
    <w:p w14:paraId="6D15B69B" w14:textId="34BC4B92" w:rsidR="00F30DFB" w:rsidRPr="00375B93" w:rsidRDefault="001C1844" w:rsidP="00BA2735">
      <w:pPr>
        <w:rPr>
          <w:rFonts w:ascii="Heebo" w:eastAsia="Calibri" w:hAnsi="Heebo" w:cs="Heebo"/>
          <w:lang w:val="en-CA"/>
        </w:rPr>
      </w:pPr>
      <w:r w:rsidRPr="00375B93">
        <w:rPr>
          <w:rFonts w:ascii="Heebo" w:eastAsia="Calibri" w:hAnsi="Heebo" w:cs="Heebo"/>
          <w:lang w:val="en-CA"/>
        </w:rPr>
        <w:t>Measurement:</w:t>
      </w:r>
      <w:r w:rsidR="00F30DFB" w:rsidRPr="00375B93">
        <w:t xml:space="preserve"> </w:t>
      </w:r>
      <w:r w:rsidR="00F30DFB" w:rsidRPr="00375B93">
        <w:rPr>
          <w:rFonts w:ascii="Heebo" w:eastAsia="Calibri" w:hAnsi="Heebo" w:cs="Heebo"/>
          <w:lang w:val="en-CA"/>
        </w:rPr>
        <w:t xml:space="preserve">The </w:t>
      </w:r>
      <w:r w:rsidR="005D44B2">
        <w:rPr>
          <w:rFonts w:ascii="Heebo" w:eastAsia="Calibri" w:hAnsi="Heebo" w:cs="Heebo"/>
          <w:lang w:val="en-CA"/>
        </w:rPr>
        <w:t xml:space="preserve">taxi </w:t>
      </w:r>
      <w:r w:rsidR="00F30DFB" w:rsidRPr="00375B93">
        <w:rPr>
          <w:rFonts w:ascii="Heebo" w:eastAsia="Calibri" w:hAnsi="Heebo" w:cs="Heebo"/>
          <w:lang w:val="en-CA"/>
        </w:rPr>
        <w:t xml:space="preserve">vehicle occupancy rate is calculated as the ratio of the total duration of all trips </w:t>
      </w:r>
      <w:r w:rsidR="002441C9" w:rsidRPr="00375B93">
        <w:rPr>
          <w:rFonts w:ascii="Heebo" w:eastAsia="Calibri" w:hAnsi="Heebo" w:cs="Heebo"/>
          <w:lang w:val="en-CA"/>
        </w:rPr>
        <w:t xml:space="preserve">to </w:t>
      </w:r>
      <w:r w:rsidR="00F30DFB" w:rsidRPr="00375B93">
        <w:rPr>
          <w:rFonts w:ascii="Heebo" w:eastAsia="Calibri" w:hAnsi="Heebo" w:cs="Heebo"/>
          <w:lang w:val="en-CA"/>
        </w:rPr>
        <w:t xml:space="preserve">the </w:t>
      </w:r>
      <w:r w:rsidR="00831352" w:rsidRPr="00375B93">
        <w:rPr>
          <w:rFonts w:ascii="Heebo" w:eastAsia="Calibri" w:hAnsi="Heebo" w:cs="Heebo"/>
          <w:lang w:val="en-CA"/>
        </w:rPr>
        <w:t xml:space="preserve">total </w:t>
      </w:r>
      <w:r w:rsidR="00F30DFB" w:rsidRPr="00375B93">
        <w:rPr>
          <w:rFonts w:ascii="Heebo" w:eastAsia="Calibri" w:hAnsi="Heebo" w:cs="Heebo"/>
          <w:lang w:val="en-CA"/>
        </w:rPr>
        <w:t xml:space="preserve">working hours of all </w:t>
      </w:r>
      <w:r w:rsidR="00813764">
        <w:rPr>
          <w:rFonts w:ascii="Heebo" w:eastAsia="Calibri" w:hAnsi="Heebo" w:cs="Heebo"/>
          <w:lang w:val="en-CA"/>
        </w:rPr>
        <w:t xml:space="preserve">taxi </w:t>
      </w:r>
      <w:r w:rsidR="00F30DFB" w:rsidRPr="00375B93">
        <w:rPr>
          <w:rFonts w:ascii="Heebo" w:eastAsia="Calibri" w:hAnsi="Heebo" w:cs="Heebo"/>
          <w:lang w:val="en-CA"/>
        </w:rPr>
        <w:t>vehicles</w:t>
      </w:r>
      <w:r w:rsidR="009443BD" w:rsidRPr="00375B93">
        <w:rPr>
          <w:rFonts w:ascii="Heebo" w:eastAsia="Calibri" w:hAnsi="Heebo" w:cs="Heebo"/>
          <w:lang w:val="en-CA"/>
        </w:rPr>
        <w:t xml:space="preserve"> </w:t>
      </w:r>
      <w:r w:rsidR="00F30DFB" w:rsidRPr="00375B93">
        <w:rPr>
          <w:rFonts w:ascii="Heebo" w:eastAsia="Calibri" w:hAnsi="Heebo" w:cs="Heebo"/>
          <w:lang w:val="en-CA"/>
        </w:rPr>
        <w:t xml:space="preserve">in </w:t>
      </w:r>
      <w:r w:rsidR="00D226EF">
        <w:rPr>
          <w:rFonts w:ascii="Heebo" w:eastAsia="Calibri" w:hAnsi="Heebo" w:cs="Heebo"/>
          <w:lang w:val="en-CA"/>
        </w:rPr>
        <w:t>an</w:t>
      </w:r>
      <w:r w:rsidR="009443BD" w:rsidRPr="00375B93">
        <w:rPr>
          <w:rFonts w:ascii="Heebo" w:eastAsia="Calibri" w:hAnsi="Heebo" w:cs="Heebo"/>
          <w:lang w:val="en-CA"/>
        </w:rPr>
        <w:t xml:space="preserve"> area</w:t>
      </w:r>
      <w:r w:rsidR="00BF234B" w:rsidRPr="00375B93">
        <w:rPr>
          <w:rFonts w:ascii="Heebo" w:eastAsia="Calibri" w:hAnsi="Heebo" w:cs="Heebo"/>
          <w:lang w:val="en-CA"/>
        </w:rPr>
        <w:t xml:space="preserve"> </w:t>
      </w:r>
      <w:r w:rsidR="00AB50F8" w:rsidRPr="00375B93">
        <w:rPr>
          <w:rFonts w:ascii="Heebo" w:eastAsia="Calibri" w:hAnsi="Heebo" w:cs="Heebo"/>
          <w:lang w:val="en-CA"/>
        </w:rPr>
        <w:t xml:space="preserve">over a month. </w:t>
      </w:r>
    </w:p>
    <w:p w14:paraId="2BA7C4A1" w14:textId="0BDFBF04" w:rsidR="00C47E7F" w:rsidRPr="00375B93" w:rsidRDefault="00C47E7F" w:rsidP="00BA2735">
      <w:pPr>
        <w:rPr>
          <w:rFonts w:ascii="Heebo" w:eastAsia="Calibri" w:hAnsi="Heebo" w:cs="Heebo"/>
          <w:lang w:val="en-CA"/>
        </w:rPr>
      </w:pPr>
      <w:r w:rsidRPr="00375B93">
        <w:rPr>
          <w:rFonts w:ascii="Heebo" w:hAnsi="Heebo" w:cs="Heebo"/>
          <w:lang w:val="en-CA"/>
        </w:rPr>
        <w:t xml:space="preserve">Interpretation: </w:t>
      </w:r>
      <w:r w:rsidR="005A40BE" w:rsidRPr="00375B93">
        <w:rPr>
          <w:rFonts w:ascii="Heebo" w:hAnsi="Heebo" w:cs="Heebo"/>
          <w:lang w:val="en-CA"/>
        </w:rPr>
        <w:t>A h</w:t>
      </w:r>
      <w:r w:rsidRPr="00375B93">
        <w:rPr>
          <w:rFonts w:ascii="Heebo" w:hAnsi="Heebo" w:cs="Heebo"/>
          <w:lang w:val="en-CA"/>
        </w:rPr>
        <w:t xml:space="preserve">igh </w:t>
      </w:r>
      <w:r w:rsidR="00237DFE">
        <w:rPr>
          <w:rFonts w:ascii="Heebo" w:hAnsi="Heebo" w:cs="Heebo"/>
          <w:lang w:val="en-CA"/>
        </w:rPr>
        <w:t xml:space="preserve">taxi </w:t>
      </w:r>
      <w:r w:rsidR="005A40BE" w:rsidRPr="00375B93">
        <w:rPr>
          <w:rFonts w:ascii="Heebo" w:eastAsia="Calibri" w:hAnsi="Heebo" w:cs="Heebo"/>
          <w:lang w:val="en-CA"/>
        </w:rPr>
        <w:t>vehicle occupancy rate</w:t>
      </w:r>
      <w:r w:rsidR="0083278A" w:rsidRPr="00375B93">
        <w:rPr>
          <w:rFonts w:ascii="Heebo" w:eastAsia="Calibri" w:hAnsi="Heebo" w:cs="Heebo"/>
          <w:lang w:val="en-CA"/>
        </w:rPr>
        <w:t xml:space="preserve"> </w:t>
      </w:r>
      <w:r w:rsidRPr="00375B93">
        <w:rPr>
          <w:rFonts w:ascii="Heebo" w:hAnsi="Heebo" w:cs="Heebo"/>
          <w:lang w:val="en-CA"/>
        </w:rPr>
        <w:t>indicate</w:t>
      </w:r>
      <w:r w:rsidR="0083278A" w:rsidRPr="00375B93">
        <w:rPr>
          <w:rFonts w:ascii="Heebo" w:hAnsi="Heebo" w:cs="Heebo"/>
          <w:lang w:val="en-CA"/>
        </w:rPr>
        <w:t>s</w:t>
      </w:r>
      <w:r w:rsidRPr="00375B93">
        <w:rPr>
          <w:rFonts w:ascii="Heebo" w:hAnsi="Heebo" w:cs="Heebo"/>
          <w:lang w:val="en-CA"/>
        </w:rPr>
        <w:t xml:space="preserve"> frequent passenger occupancy, </w:t>
      </w:r>
      <w:r w:rsidR="008D0ECC">
        <w:rPr>
          <w:rFonts w:ascii="Heebo" w:hAnsi="Heebo" w:cs="Heebo"/>
          <w:lang w:val="en-CA"/>
        </w:rPr>
        <w:t>while</w:t>
      </w:r>
      <w:r w:rsidR="008D0ECC" w:rsidRPr="00375B93">
        <w:rPr>
          <w:rFonts w:ascii="Heebo" w:hAnsi="Heebo" w:cs="Heebo"/>
          <w:lang w:val="en-CA"/>
        </w:rPr>
        <w:t xml:space="preserve"> </w:t>
      </w:r>
      <w:r w:rsidR="0083278A" w:rsidRPr="00375B93">
        <w:rPr>
          <w:rFonts w:ascii="Heebo" w:hAnsi="Heebo" w:cs="Heebo"/>
          <w:lang w:val="en-CA"/>
        </w:rPr>
        <w:t xml:space="preserve">a </w:t>
      </w:r>
      <w:r w:rsidRPr="00375B93">
        <w:rPr>
          <w:rFonts w:ascii="Heebo" w:hAnsi="Heebo" w:cs="Heebo"/>
          <w:lang w:val="en-CA"/>
        </w:rPr>
        <w:t xml:space="preserve">low </w:t>
      </w:r>
      <w:r w:rsidR="001E2C6A">
        <w:rPr>
          <w:rFonts w:ascii="Heebo" w:hAnsi="Heebo" w:cs="Heebo"/>
          <w:lang w:val="en-CA"/>
        </w:rPr>
        <w:t xml:space="preserve">taxi </w:t>
      </w:r>
      <w:r w:rsidR="0083278A" w:rsidRPr="00375B93">
        <w:rPr>
          <w:rFonts w:ascii="Heebo" w:eastAsia="Calibri" w:hAnsi="Heebo" w:cs="Heebo"/>
          <w:lang w:val="en-CA"/>
        </w:rPr>
        <w:t xml:space="preserve">vehicle occupancy rate </w:t>
      </w:r>
      <w:r w:rsidRPr="00375B93">
        <w:rPr>
          <w:rFonts w:ascii="Heebo" w:hAnsi="Heebo" w:cs="Heebo"/>
          <w:lang w:val="en-CA"/>
        </w:rPr>
        <w:t>suggest</w:t>
      </w:r>
      <w:r w:rsidR="00B8707E" w:rsidRPr="00375B93">
        <w:rPr>
          <w:rFonts w:ascii="Heebo" w:hAnsi="Heebo" w:cs="Heebo"/>
          <w:lang w:val="en-CA"/>
        </w:rPr>
        <w:t>s</w:t>
      </w:r>
      <w:r w:rsidRPr="00375B93">
        <w:rPr>
          <w:rFonts w:ascii="Heebo" w:hAnsi="Heebo" w:cs="Heebo"/>
          <w:lang w:val="en-CA"/>
        </w:rPr>
        <w:t xml:space="preserve"> that vehicles are often empty. </w:t>
      </w:r>
      <w:r w:rsidR="005A40BE" w:rsidRPr="00375B93">
        <w:rPr>
          <w:rFonts w:ascii="Heebo" w:hAnsi="Heebo" w:cs="Heebo"/>
          <w:lang w:val="en-CA"/>
        </w:rPr>
        <w:t>A l</w:t>
      </w:r>
      <w:r w:rsidRPr="00375B93">
        <w:rPr>
          <w:rFonts w:ascii="Heebo" w:hAnsi="Heebo" w:cs="Heebo"/>
          <w:lang w:val="en-CA"/>
        </w:rPr>
        <w:t xml:space="preserve">ow </w:t>
      </w:r>
      <w:r w:rsidR="00D70A06">
        <w:rPr>
          <w:rFonts w:ascii="Heebo" w:hAnsi="Heebo" w:cs="Heebo"/>
          <w:lang w:val="en-CA"/>
        </w:rPr>
        <w:t>taxi</w:t>
      </w:r>
      <w:r w:rsidRPr="00375B93">
        <w:rPr>
          <w:rFonts w:ascii="Heebo" w:hAnsi="Heebo" w:cs="Heebo"/>
          <w:lang w:val="en-CA"/>
        </w:rPr>
        <w:t xml:space="preserve"> </w:t>
      </w:r>
      <w:r w:rsidR="005A40BE" w:rsidRPr="00375B93">
        <w:rPr>
          <w:rFonts w:ascii="Heebo" w:eastAsia="Calibri" w:hAnsi="Heebo" w:cs="Heebo"/>
          <w:lang w:val="en-CA"/>
        </w:rPr>
        <w:t>vehicle occupancy rate</w:t>
      </w:r>
      <w:r w:rsidR="00BA2735" w:rsidRPr="00375B93">
        <w:rPr>
          <w:rFonts w:ascii="Heebo" w:eastAsia="Calibri" w:hAnsi="Heebo" w:cs="Heebo"/>
          <w:lang w:val="en-CA"/>
        </w:rPr>
        <w:t xml:space="preserve"> is</w:t>
      </w:r>
      <w:r w:rsidRPr="00375B93">
        <w:rPr>
          <w:rFonts w:ascii="Heebo" w:hAnsi="Heebo" w:cs="Heebo"/>
          <w:lang w:val="en-CA"/>
        </w:rPr>
        <w:t xml:space="preserve"> unfavorable as </w:t>
      </w:r>
      <w:r w:rsidR="00D226EF">
        <w:rPr>
          <w:rFonts w:ascii="Heebo" w:hAnsi="Heebo" w:cs="Heebo"/>
          <w:lang w:val="en-CA"/>
        </w:rPr>
        <w:t>it</w:t>
      </w:r>
      <w:r w:rsidRPr="00375B93">
        <w:rPr>
          <w:rFonts w:ascii="Heebo" w:hAnsi="Heebo" w:cs="Heebo"/>
          <w:lang w:val="en-CA"/>
        </w:rPr>
        <w:t xml:space="preserve"> negatively </w:t>
      </w:r>
      <w:r w:rsidR="00D226EF">
        <w:rPr>
          <w:rFonts w:ascii="Heebo" w:hAnsi="Heebo" w:cs="Heebo"/>
          <w:lang w:val="en-CA"/>
        </w:rPr>
        <w:t>impacts</w:t>
      </w:r>
      <w:r w:rsidRPr="00375B93">
        <w:rPr>
          <w:rFonts w:ascii="Heebo" w:hAnsi="Heebo" w:cs="Heebo"/>
          <w:lang w:val="en-CA"/>
        </w:rPr>
        <w:t xml:space="preserve"> sustainable profitability. Additionally, significant changes in </w:t>
      </w:r>
      <w:r w:rsidR="00FC1342">
        <w:rPr>
          <w:rFonts w:ascii="Heebo" w:hAnsi="Heebo" w:cs="Heebo"/>
          <w:lang w:val="en-CA"/>
        </w:rPr>
        <w:t xml:space="preserve">the </w:t>
      </w:r>
      <w:r w:rsidR="00DB0942">
        <w:rPr>
          <w:rFonts w:ascii="Heebo" w:hAnsi="Heebo" w:cs="Heebo"/>
          <w:lang w:val="en-CA"/>
        </w:rPr>
        <w:t xml:space="preserve">taxi </w:t>
      </w:r>
      <w:r w:rsidR="00B8707E" w:rsidRPr="00375B93">
        <w:rPr>
          <w:rFonts w:ascii="Heebo" w:eastAsia="Calibri" w:hAnsi="Heebo" w:cs="Heebo"/>
          <w:lang w:val="en-CA"/>
        </w:rPr>
        <w:t>vehicle occupancy rate</w:t>
      </w:r>
      <w:r w:rsidR="00B8707E" w:rsidRPr="00375B93">
        <w:rPr>
          <w:rFonts w:ascii="Heebo" w:hAnsi="Heebo" w:cs="Heebo"/>
          <w:lang w:val="en-CA"/>
        </w:rPr>
        <w:t xml:space="preserve"> </w:t>
      </w:r>
      <w:r w:rsidRPr="00375B93">
        <w:rPr>
          <w:rFonts w:ascii="Heebo" w:hAnsi="Heebo" w:cs="Heebo"/>
          <w:lang w:val="en-CA"/>
        </w:rPr>
        <w:t xml:space="preserve">can signal shifts in market stability and potential sustainability challenges. </w:t>
      </w:r>
    </w:p>
    <w:p w14:paraId="7854684A" w14:textId="40C4D170" w:rsidR="00B91147" w:rsidRPr="00B91147" w:rsidRDefault="00B91147" w:rsidP="00B91147">
      <w:pPr>
        <w:rPr>
          <w:rFonts w:ascii="Heebo" w:eastAsia="Calibri" w:hAnsi="Heebo" w:cs="Heebo"/>
          <w:color w:val="FF0000"/>
          <w:lang w:val="en-CA"/>
        </w:rPr>
      </w:pPr>
      <w:r w:rsidRPr="00B91147">
        <w:rPr>
          <w:rFonts w:ascii="Heebo" w:eastAsia="Calibri" w:hAnsi="Heebo" w:cs="Heebo" w:hint="cs"/>
          <w:color w:val="FF0000"/>
          <w:lang w:val="en-CA"/>
        </w:rPr>
        <w:t xml:space="preserve">The Board’s sound economic conditions policy in the </w:t>
      </w:r>
      <w:hyperlink r:id="rId59" w:history="1">
        <w:r w:rsidRPr="00B91147">
          <w:rPr>
            <w:rStyle w:val="Hyperlink"/>
            <w:rFonts w:ascii="Heebo" w:eastAsia="Calibri" w:hAnsi="Heebo" w:cs="Heebo" w:hint="cs"/>
            <w:color w:val="FF0000"/>
            <w:lang w:val="en-CA"/>
          </w:rPr>
          <w:t>Policy Manual</w:t>
        </w:r>
      </w:hyperlink>
      <w:r w:rsidRPr="00B91147">
        <w:rPr>
          <w:rFonts w:ascii="Heebo" w:eastAsia="Calibri" w:hAnsi="Heebo" w:cs="Heebo" w:hint="cs"/>
          <w:color w:val="FF0000"/>
          <w:lang w:val="en-CA"/>
        </w:rPr>
        <w:t xml:space="preserve"> lists examples of the sustainability factor, which are set out below alongside their corresponding implications on the </w:t>
      </w:r>
      <w:r w:rsidRPr="00B91147">
        <w:rPr>
          <w:rFonts w:ascii="Heebo" w:eastAsia="Calibri" w:hAnsi="Heebo" w:cs="Heebo"/>
          <w:color w:val="FF0000"/>
          <w:lang w:val="en-CA"/>
        </w:rPr>
        <w:t xml:space="preserve">taxi </w:t>
      </w:r>
      <w:r w:rsidRPr="00B91147">
        <w:rPr>
          <w:rFonts w:ascii="Heebo" w:eastAsia="Calibri" w:hAnsi="Heebo" w:cs="Heebo" w:hint="cs"/>
          <w:color w:val="FF0000"/>
          <w:lang w:val="en-CA"/>
        </w:rPr>
        <w:t>vehicle occupancy rate:</w:t>
      </w:r>
    </w:p>
    <w:p w14:paraId="2D221783" w14:textId="033EEEB0" w:rsidR="00723BDE" w:rsidRPr="00375B93" w:rsidRDefault="00BA2735" w:rsidP="00BA2735">
      <w:pPr>
        <w:pStyle w:val="ListParagraph"/>
        <w:numPr>
          <w:ilvl w:val="0"/>
          <w:numId w:val="5"/>
        </w:numPr>
        <w:rPr>
          <w:rFonts w:eastAsia="Calibri" w:cs="Heebo"/>
          <w:lang w:val="en-CA"/>
        </w:rPr>
      </w:pPr>
      <w:r w:rsidRPr="00375B93">
        <w:rPr>
          <w:rFonts w:eastAsia="Calibri" w:cs="Heebo"/>
          <w:lang w:val="en-CA"/>
        </w:rPr>
        <w:t>The</w:t>
      </w:r>
      <w:r w:rsidR="00DF578E" w:rsidRPr="00375B93">
        <w:rPr>
          <w:rFonts w:eastAsia="Calibri" w:cs="Heebo"/>
          <w:lang w:val="en-CA"/>
        </w:rPr>
        <w:t xml:space="preserve"> proposed service p</w:t>
      </w:r>
      <w:r w:rsidR="00920106" w:rsidRPr="00375B93">
        <w:rPr>
          <w:rFonts w:eastAsia="Calibri" w:cs="Heebo"/>
          <w:lang w:val="en-CA"/>
        </w:rPr>
        <w:t>romotes long-term stability for the passenger transportation industry.</w:t>
      </w:r>
    </w:p>
    <w:p w14:paraId="57BA99E1" w14:textId="7A86B239" w:rsidR="006F31D4" w:rsidRPr="00375B93" w:rsidRDefault="006F31D4" w:rsidP="00BA2735">
      <w:pPr>
        <w:pStyle w:val="ListParagraph"/>
        <w:numPr>
          <w:ilvl w:val="1"/>
          <w:numId w:val="5"/>
        </w:numPr>
        <w:rPr>
          <w:rFonts w:eastAsia="Calibri" w:cs="Heebo"/>
          <w:lang w:val="en-CA"/>
        </w:rPr>
      </w:pPr>
      <w:r w:rsidRPr="00375B93">
        <w:rPr>
          <w:rFonts w:eastAsia="Calibri" w:cs="Heebo"/>
          <w:lang w:val="en-CA"/>
        </w:rPr>
        <w:t xml:space="preserve">Stability in </w:t>
      </w:r>
      <w:r w:rsidR="00185074">
        <w:rPr>
          <w:rFonts w:eastAsia="Calibri" w:cs="Heebo"/>
          <w:lang w:val="en-CA"/>
        </w:rPr>
        <w:t xml:space="preserve">the </w:t>
      </w:r>
      <w:r w:rsidR="001446DC">
        <w:rPr>
          <w:rFonts w:eastAsia="Calibri" w:cs="Heebo"/>
          <w:lang w:val="en-CA"/>
        </w:rPr>
        <w:t xml:space="preserve">taxi </w:t>
      </w:r>
      <w:r w:rsidR="00EF2355" w:rsidRPr="00375B93">
        <w:rPr>
          <w:rFonts w:eastAsia="Calibri" w:cs="Heebo"/>
          <w:lang w:val="en-CA"/>
        </w:rPr>
        <w:t xml:space="preserve">vehicle occupancy rate </w:t>
      </w:r>
      <w:r w:rsidRPr="00375B93">
        <w:rPr>
          <w:rFonts w:eastAsia="Calibri" w:cs="Heebo"/>
          <w:lang w:val="en-CA"/>
        </w:rPr>
        <w:t>can reflect long-term stability in the industry.</w:t>
      </w:r>
    </w:p>
    <w:p w14:paraId="75B1D495" w14:textId="06681B31" w:rsidR="00920106" w:rsidRPr="00375B93" w:rsidRDefault="00BA2735" w:rsidP="00BA2735">
      <w:pPr>
        <w:pStyle w:val="ListParagraph"/>
        <w:numPr>
          <w:ilvl w:val="0"/>
          <w:numId w:val="5"/>
        </w:numPr>
        <w:rPr>
          <w:rFonts w:eastAsia="Calibri" w:cs="Heebo"/>
          <w:lang w:val="en-CA"/>
        </w:rPr>
      </w:pPr>
      <w:r w:rsidRPr="00375B93">
        <w:rPr>
          <w:rFonts w:eastAsia="Calibri" w:cs="Heebo"/>
          <w:lang w:val="en-CA"/>
        </w:rPr>
        <w:t xml:space="preserve">The </w:t>
      </w:r>
      <w:r w:rsidR="00DF578E" w:rsidRPr="00375B93">
        <w:rPr>
          <w:rFonts w:eastAsia="Calibri" w:cs="Heebo"/>
          <w:lang w:val="en-CA"/>
        </w:rPr>
        <w:t xml:space="preserve">proposed service </w:t>
      </w:r>
      <w:r w:rsidR="00E243C5" w:rsidRPr="00375B93">
        <w:rPr>
          <w:rFonts w:eastAsia="Calibri" w:cs="Heebo"/>
          <w:lang w:val="en-CA"/>
        </w:rPr>
        <w:t>e</w:t>
      </w:r>
      <w:r w:rsidR="00920106" w:rsidRPr="00375B93">
        <w:rPr>
          <w:rFonts w:eastAsia="Calibri" w:cs="Heebo"/>
          <w:lang w:val="en-CA"/>
        </w:rPr>
        <w:t>ncourages resiliency in the passenger transportation industry.</w:t>
      </w:r>
    </w:p>
    <w:p w14:paraId="191744BF" w14:textId="66FAD8E1" w:rsidR="53438F52" w:rsidRPr="00375B93" w:rsidRDefault="5B68A695" w:rsidP="39B09971">
      <w:pPr>
        <w:pStyle w:val="ListParagraph"/>
        <w:numPr>
          <w:ilvl w:val="1"/>
          <w:numId w:val="5"/>
        </w:numPr>
        <w:rPr>
          <w:rFonts w:eastAsia="Calibri" w:cs="Heebo"/>
          <w:lang w:val="en-CA"/>
        </w:rPr>
      </w:pPr>
      <w:r w:rsidRPr="00375B93">
        <w:rPr>
          <w:rFonts w:eastAsia="Calibri" w:cs="Heebo"/>
          <w:lang w:val="en-CA"/>
        </w:rPr>
        <w:t xml:space="preserve">Higher </w:t>
      </w:r>
      <w:r w:rsidR="001446DC">
        <w:rPr>
          <w:rFonts w:eastAsia="Calibri" w:cs="Heebo"/>
          <w:lang w:val="en-CA"/>
        </w:rPr>
        <w:t>taxi</w:t>
      </w:r>
      <w:r w:rsidRPr="00375B93">
        <w:rPr>
          <w:rFonts w:eastAsia="Calibri" w:cs="Heebo"/>
          <w:lang w:val="en-CA"/>
        </w:rPr>
        <w:t xml:space="preserve"> vehicle occupancy </w:t>
      </w:r>
      <w:r w:rsidR="00D226EF">
        <w:rPr>
          <w:rFonts w:eastAsia="Calibri" w:cs="Heebo"/>
          <w:lang w:val="en-CA"/>
        </w:rPr>
        <w:t>rates</w:t>
      </w:r>
      <w:r w:rsidRPr="00375B93">
        <w:rPr>
          <w:rFonts w:eastAsia="Calibri" w:cs="Heebo"/>
          <w:lang w:val="en-CA"/>
        </w:rPr>
        <w:t xml:space="preserve"> can reflect higher resiliency </w:t>
      </w:r>
      <w:r w:rsidR="00D226EF">
        <w:rPr>
          <w:rFonts w:eastAsia="Calibri" w:cs="Heebo"/>
          <w:lang w:val="en-CA"/>
        </w:rPr>
        <w:t>levels</w:t>
      </w:r>
      <w:r w:rsidRPr="00375B93">
        <w:rPr>
          <w:rFonts w:eastAsia="Calibri" w:cs="Heebo"/>
          <w:lang w:val="en-CA"/>
        </w:rPr>
        <w:t xml:space="preserve"> in the passenger transportation industry.</w:t>
      </w:r>
    </w:p>
    <w:p w14:paraId="13510937" w14:textId="3A5F387B" w:rsidR="00920106" w:rsidRPr="00375B93" w:rsidRDefault="00BA2735" w:rsidP="00BA2735">
      <w:pPr>
        <w:pStyle w:val="ListParagraph"/>
        <w:numPr>
          <w:ilvl w:val="0"/>
          <w:numId w:val="5"/>
        </w:numPr>
        <w:rPr>
          <w:rFonts w:eastAsia="Calibri" w:cs="Heebo"/>
          <w:lang w:val="en-CA"/>
        </w:rPr>
      </w:pPr>
      <w:r w:rsidRPr="00375B93">
        <w:rPr>
          <w:rFonts w:eastAsia="Calibri" w:cs="Heebo"/>
          <w:lang w:val="en-CA"/>
        </w:rPr>
        <w:t>The</w:t>
      </w:r>
      <w:r w:rsidR="00E243C5" w:rsidRPr="00375B93">
        <w:rPr>
          <w:rFonts w:eastAsia="Calibri" w:cs="Heebo"/>
          <w:lang w:val="en-CA"/>
        </w:rPr>
        <w:t xml:space="preserve"> proposed service m</w:t>
      </w:r>
      <w:r w:rsidR="00920106" w:rsidRPr="00375B93">
        <w:rPr>
          <w:rFonts w:eastAsia="Calibri" w:cs="Heebo"/>
          <w:lang w:val="en-CA"/>
        </w:rPr>
        <w:t>inimizes significant market disruption.</w:t>
      </w:r>
    </w:p>
    <w:p w14:paraId="51676B14" w14:textId="6F4744CA" w:rsidR="00B2291A" w:rsidRPr="00375B93" w:rsidRDefault="00614637" w:rsidP="00BA2735">
      <w:pPr>
        <w:pStyle w:val="ListParagraph"/>
        <w:numPr>
          <w:ilvl w:val="1"/>
          <w:numId w:val="5"/>
        </w:numPr>
        <w:rPr>
          <w:rFonts w:eastAsia="Calibri" w:cs="Heebo"/>
          <w:lang w:val="en-CA"/>
        </w:rPr>
      </w:pPr>
      <w:r>
        <w:rPr>
          <w:rFonts w:eastAsia="Calibri" w:cs="Heebo"/>
          <w:lang w:val="en-CA"/>
        </w:rPr>
        <w:t>Large</w:t>
      </w:r>
      <w:r w:rsidR="006D0F29" w:rsidRPr="00375B93">
        <w:rPr>
          <w:rFonts w:eastAsia="Calibri" w:cs="Heebo"/>
          <w:lang w:val="en-CA"/>
        </w:rPr>
        <w:t xml:space="preserve"> </w:t>
      </w:r>
      <w:r w:rsidR="008E40F3" w:rsidRPr="00375B93">
        <w:rPr>
          <w:rFonts w:eastAsia="Calibri" w:cs="Heebo"/>
          <w:lang w:val="en-CA"/>
        </w:rPr>
        <w:t xml:space="preserve">shifts in the </w:t>
      </w:r>
      <w:r w:rsidR="005C6804">
        <w:rPr>
          <w:rFonts w:eastAsia="Calibri" w:cs="Heebo"/>
          <w:lang w:val="en-CA"/>
        </w:rPr>
        <w:t xml:space="preserve">taxi </w:t>
      </w:r>
      <w:r w:rsidR="00EF2355" w:rsidRPr="00375B93">
        <w:rPr>
          <w:rFonts w:eastAsia="Calibri" w:cs="Heebo"/>
          <w:lang w:val="en-CA"/>
        </w:rPr>
        <w:t xml:space="preserve">vehicle occupancy rate </w:t>
      </w:r>
      <w:r w:rsidR="008E40F3" w:rsidRPr="00375B93">
        <w:rPr>
          <w:rFonts w:eastAsia="Calibri" w:cs="Heebo"/>
          <w:lang w:val="en-CA"/>
        </w:rPr>
        <w:t xml:space="preserve">can </w:t>
      </w:r>
      <w:r w:rsidR="0046266E">
        <w:rPr>
          <w:rFonts w:eastAsia="Calibri" w:cs="Heebo"/>
          <w:lang w:val="en-CA"/>
        </w:rPr>
        <w:t>indicate</w:t>
      </w:r>
      <w:r w:rsidR="0046266E" w:rsidRPr="00375B93">
        <w:rPr>
          <w:rFonts w:eastAsia="Calibri" w:cs="Heebo"/>
          <w:lang w:val="en-CA"/>
        </w:rPr>
        <w:t xml:space="preserve"> </w:t>
      </w:r>
      <w:r w:rsidR="00D226EF">
        <w:rPr>
          <w:rFonts w:eastAsia="Calibri" w:cs="Heebo"/>
          <w:lang w:val="en-CA"/>
        </w:rPr>
        <w:t>a</w:t>
      </w:r>
      <w:r w:rsidR="008E40F3" w:rsidRPr="00375B93">
        <w:rPr>
          <w:rFonts w:eastAsia="Calibri" w:cs="Heebo"/>
          <w:lang w:val="en-CA"/>
        </w:rPr>
        <w:t xml:space="preserve"> </w:t>
      </w:r>
      <w:r w:rsidR="000B0A04" w:rsidRPr="00375B93">
        <w:rPr>
          <w:rFonts w:eastAsia="Calibri" w:cs="Heebo"/>
          <w:lang w:val="en-CA"/>
        </w:rPr>
        <w:t>significant market disruption.</w:t>
      </w:r>
    </w:p>
    <w:p w14:paraId="26DB42AC" w14:textId="05EB09BA" w:rsidR="00920106" w:rsidRPr="00375B93" w:rsidRDefault="00BA2735" w:rsidP="00BA2735">
      <w:pPr>
        <w:pStyle w:val="ListParagraph"/>
        <w:numPr>
          <w:ilvl w:val="0"/>
          <w:numId w:val="5"/>
        </w:numPr>
        <w:rPr>
          <w:rFonts w:eastAsia="Calibri" w:cs="Heebo"/>
          <w:lang w:val="en-CA"/>
        </w:rPr>
      </w:pPr>
      <w:r w:rsidRPr="00375B93">
        <w:rPr>
          <w:rFonts w:eastAsia="Calibri" w:cs="Heebo"/>
          <w:lang w:val="en-CA"/>
        </w:rPr>
        <w:t>The</w:t>
      </w:r>
      <w:r w:rsidR="00E243C5" w:rsidRPr="00375B93">
        <w:rPr>
          <w:rFonts w:eastAsia="Calibri" w:cs="Heebo"/>
          <w:lang w:val="en-CA"/>
        </w:rPr>
        <w:t xml:space="preserve"> proposed service p</w:t>
      </w:r>
      <w:r w:rsidR="00920106" w:rsidRPr="00375B93">
        <w:rPr>
          <w:rFonts w:eastAsia="Calibri" w:cs="Heebo"/>
          <w:lang w:val="en-CA"/>
        </w:rPr>
        <w:t>rotects the taxi sector from rapid disruption to ensure its long-term stability as an essential service.</w:t>
      </w:r>
    </w:p>
    <w:p w14:paraId="44F356A6" w14:textId="1D30AD74" w:rsidR="000B0A04" w:rsidRPr="00375B93" w:rsidRDefault="00706407" w:rsidP="00BA2735">
      <w:pPr>
        <w:pStyle w:val="ListParagraph"/>
        <w:numPr>
          <w:ilvl w:val="1"/>
          <w:numId w:val="5"/>
        </w:numPr>
        <w:rPr>
          <w:rFonts w:eastAsia="Calibri" w:cs="Heebo"/>
          <w:lang w:val="en-CA"/>
        </w:rPr>
      </w:pPr>
      <w:r>
        <w:rPr>
          <w:rFonts w:eastAsia="Calibri" w:cs="Heebo"/>
          <w:lang w:val="en-CA"/>
        </w:rPr>
        <w:t>Large</w:t>
      </w:r>
      <w:r w:rsidRPr="00375B93">
        <w:rPr>
          <w:rFonts w:eastAsia="Calibri" w:cs="Heebo"/>
          <w:lang w:val="en-CA"/>
        </w:rPr>
        <w:t xml:space="preserve"> </w:t>
      </w:r>
      <w:r w:rsidR="009E136D" w:rsidRPr="00375B93">
        <w:rPr>
          <w:rFonts w:eastAsia="Calibri" w:cs="Heebo"/>
          <w:lang w:val="en-CA"/>
        </w:rPr>
        <w:t>shift</w:t>
      </w:r>
      <w:r w:rsidR="00BA2735" w:rsidRPr="00375B93">
        <w:rPr>
          <w:rFonts w:eastAsia="Calibri" w:cs="Heebo"/>
          <w:lang w:val="en-CA"/>
        </w:rPr>
        <w:t>s</w:t>
      </w:r>
      <w:r w:rsidR="009E136D" w:rsidRPr="00375B93">
        <w:rPr>
          <w:rFonts w:eastAsia="Calibri" w:cs="Heebo"/>
          <w:lang w:val="en-CA"/>
        </w:rPr>
        <w:t xml:space="preserve"> in </w:t>
      </w:r>
      <w:r w:rsidR="00EF2355" w:rsidRPr="00375B93">
        <w:rPr>
          <w:rFonts w:cs="Heebo"/>
          <w:lang w:val="en-CA"/>
        </w:rPr>
        <w:t xml:space="preserve">the </w:t>
      </w:r>
      <w:r w:rsidR="0028379A">
        <w:rPr>
          <w:rFonts w:cs="Heebo"/>
          <w:lang w:val="en-CA"/>
        </w:rPr>
        <w:t>taxi</w:t>
      </w:r>
      <w:r w:rsidR="00EF2355" w:rsidRPr="00375B93">
        <w:rPr>
          <w:rFonts w:cs="Heebo"/>
          <w:lang w:val="en-CA"/>
        </w:rPr>
        <w:t xml:space="preserve"> </w:t>
      </w:r>
      <w:r w:rsidR="00EF2355" w:rsidRPr="00375B93">
        <w:rPr>
          <w:rFonts w:eastAsia="Calibri" w:cs="Heebo"/>
          <w:lang w:val="en-CA"/>
        </w:rPr>
        <w:t xml:space="preserve">vehicle occupancy rate </w:t>
      </w:r>
      <w:r w:rsidR="009E136D" w:rsidRPr="00375B93">
        <w:rPr>
          <w:rFonts w:eastAsia="Calibri" w:cs="Heebo"/>
          <w:lang w:val="en-CA"/>
        </w:rPr>
        <w:t xml:space="preserve">can </w:t>
      </w:r>
      <w:r>
        <w:rPr>
          <w:rFonts w:eastAsia="Calibri" w:cs="Heebo"/>
          <w:lang w:val="en-CA"/>
        </w:rPr>
        <w:t>indicate</w:t>
      </w:r>
      <w:r w:rsidRPr="00375B93">
        <w:rPr>
          <w:rFonts w:eastAsia="Calibri" w:cs="Heebo"/>
          <w:lang w:val="en-CA"/>
        </w:rPr>
        <w:t xml:space="preserve"> </w:t>
      </w:r>
      <w:r w:rsidR="009E136D" w:rsidRPr="00375B93">
        <w:rPr>
          <w:rFonts w:eastAsia="Calibri" w:cs="Heebo"/>
          <w:lang w:val="en-CA"/>
        </w:rPr>
        <w:t>a rapid disruption</w:t>
      </w:r>
      <w:r w:rsidR="00DA54F1" w:rsidRPr="00375B93">
        <w:rPr>
          <w:rFonts w:eastAsia="Calibri" w:cs="Heebo"/>
          <w:lang w:val="en-CA"/>
        </w:rPr>
        <w:t>, leading to challeng</w:t>
      </w:r>
      <w:r w:rsidR="0071617A" w:rsidRPr="00375B93">
        <w:rPr>
          <w:rFonts w:eastAsia="Calibri" w:cs="Heebo"/>
          <w:lang w:val="en-CA"/>
        </w:rPr>
        <w:t xml:space="preserve">es for </w:t>
      </w:r>
      <w:r w:rsidR="00990972" w:rsidRPr="00375B93">
        <w:rPr>
          <w:rFonts w:eastAsia="Calibri" w:cs="Heebo"/>
          <w:lang w:val="en-CA"/>
        </w:rPr>
        <w:t xml:space="preserve">long-term </w:t>
      </w:r>
      <w:r w:rsidR="0071617A" w:rsidRPr="00375B93">
        <w:rPr>
          <w:rFonts w:eastAsia="Calibri" w:cs="Heebo"/>
          <w:lang w:val="en-CA"/>
        </w:rPr>
        <w:t>stability</w:t>
      </w:r>
      <w:r w:rsidR="00665E8A" w:rsidRPr="00375B93">
        <w:rPr>
          <w:rFonts w:eastAsia="Calibri" w:cs="Heebo"/>
          <w:lang w:val="en-CA"/>
        </w:rPr>
        <w:t xml:space="preserve"> as an essential service.</w:t>
      </w:r>
    </w:p>
    <w:p w14:paraId="44998318" w14:textId="301FEE68" w:rsidR="00920106" w:rsidRPr="00375B93" w:rsidRDefault="00BA2735" w:rsidP="00BA2735">
      <w:pPr>
        <w:pStyle w:val="ListParagraph"/>
        <w:numPr>
          <w:ilvl w:val="0"/>
          <w:numId w:val="5"/>
        </w:numPr>
        <w:rPr>
          <w:rFonts w:eastAsia="Calibri" w:cs="Heebo"/>
          <w:lang w:val="en-CA"/>
        </w:rPr>
      </w:pPr>
      <w:bookmarkStart w:id="75" w:name="_Hlk179317652"/>
      <w:r w:rsidRPr="00375B93">
        <w:rPr>
          <w:rFonts w:eastAsia="Calibri" w:cs="Heebo"/>
          <w:lang w:val="en-CA"/>
        </w:rPr>
        <w:t>The</w:t>
      </w:r>
      <w:r w:rsidR="00E243C5" w:rsidRPr="00375B93">
        <w:rPr>
          <w:rFonts w:eastAsia="Calibri" w:cs="Heebo"/>
          <w:lang w:val="en-CA"/>
        </w:rPr>
        <w:t xml:space="preserve"> proposed service p</w:t>
      </w:r>
      <w:r w:rsidR="00920106" w:rsidRPr="00375B93">
        <w:rPr>
          <w:rFonts w:eastAsia="Calibri" w:cs="Heebo"/>
          <w:lang w:val="en-CA"/>
        </w:rPr>
        <w:t xml:space="preserve">romotes </w:t>
      </w:r>
      <w:r w:rsidR="00D226EF">
        <w:rPr>
          <w:rFonts w:eastAsia="Calibri" w:cs="Heebo"/>
          <w:lang w:val="en-CA"/>
        </w:rPr>
        <w:t xml:space="preserve">the </w:t>
      </w:r>
      <w:r w:rsidR="00920106" w:rsidRPr="00375B93">
        <w:rPr>
          <w:rFonts w:eastAsia="Calibri" w:cs="Heebo"/>
          <w:lang w:val="en-CA"/>
        </w:rPr>
        <w:t>overall profitability and economic sustainability of the industry.</w:t>
      </w:r>
    </w:p>
    <w:p w14:paraId="65369B23" w14:textId="5B3D8844" w:rsidR="000B0A04" w:rsidRPr="00375B93" w:rsidRDefault="00EF2355" w:rsidP="00BA2735">
      <w:pPr>
        <w:pStyle w:val="ListParagraph"/>
        <w:numPr>
          <w:ilvl w:val="1"/>
          <w:numId w:val="5"/>
        </w:numPr>
        <w:rPr>
          <w:rFonts w:eastAsia="Calibri" w:cs="Heebo"/>
          <w:lang w:val="en-CA"/>
        </w:rPr>
      </w:pPr>
      <w:r w:rsidRPr="00375B93">
        <w:rPr>
          <w:rFonts w:eastAsia="Calibri" w:cs="Heebo"/>
          <w:lang w:val="en-CA"/>
        </w:rPr>
        <w:t>A l</w:t>
      </w:r>
      <w:r w:rsidR="00D769EB" w:rsidRPr="00375B93">
        <w:rPr>
          <w:rFonts w:eastAsia="Calibri" w:cs="Heebo"/>
          <w:lang w:val="en-CA"/>
        </w:rPr>
        <w:t xml:space="preserve">ow </w:t>
      </w:r>
      <w:r w:rsidR="0028379A">
        <w:rPr>
          <w:rFonts w:eastAsia="Calibri" w:cs="Heebo"/>
          <w:lang w:val="en-CA"/>
        </w:rPr>
        <w:t>taxi</w:t>
      </w:r>
      <w:r w:rsidR="00D769EB" w:rsidRPr="00375B93">
        <w:rPr>
          <w:rFonts w:eastAsia="Calibri" w:cs="Heebo"/>
          <w:lang w:val="en-CA"/>
        </w:rPr>
        <w:t xml:space="preserve"> </w:t>
      </w:r>
      <w:r w:rsidRPr="00375B93">
        <w:rPr>
          <w:rFonts w:eastAsia="Calibri" w:cs="Heebo"/>
          <w:lang w:val="en-CA"/>
        </w:rPr>
        <w:t xml:space="preserve">vehicle occupancy rate </w:t>
      </w:r>
      <w:r w:rsidR="00D769EB" w:rsidRPr="00375B93">
        <w:rPr>
          <w:rFonts w:eastAsia="Calibri" w:cs="Heebo"/>
          <w:lang w:val="en-CA"/>
        </w:rPr>
        <w:t>indicates</w:t>
      </w:r>
      <w:r w:rsidR="002B0823" w:rsidRPr="00375B93">
        <w:rPr>
          <w:rFonts w:eastAsia="Calibri" w:cs="Heebo"/>
          <w:lang w:val="en-CA"/>
        </w:rPr>
        <w:t xml:space="preserve"> unsu</w:t>
      </w:r>
      <w:r w:rsidR="00AD4236" w:rsidRPr="00375B93">
        <w:rPr>
          <w:rFonts w:eastAsia="Calibri" w:cs="Heebo"/>
          <w:lang w:val="en-CA"/>
        </w:rPr>
        <w:t>stainable profitability a</w:t>
      </w:r>
      <w:r w:rsidR="00BD336C" w:rsidRPr="00375B93">
        <w:rPr>
          <w:rFonts w:eastAsia="Calibri" w:cs="Heebo"/>
          <w:lang w:val="en-CA"/>
        </w:rPr>
        <w:t>nd eco</w:t>
      </w:r>
      <w:r w:rsidR="006103B6" w:rsidRPr="00375B93">
        <w:rPr>
          <w:rFonts w:eastAsia="Calibri" w:cs="Heebo"/>
          <w:lang w:val="en-CA"/>
        </w:rPr>
        <w:t xml:space="preserve">nomic </w:t>
      </w:r>
      <w:r w:rsidR="00650D9F">
        <w:rPr>
          <w:rFonts w:eastAsia="Calibri" w:cs="Heebo"/>
          <w:lang w:val="en-CA"/>
        </w:rPr>
        <w:t>instability</w:t>
      </w:r>
      <w:r w:rsidR="00650D9F" w:rsidRPr="00375B93">
        <w:rPr>
          <w:rFonts w:eastAsia="Calibri" w:cs="Heebo"/>
          <w:lang w:val="en-CA"/>
        </w:rPr>
        <w:t xml:space="preserve"> </w:t>
      </w:r>
      <w:r w:rsidR="00113213" w:rsidRPr="00375B93">
        <w:rPr>
          <w:rFonts w:eastAsia="Calibri" w:cs="Heebo"/>
          <w:lang w:val="en-CA"/>
        </w:rPr>
        <w:t>in the industry.</w:t>
      </w:r>
    </w:p>
    <w:p w14:paraId="50471BEA" w14:textId="74E20AD8" w:rsidR="00920106" w:rsidRPr="00375B93" w:rsidRDefault="00BA2735" w:rsidP="00BA2735">
      <w:pPr>
        <w:pStyle w:val="ListParagraph"/>
        <w:numPr>
          <w:ilvl w:val="0"/>
          <w:numId w:val="5"/>
        </w:numPr>
        <w:rPr>
          <w:rFonts w:eastAsia="Calibri" w:cs="Heebo"/>
          <w:lang w:val="en-CA"/>
        </w:rPr>
      </w:pPr>
      <w:r w:rsidRPr="00375B93">
        <w:rPr>
          <w:rFonts w:eastAsia="Calibri" w:cs="Heebo"/>
          <w:lang w:val="en-CA"/>
        </w:rPr>
        <w:t>The</w:t>
      </w:r>
      <w:r w:rsidR="00E243C5" w:rsidRPr="00375B93">
        <w:rPr>
          <w:rFonts w:eastAsia="Calibri" w:cs="Heebo"/>
          <w:lang w:val="en-CA"/>
        </w:rPr>
        <w:t xml:space="preserve"> proposed service p</w:t>
      </w:r>
      <w:r w:rsidR="00920106" w:rsidRPr="00375B93">
        <w:rPr>
          <w:rFonts w:eastAsia="Calibri" w:cs="Heebo"/>
          <w:lang w:val="en-CA"/>
        </w:rPr>
        <w:t>romotes adequate driver incomes to contribute to a stable supply of drivers.</w:t>
      </w:r>
    </w:p>
    <w:p w14:paraId="5DBDCA31" w14:textId="5B45E5CE" w:rsidR="00113213" w:rsidRPr="00375B93" w:rsidRDefault="00EF2355" w:rsidP="00BA2735">
      <w:pPr>
        <w:pStyle w:val="ListParagraph"/>
        <w:numPr>
          <w:ilvl w:val="1"/>
          <w:numId w:val="5"/>
        </w:numPr>
        <w:rPr>
          <w:rFonts w:eastAsia="Calibri" w:cs="Heebo"/>
          <w:lang w:val="en-CA"/>
        </w:rPr>
      </w:pPr>
      <w:r w:rsidRPr="00375B93">
        <w:rPr>
          <w:rFonts w:eastAsia="Calibri" w:cs="Heebo"/>
          <w:lang w:val="en-CA"/>
        </w:rPr>
        <w:t>A low</w:t>
      </w:r>
      <w:r w:rsidRPr="00375B93">
        <w:rPr>
          <w:rFonts w:cs="Heebo"/>
          <w:lang w:val="en-CA"/>
        </w:rPr>
        <w:t xml:space="preserve"> </w:t>
      </w:r>
      <w:r w:rsidR="0028379A">
        <w:rPr>
          <w:rFonts w:cs="Heebo"/>
          <w:lang w:val="en-CA"/>
        </w:rPr>
        <w:t>taxi</w:t>
      </w:r>
      <w:r w:rsidRPr="00375B93">
        <w:rPr>
          <w:rFonts w:cs="Heebo"/>
          <w:lang w:val="en-CA"/>
        </w:rPr>
        <w:t xml:space="preserve"> </w:t>
      </w:r>
      <w:r w:rsidRPr="00375B93">
        <w:rPr>
          <w:rFonts w:eastAsia="Calibri" w:cs="Heebo"/>
          <w:lang w:val="en-CA"/>
        </w:rPr>
        <w:t xml:space="preserve">vehicle occupancy rate </w:t>
      </w:r>
      <w:r w:rsidR="00A35CD1" w:rsidRPr="00375B93">
        <w:rPr>
          <w:rFonts w:eastAsia="Calibri" w:cs="Heebo"/>
          <w:lang w:val="en-CA"/>
        </w:rPr>
        <w:t xml:space="preserve">can signal </w:t>
      </w:r>
      <w:r w:rsidR="00745650" w:rsidRPr="00375B93">
        <w:rPr>
          <w:rFonts w:eastAsia="Calibri" w:cs="Heebo"/>
          <w:lang w:val="en-CA"/>
        </w:rPr>
        <w:t>inadequate driver incomes.</w:t>
      </w:r>
    </w:p>
    <w:p w14:paraId="6D6B474C" w14:textId="1D8EA9C8" w:rsidR="00860970" w:rsidRPr="000E20DD" w:rsidRDefault="00860970" w:rsidP="00F96F89">
      <w:pPr>
        <w:pStyle w:val="Heading4"/>
        <w:rPr>
          <w:lang w:val="en-CA"/>
        </w:rPr>
      </w:pPr>
      <w:bookmarkStart w:id="76" w:name="_Toc180685274"/>
      <w:bookmarkEnd w:id="75"/>
      <w:r w:rsidRPr="000E20DD">
        <w:rPr>
          <w:lang w:val="en-CA"/>
        </w:rPr>
        <w:t xml:space="preserve">Metro Vancouver Regional District </w:t>
      </w:r>
      <w:r w:rsidR="000648B5" w:rsidRPr="000E20DD">
        <w:rPr>
          <w:lang w:val="en-CA"/>
        </w:rPr>
        <w:t xml:space="preserve">Taxi Vehicle Occupancy Rate </w:t>
      </w:r>
      <w:r w:rsidRPr="000E20DD">
        <w:rPr>
          <w:lang w:val="en-CA"/>
        </w:rPr>
        <w:t>Findings</w:t>
      </w:r>
      <w:bookmarkEnd w:id="76"/>
    </w:p>
    <w:p w14:paraId="479B2DB0" w14:textId="2EB2DBC1" w:rsidR="00860970" w:rsidRPr="00375B93" w:rsidRDefault="00860970" w:rsidP="00860970">
      <w:pPr>
        <w:pStyle w:val="Caption"/>
      </w:pPr>
      <w:r>
        <w:t xml:space="preserve">Table </w:t>
      </w:r>
      <w:r w:rsidRPr="52EDB1DC">
        <w:fldChar w:fldCharType="begin"/>
      </w:r>
      <w:r>
        <w:instrText xml:space="preserve"> SEQ Table \* ARABIC </w:instrText>
      </w:r>
      <w:r w:rsidRPr="52EDB1DC">
        <w:fldChar w:fldCharType="separate"/>
      </w:r>
      <w:r w:rsidR="00354062">
        <w:rPr>
          <w:noProof/>
        </w:rPr>
        <w:t>13</w:t>
      </w:r>
      <w:r w:rsidRPr="52EDB1DC">
        <w:rPr>
          <w:noProof/>
        </w:rPr>
        <w:fldChar w:fldCharType="end"/>
      </w:r>
      <w:r>
        <w:t xml:space="preserve">: </w:t>
      </w:r>
      <w:r w:rsidR="00BE429F">
        <w:t xml:space="preserve">Metro </w:t>
      </w:r>
      <w:r>
        <w:t>Vancouver Regional District Taxi Vehicle Occupancy Rate</w:t>
      </w:r>
    </w:p>
    <w:p w14:paraId="2734952D" w14:textId="19A372D8" w:rsidR="00860970" w:rsidRPr="00375B93" w:rsidRDefault="007E322A" w:rsidP="52EDB1DC">
      <w:pPr>
        <w:jc w:val="center"/>
      </w:pPr>
      <w:r w:rsidRPr="007E322A">
        <w:rPr>
          <w:noProof/>
        </w:rPr>
        <w:lastRenderedPageBreak/>
        <w:drawing>
          <wp:inline distT="0" distB="0" distL="0" distR="0" wp14:anchorId="561CED69" wp14:editId="21214C47">
            <wp:extent cx="5943600" cy="1320800"/>
            <wp:effectExtent l="0" t="0" r="0" b="0"/>
            <wp:docPr id="21455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8921" name=""/>
                    <pic:cNvPicPr/>
                  </pic:nvPicPr>
                  <pic:blipFill>
                    <a:blip r:embed="rId60"/>
                    <a:stretch>
                      <a:fillRect/>
                    </a:stretch>
                  </pic:blipFill>
                  <pic:spPr>
                    <a:xfrm>
                      <a:off x="0" y="0"/>
                      <a:ext cx="5943600" cy="1320800"/>
                    </a:xfrm>
                    <a:prstGeom prst="rect">
                      <a:avLst/>
                    </a:prstGeom>
                  </pic:spPr>
                </pic:pic>
              </a:graphicData>
            </a:graphic>
          </wp:inline>
        </w:drawing>
      </w:r>
    </w:p>
    <w:p w14:paraId="274BA9D4" w14:textId="3E059071" w:rsidR="00860970" w:rsidRPr="00375B93" w:rsidRDefault="00860970" w:rsidP="00860970">
      <w:pPr>
        <w:pStyle w:val="Caption"/>
      </w:pPr>
      <w:r>
        <w:t xml:space="preserve">Figure </w:t>
      </w:r>
      <w:fldSimple w:instr=" SEQ Figure \* ARABIC ">
        <w:r w:rsidR="00354062">
          <w:rPr>
            <w:noProof/>
          </w:rPr>
          <w:t>11</w:t>
        </w:r>
      </w:fldSimple>
      <w:r>
        <w:t xml:space="preserve">: </w:t>
      </w:r>
      <w:r w:rsidR="00CD4102">
        <w:t xml:space="preserve">Metro </w:t>
      </w:r>
      <w:r>
        <w:t>Vancouver Regional District Taxi Vehicle Occupancy Rate</w:t>
      </w:r>
    </w:p>
    <w:p w14:paraId="1CBEF2A0" w14:textId="500B4723" w:rsidR="00860970" w:rsidRPr="00375B93" w:rsidRDefault="000645A4" w:rsidP="52EDB1DC">
      <w:r w:rsidRPr="000645A4">
        <w:rPr>
          <w:noProof/>
        </w:rPr>
        <w:drawing>
          <wp:inline distT="0" distB="0" distL="0" distR="0" wp14:anchorId="4FD5D746" wp14:editId="1CF71A92">
            <wp:extent cx="5943600" cy="2183130"/>
            <wp:effectExtent l="0" t="0" r="0" b="7620"/>
            <wp:docPr id="125068138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1387" name="Picture 1" descr="A graph with a line going up&#10;&#10;Description automatically generated"/>
                    <pic:cNvPicPr/>
                  </pic:nvPicPr>
                  <pic:blipFill>
                    <a:blip r:embed="rId61"/>
                    <a:stretch>
                      <a:fillRect/>
                    </a:stretch>
                  </pic:blipFill>
                  <pic:spPr>
                    <a:xfrm>
                      <a:off x="0" y="0"/>
                      <a:ext cx="5943600" cy="2183130"/>
                    </a:xfrm>
                    <a:prstGeom prst="rect">
                      <a:avLst/>
                    </a:prstGeom>
                  </pic:spPr>
                </pic:pic>
              </a:graphicData>
            </a:graphic>
          </wp:inline>
        </w:drawing>
      </w:r>
    </w:p>
    <w:p w14:paraId="646E97F9" w14:textId="5B14795B" w:rsidR="00860970" w:rsidRPr="00375B93" w:rsidRDefault="00907398" w:rsidP="00860970">
      <w:pPr>
        <w:rPr>
          <w:rFonts w:ascii="Heebo" w:eastAsia="Calibri" w:hAnsi="Heebo" w:cs="Heebo"/>
          <w:bCs/>
          <w:lang w:val="en-CA"/>
        </w:rPr>
      </w:pPr>
      <w:r>
        <w:rPr>
          <w:rFonts w:ascii="Heebo" w:eastAsia="Calibri" w:hAnsi="Heebo" w:cs="Heebo"/>
          <w:bCs/>
          <w:lang w:val="en-CA"/>
        </w:rPr>
        <w:t xml:space="preserve">Analysis and Conclusions: </w:t>
      </w:r>
    </w:p>
    <w:p w14:paraId="01C91FFA" w14:textId="68D35DCD" w:rsidR="00860970" w:rsidRPr="00375B93" w:rsidRDefault="00860970" w:rsidP="00860970">
      <w:pPr>
        <w:rPr>
          <w:rFonts w:ascii="Heebo" w:eastAsia="Heebo" w:hAnsi="Heebo" w:cs="Heebo"/>
        </w:rPr>
      </w:pPr>
      <w:r w:rsidRPr="52EDB1DC">
        <w:rPr>
          <w:rFonts w:ascii="Heebo" w:eastAsia="Heebo" w:hAnsi="Heebo" w:cs="Heebo"/>
        </w:rPr>
        <w:t xml:space="preserve">In </w:t>
      </w:r>
      <w:r w:rsidR="002B2E80">
        <w:rPr>
          <w:rFonts w:ascii="Heebo" w:eastAsia="Heebo" w:hAnsi="Heebo" w:cs="Heebo"/>
        </w:rPr>
        <w:t>September</w:t>
      </w:r>
      <w:r w:rsidR="00FD6E3C" w:rsidRPr="52EDB1DC">
        <w:rPr>
          <w:rFonts w:ascii="Heebo" w:eastAsia="Heebo" w:hAnsi="Heebo" w:cs="Heebo"/>
        </w:rPr>
        <w:t xml:space="preserve"> </w:t>
      </w:r>
      <w:r w:rsidRPr="52EDB1DC">
        <w:rPr>
          <w:rFonts w:ascii="Heebo" w:eastAsia="Heebo" w:hAnsi="Heebo" w:cs="Heebo"/>
        </w:rPr>
        <w:t>2024, the taxi vehicle occupancy rate in the Metro Vancouver Regional District was 0.2</w:t>
      </w:r>
      <w:r w:rsidR="002B2E80">
        <w:rPr>
          <w:rFonts w:ascii="Heebo" w:eastAsia="Heebo" w:hAnsi="Heebo" w:cs="Heebo"/>
        </w:rPr>
        <w:t>5</w:t>
      </w:r>
      <w:r w:rsidRPr="52EDB1DC">
        <w:rPr>
          <w:rFonts w:ascii="Heebo" w:eastAsia="Heebo" w:hAnsi="Heebo" w:cs="Heebo"/>
        </w:rPr>
        <w:t>, a decrease from</w:t>
      </w:r>
      <w:r w:rsidR="5E95B59F" w:rsidRPr="52EDB1DC">
        <w:rPr>
          <w:rFonts w:ascii="Heebo" w:eastAsia="Heebo" w:hAnsi="Heebo" w:cs="Heebo"/>
        </w:rPr>
        <w:t xml:space="preserve"> 0.2</w:t>
      </w:r>
      <w:r w:rsidR="002B2E80">
        <w:rPr>
          <w:rFonts w:ascii="Heebo" w:eastAsia="Heebo" w:hAnsi="Heebo" w:cs="Heebo"/>
        </w:rPr>
        <w:t>9</w:t>
      </w:r>
      <w:r w:rsidR="5E95B59F" w:rsidRPr="52EDB1DC">
        <w:rPr>
          <w:rFonts w:ascii="Heebo" w:eastAsia="Heebo" w:hAnsi="Heebo" w:cs="Heebo"/>
        </w:rPr>
        <w:t xml:space="preserve"> in</w:t>
      </w:r>
      <w:r w:rsidRPr="52EDB1DC">
        <w:rPr>
          <w:rFonts w:ascii="Heebo" w:eastAsia="Heebo" w:hAnsi="Heebo" w:cs="Heebo"/>
        </w:rPr>
        <w:t xml:space="preserve"> </w:t>
      </w:r>
      <w:r w:rsidR="002B2E80">
        <w:rPr>
          <w:rFonts w:ascii="Heebo" w:eastAsia="Heebo" w:hAnsi="Heebo" w:cs="Heebo"/>
        </w:rPr>
        <w:t>September</w:t>
      </w:r>
      <w:r w:rsidR="002B2E80" w:rsidRPr="52EDB1DC">
        <w:rPr>
          <w:rFonts w:ascii="Heebo" w:eastAsia="Heebo" w:hAnsi="Heebo" w:cs="Heebo"/>
        </w:rPr>
        <w:t xml:space="preserve"> </w:t>
      </w:r>
      <w:proofErr w:type="gramStart"/>
      <w:r w:rsidRPr="52EDB1DC">
        <w:rPr>
          <w:rFonts w:ascii="Heebo" w:eastAsia="Heebo" w:hAnsi="Heebo" w:cs="Heebo"/>
        </w:rPr>
        <w:t>2023</w:t>
      </w:r>
      <w:r w:rsidR="00B474DD">
        <w:rPr>
          <w:rFonts w:ascii="Heebo" w:eastAsia="Heebo" w:hAnsi="Heebo" w:cs="Heebo"/>
        </w:rPr>
        <w:t>.</w:t>
      </w:r>
      <w:r w:rsidRPr="52EDB1DC">
        <w:rPr>
          <w:rFonts w:ascii="Heebo" w:eastAsia="Heebo" w:hAnsi="Heebo" w:cs="Heebo"/>
        </w:rPr>
        <w:t>.</w:t>
      </w:r>
      <w:proofErr w:type="gramEnd"/>
      <w:r w:rsidRPr="52EDB1DC">
        <w:rPr>
          <w:rFonts w:ascii="Heebo" w:eastAsia="Heebo" w:hAnsi="Heebo" w:cs="Heebo"/>
        </w:rPr>
        <w:t xml:space="preserve"> </w:t>
      </w:r>
      <w:r w:rsidR="00B474DD">
        <w:rPr>
          <w:rFonts w:ascii="Heebo" w:eastAsia="Heebo" w:hAnsi="Heebo" w:cs="Heebo"/>
        </w:rPr>
        <w:t xml:space="preserve"> </w:t>
      </w:r>
      <w:r w:rsidR="00E869EF">
        <w:rPr>
          <w:rFonts w:ascii="Heebo" w:eastAsia="Heebo" w:hAnsi="Heebo" w:cs="Heebo"/>
        </w:rPr>
        <w:t xml:space="preserve">The YTD average </w:t>
      </w:r>
      <w:r w:rsidR="000B19DE">
        <w:rPr>
          <w:rFonts w:ascii="Heebo" w:eastAsia="Heebo" w:hAnsi="Heebo" w:cs="Heebo"/>
        </w:rPr>
        <w:t xml:space="preserve">in 2024 was </w:t>
      </w:r>
      <w:r w:rsidR="00663544">
        <w:rPr>
          <w:rFonts w:ascii="Heebo" w:eastAsia="Heebo" w:hAnsi="Heebo" w:cs="Heebo"/>
        </w:rPr>
        <w:t>around 0.24</w:t>
      </w:r>
      <w:r w:rsidR="005C3A6B">
        <w:rPr>
          <w:rFonts w:ascii="Heebo" w:eastAsia="Heebo" w:hAnsi="Heebo" w:cs="Heebo"/>
        </w:rPr>
        <w:t>, approximately 5% decrease from</w:t>
      </w:r>
      <w:r w:rsidRPr="52EDB1DC">
        <w:rPr>
          <w:rFonts w:ascii="Heebo" w:eastAsia="Heebo" w:hAnsi="Heebo" w:cs="Heebo"/>
        </w:rPr>
        <w:t xml:space="preserve"> </w:t>
      </w:r>
      <w:r w:rsidR="005C3A6B">
        <w:rPr>
          <w:rFonts w:ascii="Heebo" w:eastAsia="Heebo" w:hAnsi="Heebo" w:cs="Heebo"/>
        </w:rPr>
        <w:t xml:space="preserve">2023 YTD average. </w:t>
      </w:r>
      <w:r w:rsidR="0CA96E19" w:rsidRPr="41112CEF">
        <w:rPr>
          <w:rFonts w:ascii="Heebo" w:eastAsia="Heebo" w:hAnsi="Heebo" w:cs="Heebo"/>
          <w:szCs w:val="24"/>
        </w:rPr>
        <w:t xml:space="preserve">The decline of the </w:t>
      </w:r>
      <w:r w:rsidR="0063792A">
        <w:rPr>
          <w:rFonts w:ascii="Heebo" w:eastAsia="Heebo" w:hAnsi="Heebo" w:cs="Heebo"/>
          <w:szCs w:val="24"/>
        </w:rPr>
        <w:t>YTD</w:t>
      </w:r>
      <w:r w:rsidR="002D610F">
        <w:rPr>
          <w:rFonts w:ascii="Heebo" w:eastAsia="Heebo" w:hAnsi="Heebo" w:cs="Heebo"/>
          <w:szCs w:val="24"/>
        </w:rPr>
        <w:t xml:space="preserve"> </w:t>
      </w:r>
      <w:r w:rsidR="0CA96E19" w:rsidRPr="41112CEF">
        <w:rPr>
          <w:rFonts w:ascii="Heebo" w:eastAsia="Heebo" w:hAnsi="Heebo" w:cs="Heebo"/>
          <w:szCs w:val="24"/>
        </w:rPr>
        <w:t xml:space="preserve">average in </w:t>
      </w:r>
      <w:r w:rsidR="0063792A">
        <w:rPr>
          <w:rFonts w:ascii="Heebo" w:eastAsia="Heebo" w:hAnsi="Heebo" w:cs="Heebo"/>
          <w:szCs w:val="24"/>
        </w:rPr>
        <w:t>September</w:t>
      </w:r>
      <w:r w:rsidR="0063792A" w:rsidRPr="41112CEF">
        <w:rPr>
          <w:rFonts w:ascii="Heebo" w:eastAsia="Heebo" w:hAnsi="Heebo" w:cs="Heebo"/>
          <w:szCs w:val="24"/>
        </w:rPr>
        <w:t xml:space="preserve"> </w:t>
      </w:r>
      <w:r w:rsidR="0CA96E19" w:rsidRPr="41112CEF">
        <w:rPr>
          <w:rFonts w:ascii="Heebo" w:eastAsia="Heebo" w:hAnsi="Heebo" w:cs="Heebo"/>
          <w:szCs w:val="24"/>
        </w:rPr>
        <w:t xml:space="preserve">2024 </w:t>
      </w:r>
      <w:r w:rsidRPr="7BFCC578">
        <w:rPr>
          <w:rFonts w:ascii="Heebo" w:eastAsia="Heebo" w:hAnsi="Heebo" w:cs="Heebo"/>
        </w:rPr>
        <w:t>suggest</w:t>
      </w:r>
      <w:r w:rsidR="0063792A">
        <w:rPr>
          <w:rFonts w:ascii="Heebo" w:eastAsia="Heebo" w:hAnsi="Heebo" w:cs="Heebo"/>
        </w:rPr>
        <w:t>s</w:t>
      </w:r>
      <w:r w:rsidRPr="52EDB1DC">
        <w:rPr>
          <w:rFonts w:ascii="Heebo" w:eastAsia="Heebo" w:hAnsi="Heebo" w:cs="Heebo"/>
        </w:rPr>
        <w:t xml:space="preserve"> less profitability, as vehicles spent less </w:t>
      </w:r>
      <w:r w:rsidR="00A81F57">
        <w:rPr>
          <w:rFonts w:ascii="Heebo" w:eastAsia="Heebo" w:hAnsi="Heebo" w:cs="Heebo"/>
        </w:rPr>
        <w:t xml:space="preserve">working </w:t>
      </w:r>
      <w:r w:rsidRPr="52EDB1DC">
        <w:rPr>
          <w:rFonts w:ascii="Heebo" w:eastAsia="Heebo" w:hAnsi="Heebo" w:cs="Heebo"/>
        </w:rPr>
        <w:t xml:space="preserve">time carrying passengers. If the downward trend persists, lower taxi vehicle occupancy rates </w:t>
      </w:r>
      <w:r w:rsidR="00DB7456">
        <w:rPr>
          <w:rFonts w:ascii="Heebo" w:eastAsia="Heebo" w:hAnsi="Heebo" w:cs="Heebo"/>
        </w:rPr>
        <w:t>could</w:t>
      </w:r>
      <w:r w:rsidR="00BE1C65" w:rsidRPr="52EDB1DC">
        <w:rPr>
          <w:rFonts w:ascii="Heebo" w:eastAsia="Heebo" w:hAnsi="Heebo" w:cs="Heebo"/>
        </w:rPr>
        <w:t xml:space="preserve"> </w:t>
      </w:r>
      <w:r w:rsidRPr="52EDB1DC">
        <w:rPr>
          <w:rFonts w:ascii="Heebo" w:eastAsia="Heebo" w:hAnsi="Heebo" w:cs="Heebo"/>
        </w:rPr>
        <w:t xml:space="preserve">pose profitability challenges to the sustainability of the taxi industry in this area. </w:t>
      </w:r>
    </w:p>
    <w:p w14:paraId="1BDC583E" w14:textId="42DE0A3B" w:rsidR="00860970" w:rsidRDefault="00860970" w:rsidP="00860970">
      <w:pPr>
        <w:rPr>
          <w:rFonts w:ascii="Heebo" w:eastAsia="Heebo" w:hAnsi="Heebo" w:cs="Heebo"/>
        </w:rPr>
      </w:pPr>
      <w:r w:rsidRPr="52EDB1DC">
        <w:rPr>
          <w:rFonts w:ascii="Heebo" w:eastAsia="Heebo" w:hAnsi="Heebo" w:cs="Heebo"/>
        </w:rPr>
        <w:t>Overall, the decline in the taxi vehicle occupancy rate to 0.2</w:t>
      </w:r>
      <w:r w:rsidR="00061CC8">
        <w:rPr>
          <w:rFonts w:ascii="Heebo" w:eastAsia="Heebo" w:hAnsi="Heebo" w:cs="Heebo"/>
        </w:rPr>
        <w:t>5</w:t>
      </w:r>
      <w:r w:rsidRPr="52EDB1DC">
        <w:rPr>
          <w:rFonts w:ascii="Heebo" w:eastAsia="Heebo" w:hAnsi="Heebo" w:cs="Heebo"/>
        </w:rPr>
        <w:t xml:space="preserve"> in </w:t>
      </w:r>
      <w:r w:rsidR="00061CC8">
        <w:rPr>
          <w:rFonts w:ascii="Heebo" w:eastAsia="Heebo" w:hAnsi="Heebo" w:cs="Heebo"/>
        </w:rPr>
        <w:t>September</w:t>
      </w:r>
      <w:r w:rsidR="00061CC8" w:rsidRPr="52EDB1DC">
        <w:rPr>
          <w:rFonts w:ascii="Heebo" w:eastAsia="Heebo" w:hAnsi="Heebo" w:cs="Heebo"/>
        </w:rPr>
        <w:t xml:space="preserve"> </w:t>
      </w:r>
      <w:r w:rsidRPr="52EDB1DC">
        <w:rPr>
          <w:rFonts w:ascii="Heebo" w:eastAsia="Heebo" w:hAnsi="Heebo" w:cs="Heebo"/>
        </w:rPr>
        <w:t xml:space="preserve">2024 indicates reduced profitability and potential sustainability challenges for the taxi industry in Metro Vancouver </w:t>
      </w:r>
      <w:r w:rsidR="00F96F89" w:rsidRPr="00F96F89">
        <w:rPr>
          <w:rFonts w:ascii="Heebo" w:eastAsia="Heebo" w:hAnsi="Heebo" w:cs="Heebo"/>
          <w:color w:val="FF0000"/>
        </w:rPr>
        <w:t xml:space="preserve">Regional District </w:t>
      </w:r>
      <w:r w:rsidRPr="52EDB1DC">
        <w:rPr>
          <w:rFonts w:ascii="Heebo" w:eastAsia="Heebo" w:hAnsi="Heebo" w:cs="Heebo"/>
        </w:rPr>
        <w:t>if the downward trend continues. In general, an increase in available vehicles without a corresponding increase in demand can lead to a decrease in taxi vehicle occupancy rate, negatively affecting the taxi industry's sustainability in the region.</w:t>
      </w:r>
    </w:p>
    <w:p w14:paraId="6155DFE2" w14:textId="5CBE5B60" w:rsidR="00464D82" w:rsidRPr="00375B93" w:rsidRDefault="00EF31E8" w:rsidP="00860970">
      <w:pPr>
        <w:rPr>
          <w:rFonts w:ascii="Heebo" w:eastAsia="Heebo" w:hAnsi="Heebo" w:cs="Heebo"/>
        </w:rPr>
      </w:pPr>
      <w:r w:rsidRPr="00EF31E8">
        <w:rPr>
          <w:rFonts w:ascii="Heebo" w:eastAsia="Heebo" w:hAnsi="Heebo" w:cs="Heebo"/>
        </w:rPr>
        <w:t xml:space="preserve">Limitations: The vehicle occupancy rate illustrates the interaction between demand and supply and offers </w:t>
      </w:r>
      <w:r w:rsidR="00470B01">
        <w:rPr>
          <w:rFonts w:ascii="Heebo" w:eastAsia="Heebo" w:hAnsi="Heebo" w:cs="Heebo"/>
        </w:rPr>
        <w:t>limited</w:t>
      </w:r>
      <w:r w:rsidR="00263425">
        <w:rPr>
          <w:rFonts w:ascii="Heebo" w:eastAsia="Heebo" w:hAnsi="Heebo" w:cs="Heebo"/>
        </w:rPr>
        <w:t xml:space="preserve"> </w:t>
      </w:r>
      <w:r w:rsidRPr="00EF31E8">
        <w:rPr>
          <w:rFonts w:ascii="Heebo" w:eastAsia="Heebo" w:hAnsi="Heebo" w:cs="Heebo"/>
        </w:rPr>
        <w:t xml:space="preserve">insight into the industry's </w:t>
      </w:r>
      <w:r w:rsidR="00263425">
        <w:rPr>
          <w:rFonts w:ascii="Heebo" w:eastAsia="Heebo" w:hAnsi="Heebo" w:cs="Heebo"/>
        </w:rPr>
        <w:t>sustainability</w:t>
      </w:r>
      <w:r w:rsidRPr="00EF31E8">
        <w:rPr>
          <w:rFonts w:ascii="Heebo" w:eastAsia="Heebo" w:hAnsi="Heebo" w:cs="Heebo"/>
        </w:rPr>
        <w:t xml:space="preserve">. However, this </w:t>
      </w:r>
      <w:r w:rsidRPr="00EF31E8">
        <w:rPr>
          <w:rFonts w:ascii="Heebo" w:eastAsia="Heebo" w:hAnsi="Heebo" w:cs="Heebo"/>
        </w:rPr>
        <w:lastRenderedPageBreak/>
        <w:t>indicator does not provide information about the Board’s other sustainability examples, including environmental impact and equity within the industry.</w:t>
      </w:r>
    </w:p>
    <w:p w14:paraId="04037811" w14:textId="37A90497" w:rsidR="00907BD1" w:rsidRPr="00375B93" w:rsidRDefault="00907BD1" w:rsidP="00F96F89">
      <w:pPr>
        <w:pStyle w:val="Heading3"/>
        <w:rPr>
          <w:lang w:val="en-CA"/>
        </w:rPr>
      </w:pPr>
      <w:bookmarkStart w:id="77" w:name="_Toc180685275"/>
      <w:r w:rsidRPr="00375B93">
        <w:rPr>
          <w:rFonts w:hint="cs"/>
          <w:lang w:val="en-CA"/>
        </w:rPr>
        <w:t>Peak</w:t>
      </w:r>
      <w:r w:rsidR="00EF2A65" w:rsidRPr="00375B93">
        <w:rPr>
          <w:lang w:val="en-CA"/>
        </w:rPr>
        <w:t>-</w:t>
      </w:r>
      <w:r w:rsidRPr="00375B93">
        <w:rPr>
          <w:rFonts w:hint="cs"/>
          <w:lang w:val="en-CA"/>
        </w:rPr>
        <w:t xml:space="preserve">Hour </w:t>
      </w:r>
      <w:r w:rsidR="27D9FC39" w:rsidRPr="446926D5">
        <w:rPr>
          <w:lang w:val="en-CA"/>
        </w:rPr>
        <w:t xml:space="preserve">Taxi </w:t>
      </w:r>
      <w:r w:rsidRPr="446926D5">
        <w:rPr>
          <w:lang w:val="en-CA"/>
        </w:rPr>
        <w:t>Vehicle</w:t>
      </w:r>
      <w:r w:rsidRPr="00375B93">
        <w:rPr>
          <w:rFonts w:hint="cs"/>
          <w:lang w:val="en-CA"/>
        </w:rPr>
        <w:t xml:space="preserve"> Occupancy Rate</w:t>
      </w:r>
      <w:bookmarkEnd w:id="77"/>
    </w:p>
    <w:p w14:paraId="5DB5FD16" w14:textId="5BF12439" w:rsidR="001C1844" w:rsidRPr="00375B93" w:rsidRDefault="001C1844" w:rsidP="00BA2735">
      <w:pPr>
        <w:rPr>
          <w:rFonts w:ascii="Heebo" w:hAnsi="Heebo" w:cs="Heebo"/>
          <w:lang w:val="en-CA" w:eastAsia="zh-TW"/>
        </w:rPr>
      </w:pPr>
      <w:r w:rsidRPr="00375B93">
        <w:rPr>
          <w:rFonts w:ascii="Heebo" w:hAnsi="Heebo" w:cs="Heebo"/>
          <w:lang w:val="en-CA" w:eastAsia="zh-TW"/>
        </w:rPr>
        <w:t xml:space="preserve">Primary </w:t>
      </w:r>
      <w:r w:rsidR="002E79F2">
        <w:rPr>
          <w:rFonts w:ascii="Heebo" w:hAnsi="Heebo" w:cs="Heebo"/>
          <w:lang w:val="en-CA" w:eastAsia="zh-TW"/>
        </w:rPr>
        <w:t>F</w:t>
      </w:r>
      <w:r w:rsidRPr="00375B93">
        <w:rPr>
          <w:rFonts w:ascii="Heebo" w:hAnsi="Heebo" w:cs="Heebo"/>
          <w:lang w:val="en-CA" w:eastAsia="zh-TW"/>
        </w:rPr>
        <w:t xml:space="preserve">actor: </w:t>
      </w:r>
      <w:r w:rsidR="7A79469A" w:rsidRPr="00375B93">
        <w:rPr>
          <w:rFonts w:ascii="Heebo" w:hAnsi="Heebo" w:cs="Heebo"/>
          <w:lang w:val="en-CA" w:eastAsia="zh-TW"/>
        </w:rPr>
        <w:t>S</w:t>
      </w:r>
      <w:r w:rsidR="33FE30D4" w:rsidRPr="00375B93">
        <w:rPr>
          <w:rFonts w:ascii="Heebo" w:hAnsi="Heebo" w:cs="Heebo"/>
          <w:lang w:val="en-CA" w:eastAsia="zh-TW"/>
        </w:rPr>
        <w:t>ustainability.</w:t>
      </w:r>
    </w:p>
    <w:p w14:paraId="595B0D96" w14:textId="17815518" w:rsidR="009A55E8" w:rsidRPr="00375B93" w:rsidRDefault="009A55E8" w:rsidP="00BA2735">
      <w:pPr>
        <w:rPr>
          <w:rFonts w:ascii="Heebo" w:eastAsia="Calibri" w:hAnsi="Heebo" w:cs="Heebo"/>
          <w:lang w:val="en-CA"/>
        </w:rPr>
      </w:pPr>
      <w:r w:rsidRPr="00375B93">
        <w:rPr>
          <w:rFonts w:ascii="Heebo" w:eastAsia="Calibri" w:hAnsi="Heebo" w:cs="Heebo"/>
          <w:lang w:val="en-CA"/>
        </w:rPr>
        <w:t xml:space="preserve">Description: The peak-hour </w:t>
      </w:r>
      <w:r w:rsidR="18161D06" w:rsidRPr="446926D5">
        <w:rPr>
          <w:rFonts w:ascii="Heebo" w:eastAsia="Calibri" w:hAnsi="Heebo" w:cs="Heebo"/>
          <w:lang w:val="en-CA"/>
        </w:rPr>
        <w:t xml:space="preserve">taxi </w:t>
      </w:r>
      <w:r w:rsidRPr="00375B93">
        <w:rPr>
          <w:rFonts w:ascii="Heebo" w:eastAsia="Calibri" w:hAnsi="Heebo" w:cs="Heebo"/>
          <w:lang w:val="en-CA"/>
        </w:rPr>
        <w:t xml:space="preserve">vehicle occupancy rate indicates the proportion of vehicle shifts </w:t>
      </w:r>
      <w:r w:rsidR="00D226EF">
        <w:rPr>
          <w:rFonts w:ascii="Heebo" w:eastAsia="Calibri" w:hAnsi="Heebo" w:cs="Heebo"/>
          <w:lang w:val="en-CA"/>
        </w:rPr>
        <w:t>with</w:t>
      </w:r>
      <w:r w:rsidRPr="00375B93">
        <w:rPr>
          <w:rFonts w:ascii="Heebo" w:eastAsia="Calibri" w:hAnsi="Heebo" w:cs="Heebo"/>
          <w:lang w:val="en-CA"/>
        </w:rPr>
        <w:t xml:space="preserve"> passengers</w:t>
      </w:r>
      <w:r w:rsidR="0031495E" w:rsidRPr="00375B93">
        <w:rPr>
          <w:rFonts w:ascii="Heebo" w:eastAsia="Calibri" w:hAnsi="Heebo" w:cs="Heebo"/>
          <w:lang w:val="en-CA"/>
        </w:rPr>
        <w:t xml:space="preserve"> </w:t>
      </w:r>
      <w:r w:rsidR="00FA5FE3">
        <w:rPr>
          <w:rFonts w:ascii="Heebo" w:eastAsia="Calibri" w:hAnsi="Heebo" w:cs="Heebo"/>
          <w:lang w:val="en-CA"/>
        </w:rPr>
        <w:t>during peak hours</w:t>
      </w:r>
      <w:r w:rsidR="00FA5FE3" w:rsidRPr="446926D5">
        <w:rPr>
          <w:rFonts w:ascii="Heebo" w:eastAsia="Heebo" w:hAnsi="Heebo" w:cs="Heebo"/>
          <w:lang w:val="en-CA"/>
        </w:rPr>
        <w:t xml:space="preserve"> </w:t>
      </w:r>
      <w:proofErr w:type="gramStart"/>
      <w:r w:rsidR="00D226EF" w:rsidRPr="446926D5">
        <w:rPr>
          <w:rFonts w:ascii="Heebo" w:eastAsia="Heebo" w:hAnsi="Heebo" w:cs="Heebo"/>
          <w:lang w:val="en-CA"/>
        </w:rPr>
        <w:t>in a</w:t>
      </w:r>
      <w:r w:rsidR="00FA5FE3">
        <w:rPr>
          <w:rFonts w:ascii="Heebo" w:eastAsia="Heebo" w:hAnsi="Heebo" w:cs="Heebo"/>
          <w:lang w:val="en-CA"/>
        </w:rPr>
        <w:t xml:space="preserve"> given</w:t>
      </w:r>
      <w:proofErr w:type="gramEnd"/>
      <w:r w:rsidR="0031495E" w:rsidRPr="446926D5">
        <w:rPr>
          <w:rFonts w:ascii="Heebo" w:eastAsia="Heebo" w:hAnsi="Heebo" w:cs="Heebo"/>
          <w:lang w:val="en-CA"/>
        </w:rPr>
        <w:t xml:space="preserve"> area over a month</w:t>
      </w:r>
      <w:r w:rsidR="00FA5FE3">
        <w:rPr>
          <w:rFonts w:ascii="Heebo" w:eastAsia="Heebo" w:hAnsi="Heebo" w:cs="Heebo"/>
          <w:lang w:val="en-CA"/>
        </w:rPr>
        <w:t>, showing</w:t>
      </w:r>
      <w:r w:rsidRPr="00375B93">
        <w:rPr>
          <w:rFonts w:ascii="Heebo" w:eastAsia="Calibri" w:hAnsi="Heebo" w:cs="Heebo"/>
          <w:lang w:val="en-CA"/>
        </w:rPr>
        <w:t xml:space="preserve"> how </w:t>
      </w:r>
      <w:r w:rsidR="008C030F">
        <w:rPr>
          <w:rFonts w:ascii="Heebo" w:eastAsia="Calibri" w:hAnsi="Heebo" w:cs="Heebo"/>
          <w:lang w:val="en-CA"/>
        </w:rPr>
        <w:t>much the market utilizes</w:t>
      </w:r>
      <w:r w:rsidR="00AF442F" w:rsidRPr="00375B93">
        <w:rPr>
          <w:rFonts w:ascii="Heebo" w:eastAsia="Calibri" w:hAnsi="Heebo" w:cs="Heebo"/>
          <w:lang w:val="en-CA"/>
        </w:rPr>
        <w:t xml:space="preserve"> </w:t>
      </w:r>
      <w:r w:rsidRPr="00375B93">
        <w:rPr>
          <w:rFonts w:ascii="Heebo" w:eastAsia="Calibri" w:hAnsi="Heebo" w:cs="Heebo"/>
          <w:lang w:val="en-CA"/>
        </w:rPr>
        <w:t>the supplied service during peak hours</w:t>
      </w:r>
      <w:r w:rsidR="00E53FE3" w:rsidRPr="00375B93">
        <w:rPr>
          <w:rFonts w:ascii="Heebo" w:eastAsia="Calibri" w:hAnsi="Heebo" w:cs="Heebo"/>
          <w:lang w:val="en-CA"/>
        </w:rPr>
        <w:t xml:space="preserve">. </w:t>
      </w:r>
    </w:p>
    <w:p w14:paraId="1BCDCF9E" w14:textId="0F10DB3F" w:rsidR="00DA61EA" w:rsidRPr="00375B93" w:rsidRDefault="001C1844" w:rsidP="00BA2735">
      <w:pPr>
        <w:rPr>
          <w:rFonts w:ascii="Heebo" w:eastAsia="Calibri" w:hAnsi="Heebo" w:cs="Heebo"/>
          <w:lang w:val="en-CA"/>
        </w:rPr>
      </w:pPr>
      <w:r w:rsidRPr="00375B93">
        <w:rPr>
          <w:rFonts w:ascii="Heebo" w:eastAsia="Calibri" w:hAnsi="Heebo" w:cs="Heebo"/>
          <w:lang w:val="en-CA"/>
        </w:rPr>
        <w:t xml:space="preserve">Measurement: </w:t>
      </w:r>
      <w:r w:rsidR="00D71D05" w:rsidRPr="00375B93">
        <w:rPr>
          <w:rFonts w:ascii="Heebo" w:eastAsia="Calibri" w:hAnsi="Heebo" w:cs="Heebo"/>
          <w:lang w:val="en-CA"/>
        </w:rPr>
        <w:t xml:space="preserve">The peak-hour </w:t>
      </w:r>
      <w:r w:rsidR="5D9FE5DF" w:rsidRPr="01FBFBFB">
        <w:rPr>
          <w:rFonts w:ascii="Heebo" w:eastAsia="Calibri" w:hAnsi="Heebo" w:cs="Heebo"/>
          <w:lang w:val="en-CA"/>
        </w:rPr>
        <w:t xml:space="preserve">taxi </w:t>
      </w:r>
      <w:r w:rsidR="00D71D05" w:rsidRPr="01FBFBFB">
        <w:rPr>
          <w:rFonts w:ascii="Heebo" w:eastAsia="Calibri" w:hAnsi="Heebo" w:cs="Heebo"/>
          <w:lang w:val="en-CA"/>
        </w:rPr>
        <w:t>vehicle</w:t>
      </w:r>
      <w:r w:rsidR="00D71D05" w:rsidRPr="00375B93">
        <w:rPr>
          <w:rFonts w:ascii="Heebo" w:eastAsia="Calibri" w:hAnsi="Heebo" w:cs="Heebo"/>
          <w:lang w:val="en-CA"/>
        </w:rPr>
        <w:t xml:space="preserve"> occupancy rate is calculated as the ratio of the total duration of all trips during peak hours to the combined working hours of all </w:t>
      </w:r>
      <w:r w:rsidR="0F8668AC" w:rsidRPr="108A8D1A">
        <w:rPr>
          <w:rFonts w:ascii="Heebo" w:eastAsia="Calibri" w:hAnsi="Heebo" w:cs="Heebo"/>
          <w:lang w:val="en-CA"/>
        </w:rPr>
        <w:t xml:space="preserve">taxi </w:t>
      </w:r>
      <w:r w:rsidR="00D71D05" w:rsidRPr="108A8D1A">
        <w:rPr>
          <w:rFonts w:ascii="Heebo" w:eastAsia="Calibri" w:hAnsi="Heebo" w:cs="Heebo"/>
          <w:lang w:val="en-CA"/>
        </w:rPr>
        <w:t>vehicles</w:t>
      </w:r>
      <w:r w:rsidR="00D71D05" w:rsidRPr="00375B93">
        <w:rPr>
          <w:rFonts w:ascii="Heebo" w:eastAsia="Calibri" w:hAnsi="Heebo" w:cs="Heebo"/>
          <w:lang w:val="en-CA"/>
        </w:rPr>
        <w:t xml:space="preserve"> during these peak hours</w:t>
      </w:r>
      <w:r w:rsidR="00AB50F8" w:rsidRPr="00375B93">
        <w:rPr>
          <w:rFonts w:ascii="Heebo" w:eastAsia="Calibri" w:hAnsi="Heebo" w:cs="Heebo"/>
          <w:lang w:val="en-CA"/>
        </w:rPr>
        <w:t xml:space="preserve"> in an area over a month. </w:t>
      </w:r>
    </w:p>
    <w:p w14:paraId="3F69CC9D" w14:textId="239B516C" w:rsidR="00C47E7F" w:rsidRPr="00375B93" w:rsidRDefault="00C47E7F" w:rsidP="00BA2735">
      <w:pPr>
        <w:rPr>
          <w:rFonts w:ascii="Heebo" w:eastAsia="Calibri" w:hAnsi="Heebo" w:cs="Heebo"/>
          <w:lang w:val="en-CA"/>
        </w:rPr>
      </w:pPr>
      <w:r w:rsidRPr="00375B93">
        <w:rPr>
          <w:rFonts w:ascii="Heebo" w:hAnsi="Heebo" w:cs="Heebo"/>
          <w:lang w:val="en-CA"/>
        </w:rPr>
        <w:t xml:space="preserve">Interpretation: </w:t>
      </w:r>
      <w:r w:rsidR="00507B6A" w:rsidRPr="108A8D1A">
        <w:rPr>
          <w:rFonts w:ascii="Heebo" w:eastAsia="Heebo" w:hAnsi="Heebo" w:cs="Heebo"/>
          <w:lang w:val="en-CA"/>
        </w:rPr>
        <w:t>A high</w:t>
      </w:r>
      <w:r w:rsidRPr="108A8D1A">
        <w:rPr>
          <w:rFonts w:ascii="Heebo" w:eastAsia="Heebo" w:hAnsi="Heebo" w:cs="Heebo"/>
          <w:lang w:val="en-CA"/>
        </w:rPr>
        <w:t xml:space="preserve"> </w:t>
      </w:r>
      <w:r w:rsidR="002700FB" w:rsidRPr="108A8D1A">
        <w:rPr>
          <w:rFonts w:ascii="Heebo" w:eastAsia="Heebo" w:hAnsi="Heebo" w:cs="Heebo"/>
          <w:lang w:val="en-CA"/>
        </w:rPr>
        <w:t xml:space="preserve">peak-hour </w:t>
      </w:r>
      <w:r w:rsidR="7ECCD7F2" w:rsidRPr="64E0AE01">
        <w:rPr>
          <w:rFonts w:ascii="Heebo" w:eastAsia="Heebo" w:hAnsi="Heebo" w:cs="Heebo"/>
          <w:lang w:val="en-CA"/>
        </w:rPr>
        <w:t xml:space="preserve">taxi </w:t>
      </w:r>
      <w:r w:rsidR="002700FB" w:rsidRPr="64E0AE01">
        <w:rPr>
          <w:rFonts w:ascii="Heebo" w:eastAsia="Heebo" w:hAnsi="Heebo" w:cs="Heebo"/>
          <w:lang w:val="en-CA"/>
        </w:rPr>
        <w:t>vehicle</w:t>
      </w:r>
      <w:r w:rsidR="002700FB" w:rsidRPr="108A8D1A">
        <w:rPr>
          <w:rFonts w:ascii="Heebo" w:eastAsia="Heebo" w:hAnsi="Heebo" w:cs="Heebo"/>
          <w:lang w:val="en-CA"/>
        </w:rPr>
        <w:t xml:space="preserve"> occupancy rate </w:t>
      </w:r>
      <w:r w:rsidR="32D09F9C" w:rsidRPr="108A8D1A">
        <w:rPr>
          <w:rFonts w:ascii="Heebo" w:eastAsia="Heebo" w:hAnsi="Heebo" w:cs="Heebo"/>
          <w:lang w:val="en-CA"/>
        </w:rPr>
        <w:t>indicates</w:t>
      </w:r>
      <w:r w:rsidRPr="108A8D1A">
        <w:rPr>
          <w:rFonts w:ascii="Heebo" w:eastAsia="Heebo" w:hAnsi="Heebo" w:cs="Heebo"/>
          <w:lang w:val="en-CA"/>
        </w:rPr>
        <w:t xml:space="preserve"> that </w:t>
      </w:r>
      <w:r w:rsidR="32D09F9C" w:rsidRPr="108A8D1A">
        <w:rPr>
          <w:rFonts w:ascii="Heebo" w:eastAsia="Heebo" w:hAnsi="Heebo" w:cs="Heebo"/>
          <w:lang w:val="en-CA"/>
        </w:rPr>
        <w:t xml:space="preserve">passengers </w:t>
      </w:r>
      <w:r w:rsidR="008C030F">
        <w:rPr>
          <w:rFonts w:ascii="Heebo" w:eastAsia="Heebo" w:hAnsi="Heebo" w:cs="Heebo"/>
          <w:lang w:val="en-CA"/>
        </w:rPr>
        <w:t>frequently utilize vehicles</w:t>
      </w:r>
      <w:r w:rsidR="32D09F9C" w:rsidRPr="108A8D1A">
        <w:rPr>
          <w:rFonts w:ascii="Heebo" w:eastAsia="Heebo" w:hAnsi="Heebo" w:cs="Heebo"/>
          <w:lang w:val="en-CA"/>
        </w:rPr>
        <w:t xml:space="preserve"> </w:t>
      </w:r>
      <w:r w:rsidRPr="108A8D1A">
        <w:rPr>
          <w:rFonts w:ascii="Heebo" w:eastAsia="Heebo" w:hAnsi="Heebo" w:cs="Heebo"/>
          <w:lang w:val="en-CA"/>
        </w:rPr>
        <w:t>during peak hours</w:t>
      </w:r>
      <w:r w:rsidR="32D09F9C" w:rsidRPr="108A8D1A">
        <w:rPr>
          <w:rFonts w:ascii="Heebo" w:eastAsia="Heebo" w:hAnsi="Heebo" w:cs="Heebo"/>
          <w:lang w:val="en-CA"/>
        </w:rPr>
        <w:t xml:space="preserve">. The peak-hour </w:t>
      </w:r>
      <w:r w:rsidR="4ABF0C5E" w:rsidRPr="0AD0C18B">
        <w:rPr>
          <w:rFonts w:ascii="Heebo" w:eastAsia="Heebo" w:hAnsi="Heebo" w:cs="Heebo"/>
          <w:lang w:val="en-CA"/>
        </w:rPr>
        <w:t xml:space="preserve">taxi </w:t>
      </w:r>
      <w:r w:rsidR="32D09F9C" w:rsidRPr="0AD0C18B">
        <w:rPr>
          <w:rFonts w:ascii="Heebo" w:eastAsia="Heebo" w:hAnsi="Heebo" w:cs="Heebo"/>
          <w:lang w:val="en-CA"/>
        </w:rPr>
        <w:t>vehicle</w:t>
      </w:r>
      <w:r w:rsidR="32D09F9C" w:rsidRPr="108A8D1A">
        <w:rPr>
          <w:rFonts w:ascii="Heebo" w:eastAsia="Heebo" w:hAnsi="Heebo" w:cs="Heebo"/>
          <w:lang w:val="en-CA"/>
        </w:rPr>
        <w:t xml:space="preserve"> occupancy rate is </w:t>
      </w:r>
      <w:r w:rsidR="4D38438F" w:rsidRPr="6B8911C9">
        <w:rPr>
          <w:rFonts w:ascii="Heebo" w:eastAsia="Heebo" w:hAnsi="Heebo" w:cs="Heebo"/>
          <w:lang w:val="en-CA"/>
        </w:rPr>
        <w:t>believed</w:t>
      </w:r>
      <w:r w:rsidR="00C45763" w:rsidRPr="108A8D1A">
        <w:rPr>
          <w:rFonts w:ascii="Heebo" w:eastAsia="Heebo" w:hAnsi="Heebo" w:cs="Heebo"/>
          <w:lang w:val="en-CA"/>
        </w:rPr>
        <w:t xml:space="preserve"> to be </w:t>
      </w:r>
      <w:r w:rsidR="32D09F9C" w:rsidRPr="108A8D1A">
        <w:rPr>
          <w:rFonts w:ascii="Heebo" w:eastAsia="Heebo" w:hAnsi="Heebo" w:cs="Heebo"/>
          <w:lang w:val="en-CA"/>
        </w:rPr>
        <w:t>sensitive to</w:t>
      </w:r>
      <w:r w:rsidR="000C39F4" w:rsidRPr="108A8D1A">
        <w:rPr>
          <w:rFonts w:ascii="Heebo" w:eastAsia="Heebo" w:hAnsi="Heebo" w:cs="Heebo"/>
          <w:lang w:val="en-CA"/>
        </w:rPr>
        <w:t xml:space="preserve"> </w:t>
      </w:r>
      <w:r w:rsidR="32D09F9C" w:rsidRPr="108A8D1A">
        <w:rPr>
          <w:rFonts w:ascii="Heebo" w:eastAsia="Heebo" w:hAnsi="Heebo" w:cs="Heebo"/>
          <w:lang w:val="en-CA"/>
        </w:rPr>
        <w:t>changes</w:t>
      </w:r>
      <w:r w:rsidR="00292687" w:rsidRPr="108A8D1A">
        <w:rPr>
          <w:rFonts w:ascii="Heebo" w:eastAsia="Heebo" w:hAnsi="Heebo" w:cs="Heebo"/>
          <w:lang w:val="en-CA"/>
        </w:rPr>
        <w:t xml:space="preserve">, </w:t>
      </w:r>
      <w:r w:rsidR="32D09F9C" w:rsidRPr="108A8D1A">
        <w:rPr>
          <w:rFonts w:ascii="Heebo" w:eastAsia="Heebo" w:hAnsi="Heebo" w:cs="Heebo"/>
          <w:lang w:val="en-CA"/>
        </w:rPr>
        <w:t>serv</w:t>
      </w:r>
      <w:r w:rsidR="00292687" w:rsidRPr="108A8D1A">
        <w:rPr>
          <w:rFonts w:ascii="Heebo" w:eastAsia="Heebo" w:hAnsi="Heebo" w:cs="Heebo"/>
          <w:lang w:val="en-CA"/>
        </w:rPr>
        <w:t>ing</w:t>
      </w:r>
      <w:r w:rsidR="32D09F9C" w:rsidRPr="108A8D1A">
        <w:rPr>
          <w:rFonts w:ascii="Heebo" w:eastAsia="Heebo" w:hAnsi="Heebo" w:cs="Heebo"/>
          <w:lang w:val="en-CA"/>
        </w:rPr>
        <w:t xml:space="preserve"> as an early indicator of trends, such as profitability </w:t>
      </w:r>
      <w:r w:rsidR="00925652" w:rsidRPr="108A8D1A">
        <w:rPr>
          <w:rFonts w:ascii="Heebo" w:eastAsia="Heebo" w:hAnsi="Heebo" w:cs="Heebo"/>
          <w:lang w:val="en-CA"/>
        </w:rPr>
        <w:t>challenges</w:t>
      </w:r>
      <w:r w:rsidR="32D09F9C" w:rsidRPr="108A8D1A">
        <w:rPr>
          <w:rFonts w:ascii="Heebo" w:eastAsia="Heebo" w:hAnsi="Heebo" w:cs="Heebo"/>
          <w:lang w:val="en-CA"/>
        </w:rPr>
        <w:t xml:space="preserve">. When </w:t>
      </w:r>
      <w:r w:rsidR="00D226EF">
        <w:rPr>
          <w:rFonts w:ascii="Heebo" w:eastAsia="Heebo" w:hAnsi="Heebo" w:cs="Heebo"/>
          <w:lang w:val="en-CA"/>
        </w:rPr>
        <w:t>introducing</w:t>
      </w:r>
      <w:r w:rsidR="32D09F9C" w:rsidRPr="108A8D1A">
        <w:rPr>
          <w:rFonts w:ascii="Heebo" w:eastAsia="Heebo" w:hAnsi="Heebo" w:cs="Heebo"/>
          <w:lang w:val="en-CA"/>
        </w:rPr>
        <w:t xml:space="preserve"> a new service, its impact is more apparent during peak hours, allowing for prompt detection and response to changes</w:t>
      </w:r>
      <w:r w:rsidR="2B55AEBF" w:rsidRPr="00375B93">
        <w:rPr>
          <w:rFonts w:ascii="Heebo" w:hAnsi="Heebo" w:cs="Heebo"/>
          <w:lang w:val="en-CA"/>
        </w:rPr>
        <w:t>.</w:t>
      </w:r>
      <w:r w:rsidR="002E5204" w:rsidRPr="00375B93">
        <w:rPr>
          <w:rFonts w:ascii="Heebo" w:hAnsi="Heebo" w:cs="Heebo"/>
          <w:lang w:val="en-CA"/>
        </w:rPr>
        <w:t xml:space="preserve"> </w:t>
      </w:r>
    </w:p>
    <w:p w14:paraId="4EF3A6B7" w14:textId="59154D88" w:rsidR="00F96F89" w:rsidRPr="00F96F89" w:rsidRDefault="00F96F89" w:rsidP="00F96F89">
      <w:pPr>
        <w:rPr>
          <w:rFonts w:ascii="Heebo" w:eastAsia="Calibri" w:hAnsi="Heebo" w:cs="Heebo"/>
          <w:color w:val="FF0000"/>
          <w:lang w:val="en-CA"/>
        </w:rPr>
      </w:pPr>
      <w:r w:rsidRPr="00F96F89">
        <w:rPr>
          <w:rFonts w:ascii="Heebo" w:eastAsia="Calibri" w:hAnsi="Heebo" w:cs="Heebo" w:hint="cs"/>
          <w:color w:val="FF0000"/>
          <w:lang w:val="en-CA"/>
        </w:rPr>
        <w:t xml:space="preserve">The Board’s sound economic conditions policy in the </w:t>
      </w:r>
      <w:hyperlink r:id="rId62" w:history="1">
        <w:r w:rsidRPr="00F96F89">
          <w:rPr>
            <w:rStyle w:val="Hyperlink"/>
            <w:rFonts w:ascii="Heebo" w:eastAsia="Calibri" w:hAnsi="Heebo" w:cs="Heebo" w:hint="cs"/>
            <w:color w:val="FF0000"/>
            <w:lang w:val="en-CA"/>
          </w:rPr>
          <w:t>Policy Manual</w:t>
        </w:r>
      </w:hyperlink>
      <w:r w:rsidRPr="00F96F89">
        <w:rPr>
          <w:rFonts w:ascii="Heebo" w:eastAsia="Calibri" w:hAnsi="Heebo" w:cs="Heebo" w:hint="cs"/>
          <w:color w:val="FF0000"/>
          <w:lang w:val="en-CA"/>
        </w:rPr>
        <w:t xml:space="preserve"> lists examples of the sustainability factor, which are set out below alongside their corresponding implications on the peak-hour </w:t>
      </w:r>
      <w:r w:rsidRPr="00F96F89">
        <w:rPr>
          <w:rFonts w:ascii="Heebo" w:eastAsia="Calibri" w:hAnsi="Heebo" w:cs="Heebo"/>
          <w:color w:val="FF0000"/>
          <w:lang w:val="en-CA"/>
        </w:rPr>
        <w:t xml:space="preserve">taxi </w:t>
      </w:r>
      <w:r w:rsidRPr="00F96F89">
        <w:rPr>
          <w:rFonts w:ascii="Heebo" w:eastAsia="Calibri" w:hAnsi="Heebo" w:cs="Heebo" w:hint="cs"/>
          <w:color w:val="FF0000"/>
          <w:lang w:val="en-CA"/>
        </w:rPr>
        <w:t>vehicle occupancy rate</w:t>
      </w:r>
      <w:r w:rsidRPr="00F96F89">
        <w:rPr>
          <w:rFonts w:ascii="Heebo" w:eastAsia="Calibri" w:hAnsi="Heebo" w:cs="Heebo"/>
          <w:color w:val="FF0000"/>
          <w:lang w:val="en-CA"/>
        </w:rPr>
        <w:t>:</w:t>
      </w:r>
    </w:p>
    <w:p w14:paraId="1C8EBEB2" w14:textId="271E9CAB" w:rsidR="00B547DF" w:rsidRPr="00375B93" w:rsidRDefault="00196C00" w:rsidP="00196C00">
      <w:pPr>
        <w:pStyle w:val="ListParagraph"/>
        <w:numPr>
          <w:ilvl w:val="0"/>
          <w:numId w:val="5"/>
        </w:numPr>
        <w:rPr>
          <w:rFonts w:eastAsia="Calibri" w:cs="Heebo"/>
          <w:lang w:val="en-CA"/>
        </w:rPr>
      </w:pPr>
      <w:r w:rsidRPr="00375B93">
        <w:rPr>
          <w:rFonts w:eastAsia="Calibri" w:cs="Heebo"/>
          <w:lang w:val="en-CA"/>
        </w:rPr>
        <w:t>The</w:t>
      </w:r>
      <w:r w:rsidR="0020072E" w:rsidRPr="00375B93">
        <w:rPr>
          <w:rFonts w:eastAsia="Calibri" w:cs="Heebo"/>
          <w:lang w:val="en-CA"/>
        </w:rPr>
        <w:t xml:space="preserve"> proposed service p</w:t>
      </w:r>
      <w:r w:rsidR="00B547DF" w:rsidRPr="00375B93">
        <w:rPr>
          <w:rFonts w:eastAsia="Calibri" w:cs="Heebo"/>
          <w:lang w:val="en-CA"/>
        </w:rPr>
        <w:t>romotes long-term stability for the passenger transportation industry.</w:t>
      </w:r>
      <w:r w:rsidR="00B547DF" w:rsidRPr="00375B93">
        <w:tab/>
      </w:r>
    </w:p>
    <w:p w14:paraId="2B366D7C" w14:textId="3CA98A8C" w:rsidR="00B547DF" w:rsidRPr="00375B93" w:rsidRDefault="00B547DF" w:rsidP="00196C00">
      <w:pPr>
        <w:pStyle w:val="ListParagraph"/>
        <w:numPr>
          <w:ilvl w:val="1"/>
          <w:numId w:val="5"/>
        </w:numPr>
        <w:rPr>
          <w:rFonts w:eastAsia="Calibri" w:cs="Heebo"/>
          <w:lang w:val="en-CA"/>
        </w:rPr>
      </w:pPr>
      <w:r w:rsidRPr="00375B93">
        <w:rPr>
          <w:rFonts w:eastAsia="Calibri" w:cs="Heebo"/>
          <w:lang w:val="en-CA"/>
        </w:rPr>
        <w:t xml:space="preserve">Stability in </w:t>
      </w:r>
      <w:r w:rsidR="002700FB" w:rsidRPr="00375B93">
        <w:rPr>
          <w:rFonts w:eastAsia="Calibri" w:cs="Heebo"/>
          <w:lang w:val="en-CA"/>
        </w:rPr>
        <w:t xml:space="preserve">peak-hour </w:t>
      </w:r>
      <w:r w:rsidR="54F9469F" w:rsidRPr="642E67F9">
        <w:rPr>
          <w:rFonts w:eastAsia="Calibri" w:cs="Heebo"/>
          <w:lang w:val="en-CA"/>
        </w:rPr>
        <w:t xml:space="preserve">taxi </w:t>
      </w:r>
      <w:r w:rsidR="002700FB" w:rsidRPr="642E67F9">
        <w:rPr>
          <w:rFonts w:eastAsia="Calibri" w:cs="Heebo"/>
          <w:lang w:val="en-CA"/>
        </w:rPr>
        <w:t>vehicle</w:t>
      </w:r>
      <w:r w:rsidR="002700FB" w:rsidRPr="00375B93">
        <w:rPr>
          <w:rFonts w:eastAsia="Calibri" w:cs="Heebo"/>
          <w:lang w:val="en-CA"/>
        </w:rPr>
        <w:t xml:space="preserve"> occupancy rate </w:t>
      </w:r>
      <w:r w:rsidRPr="00375B93">
        <w:rPr>
          <w:rFonts w:eastAsia="Calibri" w:cs="Heebo"/>
          <w:lang w:val="en-CA"/>
        </w:rPr>
        <w:t>can reflect long-term stability in the industry.</w:t>
      </w:r>
    </w:p>
    <w:p w14:paraId="6212F813" w14:textId="549E3F2F" w:rsidR="00B547DF" w:rsidRPr="00375B93" w:rsidRDefault="00196C00" w:rsidP="00196C00">
      <w:pPr>
        <w:pStyle w:val="ListParagraph"/>
        <w:numPr>
          <w:ilvl w:val="0"/>
          <w:numId w:val="5"/>
        </w:numPr>
        <w:rPr>
          <w:rFonts w:eastAsia="Calibri" w:cs="Heebo"/>
          <w:lang w:val="en-CA"/>
        </w:rPr>
      </w:pPr>
      <w:r w:rsidRPr="00375B93">
        <w:rPr>
          <w:rFonts w:eastAsia="Calibri" w:cs="Heebo"/>
          <w:lang w:val="en-CA"/>
        </w:rPr>
        <w:t>The</w:t>
      </w:r>
      <w:r w:rsidR="0020072E" w:rsidRPr="00375B93">
        <w:rPr>
          <w:rFonts w:eastAsia="Calibri" w:cs="Heebo"/>
          <w:lang w:val="en-CA"/>
        </w:rPr>
        <w:t xml:space="preserve"> proposed service e</w:t>
      </w:r>
      <w:r w:rsidR="00B547DF" w:rsidRPr="00375B93">
        <w:rPr>
          <w:rFonts w:eastAsia="Calibri" w:cs="Heebo"/>
          <w:lang w:val="en-CA"/>
        </w:rPr>
        <w:t>ncourages resiliency in the passenger transportation industry.</w:t>
      </w:r>
    </w:p>
    <w:p w14:paraId="60D95C1D" w14:textId="19B28363" w:rsidR="00CA7DE7" w:rsidRPr="00354062" w:rsidRDefault="00CA7DE7" w:rsidP="00CA7DE7">
      <w:pPr>
        <w:pStyle w:val="ListParagraph"/>
        <w:numPr>
          <w:ilvl w:val="1"/>
          <w:numId w:val="5"/>
        </w:numPr>
        <w:rPr>
          <w:rFonts w:eastAsia="Calibri" w:cs="Heebo"/>
          <w:lang w:val="en-CA"/>
        </w:rPr>
      </w:pPr>
      <w:r w:rsidRPr="00CA7DE7">
        <w:rPr>
          <w:rFonts w:eastAsia="Calibri" w:cs="Heebo"/>
          <w:lang w:val="en-CA"/>
        </w:rPr>
        <w:t xml:space="preserve">Higher </w:t>
      </w:r>
      <w:r>
        <w:rPr>
          <w:rFonts w:eastAsia="Calibri" w:cs="Heebo"/>
          <w:lang w:val="en-CA"/>
        </w:rPr>
        <w:t xml:space="preserve">peak-hour </w:t>
      </w:r>
      <w:r w:rsidRPr="00CA7DE7">
        <w:rPr>
          <w:rFonts w:eastAsia="Calibri" w:cs="Heebo"/>
          <w:lang w:val="en-CA"/>
        </w:rPr>
        <w:t>taxi vehicle occupancy rates can reflect higher resiliency levels in the passenger transportation industry.</w:t>
      </w:r>
    </w:p>
    <w:p w14:paraId="1958912B" w14:textId="70659914" w:rsidR="00B547DF" w:rsidRPr="00375B93" w:rsidRDefault="00196C00" w:rsidP="00196C00">
      <w:pPr>
        <w:pStyle w:val="ListParagraph"/>
        <w:numPr>
          <w:ilvl w:val="0"/>
          <w:numId w:val="5"/>
        </w:numPr>
        <w:rPr>
          <w:rFonts w:eastAsia="Calibri" w:cs="Heebo"/>
          <w:lang w:val="en-CA"/>
        </w:rPr>
      </w:pPr>
      <w:r w:rsidRPr="00375B93">
        <w:rPr>
          <w:rFonts w:eastAsia="Calibri" w:cs="Heebo"/>
          <w:lang w:val="en-CA"/>
        </w:rPr>
        <w:t>The</w:t>
      </w:r>
      <w:r w:rsidR="0020072E" w:rsidRPr="00375B93">
        <w:rPr>
          <w:rFonts w:eastAsia="Calibri" w:cs="Heebo"/>
          <w:lang w:val="en-CA"/>
        </w:rPr>
        <w:t xml:space="preserve"> proposed service m</w:t>
      </w:r>
      <w:r w:rsidR="00B547DF" w:rsidRPr="00375B93">
        <w:rPr>
          <w:rFonts w:eastAsia="Calibri" w:cs="Heebo"/>
          <w:lang w:val="en-CA"/>
        </w:rPr>
        <w:t>inimizes significant market disruption.</w:t>
      </w:r>
    </w:p>
    <w:p w14:paraId="75C5D0E5" w14:textId="45464057" w:rsidR="00B547DF" w:rsidRPr="00375B93" w:rsidRDefault="00353E41" w:rsidP="00196C00">
      <w:pPr>
        <w:pStyle w:val="ListParagraph"/>
        <w:numPr>
          <w:ilvl w:val="1"/>
          <w:numId w:val="5"/>
        </w:numPr>
        <w:rPr>
          <w:rFonts w:eastAsia="Calibri" w:cs="Heebo"/>
          <w:lang w:val="en-CA"/>
        </w:rPr>
      </w:pPr>
      <w:r>
        <w:rPr>
          <w:rFonts w:eastAsia="Calibri" w:cs="Heebo"/>
          <w:lang w:val="en-CA"/>
        </w:rPr>
        <w:t>Large</w:t>
      </w:r>
      <w:r w:rsidRPr="00375B93">
        <w:rPr>
          <w:rFonts w:eastAsia="Calibri" w:cs="Heebo"/>
          <w:lang w:val="en-CA"/>
        </w:rPr>
        <w:t xml:space="preserve"> </w:t>
      </w:r>
      <w:r w:rsidR="00095D03" w:rsidRPr="00375B93">
        <w:rPr>
          <w:rFonts w:eastAsia="Calibri" w:cs="Heebo"/>
          <w:lang w:val="en-CA"/>
        </w:rPr>
        <w:t>decreases</w:t>
      </w:r>
      <w:r w:rsidR="00B547DF" w:rsidRPr="00375B93">
        <w:rPr>
          <w:rFonts w:eastAsia="Calibri" w:cs="Heebo"/>
          <w:lang w:val="en-CA"/>
        </w:rPr>
        <w:t xml:space="preserve"> in the </w:t>
      </w:r>
      <w:r w:rsidR="002700FB" w:rsidRPr="00375B93">
        <w:rPr>
          <w:rFonts w:eastAsia="Calibri" w:cs="Heebo"/>
          <w:lang w:val="en-CA"/>
        </w:rPr>
        <w:t xml:space="preserve">peak-hour </w:t>
      </w:r>
      <w:r w:rsidR="6BF2EAE2" w:rsidRPr="73D15698">
        <w:rPr>
          <w:rFonts w:eastAsia="Calibri" w:cs="Heebo"/>
          <w:lang w:val="en-CA"/>
        </w:rPr>
        <w:t xml:space="preserve">taxi </w:t>
      </w:r>
      <w:r w:rsidR="002700FB" w:rsidRPr="00375B93">
        <w:rPr>
          <w:rFonts w:eastAsia="Calibri" w:cs="Heebo"/>
          <w:lang w:val="en-CA"/>
        </w:rPr>
        <w:t xml:space="preserve">vehicle occupancy rate </w:t>
      </w:r>
      <w:r w:rsidR="00B547DF" w:rsidRPr="00375B93">
        <w:rPr>
          <w:rFonts w:eastAsia="Calibri" w:cs="Heebo"/>
          <w:lang w:val="en-CA"/>
        </w:rPr>
        <w:t>can reflect the significant market disruption.</w:t>
      </w:r>
    </w:p>
    <w:p w14:paraId="40EBDCD3" w14:textId="419EA43F" w:rsidR="00B547DF" w:rsidRPr="00375B93" w:rsidRDefault="00196C00" w:rsidP="00196C00">
      <w:pPr>
        <w:pStyle w:val="ListParagraph"/>
        <w:numPr>
          <w:ilvl w:val="0"/>
          <w:numId w:val="5"/>
        </w:numPr>
        <w:rPr>
          <w:rFonts w:eastAsia="Calibri" w:cs="Heebo"/>
          <w:lang w:val="en-CA"/>
        </w:rPr>
      </w:pPr>
      <w:r w:rsidRPr="00375B93">
        <w:rPr>
          <w:rFonts w:eastAsia="Calibri" w:cs="Heebo"/>
          <w:lang w:val="en-CA"/>
        </w:rPr>
        <w:t>The</w:t>
      </w:r>
      <w:r w:rsidR="0020072E" w:rsidRPr="00375B93">
        <w:rPr>
          <w:rFonts w:eastAsia="Calibri" w:cs="Heebo"/>
          <w:lang w:val="en-CA"/>
        </w:rPr>
        <w:t xml:space="preserve"> proposed service p</w:t>
      </w:r>
      <w:r w:rsidR="00B547DF" w:rsidRPr="00375B93">
        <w:rPr>
          <w:rFonts w:eastAsia="Calibri" w:cs="Heebo"/>
          <w:lang w:val="en-CA"/>
        </w:rPr>
        <w:t>rotects the taxi sector from rapid disruption to ensure its long-term stability as an essential service.</w:t>
      </w:r>
    </w:p>
    <w:p w14:paraId="33835967" w14:textId="331F1BA7" w:rsidR="006B344D" w:rsidRDefault="00353E41" w:rsidP="00196C00">
      <w:pPr>
        <w:pStyle w:val="ListParagraph"/>
        <w:numPr>
          <w:ilvl w:val="1"/>
          <w:numId w:val="5"/>
        </w:numPr>
        <w:rPr>
          <w:rFonts w:eastAsia="Calibri" w:cs="Heebo"/>
          <w:lang w:val="en-CA"/>
        </w:rPr>
      </w:pPr>
      <w:r>
        <w:rPr>
          <w:rFonts w:eastAsia="Calibri" w:cs="Heebo"/>
          <w:lang w:val="en-CA"/>
        </w:rPr>
        <w:t>Large</w:t>
      </w:r>
      <w:r w:rsidRPr="00375B93">
        <w:rPr>
          <w:rFonts w:eastAsia="Calibri" w:cs="Heebo"/>
          <w:lang w:val="en-CA"/>
        </w:rPr>
        <w:t xml:space="preserve"> </w:t>
      </w:r>
      <w:r w:rsidR="00095D03" w:rsidRPr="00375B93">
        <w:rPr>
          <w:rFonts w:eastAsia="Calibri" w:cs="Heebo"/>
          <w:lang w:val="en-CA"/>
        </w:rPr>
        <w:t>decreases</w:t>
      </w:r>
      <w:r w:rsidR="00442E95" w:rsidRPr="00375B93">
        <w:rPr>
          <w:rFonts w:eastAsia="Calibri" w:cs="Heebo"/>
          <w:lang w:val="en-CA"/>
        </w:rPr>
        <w:t xml:space="preserve"> </w:t>
      </w:r>
      <w:r w:rsidR="006B344D" w:rsidRPr="00375B93">
        <w:rPr>
          <w:rFonts w:eastAsia="Calibri" w:cs="Heebo"/>
          <w:lang w:val="en-CA"/>
        </w:rPr>
        <w:t xml:space="preserve">in </w:t>
      </w:r>
      <w:r w:rsidR="00507B6A" w:rsidRPr="00375B93">
        <w:rPr>
          <w:rFonts w:eastAsia="Calibri" w:cs="Heebo"/>
          <w:lang w:val="en-CA"/>
        </w:rPr>
        <w:t xml:space="preserve">the peak-hour </w:t>
      </w:r>
      <w:r w:rsidR="22A6F1A3" w:rsidRPr="38D87FD9">
        <w:rPr>
          <w:rFonts w:eastAsia="Calibri" w:cs="Heebo"/>
          <w:lang w:val="en-CA"/>
        </w:rPr>
        <w:t xml:space="preserve">taxi </w:t>
      </w:r>
      <w:r w:rsidR="00507B6A" w:rsidRPr="00375B93">
        <w:rPr>
          <w:rFonts w:eastAsia="Calibri" w:cs="Heebo"/>
          <w:lang w:val="en-CA"/>
        </w:rPr>
        <w:t xml:space="preserve">vehicle occupancy rate </w:t>
      </w:r>
      <w:r w:rsidR="006B344D" w:rsidRPr="00375B93">
        <w:rPr>
          <w:rFonts w:eastAsia="Calibri" w:cs="Heebo"/>
          <w:lang w:val="en-CA"/>
        </w:rPr>
        <w:t>reflect a rapid disruption.</w:t>
      </w:r>
    </w:p>
    <w:p w14:paraId="4909C3BE" w14:textId="77777777" w:rsidR="001F2AAF" w:rsidRPr="001F2AAF" w:rsidRDefault="001F2AAF" w:rsidP="001F2AAF">
      <w:pPr>
        <w:pStyle w:val="ListParagraph"/>
        <w:numPr>
          <w:ilvl w:val="0"/>
          <w:numId w:val="5"/>
        </w:numPr>
        <w:rPr>
          <w:rFonts w:eastAsia="Calibri" w:cs="Heebo"/>
          <w:lang w:val="en-CA"/>
        </w:rPr>
      </w:pPr>
      <w:r w:rsidRPr="001F2AAF">
        <w:rPr>
          <w:rFonts w:eastAsia="Calibri" w:cs="Heebo"/>
          <w:lang w:val="en-CA"/>
        </w:rPr>
        <w:t>The proposed service promotes the overall profitability and economic sustainability of the industry.</w:t>
      </w:r>
    </w:p>
    <w:p w14:paraId="16A73CF9" w14:textId="70A32DD6" w:rsidR="001F2AAF" w:rsidRPr="001F2AAF" w:rsidRDefault="001F2AAF" w:rsidP="00354062">
      <w:pPr>
        <w:pStyle w:val="ListParagraph"/>
        <w:numPr>
          <w:ilvl w:val="1"/>
          <w:numId w:val="5"/>
        </w:numPr>
        <w:rPr>
          <w:rFonts w:eastAsia="Calibri" w:cs="Heebo"/>
          <w:lang w:val="en-CA"/>
        </w:rPr>
      </w:pPr>
      <w:r w:rsidRPr="001F2AAF">
        <w:rPr>
          <w:rFonts w:eastAsia="Calibri" w:cs="Heebo"/>
          <w:lang w:val="en-CA"/>
        </w:rPr>
        <w:t xml:space="preserve">A low </w:t>
      </w:r>
      <w:r>
        <w:rPr>
          <w:rFonts w:eastAsia="Calibri" w:cs="Heebo"/>
          <w:lang w:val="en-CA"/>
        </w:rPr>
        <w:t>pea</w:t>
      </w:r>
      <w:r w:rsidR="004A7C9A">
        <w:rPr>
          <w:rFonts w:eastAsia="Calibri" w:cs="Heebo"/>
          <w:lang w:val="en-CA"/>
        </w:rPr>
        <w:t xml:space="preserve">k-hour </w:t>
      </w:r>
      <w:r w:rsidRPr="001F2AAF">
        <w:rPr>
          <w:rFonts w:eastAsia="Calibri" w:cs="Heebo"/>
          <w:lang w:val="en-CA"/>
        </w:rPr>
        <w:t>taxi vehicle occupancy rate indicates unsustainable profitability and economic instability in the industry.</w:t>
      </w:r>
    </w:p>
    <w:p w14:paraId="28DAD3FB" w14:textId="77777777" w:rsidR="001F2AAF" w:rsidRPr="001F2AAF" w:rsidRDefault="001F2AAF" w:rsidP="001F2AAF">
      <w:pPr>
        <w:pStyle w:val="ListParagraph"/>
        <w:numPr>
          <w:ilvl w:val="0"/>
          <w:numId w:val="5"/>
        </w:numPr>
        <w:rPr>
          <w:rFonts w:eastAsia="Calibri" w:cs="Heebo"/>
          <w:lang w:val="en-CA"/>
        </w:rPr>
      </w:pPr>
      <w:r w:rsidRPr="001F2AAF">
        <w:rPr>
          <w:rFonts w:eastAsia="Calibri" w:cs="Heebo"/>
          <w:lang w:val="en-CA"/>
        </w:rPr>
        <w:t>The proposed service promotes adequate driver incomes to contribute to a stable supply of drivers.</w:t>
      </w:r>
    </w:p>
    <w:p w14:paraId="015ABCB4" w14:textId="276ECB8C" w:rsidR="001F2AAF" w:rsidRPr="00354062" w:rsidRDefault="001F2AAF" w:rsidP="001F2AAF">
      <w:pPr>
        <w:pStyle w:val="ListParagraph"/>
        <w:numPr>
          <w:ilvl w:val="1"/>
          <w:numId w:val="5"/>
        </w:numPr>
        <w:rPr>
          <w:rFonts w:eastAsia="Calibri" w:cs="Heebo"/>
          <w:lang w:val="en-CA"/>
        </w:rPr>
      </w:pPr>
      <w:r w:rsidRPr="001F2AAF">
        <w:rPr>
          <w:rFonts w:eastAsia="Calibri" w:cs="Heebo"/>
          <w:lang w:val="en-CA"/>
        </w:rPr>
        <w:t xml:space="preserve">A low </w:t>
      </w:r>
      <w:r>
        <w:rPr>
          <w:rFonts w:eastAsia="Calibri" w:cs="Heebo"/>
          <w:lang w:val="en-CA"/>
        </w:rPr>
        <w:t xml:space="preserve">peak-hour </w:t>
      </w:r>
      <w:r w:rsidRPr="001F2AAF">
        <w:rPr>
          <w:rFonts w:eastAsia="Calibri" w:cs="Heebo"/>
          <w:lang w:val="en-CA"/>
        </w:rPr>
        <w:t>taxi vehicle occupancy rate can signal inadequate driver incomes.</w:t>
      </w:r>
    </w:p>
    <w:p w14:paraId="4757FD87" w14:textId="47517A0C" w:rsidR="00830610" w:rsidRPr="000E20DD" w:rsidRDefault="00830610" w:rsidP="005E0C81">
      <w:pPr>
        <w:pStyle w:val="Heading4"/>
        <w:rPr>
          <w:lang w:val="en-CA"/>
        </w:rPr>
      </w:pPr>
      <w:bookmarkStart w:id="78" w:name="_Toc180685276"/>
      <w:r w:rsidRPr="000E20DD">
        <w:rPr>
          <w:lang w:val="en-CA"/>
        </w:rPr>
        <w:t xml:space="preserve">Metro Vancouver Regional District </w:t>
      </w:r>
      <w:r w:rsidR="00CB1553" w:rsidRPr="000E20DD">
        <w:rPr>
          <w:lang w:val="en-CA"/>
        </w:rPr>
        <w:t xml:space="preserve">Peak-Hour Taxi Vehicle Occupancy Rate </w:t>
      </w:r>
      <w:r w:rsidRPr="000E20DD">
        <w:rPr>
          <w:lang w:val="en-CA"/>
        </w:rPr>
        <w:t>Findings</w:t>
      </w:r>
      <w:bookmarkEnd w:id="78"/>
    </w:p>
    <w:p w14:paraId="599803ED" w14:textId="3737080E" w:rsidR="00EF3EF5" w:rsidRPr="00375B93" w:rsidRDefault="00EF3EF5" w:rsidP="00EF3EF5">
      <w:pPr>
        <w:pStyle w:val="Caption"/>
      </w:pPr>
      <w:r w:rsidRPr="00375B93">
        <w:t xml:space="preserve">Table </w:t>
      </w:r>
      <w:fldSimple w:instr=" SEQ Table \* ARABIC ">
        <w:r w:rsidR="00354062">
          <w:rPr>
            <w:noProof/>
          </w:rPr>
          <w:t>14</w:t>
        </w:r>
      </w:fldSimple>
      <w:r w:rsidRPr="00375B93">
        <w:t xml:space="preserve">: </w:t>
      </w:r>
      <w:r w:rsidR="00ED65CB">
        <w:t xml:space="preserve">Metro </w:t>
      </w:r>
      <w:r w:rsidRPr="00375B93">
        <w:t xml:space="preserve">Vancouver Regional District </w:t>
      </w:r>
      <w:r w:rsidR="36FC005A" w:rsidRPr="00375B93">
        <w:t>Peak</w:t>
      </w:r>
      <w:r w:rsidR="00D439A5">
        <w:t>-</w:t>
      </w:r>
      <w:r w:rsidR="36FC005A" w:rsidRPr="00375B93">
        <w:t>Hour Vehicle Occupancy Rate</w:t>
      </w:r>
    </w:p>
    <w:p w14:paraId="37DB8B57" w14:textId="67E7D97B" w:rsidR="00EF3EF5" w:rsidRPr="00375B93" w:rsidRDefault="00F0295F" w:rsidP="085A0603">
      <w:pPr>
        <w:jc w:val="center"/>
      </w:pPr>
      <w:r w:rsidRPr="0097553F">
        <w:rPr>
          <w:noProof/>
        </w:rPr>
        <w:lastRenderedPageBreak/>
        <w:drawing>
          <wp:inline distT="0" distB="0" distL="0" distR="0" wp14:anchorId="448F240B" wp14:editId="4E79698C">
            <wp:extent cx="5943600" cy="1551940"/>
            <wp:effectExtent l="0" t="0" r="0" b="0"/>
            <wp:docPr id="3256780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0432" name="Picture 1" descr="A screenshot of a calendar&#10;&#10;Description automatically generated"/>
                    <pic:cNvPicPr/>
                  </pic:nvPicPr>
                  <pic:blipFill>
                    <a:blip r:embed="rId63"/>
                    <a:stretch>
                      <a:fillRect/>
                    </a:stretch>
                  </pic:blipFill>
                  <pic:spPr>
                    <a:xfrm>
                      <a:off x="0" y="0"/>
                      <a:ext cx="5943600" cy="1551940"/>
                    </a:xfrm>
                    <a:prstGeom prst="rect">
                      <a:avLst/>
                    </a:prstGeom>
                  </pic:spPr>
                </pic:pic>
              </a:graphicData>
            </a:graphic>
          </wp:inline>
        </w:drawing>
      </w:r>
    </w:p>
    <w:p w14:paraId="7C7D6630" w14:textId="51915982" w:rsidR="00EF3EF5" w:rsidRPr="00375B93" w:rsidRDefault="3753D932" w:rsidP="00EF3EF5">
      <w:pPr>
        <w:pStyle w:val="Caption"/>
      </w:pPr>
      <w:r>
        <w:t xml:space="preserve">Figure </w:t>
      </w:r>
      <w:fldSimple w:instr=" SEQ Figure \* ARABIC ">
        <w:r w:rsidR="00354062">
          <w:rPr>
            <w:noProof/>
          </w:rPr>
          <w:t>12</w:t>
        </w:r>
      </w:fldSimple>
      <w:r>
        <w:t xml:space="preserve">: </w:t>
      </w:r>
      <w:r w:rsidR="00A5751B">
        <w:t xml:space="preserve">Metro </w:t>
      </w:r>
      <w:r>
        <w:t xml:space="preserve">Vancouver Regional District </w:t>
      </w:r>
      <w:r w:rsidR="46E15CF2">
        <w:t>Peak</w:t>
      </w:r>
      <w:r w:rsidR="008F1E65">
        <w:t>-</w:t>
      </w:r>
      <w:r w:rsidR="46E15CF2">
        <w:t xml:space="preserve">Hour </w:t>
      </w:r>
      <w:r w:rsidR="00B91EE8">
        <w:t xml:space="preserve">Taxi </w:t>
      </w:r>
      <w:r w:rsidR="46E15CF2">
        <w:t>Vehicle Occupancy Rate</w:t>
      </w:r>
    </w:p>
    <w:p w14:paraId="27EB00AC" w14:textId="773B491E" w:rsidR="231A413E" w:rsidRPr="00375B93" w:rsidRDefault="00F0295F" w:rsidP="43F24DD1">
      <w:r w:rsidRPr="00062EBB">
        <w:rPr>
          <w:noProof/>
        </w:rPr>
        <w:drawing>
          <wp:inline distT="0" distB="0" distL="0" distR="0" wp14:anchorId="3870F56B" wp14:editId="362AAECA">
            <wp:extent cx="5943600" cy="1898015"/>
            <wp:effectExtent l="0" t="0" r="0" b="6985"/>
            <wp:docPr id="116939886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1212" name="Picture 1" descr="A graph with a line&#10;&#10;Description automatically generated"/>
                    <pic:cNvPicPr/>
                  </pic:nvPicPr>
                  <pic:blipFill>
                    <a:blip r:embed="rId64"/>
                    <a:stretch>
                      <a:fillRect/>
                    </a:stretch>
                  </pic:blipFill>
                  <pic:spPr>
                    <a:xfrm>
                      <a:off x="0" y="0"/>
                      <a:ext cx="5943600" cy="1898015"/>
                    </a:xfrm>
                    <a:prstGeom prst="rect">
                      <a:avLst/>
                    </a:prstGeom>
                  </pic:spPr>
                </pic:pic>
              </a:graphicData>
            </a:graphic>
          </wp:inline>
        </w:drawing>
      </w:r>
    </w:p>
    <w:p w14:paraId="5C9450E4" w14:textId="09EB9E65" w:rsidR="005C7F10" w:rsidRPr="00375B93" w:rsidRDefault="00907398" w:rsidP="005C7F10">
      <w:pPr>
        <w:rPr>
          <w:rFonts w:ascii="Heebo" w:eastAsia="Calibri" w:hAnsi="Heebo" w:cs="Heebo"/>
          <w:bCs/>
          <w:lang w:val="en-CA"/>
        </w:rPr>
      </w:pPr>
      <w:r>
        <w:rPr>
          <w:rFonts w:ascii="Heebo" w:eastAsia="Calibri" w:hAnsi="Heebo" w:cs="Heebo"/>
          <w:bCs/>
          <w:lang w:val="en-CA"/>
        </w:rPr>
        <w:t xml:space="preserve">Analysis and Conclusions: </w:t>
      </w:r>
    </w:p>
    <w:p w14:paraId="6C048DDE" w14:textId="47F51209" w:rsidR="00A87812" w:rsidRPr="00375B93" w:rsidRDefault="1BF7C1D4" w:rsidP="1E15C72B">
      <w:pPr>
        <w:rPr>
          <w:rFonts w:ascii="Heebo" w:eastAsia="Heebo" w:hAnsi="Heebo" w:cs="Heebo"/>
        </w:rPr>
      </w:pPr>
      <w:r w:rsidRPr="1E15C72B">
        <w:rPr>
          <w:rFonts w:ascii="Heebo" w:eastAsia="Heebo" w:hAnsi="Heebo" w:cs="Heebo"/>
        </w:rPr>
        <w:t xml:space="preserve">In March 2024, the peak-hour taxi vehicle occupancy rate in the Metro Vancouver Regional District was 0.28, a </w:t>
      </w:r>
      <w:r w:rsidR="60C11C7D" w:rsidRPr="1E15C72B">
        <w:rPr>
          <w:rFonts w:ascii="Heebo" w:eastAsia="Heebo" w:hAnsi="Heebo" w:cs="Heebo"/>
        </w:rPr>
        <w:t xml:space="preserve">slight </w:t>
      </w:r>
      <w:r w:rsidRPr="1E15C72B">
        <w:rPr>
          <w:rFonts w:ascii="Heebo" w:eastAsia="Heebo" w:hAnsi="Heebo" w:cs="Heebo"/>
        </w:rPr>
        <w:t xml:space="preserve">decrease from </w:t>
      </w:r>
      <w:r w:rsidR="5F25997F" w:rsidRPr="1E15C72B">
        <w:rPr>
          <w:rFonts w:ascii="Heebo" w:eastAsia="Heebo" w:hAnsi="Heebo" w:cs="Heebo"/>
        </w:rPr>
        <w:t xml:space="preserve">0.31 in </w:t>
      </w:r>
      <w:r w:rsidRPr="1E15C72B">
        <w:rPr>
          <w:rFonts w:ascii="Heebo" w:eastAsia="Heebo" w:hAnsi="Heebo" w:cs="Heebo"/>
        </w:rPr>
        <w:t>March 2023</w:t>
      </w:r>
      <w:r w:rsidR="4D56624A" w:rsidRPr="1E15C72B">
        <w:rPr>
          <w:rFonts w:ascii="Heebo" w:eastAsia="Heebo" w:hAnsi="Heebo" w:cs="Heebo"/>
        </w:rPr>
        <w:t xml:space="preserve"> and 0.30 in March 2022</w:t>
      </w:r>
      <w:r w:rsidRPr="1E15C72B">
        <w:rPr>
          <w:rFonts w:ascii="Heebo" w:eastAsia="Heebo" w:hAnsi="Heebo" w:cs="Heebo"/>
        </w:rPr>
        <w:t xml:space="preserve">. </w:t>
      </w:r>
      <w:r w:rsidR="007B5AAF">
        <w:rPr>
          <w:rFonts w:ascii="Heebo" w:eastAsia="Heebo" w:hAnsi="Heebo" w:cs="Heebo"/>
        </w:rPr>
        <w:t>This</w:t>
      </w:r>
      <w:r w:rsidR="00781FE4">
        <w:rPr>
          <w:rFonts w:ascii="Heebo" w:eastAsia="Heebo" w:hAnsi="Heebo" w:cs="Heebo"/>
        </w:rPr>
        <w:t xml:space="preserve"> means that</w:t>
      </w:r>
      <w:r w:rsidR="00DD5FB7">
        <w:rPr>
          <w:rFonts w:ascii="Heebo" w:eastAsia="Heebo" w:hAnsi="Heebo" w:cs="Heebo"/>
        </w:rPr>
        <w:t>,</w:t>
      </w:r>
      <w:r w:rsidR="00781FE4">
        <w:rPr>
          <w:rFonts w:ascii="Heebo" w:eastAsia="Heebo" w:hAnsi="Heebo" w:cs="Heebo"/>
        </w:rPr>
        <w:t xml:space="preserve"> </w:t>
      </w:r>
      <w:r w:rsidR="00DD5FB7">
        <w:rPr>
          <w:rFonts w:ascii="Heebo" w:eastAsia="Heebo" w:hAnsi="Heebo" w:cs="Heebo"/>
        </w:rPr>
        <w:t>on average, around</w:t>
      </w:r>
      <w:r w:rsidR="00781FE4">
        <w:rPr>
          <w:rFonts w:ascii="Heebo" w:eastAsia="Heebo" w:hAnsi="Heebo" w:cs="Heebo"/>
        </w:rPr>
        <w:t xml:space="preserve"> one-third of the total </w:t>
      </w:r>
      <w:proofErr w:type="gramStart"/>
      <w:r w:rsidR="00781FE4">
        <w:rPr>
          <w:rFonts w:ascii="Heebo" w:eastAsia="Heebo" w:hAnsi="Heebo" w:cs="Heebo"/>
        </w:rPr>
        <w:t>hours of service</w:t>
      </w:r>
      <w:proofErr w:type="gramEnd"/>
      <w:r w:rsidR="00781FE4">
        <w:rPr>
          <w:rFonts w:ascii="Heebo" w:eastAsia="Heebo" w:hAnsi="Heebo" w:cs="Heebo"/>
        </w:rPr>
        <w:t xml:space="preserve"> provided by taxis during peak hours were being used. </w:t>
      </w:r>
      <w:r w:rsidR="008C030F" w:rsidRPr="2E9F5ED3">
        <w:rPr>
          <w:rFonts w:ascii="Heebo" w:eastAsia="Heebo" w:hAnsi="Heebo" w:cs="Heebo"/>
          <w:szCs w:val="24"/>
        </w:rPr>
        <w:t xml:space="preserve">The </w:t>
      </w:r>
      <w:r w:rsidR="19696AB3" w:rsidRPr="2E9F5ED3">
        <w:rPr>
          <w:rFonts w:ascii="Heebo" w:eastAsia="Heebo" w:hAnsi="Heebo" w:cs="Heebo"/>
          <w:szCs w:val="24"/>
        </w:rPr>
        <w:t xml:space="preserve">annual </w:t>
      </w:r>
      <w:r w:rsidRPr="2E9F5ED3">
        <w:rPr>
          <w:rFonts w:ascii="Heebo" w:eastAsia="Heebo" w:hAnsi="Heebo" w:cs="Heebo"/>
          <w:szCs w:val="24"/>
        </w:rPr>
        <w:t xml:space="preserve">average </w:t>
      </w:r>
      <w:r w:rsidR="19696AB3" w:rsidRPr="2E9F5ED3">
        <w:rPr>
          <w:rFonts w:ascii="Heebo" w:eastAsia="Heebo" w:hAnsi="Heebo" w:cs="Heebo"/>
          <w:szCs w:val="24"/>
        </w:rPr>
        <w:t xml:space="preserve">of the </w:t>
      </w:r>
      <w:r w:rsidRPr="2E9F5ED3">
        <w:rPr>
          <w:rFonts w:ascii="Heebo" w:eastAsia="Heebo" w:hAnsi="Heebo" w:cs="Heebo"/>
          <w:szCs w:val="24"/>
        </w:rPr>
        <w:t xml:space="preserve">peak-hour taxi vehicle occupancy rate was </w:t>
      </w:r>
      <w:r w:rsidR="19696AB3" w:rsidRPr="2E9F5ED3">
        <w:rPr>
          <w:rFonts w:ascii="Heebo" w:eastAsia="Heebo" w:hAnsi="Heebo" w:cs="Heebo"/>
          <w:szCs w:val="24"/>
        </w:rPr>
        <w:t xml:space="preserve">around </w:t>
      </w:r>
      <w:r w:rsidRPr="2E9F5ED3">
        <w:rPr>
          <w:rFonts w:ascii="Heebo" w:eastAsia="Heebo" w:hAnsi="Heebo" w:cs="Heebo"/>
          <w:szCs w:val="24"/>
        </w:rPr>
        <w:t>0.3</w:t>
      </w:r>
      <w:r w:rsidR="3A8D6B54" w:rsidRPr="2E9F5ED3">
        <w:rPr>
          <w:rFonts w:ascii="Heebo" w:eastAsia="Heebo" w:hAnsi="Heebo" w:cs="Heebo"/>
          <w:szCs w:val="24"/>
        </w:rPr>
        <w:t>2</w:t>
      </w:r>
      <w:r w:rsidRPr="2E9F5ED3">
        <w:rPr>
          <w:rFonts w:ascii="Heebo" w:eastAsia="Heebo" w:hAnsi="Heebo" w:cs="Heebo"/>
          <w:szCs w:val="24"/>
        </w:rPr>
        <w:t xml:space="preserve"> </w:t>
      </w:r>
      <w:r w:rsidR="19696AB3" w:rsidRPr="2E9F5ED3">
        <w:rPr>
          <w:rFonts w:ascii="Heebo" w:eastAsia="Heebo" w:hAnsi="Heebo" w:cs="Heebo"/>
          <w:szCs w:val="24"/>
        </w:rPr>
        <w:t xml:space="preserve">in 2022 and 0.33 in 2023. However, in March 2024, the </w:t>
      </w:r>
      <w:r w:rsidR="299E97CE" w:rsidRPr="2E9F5ED3">
        <w:rPr>
          <w:rFonts w:ascii="Heebo" w:eastAsia="Heebo" w:hAnsi="Heebo" w:cs="Heebo"/>
          <w:szCs w:val="24"/>
        </w:rPr>
        <w:t xml:space="preserve">year-to-date average </w:t>
      </w:r>
      <w:r w:rsidR="19696AB3" w:rsidRPr="2E9F5ED3">
        <w:rPr>
          <w:rFonts w:ascii="Heebo" w:eastAsia="Heebo" w:hAnsi="Heebo" w:cs="Heebo"/>
          <w:szCs w:val="24"/>
        </w:rPr>
        <w:t>slightly decreased to 0.28.</w:t>
      </w:r>
      <w:r w:rsidR="19696AB3" w:rsidRPr="52828308">
        <w:rPr>
          <w:rFonts w:ascii="Heebo" w:eastAsia="Heebo" w:hAnsi="Heebo" w:cs="Heebo"/>
          <w:szCs w:val="24"/>
        </w:rPr>
        <w:t xml:space="preserve"> </w:t>
      </w:r>
      <w:r w:rsidR="19696AB3" w:rsidRPr="2E9F5ED3">
        <w:rPr>
          <w:rFonts w:ascii="Heebo" w:eastAsia="Heebo" w:hAnsi="Heebo" w:cs="Heebo"/>
          <w:szCs w:val="24"/>
        </w:rPr>
        <w:t xml:space="preserve">The decline in the </w:t>
      </w:r>
      <w:r w:rsidR="1B6D9E44" w:rsidRPr="2E9F5ED3">
        <w:rPr>
          <w:rFonts w:ascii="Heebo" w:eastAsia="Heebo" w:hAnsi="Heebo" w:cs="Heebo"/>
          <w:szCs w:val="24"/>
        </w:rPr>
        <w:t xml:space="preserve">year-to-date average </w:t>
      </w:r>
      <w:r w:rsidR="19696AB3" w:rsidRPr="2E9F5ED3">
        <w:rPr>
          <w:rFonts w:ascii="Heebo" w:eastAsia="Heebo" w:hAnsi="Heebo" w:cs="Heebo"/>
          <w:szCs w:val="24"/>
        </w:rPr>
        <w:t>in March 2024</w:t>
      </w:r>
      <w:r w:rsidRPr="1E15C72B">
        <w:rPr>
          <w:rFonts w:ascii="Heebo" w:eastAsia="Heebo" w:hAnsi="Heebo" w:cs="Heebo"/>
        </w:rPr>
        <w:t xml:space="preserve"> suggests less profitability, as vehicles spent less of their working time carrying passengers during the peak hours when demand was highest. If this downward trend </w:t>
      </w:r>
      <w:r w:rsidR="3190C6CD" w:rsidRPr="1E15C72B">
        <w:rPr>
          <w:rFonts w:ascii="Heebo" w:eastAsia="Heebo" w:hAnsi="Heebo" w:cs="Heebo"/>
        </w:rPr>
        <w:t>continues</w:t>
      </w:r>
      <w:r w:rsidRPr="1E15C72B">
        <w:rPr>
          <w:rFonts w:ascii="Heebo" w:eastAsia="Heebo" w:hAnsi="Heebo" w:cs="Heebo"/>
        </w:rPr>
        <w:t xml:space="preserve">, lower </w:t>
      </w:r>
      <w:r w:rsidR="21ABDFBD" w:rsidRPr="1E15C72B">
        <w:rPr>
          <w:rFonts w:ascii="Heebo" w:eastAsia="Heebo" w:hAnsi="Heebo" w:cs="Heebo"/>
        </w:rPr>
        <w:t xml:space="preserve">peak-hour </w:t>
      </w:r>
      <w:proofErr w:type="gramStart"/>
      <w:r w:rsidR="16BD150A" w:rsidRPr="1E15C72B">
        <w:rPr>
          <w:rFonts w:ascii="Heebo" w:eastAsia="Heebo" w:hAnsi="Heebo" w:cs="Heebo"/>
        </w:rPr>
        <w:t>taxi</w:t>
      </w:r>
      <w:r w:rsidR="21ABDFBD" w:rsidRPr="1E15C72B">
        <w:rPr>
          <w:rFonts w:ascii="Heebo" w:eastAsia="Heebo" w:hAnsi="Heebo" w:cs="Heebo"/>
        </w:rPr>
        <w:t xml:space="preserve"> </w:t>
      </w:r>
      <w:r w:rsidRPr="1E15C72B">
        <w:rPr>
          <w:rFonts w:ascii="Heebo" w:eastAsia="Heebo" w:hAnsi="Heebo" w:cs="Heebo"/>
        </w:rPr>
        <w:t>vehicle</w:t>
      </w:r>
      <w:proofErr w:type="gramEnd"/>
      <w:r w:rsidRPr="1E15C72B">
        <w:rPr>
          <w:rFonts w:ascii="Heebo" w:eastAsia="Heebo" w:hAnsi="Heebo" w:cs="Heebo"/>
        </w:rPr>
        <w:t xml:space="preserve"> occupancy rates </w:t>
      </w:r>
      <w:r w:rsidR="008C32F1">
        <w:rPr>
          <w:rFonts w:ascii="Heebo" w:eastAsia="Heebo" w:hAnsi="Heebo" w:cs="Heebo"/>
        </w:rPr>
        <w:t>can</w:t>
      </w:r>
      <w:r w:rsidR="008C32F1" w:rsidRPr="1E15C72B">
        <w:rPr>
          <w:rFonts w:ascii="Heebo" w:eastAsia="Heebo" w:hAnsi="Heebo" w:cs="Heebo"/>
        </w:rPr>
        <w:t xml:space="preserve"> </w:t>
      </w:r>
      <w:r w:rsidRPr="1E15C72B">
        <w:rPr>
          <w:rFonts w:ascii="Heebo" w:eastAsia="Heebo" w:hAnsi="Heebo" w:cs="Heebo"/>
        </w:rPr>
        <w:t xml:space="preserve">pose profitability challenges to the sustainability of the taxi </w:t>
      </w:r>
      <w:r w:rsidR="005E0C81" w:rsidRPr="005E0C81">
        <w:rPr>
          <w:rFonts w:ascii="Heebo" w:eastAsia="Heebo" w:hAnsi="Heebo" w:cs="Heebo"/>
          <w:color w:val="FF0000"/>
        </w:rPr>
        <w:t>sector</w:t>
      </w:r>
      <w:r w:rsidRPr="1E15C72B">
        <w:rPr>
          <w:rFonts w:ascii="Heebo" w:eastAsia="Heebo" w:hAnsi="Heebo" w:cs="Heebo"/>
        </w:rPr>
        <w:t xml:space="preserve"> in this area.</w:t>
      </w:r>
    </w:p>
    <w:p w14:paraId="33F451A8" w14:textId="6CF6D32B" w:rsidR="00A87812" w:rsidRPr="00375B93" w:rsidRDefault="00A87812" w:rsidP="1E15C72B">
      <w:pPr>
        <w:spacing w:line="259" w:lineRule="auto"/>
        <w:rPr>
          <w:rFonts w:ascii="Heebo" w:eastAsia="Heebo" w:hAnsi="Heebo" w:cs="Heebo"/>
          <w:lang w:val="en-CA"/>
        </w:rPr>
      </w:pPr>
      <w:r w:rsidRPr="1E15C72B">
        <w:rPr>
          <w:rFonts w:ascii="Heebo" w:eastAsia="Heebo" w:hAnsi="Heebo" w:cs="Heebo"/>
          <w:lang w:val="en-CA"/>
        </w:rPr>
        <w:t xml:space="preserve">Overall, the </w:t>
      </w:r>
      <w:r w:rsidR="3FDBA03B" w:rsidRPr="1E15C72B">
        <w:rPr>
          <w:rFonts w:ascii="Heebo" w:eastAsia="Heebo" w:hAnsi="Heebo" w:cs="Heebo"/>
          <w:lang w:val="en-CA"/>
        </w:rPr>
        <w:t>recent</w:t>
      </w:r>
      <w:r w:rsidRPr="1E15C72B">
        <w:rPr>
          <w:rFonts w:ascii="Heebo" w:eastAsia="Heebo" w:hAnsi="Heebo" w:cs="Heebo"/>
          <w:lang w:val="en-CA"/>
        </w:rPr>
        <w:t xml:space="preserve"> decline in peak-hour </w:t>
      </w:r>
      <w:r w:rsidR="005474C6">
        <w:rPr>
          <w:rFonts w:ascii="Heebo" w:eastAsia="Heebo" w:hAnsi="Heebo" w:cs="Heebo"/>
          <w:lang w:val="en-CA"/>
        </w:rPr>
        <w:t xml:space="preserve">taxi </w:t>
      </w:r>
      <w:r w:rsidRPr="1E15C72B">
        <w:rPr>
          <w:rFonts w:ascii="Heebo" w:eastAsia="Heebo" w:hAnsi="Heebo" w:cs="Heebo"/>
          <w:lang w:val="en-CA"/>
        </w:rPr>
        <w:t xml:space="preserve">vehicle occupancy rates points to potential profitability challenges for </w:t>
      </w:r>
      <w:r w:rsidR="00070CDF" w:rsidRPr="1E15C72B">
        <w:rPr>
          <w:rFonts w:ascii="Heebo" w:eastAsia="Heebo" w:hAnsi="Heebo" w:cs="Heebo"/>
          <w:lang w:val="en-CA"/>
        </w:rPr>
        <w:t>Metro Vancouver Regi</w:t>
      </w:r>
      <w:r w:rsidR="00D76A77">
        <w:rPr>
          <w:rFonts w:ascii="Heebo" w:eastAsia="Heebo" w:hAnsi="Heebo" w:cs="Heebo"/>
          <w:lang w:val="en-CA"/>
        </w:rPr>
        <w:t>o</w:t>
      </w:r>
      <w:r w:rsidR="00070CDF" w:rsidRPr="1E15C72B">
        <w:rPr>
          <w:rFonts w:ascii="Heebo" w:eastAsia="Heebo" w:hAnsi="Heebo" w:cs="Heebo"/>
          <w:lang w:val="en-CA"/>
        </w:rPr>
        <w:t xml:space="preserve">nal </w:t>
      </w:r>
      <w:r w:rsidR="00CC0311">
        <w:rPr>
          <w:rFonts w:ascii="Heebo" w:eastAsia="Heebo" w:hAnsi="Heebo" w:cs="Heebo"/>
          <w:lang w:val="en-CA"/>
        </w:rPr>
        <w:t xml:space="preserve">District's taxi </w:t>
      </w:r>
      <w:r w:rsidR="005E0C81" w:rsidRPr="005E0C81">
        <w:rPr>
          <w:rFonts w:ascii="Heebo" w:eastAsia="Heebo" w:hAnsi="Heebo" w:cs="Heebo"/>
          <w:color w:val="FF0000"/>
          <w:lang w:val="en-CA"/>
        </w:rPr>
        <w:t>sector</w:t>
      </w:r>
      <w:r w:rsidR="00CC0311">
        <w:rPr>
          <w:rFonts w:ascii="Heebo" w:eastAsia="Heebo" w:hAnsi="Heebo" w:cs="Heebo"/>
          <w:lang w:val="en-CA"/>
        </w:rPr>
        <w:t xml:space="preserve"> if</w:t>
      </w:r>
      <w:r w:rsidR="2DC868BD" w:rsidRPr="1E15C72B">
        <w:rPr>
          <w:rFonts w:ascii="Heebo" w:eastAsia="Heebo" w:hAnsi="Heebo" w:cs="Heebo"/>
        </w:rPr>
        <w:t xml:space="preserve"> this downward trend continues</w:t>
      </w:r>
      <w:r w:rsidRPr="1E15C72B">
        <w:rPr>
          <w:rFonts w:ascii="Heebo" w:eastAsia="Heebo" w:hAnsi="Heebo" w:cs="Heebo"/>
          <w:lang w:val="en-CA"/>
        </w:rPr>
        <w:t xml:space="preserve">. In general, increases in available vehicles without a corresponding rise in demand could decrease </w:t>
      </w:r>
      <w:r w:rsidR="008F57A2">
        <w:rPr>
          <w:rFonts w:ascii="Heebo" w:eastAsia="Heebo" w:hAnsi="Heebo" w:cs="Heebo"/>
          <w:lang w:val="en-CA"/>
        </w:rPr>
        <w:t xml:space="preserve">the </w:t>
      </w:r>
      <w:r w:rsidRPr="1E15C72B">
        <w:rPr>
          <w:rFonts w:ascii="Heebo" w:eastAsia="Heebo" w:hAnsi="Heebo" w:cs="Heebo"/>
          <w:lang w:val="en-CA"/>
        </w:rPr>
        <w:t xml:space="preserve">peak-hour </w:t>
      </w:r>
      <w:r w:rsidR="005474C6">
        <w:rPr>
          <w:rFonts w:ascii="Heebo" w:eastAsia="Heebo" w:hAnsi="Heebo" w:cs="Heebo"/>
          <w:lang w:val="en-CA"/>
        </w:rPr>
        <w:t xml:space="preserve">taxi </w:t>
      </w:r>
      <w:r w:rsidRPr="1E15C72B">
        <w:rPr>
          <w:rFonts w:ascii="Heebo" w:eastAsia="Heebo" w:hAnsi="Heebo" w:cs="Heebo"/>
          <w:lang w:val="en-CA"/>
        </w:rPr>
        <w:t>vehicle occupancy</w:t>
      </w:r>
      <w:r w:rsidR="005474C6">
        <w:rPr>
          <w:rFonts w:ascii="Heebo" w:eastAsia="Heebo" w:hAnsi="Heebo" w:cs="Heebo"/>
          <w:lang w:val="en-CA"/>
        </w:rPr>
        <w:t xml:space="preserve"> rate</w:t>
      </w:r>
      <w:r w:rsidRPr="1E15C72B">
        <w:rPr>
          <w:rFonts w:ascii="Heebo" w:eastAsia="Heebo" w:hAnsi="Heebo" w:cs="Heebo"/>
          <w:lang w:val="en-CA"/>
        </w:rPr>
        <w:t>, leading to sustainability challenges for the industry.</w:t>
      </w:r>
    </w:p>
    <w:p w14:paraId="033F921B" w14:textId="0D7941E7" w:rsidR="0BE421E4" w:rsidRPr="00375B93" w:rsidRDefault="0BE421E4" w:rsidP="2AC15D86">
      <w:pPr>
        <w:rPr>
          <w:rFonts w:ascii="Heebo" w:eastAsia="Calibri" w:hAnsi="Heebo" w:cs="Heebo"/>
          <w:sz w:val="22"/>
          <w:lang w:val="en-CA"/>
        </w:rPr>
      </w:pPr>
      <w:r w:rsidRPr="00375B93">
        <w:rPr>
          <w:rFonts w:ascii="Heebo" w:eastAsia="Calibri" w:hAnsi="Heebo" w:cs="Heebo"/>
          <w:lang w:val="en-CA"/>
        </w:rPr>
        <w:lastRenderedPageBreak/>
        <w:t xml:space="preserve">Limitations: The peak-hour vehicle occupancy rate illustrates the interaction between demand and supply during peak hours and indirectly offers insight into the industry's profitability. However, this indicator does not provide information about the </w:t>
      </w:r>
      <w:r w:rsidR="00143546">
        <w:rPr>
          <w:rFonts w:ascii="Heebo" w:eastAsia="Calibri" w:hAnsi="Heebo" w:cs="Heebo"/>
          <w:lang w:val="en-CA"/>
        </w:rPr>
        <w:t xml:space="preserve">Board’s </w:t>
      </w:r>
      <w:r w:rsidR="004249D8">
        <w:rPr>
          <w:rFonts w:ascii="Heebo" w:eastAsia="Calibri" w:hAnsi="Heebo" w:cs="Heebo"/>
          <w:lang w:val="en-CA"/>
        </w:rPr>
        <w:t xml:space="preserve">other sustainability examples, including </w:t>
      </w:r>
      <w:r w:rsidRPr="00375B93">
        <w:rPr>
          <w:rFonts w:ascii="Heebo" w:eastAsia="Calibri" w:hAnsi="Heebo" w:cs="Heebo"/>
          <w:lang w:val="en-CA"/>
        </w:rPr>
        <w:t xml:space="preserve">environmental impact </w:t>
      </w:r>
      <w:r w:rsidR="004249D8">
        <w:rPr>
          <w:rFonts w:ascii="Heebo" w:eastAsia="Calibri" w:hAnsi="Heebo" w:cs="Heebo"/>
          <w:lang w:val="en-CA"/>
        </w:rPr>
        <w:t>and</w:t>
      </w:r>
      <w:r w:rsidR="004249D8" w:rsidRPr="00375B93">
        <w:rPr>
          <w:rFonts w:ascii="Heebo" w:eastAsia="Calibri" w:hAnsi="Heebo" w:cs="Heebo"/>
          <w:lang w:val="en-CA"/>
        </w:rPr>
        <w:t xml:space="preserve"> </w:t>
      </w:r>
      <w:r w:rsidRPr="00375B93">
        <w:rPr>
          <w:rFonts w:ascii="Heebo" w:eastAsia="Calibri" w:hAnsi="Heebo" w:cs="Heebo"/>
          <w:lang w:val="en-CA"/>
        </w:rPr>
        <w:t>equity within the industry</w:t>
      </w:r>
      <w:r w:rsidR="004249D8">
        <w:rPr>
          <w:rFonts w:ascii="Heebo" w:eastAsia="Calibri" w:hAnsi="Heebo" w:cs="Heebo"/>
          <w:lang w:val="en-CA"/>
        </w:rPr>
        <w:t xml:space="preserve">. </w:t>
      </w:r>
    </w:p>
    <w:p w14:paraId="0E6BA83E" w14:textId="2D9C9ED2" w:rsidR="00D94808" w:rsidRPr="00375B93" w:rsidRDefault="00D94808" w:rsidP="005E0C81">
      <w:pPr>
        <w:pStyle w:val="Heading2"/>
        <w:rPr>
          <w:lang w:val="en-CA"/>
        </w:rPr>
      </w:pPr>
      <w:bookmarkStart w:id="79" w:name="_Toc180685277"/>
      <w:r w:rsidRPr="00375B93">
        <w:rPr>
          <w:lang w:val="en-CA"/>
        </w:rPr>
        <w:t>Variety</w:t>
      </w:r>
      <w:r w:rsidRPr="00375B93">
        <w:rPr>
          <w:rFonts w:hint="cs"/>
          <w:lang w:val="en-CA"/>
        </w:rPr>
        <w:t xml:space="preserve"> </w:t>
      </w:r>
      <w:r w:rsidRPr="00375B93">
        <w:rPr>
          <w:lang w:val="en-CA"/>
        </w:rPr>
        <w:t>Factor</w:t>
      </w:r>
      <w:r w:rsidR="005E0C81">
        <w:rPr>
          <w:lang w:val="en-CA"/>
        </w:rPr>
        <w:t xml:space="preserve"> (SEC)</w:t>
      </w:r>
      <w:bookmarkEnd w:id="79"/>
    </w:p>
    <w:p w14:paraId="7ABE8394" w14:textId="6D98C9E9" w:rsidR="00561766" w:rsidRPr="00375B93" w:rsidRDefault="00907BD1" w:rsidP="00561766">
      <w:pPr>
        <w:rPr>
          <w:rFonts w:ascii="Heebo" w:eastAsia="Calibri" w:hAnsi="Heebo" w:cs="Heebo"/>
          <w:szCs w:val="24"/>
          <w:lang w:val="en-CA"/>
        </w:rPr>
      </w:pPr>
      <w:r w:rsidRPr="00375B93">
        <w:rPr>
          <w:rFonts w:ascii="Heebo" w:eastAsia="Calibri" w:hAnsi="Heebo" w:cs="Heebo"/>
          <w:szCs w:val="24"/>
          <w:lang w:val="en-CA"/>
        </w:rPr>
        <w:t>There is no analysis related to this</w:t>
      </w:r>
      <w:r w:rsidR="00561766">
        <w:rPr>
          <w:rFonts w:ascii="Heebo" w:eastAsia="Calibri" w:hAnsi="Heebo" w:cs="Heebo"/>
          <w:szCs w:val="24"/>
          <w:lang w:val="en-CA"/>
        </w:rPr>
        <w:t xml:space="preserve"> factor.</w:t>
      </w:r>
    </w:p>
    <w:p w14:paraId="5635A6EE" w14:textId="0C01F8BB" w:rsidR="00A375A6" w:rsidRDefault="006A53B6" w:rsidP="006A53B6">
      <w:pPr>
        <w:rPr>
          <w:rFonts w:ascii="Heebo" w:eastAsia="Calibri" w:hAnsi="Heebo" w:cs="Heebo"/>
          <w:sz w:val="22"/>
          <w:lang w:val="en-CA"/>
        </w:rPr>
      </w:pPr>
      <w:r w:rsidRPr="00375B93">
        <w:rPr>
          <w:rFonts w:ascii="Heebo" w:eastAsia="Calibri" w:hAnsi="Heebo" w:cs="Heebo"/>
          <w:sz w:val="22"/>
          <w:lang w:val="en-CA"/>
        </w:rPr>
        <w:t xml:space="preserve"> </w:t>
      </w:r>
      <w:r w:rsidR="00561766">
        <w:rPr>
          <w:rFonts w:ascii="Heebo" w:eastAsia="Calibri" w:hAnsi="Heebo" w:cs="Heebo"/>
          <w:sz w:val="22"/>
          <w:lang w:val="en-CA"/>
        </w:rPr>
        <w:t>Sign</w:t>
      </w:r>
      <w:r w:rsidR="005E0C81">
        <w:rPr>
          <w:rFonts w:ascii="Heebo" w:eastAsia="Calibri" w:hAnsi="Heebo" w:cs="Heebo"/>
          <w:sz w:val="22"/>
          <w:lang w:val="en-CA"/>
        </w:rPr>
        <w:t>ature:</w:t>
      </w:r>
    </w:p>
    <w:p w14:paraId="33B06CBB" w14:textId="5DC8A813" w:rsidR="00A375A6" w:rsidRDefault="00A375A6" w:rsidP="006A53B6">
      <w:pPr>
        <w:rPr>
          <w:rFonts w:ascii="Heebo" w:eastAsia="Calibri" w:hAnsi="Heebo" w:cs="Heebo"/>
          <w:sz w:val="22"/>
          <w:lang w:val="en-CA"/>
        </w:rPr>
      </w:pPr>
      <w:r>
        <w:rPr>
          <w:noProof/>
        </w:rPr>
        <w:drawing>
          <wp:inline distT="0" distB="0" distL="0" distR="0" wp14:anchorId="75E4BA70" wp14:editId="62D15D36">
            <wp:extent cx="2314575" cy="419100"/>
            <wp:effectExtent l="0" t="0" r="9525" b="0"/>
            <wp:docPr id="2146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5107" name=""/>
                    <pic:cNvPicPr/>
                  </pic:nvPicPr>
                  <pic:blipFill>
                    <a:blip r:embed="rId65"/>
                    <a:stretch>
                      <a:fillRect/>
                    </a:stretch>
                  </pic:blipFill>
                  <pic:spPr>
                    <a:xfrm>
                      <a:off x="0" y="0"/>
                      <a:ext cx="2314575" cy="419100"/>
                    </a:xfrm>
                    <a:prstGeom prst="rect">
                      <a:avLst/>
                    </a:prstGeom>
                  </pic:spPr>
                </pic:pic>
              </a:graphicData>
            </a:graphic>
          </wp:inline>
        </w:drawing>
      </w:r>
    </w:p>
    <w:p w14:paraId="3204BFBA" w14:textId="77777777" w:rsidR="00A375A6" w:rsidRPr="005E0C81" w:rsidRDefault="00A375A6" w:rsidP="005E0C81">
      <w:pPr>
        <w:spacing w:after="0"/>
        <w:rPr>
          <w:rFonts w:ascii="Heebo" w:eastAsia="Calibri" w:hAnsi="Heebo" w:cs="Heebo"/>
          <w:color w:val="FF0000"/>
          <w:sz w:val="22"/>
          <w:lang w:val="en-CA"/>
        </w:rPr>
      </w:pPr>
      <w:r w:rsidRPr="005E0C81">
        <w:rPr>
          <w:rFonts w:ascii="Heebo" w:eastAsia="Calibri" w:hAnsi="Heebo" w:cs="Heebo"/>
          <w:color w:val="FF0000"/>
          <w:sz w:val="22"/>
          <w:lang w:val="en-CA"/>
        </w:rPr>
        <w:t>Peter Po-Hsin Tseng, Ph.D.</w:t>
      </w:r>
    </w:p>
    <w:p w14:paraId="7B3C1A62" w14:textId="1BD2CB86" w:rsidR="00A375A6" w:rsidRPr="005E0C81" w:rsidRDefault="00A375A6" w:rsidP="005E0C81">
      <w:pPr>
        <w:spacing w:after="0"/>
        <w:rPr>
          <w:rFonts w:ascii="Heebo" w:eastAsia="Calibri" w:hAnsi="Heebo" w:cs="Heebo"/>
          <w:color w:val="FF0000"/>
          <w:sz w:val="22"/>
          <w:lang w:val="en-CA"/>
        </w:rPr>
      </w:pPr>
      <w:r w:rsidRPr="005E0C81">
        <w:rPr>
          <w:rFonts w:ascii="Heebo" w:eastAsia="Calibri" w:hAnsi="Heebo" w:cs="Heebo"/>
          <w:color w:val="FF0000"/>
          <w:sz w:val="22"/>
          <w:lang w:val="en-CA"/>
        </w:rPr>
        <w:t>Senior Economist</w:t>
      </w:r>
    </w:p>
    <w:p w14:paraId="72F6EC52" w14:textId="4BCD1D4F" w:rsidR="00A375A6" w:rsidRPr="005E0C81" w:rsidRDefault="00A375A6" w:rsidP="005E0C81">
      <w:pPr>
        <w:spacing w:after="0"/>
        <w:rPr>
          <w:rFonts w:ascii="Heebo" w:eastAsia="Calibri" w:hAnsi="Heebo" w:cs="Heebo"/>
          <w:color w:val="FF0000"/>
          <w:sz w:val="22"/>
          <w:lang w:val="en-CA"/>
        </w:rPr>
      </w:pPr>
      <w:r w:rsidRPr="005E0C81">
        <w:rPr>
          <w:rFonts w:ascii="Heebo" w:eastAsia="Calibri" w:hAnsi="Heebo" w:cs="Heebo"/>
          <w:color w:val="FF0000"/>
          <w:sz w:val="22"/>
          <w:lang w:val="en-CA"/>
        </w:rPr>
        <w:t>Passenger Transportation Board</w:t>
      </w:r>
    </w:p>
    <w:p w14:paraId="3000447D" w14:textId="7EFA0A4E" w:rsidR="00F4394F" w:rsidRPr="005E0C81" w:rsidRDefault="00196C00" w:rsidP="005E0C81">
      <w:pPr>
        <w:pStyle w:val="Heading2"/>
      </w:pPr>
      <w:r w:rsidRPr="00375B93">
        <w:rPr>
          <w:lang w:val="en-CA"/>
        </w:rPr>
        <w:br w:type="page"/>
      </w:r>
      <w:bookmarkStart w:id="80" w:name="_Toc180685278"/>
      <w:r w:rsidR="007D113A" w:rsidRPr="005E0C81">
        <w:lastRenderedPageBreak/>
        <w:t>Appendix 1: Technical Methodology</w:t>
      </w:r>
      <w:bookmarkEnd w:id="80"/>
    </w:p>
    <w:p w14:paraId="076E1CE5" w14:textId="14437E05" w:rsidR="00EB4D9C" w:rsidRPr="005E0C81" w:rsidRDefault="00A357C0" w:rsidP="00CD2739">
      <w:pPr>
        <w:rPr>
          <w:rFonts w:ascii="Heebo" w:hAnsi="Heebo" w:cs="Heebo"/>
          <w:lang w:val="en-CA"/>
        </w:rPr>
      </w:pPr>
      <w:r w:rsidRPr="005E0C81">
        <w:rPr>
          <w:rFonts w:ascii="Heebo" w:hAnsi="Heebo" w:cs="Heebo" w:hint="cs"/>
          <w:lang w:val="en-CA"/>
        </w:rPr>
        <w:t>A</w:t>
      </w:r>
      <w:r w:rsidR="00C256A0" w:rsidRPr="005E0C81">
        <w:rPr>
          <w:rFonts w:ascii="Heebo" w:hAnsi="Heebo" w:cs="Heebo" w:hint="cs"/>
          <w:lang w:val="en-CA"/>
        </w:rPr>
        <w:t xml:space="preserve"> </w:t>
      </w:r>
      <w:r w:rsidR="004A2915" w:rsidRPr="005E0C81">
        <w:rPr>
          <w:rFonts w:ascii="Heebo" w:hAnsi="Heebo" w:cs="Heebo" w:hint="cs"/>
          <w:lang w:val="en-CA"/>
        </w:rPr>
        <w:t xml:space="preserve">set of </w:t>
      </w:r>
      <w:r w:rsidR="00A0743A" w:rsidRPr="005E0C81">
        <w:rPr>
          <w:rFonts w:ascii="Heebo" w:hAnsi="Heebo" w:cs="Heebo" w:hint="cs"/>
          <w:lang w:val="en-CA"/>
        </w:rPr>
        <w:t>completed trip</w:t>
      </w:r>
      <w:r w:rsidR="00F242D3" w:rsidRPr="005E0C81">
        <w:rPr>
          <w:rFonts w:ascii="Heebo" w:hAnsi="Heebo" w:cs="Heebo" w:hint="cs"/>
          <w:lang w:val="en-CA"/>
        </w:rPr>
        <w:t xml:space="preserve">s </w:t>
      </w:r>
      <w:r w:rsidR="005C254E" w:rsidRPr="005E0C81">
        <w:rPr>
          <w:rFonts w:ascii="Heebo" w:hAnsi="Heebo" w:cs="Heebo" w:hint="cs"/>
          <w:lang w:val="en-CA"/>
        </w:rPr>
        <w:t xml:space="preserve">in </w:t>
      </w:r>
      <w:r w:rsidR="005A7F6C" w:rsidRPr="005E0C81">
        <w:rPr>
          <w:rFonts w:ascii="Heebo" w:hAnsi="Heebo" w:cs="Heebo" w:hint="cs"/>
          <w:lang w:val="en-CA"/>
        </w:rPr>
        <w:t xml:space="preserve">a given area </w:t>
      </w:r>
      <m:oMath>
        <m:r>
          <w:rPr>
            <w:rFonts w:ascii="Cambria Math" w:hAnsi="Cambria Math" w:cs="Heebo" w:hint="cs"/>
            <w:lang w:val="en-CA"/>
          </w:rPr>
          <m:t>j</m:t>
        </m:r>
      </m:oMath>
      <w:r w:rsidR="005A7F6C" w:rsidRPr="005E0C81">
        <w:rPr>
          <w:rFonts w:ascii="Heebo" w:hAnsi="Heebo" w:cs="Heebo" w:hint="cs"/>
          <w:lang w:val="en-CA"/>
        </w:rPr>
        <w:t xml:space="preserve"> during the period </w:t>
      </w:r>
      <m:oMath>
        <m:r>
          <w:rPr>
            <w:rFonts w:ascii="Cambria Math" w:hAnsi="Cambria Math" w:cs="Heebo" w:hint="cs"/>
            <w:lang w:val="en-CA"/>
          </w:rPr>
          <m:t>t</m:t>
        </m:r>
      </m:oMath>
      <w:r w:rsidRPr="005E0C81">
        <w:rPr>
          <w:rFonts w:ascii="Heebo" w:hAnsi="Heebo" w:cs="Heebo" w:hint="cs"/>
          <w:lang w:val="en-CA"/>
        </w:rPr>
        <w:t xml:space="preserve"> is denoted by </w:t>
      </w:r>
      <m:oMath>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oMath>
      <w:r w:rsidR="004034D3" w:rsidRPr="005E0C81">
        <w:rPr>
          <w:rFonts w:ascii="Heebo" w:hAnsi="Heebo" w:cs="Heebo" w:hint="cs"/>
          <w:lang w:val="en-CA"/>
        </w:rPr>
        <w:t xml:space="preserve">, </w:t>
      </w:r>
      <w:r w:rsidR="0062284F" w:rsidRPr="005E0C81">
        <w:rPr>
          <w:rFonts w:ascii="Heebo" w:hAnsi="Heebo" w:cs="Heebo" w:hint="cs"/>
          <w:bCs/>
        </w:rPr>
        <w:t xml:space="preserve">and each </w:t>
      </w:r>
      <w:r w:rsidR="002724C8" w:rsidRPr="005E0C81">
        <w:rPr>
          <w:rFonts w:ascii="Heebo" w:hAnsi="Heebo" w:cs="Heebo" w:hint="cs"/>
          <w:bCs/>
        </w:rPr>
        <w:t xml:space="preserve">completed </w:t>
      </w:r>
      <w:r w:rsidR="00C339A1" w:rsidRPr="005E0C81">
        <w:rPr>
          <w:rFonts w:ascii="Heebo" w:hAnsi="Heebo" w:cs="Heebo" w:hint="cs"/>
          <w:lang w:val="en-CA"/>
        </w:rPr>
        <w:t xml:space="preserve">trip </w:t>
      </w:r>
      <w:r w:rsidR="00920A53" w:rsidRPr="005E0C81">
        <w:rPr>
          <w:rFonts w:ascii="Heebo" w:hAnsi="Heebo" w:cs="Heebo" w:hint="cs"/>
          <w:lang w:val="en-CA"/>
        </w:rPr>
        <w:t>is </w:t>
      </w:r>
      <w:r w:rsidR="00374A4E" w:rsidRPr="005E0C81">
        <w:rPr>
          <w:rFonts w:ascii="Heebo" w:hAnsi="Heebo" w:cs="Heebo" w:hint="cs"/>
          <w:lang w:val="en-CA"/>
        </w:rPr>
        <w:t>denoted by</w:t>
      </w:r>
      <w:r w:rsidR="00C339A1" w:rsidRPr="005E0C81">
        <w:rPr>
          <w:rFonts w:ascii="Heebo" w:hAnsi="Heebo" w:cs="Heebo" w:hint="cs"/>
          <w:i/>
          <w:lang w:val="en-CA"/>
        </w:rPr>
        <w:t xml:space="preserve"> </w:t>
      </w:r>
      <m:oMath>
        <m:r>
          <w:rPr>
            <w:rFonts w:ascii="Cambria Math" w:hAnsi="Cambria Math" w:cs="Heebo" w:hint="cs"/>
            <w:lang w:val="en-CA"/>
          </w:rPr>
          <m:t>i</m:t>
        </m:r>
      </m:oMath>
      <w:r w:rsidR="00C339A1" w:rsidRPr="005E0C81">
        <w:rPr>
          <w:rFonts w:ascii="Heebo" w:hAnsi="Heebo" w:cs="Heebo" w:hint="cs"/>
          <w:lang w:val="en-CA"/>
        </w:rPr>
        <w:t xml:space="preserve"> </w:t>
      </w:r>
      <w:proofErr w:type="spellStart"/>
      <w:r w:rsidR="005A40D5" w:rsidRPr="005E0C81">
        <w:rPr>
          <w:rFonts w:ascii="Heebo" w:hAnsi="Heebo" w:cs="Heebo" w:hint="cs"/>
          <w:bCs/>
        </w:rPr>
        <w:t>i</w:t>
      </w:r>
      <w:proofErr w:type="spellEnd"/>
      <w:r w:rsidR="005A40D5" w:rsidRPr="005E0C81">
        <w:rPr>
          <w:rFonts w:ascii="Heebo" w:hAnsi="Heebo" w:cs="Heebo" w:hint="cs"/>
          <w:lang w:val="en-CA"/>
        </w:rPr>
        <w:t xml:space="preserve">n </w:t>
      </w:r>
      <m:oMath>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oMath>
      <w:r w:rsidR="005A40D5" w:rsidRPr="005E0C81">
        <w:rPr>
          <w:rFonts w:ascii="Heebo" w:hAnsi="Heebo" w:cs="Heebo" w:hint="cs"/>
          <w:bCs/>
        </w:rPr>
        <w:t xml:space="preserve"> </w:t>
      </w:r>
      <w:r w:rsidR="001A226B" w:rsidRPr="005E0C81">
        <w:rPr>
          <w:rFonts w:ascii="Heebo" w:hAnsi="Heebo" w:cs="Heebo" w:hint="cs"/>
          <w:lang w:val="en-CA"/>
        </w:rPr>
        <w:t>is associated with a</w:t>
      </w:r>
      <w:r w:rsidR="00F61EA0" w:rsidRPr="005E0C81">
        <w:rPr>
          <w:rFonts w:ascii="Heebo" w:hAnsi="Heebo" w:cs="Heebo" w:hint="cs"/>
          <w:lang w:val="en-CA"/>
        </w:rPr>
        <w:t xml:space="preserve"> unique trip ID</w:t>
      </w:r>
      <w:r w:rsidR="00543948" w:rsidRPr="005E0C81">
        <w:rPr>
          <w:rFonts w:ascii="Heebo" w:hAnsi="Heebo" w:cs="Heebo" w:hint="cs"/>
          <w:lang w:val="en-CA"/>
        </w:rPr>
        <w:t xml:space="preserve"> (</w:t>
      </w:r>
      <w:r w:rsidR="00DE591A" w:rsidRPr="005E0C81">
        <w:rPr>
          <w:rFonts w:ascii="Heebo" w:hAnsi="Heebo" w:cs="Heebo" w:hint="cs"/>
          <w:lang w:val="en-CA"/>
        </w:rPr>
        <w:t>one-to-one</w:t>
      </w:r>
      <w:r w:rsidR="00543948" w:rsidRPr="005E0C81">
        <w:rPr>
          <w:rFonts w:ascii="Heebo" w:hAnsi="Heebo" w:cs="Heebo" w:hint="cs"/>
          <w:lang w:val="en-CA"/>
        </w:rPr>
        <w:t>)</w:t>
      </w:r>
      <w:r w:rsidR="00F61EA0" w:rsidRPr="005E0C81">
        <w:rPr>
          <w:rFonts w:ascii="Heebo" w:hAnsi="Heebo" w:cs="Heebo" w:hint="cs"/>
          <w:lang w:val="en-CA"/>
        </w:rPr>
        <w:t xml:space="preserve"> and </w:t>
      </w:r>
      <w:r w:rsidR="001A226B" w:rsidRPr="005E0C81">
        <w:rPr>
          <w:rFonts w:ascii="Heebo" w:hAnsi="Heebo" w:cs="Heebo" w:hint="cs"/>
          <w:lang w:val="en-CA"/>
        </w:rPr>
        <w:t xml:space="preserve">a unique </w:t>
      </w:r>
      <w:r w:rsidR="00A46598" w:rsidRPr="005E0C81">
        <w:rPr>
          <w:rFonts w:ascii="Heebo" w:hAnsi="Heebo" w:cs="Heebo" w:hint="cs"/>
          <w:lang w:val="en-CA"/>
        </w:rPr>
        <w:t>vehicle ID</w:t>
      </w:r>
      <w:r w:rsidR="005D7804" w:rsidRPr="005E0C81">
        <w:rPr>
          <w:rFonts w:ascii="Heebo" w:hAnsi="Heebo" w:cs="Heebo" w:hint="cs"/>
          <w:lang w:val="en-CA"/>
        </w:rPr>
        <w:t xml:space="preserve"> </w:t>
      </w:r>
      <w:r w:rsidR="00CC1A38" w:rsidRPr="005E0C81">
        <w:rPr>
          <w:rFonts w:ascii="Heebo" w:hAnsi="Heebo" w:cs="Heebo" w:hint="cs"/>
          <w:lang w:val="en-CA"/>
        </w:rPr>
        <w:t xml:space="preserve">denoted by </w:t>
      </w:r>
      <m:oMath>
        <m:sSub>
          <m:sSubPr>
            <m:ctrlPr>
              <w:rPr>
                <w:rFonts w:ascii="Cambria Math" w:hAnsi="Cambria Math" w:cs="Heebo" w:hint="cs"/>
                <w:i/>
                <w:lang w:val="en-CA"/>
              </w:rPr>
            </m:ctrlPr>
          </m:sSubPr>
          <m:e>
            <m:r>
              <w:rPr>
                <w:rFonts w:ascii="Cambria Math" w:hAnsi="Cambria Math" w:cs="Heebo" w:hint="cs"/>
                <w:lang w:val="en-CA"/>
              </w:rPr>
              <m:t>v</m:t>
            </m:r>
          </m:e>
          <m:sub>
            <m:r>
              <w:rPr>
                <w:rFonts w:ascii="Cambria Math" w:hAnsi="Cambria Math" w:cs="Heebo" w:hint="cs"/>
                <w:lang w:val="en-CA"/>
              </w:rPr>
              <m:t>i</m:t>
            </m:r>
          </m:sub>
        </m:sSub>
      </m:oMath>
      <w:r w:rsidR="005D7804" w:rsidRPr="005E0C81">
        <w:rPr>
          <w:rFonts w:ascii="Heebo" w:hAnsi="Heebo" w:cs="Heebo" w:hint="cs"/>
          <w:lang w:val="en-CA"/>
        </w:rPr>
        <w:t xml:space="preserve"> (</w:t>
      </w:r>
      <w:r w:rsidR="00543948" w:rsidRPr="005E0C81">
        <w:rPr>
          <w:rFonts w:ascii="Heebo" w:hAnsi="Heebo" w:cs="Heebo" w:hint="cs"/>
          <w:lang w:val="en-CA"/>
        </w:rPr>
        <w:t>many</w:t>
      </w:r>
      <w:r w:rsidR="00C339A1" w:rsidRPr="005E0C81">
        <w:rPr>
          <w:rFonts w:ascii="Heebo" w:hAnsi="Heebo" w:cs="Heebo" w:hint="cs"/>
          <w:lang w:val="en-CA"/>
        </w:rPr>
        <w:t xml:space="preserve"> to </w:t>
      </w:r>
      <w:r w:rsidR="00543948" w:rsidRPr="005E0C81">
        <w:rPr>
          <w:rFonts w:ascii="Heebo" w:hAnsi="Heebo" w:cs="Heebo" w:hint="cs"/>
          <w:lang w:val="en-CA"/>
        </w:rPr>
        <w:t>one</w:t>
      </w:r>
      <w:r w:rsidR="005D7804" w:rsidRPr="005E0C81">
        <w:rPr>
          <w:rFonts w:ascii="Heebo" w:hAnsi="Heebo" w:cs="Heebo" w:hint="cs"/>
          <w:lang w:val="en-CA"/>
        </w:rPr>
        <w:t>)</w:t>
      </w:r>
      <w:r w:rsidR="00DD50C8" w:rsidRPr="005E0C81">
        <w:rPr>
          <w:rFonts w:ascii="Heebo" w:hAnsi="Heebo" w:cs="Heebo" w:hint="cs"/>
          <w:lang w:val="en-CA"/>
        </w:rPr>
        <w:t>.</w:t>
      </w:r>
      <w:r w:rsidR="00C256A0" w:rsidRPr="005E0C81">
        <w:rPr>
          <w:rFonts w:ascii="Heebo" w:hAnsi="Heebo" w:cs="Heebo" w:hint="cs"/>
          <w:lang w:val="en-CA"/>
        </w:rPr>
        <w:t xml:space="preserve"> </w:t>
      </w:r>
      <w:r w:rsidR="00DD50C8" w:rsidRPr="005E0C81">
        <w:rPr>
          <w:rFonts w:ascii="Heebo" w:hAnsi="Heebo" w:cs="Heebo" w:hint="cs"/>
          <w:lang w:val="en-CA"/>
        </w:rPr>
        <w:t>I</w:t>
      </w:r>
      <w:r w:rsidR="004034D3" w:rsidRPr="005E0C81">
        <w:rPr>
          <w:rFonts w:ascii="Heebo" w:hAnsi="Heebo" w:cs="Heebo" w:hint="cs"/>
          <w:lang w:val="en-CA"/>
        </w:rPr>
        <w:t xml:space="preserve">ndicators </w:t>
      </w:r>
      <w:r w:rsidR="00F7713D" w:rsidRPr="005E0C81">
        <w:rPr>
          <w:rFonts w:ascii="Heebo" w:hAnsi="Heebo" w:cs="Heebo" w:hint="cs"/>
          <w:lang w:val="en-CA"/>
        </w:rPr>
        <w:t>discussed in this report</w:t>
      </w:r>
      <w:r w:rsidR="004034D3" w:rsidRPr="005E0C81">
        <w:rPr>
          <w:rFonts w:ascii="Heebo" w:hAnsi="Heebo" w:cs="Heebo" w:hint="cs"/>
          <w:lang w:val="en-CA"/>
        </w:rPr>
        <w:t xml:space="preserve"> </w:t>
      </w:r>
      <w:r w:rsidR="00DA58F4" w:rsidRPr="005E0C81">
        <w:rPr>
          <w:rFonts w:ascii="Heebo" w:hAnsi="Heebo" w:cs="Heebo" w:hint="cs"/>
          <w:lang w:val="en-CA"/>
        </w:rPr>
        <w:t xml:space="preserve">are </w:t>
      </w:r>
      <w:r w:rsidR="008A3698" w:rsidRPr="005E0C81">
        <w:rPr>
          <w:rFonts w:ascii="Heebo" w:hAnsi="Heebo" w:cs="Heebo" w:hint="cs"/>
          <w:lang w:val="en-CA"/>
        </w:rPr>
        <w:t xml:space="preserve">calculated as follows. </w:t>
      </w:r>
      <w:r w:rsidR="00161138" w:rsidRPr="005E0C81">
        <w:rPr>
          <w:rFonts w:ascii="Heebo" w:hAnsi="Heebo" w:cs="Heebo" w:hint="cs"/>
          <w:lang w:val="en-CA"/>
        </w:rPr>
        <w:t xml:space="preserve">Unless otherwise mentioned, </w:t>
      </w:r>
      <w:r w:rsidR="00954C03" w:rsidRPr="005E0C81">
        <w:rPr>
          <w:rFonts w:ascii="Heebo" w:hAnsi="Heebo" w:cs="Heebo" w:hint="cs"/>
          <w:lang w:val="en-CA"/>
        </w:rPr>
        <w:t xml:space="preserve">the underlying data is retrieved from </w:t>
      </w:r>
      <w:r w:rsidR="007A3BDC" w:rsidRPr="005E0C81">
        <w:rPr>
          <w:rFonts w:ascii="Heebo" w:hAnsi="Heebo" w:cs="Heebo" w:hint="cs"/>
          <w:lang w:val="en-CA"/>
        </w:rPr>
        <w:t>the</w:t>
      </w:r>
      <w:r w:rsidR="00C77F21" w:rsidRPr="005E0C81">
        <w:rPr>
          <w:rFonts w:ascii="Heebo" w:hAnsi="Heebo" w:cs="Heebo" w:hint="cs"/>
          <w:lang w:val="en-CA"/>
        </w:rPr>
        <w:t xml:space="preserve"> </w:t>
      </w:r>
      <w:r w:rsidR="00954C03" w:rsidRPr="005E0C81">
        <w:rPr>
          <w:rFonts w:ascii="Heebo" w:hAnsi="Heebo" w:cs="Heebo" w:hint="cs"/>
          <w:lang w:val="en-CA"/>
        </w:rPr>
        <w:t>Trip Da</w:t>
      </w:r>
      <w:r w:rsidR="00DF38C3" w:rsidRPr="005E0C81">
        <w:rPr>
          <w:rFonts w:ascii="Heebo" w:hAnsi="Heebo" w:cs="Heebo" w:hint="cs"/>
          <w:lang w:val="en-CA"/>
        </w:rPr>
        <w:t>tabase.</w:t>
      </w:r>
      <w:r w:rsidR="00161138" w:rsidRPr="005E0C81">
        <w:rPr>
          <w:rFonts w:ascii="Heebo" w:hAnsi="Heebo" w:cs="Heebo" w:hint="cs"/>
          <w:lang w:val="en-CA"/>
        </w:rPr>
        <w:t xml:space="preserve"> </w:t>
      </w:r>
    </w:p>
    <w:p w14:paraId="3F7C62F2" w14:textId="77777777" w:rsidR="00216749" w:rsidRPr="005E0C81" w:rsidRDefault="00216749" w:rsidP="00216749">
      <w:pPr>
        <w:pStyle w:val="Heading3"/>
        <w:rPr>
          <w:rFonts w:cs="Heebo"/>
        </w:rPr>
      </w:pPr>
      <w:bookmarkStart w:id="81" w:name="_Toc180685279"/>
      <w:r w:rsidRPr="005E0C81">
        <w:rPr>
          <w:rFonts w:cs="Heebo" w:hint="cs"/>
        </w:rPr>
        <w:t>D</w:t>
      </w:r>
      <w:r w:rsidR="00196C00" w:rsidRPr="005E0C81">
        <w:rPr>
          <w:rFonts w:cs="Heebo" w:hint="cs"/>
        </w:rPr>
        <w:t>em</w:t>
      </w:r>
      <w:r w:rsidRPr="005E0C81">
        <w:rPr>
          <w:rFonts w:cs="Heebo" w:hint="cs"/>
        </w:rPr>
        <w:t>and Factor</w:t>
      </w:r>
      <w:bookmarkEnd w:id="81"/>
    </w:p>
    <w:p w14:paraId="21ECB8F4" w14:textId="77777777" w:rsidR="005D02BF" w:rsidRPr="005E0C81" w:rsidRDefault="006D08F0" w:rsidP="005D02BF">
      <w:pPr>
        <w:pStyle w:val="Heading4"/>
      </w:pPr>
      <w:bookmarkStart w:id="82" w:name="_Toc180685280"/>
      <w:r w:rsidRPr="005E0C81">
        <w:rPr>
          <w:rFonts w:hint="cs"/>
        </w:rPr>
        <w:t>Trip Volume</w:t>
      </w:r>
      <w:bookmarkEnd w:id="82"/>
    </w:p>
    <w:p w14:paraId="118036B8" w14:textId="2BDD31C2" w:rsidR="00C157D6" w:rsidRPr="005E0C81" w:rsidRDefault="009D050A" w:rsidP="00EE69A4">
      <w:pPr>
        <w:rPr>
          <w:rFonts w:ascii="Heebo" w:hAnsi="Heebo" w:cs="Heebo"/>
          <w:bCs/>
        </w:rPr>
      </w:pPr>
      <w:r w:rsidRPr="005E0C81">
        <w:rPr>
          <w:rFonts w:ascii="Heebo" w:hAnsi="Heebo" w:cs="Heebo" w:hint="cs"/>
          <w:bCs/>
        </w:rPr>
        <w:t xml:space="preserve">Trip </w:t>
      </w:r>
      <w:r w:rsidR="00213F2D" w:rsidRPr="005E0C81">
        <w:rPr>
          <w:rFonts w:ascii="Heebo" w:hAnsi="Heebo" w:cs="Heebo" w:hint="cs"/>
          <w:bCs/>
        </w:rPr>
        <w:t>v</w:t>
      </w:r>
      <w:r w:rsidRPr="005E0C81">
        <w:rPr>
          <w:rFonts w:ascii="Heebo" w:hAnsi="Heebo" w:cs="Heebo" w:hint="cs"/>
          <w:bCs/>
        </w:rPr>
        <w:t>olume is</w:t>
      </w:r>
      <w:r w:rsidR="00E42691" w:rsidRPr="005E0C81">
        <w:rPr>
          <w:rFonts w:ascii="Heebo" w:hAnsi="Heebo" w:cs="Heebo" w:hint="cs"/>
          <w:bCs/>
        </w:rPr>
        <w:t xml:space="preserve"> </w:t>
      </w:r>
      <w:r w:rsidR="0061077E" w:rsidRPr="005E0C81">
        <w:rPr>
          <w:rFonts w:ascii="Heebo" w:hAnsi="Heebo" w:cs="Heebo" w:hint="cs"/>
          <w:bCs/>
        </w:rPr>
        <w:t xml:space="preserve">the </w:t>
      </w:r>
      <w:r w:rsidR="007C5E42" w:rsidRPr="005E0C81">
        <w:rPr>
          <w:rFonts w:ascii="Heebo" w:hAnsi="Heebo" w:cs="Heebo" w:hint="cs"/>
          <w:bCs/>
        </w:rPr>
        <w:t xml:space="preserve">total </w:t>
      </w:r>
      <w:r w:rsidR="0061077E" w:rsidRPr="005E0C81">
        <w:rPr>
          <w:rFonts w:ascii="Heebo" w:hAnsi="Heebo" w:cs="Heebo" w:hint="cs"/>
          <w:bCs/>
        </w:rPr>
        <w:t xml:space="preserve">count of </w:t>
      </w:r>
      <w:r w:rsidR="002D2D10" w:rsidRPr="005E0C81">
        <w:rPr>
          <w:rFonts w:ascii="Heebo" w:hAnsi="Heebo" w:cs="Heebo" w:hint="cs"/>
          <w:bCs/>
        </w:rPr>
        <w:t>trip ID</w:t>
      </w:r>
      <w:r w:rsidR="007461F4" w:rsidRPr="005E0C81">
        <w:rPr>
          <w:rFonts w:ascii="Heebo" w:hAnsi="Heebo" w:cs="Heebo" w:hint="cs"/>
          <w:bCs/>
        </w:rPr>
        <w:t>s</w:t>
      </w:r>
      <w:r w:rsidR="004B12BB" w:rsidRPr="005E0C81">
        <w:rPr>
          <w:rFonts w:ascii="Heebo" w:hAnsi="Heebo" w:cs="Heebo" w:hint="cs"/>
          <w:bCs/>
        </w:rPr>
        <w:t xml:space="preserve"> </w:t>
      </w:r>
      <w:r w:rsidR="00643EAC" w:rsidRPr="005E0C81">
        <w:rPr>
          <w:rFonts w:ascii="Heebo" w:hAnsi="Heebo" w:cs="Heebo" w:hint="cs"/>
          <w:bCs/>
        </w:rPr>
        <w:t xml:space="preserve">of </w:t>
      </w:r>
      <w:r w:rsidR="00567ED9" w:rsidRPr="005E0C81">
        <w:rPr>
          <w:rFonts w:ascii="Heebo" w:hAnsi="Heebo" w:cs="Heebo" w:hint="cs"/>
          <w:bCs/>
        </w:rPr>
        <w:t>completed trips</w:t>
      </w:r>
      <w:r w:rsidR="0061077E" w:rsidRPr="005E0C81">
        <w:rPr>
          <w:rFonts w:ascii="Heebo" w:hAnsi="Heebo" w:cs="Heebo" w:hint="cs"/>
          <w:bCs/>
        </w:rPr>
        <w:t>.</w:t>
      </w:r>
    </w:p>
    <w:p w14:paraId="7EBFEEA8" w14:textId="77777777" w:rsidR="00135E8A" w:rsidRPr="005E0C81" w:rsidRDefault="00135E8A" w:rsidP="00135E8A">
      <w:pPr>
        <w:rPr>
          <w:rFonts w:ascii="Heebo" w:hAnsi="Heebo" w:cs="Heebo"/>
          <w:bCs/>
        </w:rPr>
      </w:pPr>
      <m:oMathPara>
        <m:oMath>
          <m:r>
            <w:rPr>
              <w:rFonts w:ascii="Cambria Math" w:hAnsi="Cambria Math" w:cs="Heebo" w:hint="cs"/>
            </w:rPr>
            <m:t>T</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r>
            <w:rPr>
              <w:rFonts w:ascii="Cambria Math" w:hAnsi="Cambria Math" w:cs="Heebo" w:hint="cs"/>
            </w:rPr>
            <m:t>|</m:t>
          </m:r>
        </m:oMath>
      </m:oMathPara>
    </w:p>
    <w:p w14:paraId="24339D9E" w14:textId="77777777" w:rsidR="00D95B76" w:rsidRPr="005E0C81" w:rsidRDefault="00D95B76" w:rsidP="00D95B76">
      <w:pPr>
        <w:rPr>
          <w:rFonts w:ascii="Heebo" w:hAnsi="Heebo" w:cs="Heebo"/>
        </w:rPr>
      </w:pPr>
      <w:r w:rsidRPr="005E0C81">
        <w:rPr>
          <w:rFonts w:ascii="Heebo" w:hAnsi="Heebo" w:cs="Heebo" w:hint="cs"/>
          <w:bCs/>
        </w:rPr>
        <w:t xml:space="preserve">where </w:t>
      </w:r>
      <m:oMath>
        <m:r>
          <w:rPr>
            <w:rFonts w:ascii="Cambria Math" w:hAnsi="Cambria Math" w:cs="Heebo" w:hint="cs"/>
          </w:rPr>
          <m:t>|∙|</m:t>
        </m:r>
      </m:oMath>
      <w:r w:rsidRPr="005E0C81">
        <w:rPr>
          <w:rFonts w:ascii="Heebo" w:hAnsi="Heebo" w:cs="Heebo" w:hint="cs"/>
          <w:bCs/>
        </w:rPr>
        <w:t xml:space="preserve"> counts the number of elements in the set</w:t>
      </w:r>
      <w:r w:rsidR="00D73870" w:rsidRPr="005E0C81">
        <w:rPr>
          <w:rFonts w:ascii="Heebo" w:hAnsi="Heebo" w:cs="Heebo" w:hint="cs"/>
          <w:bCs/>
        </w:rPr>
        <w:t>.</w:t>
      </w:r>
    </w:p>
    <w:p w14:paraId="6B32702A" w14:textId="77777777" w:rsidR="00CF74B9" w:rsidRPr="005E0C81" w:rsidRDefault="006D08F0" w:rsidP="00E436CF">
      <w:pPr>
        <w:pStyle w:val="Heading4"/>
      </w:pPr>
      <w:bookmarkStart w:id="83" w:name="_Toc180685281"/>
      <w:r w:rsidRPr="005E0C81">
        <w:rPr>
          <w:rFonts w:hint="cs"/>
        </w:rPr>
        <w:t>Trip Revenue</w:t>
      </w:r>
      <w:bookmarkEnd w:id="83"/>
    </w:p>
    <w:p w14:paraId="0905FD30" w14:textId="77777777" w:rsidR="00CF74B9" w:rsidRPr="005E0C81" w:rsidRDefault="0007760A" w:rsidP="0007760A">
      <w:pPr>
        <w:rPr>
          <w:rFonts w:ascii="Heebo" w:hAnsi="Heebo" w:cs="Heebo"/>
          <w:bCs/>
        </w:rPr>
      </w:pPr>
      <w:r w:rsidRPr="005E0C81">
        <w:rPr>
          <w:rFonts w:ascii="Heebo" w:hAnsi="Heebo" w:cs="Heebo" w:hint="cs"/>
          <w:bCs/>
        </w:rPr>
        <w:t xml:space="preserve">Trip </w:t>
      </w:r>
      <w:r w:rsidR="006E0989" w:rsidRPr="005E0C81">
        <w:rPr>
          <w:rFonts w:ascii="Heebo" w:hAnsi="Heebo" w:cs="Heebo" w:hint="cs"/>
          <w:bCs/>
        </w:rPr>
        <w:t>r</w:t>
      </w:r>
      <w:r w:rsidRPr="005E0C81">
        <w:rPr>
          <w:rFonts w:ascii="Heebo" w:hAnsi="Heebo" w:cs="Heebo" w:hint="cs"/>
          <w:bCs/>
        </w:rPr>
        <w:t xml:space="preserve">evenue </w:t>
      </w:r>
      <w:r w:rsidR="00CF74B9" w:rsidRPr="005E0C81">
        <w:rPr>
          <w:rFonts w:ascii="Heebo" w:hAnsi="Heebo" w:cs="Heebo" w:hint="cs"/>
          <w:bCs/>
        </w:rPr>
        <w:t>is the</w:t>
      </w:r>
      <w:r w:rsidRPr="005E0C81">
        <w:rPr>
          <w:rFonts w:ascii="Heebo" w:hAnsi="Heebo" w:cs="Heebo" w:hint="cs"/>
          <w:bCs/>
        </w:rPr>
        <w:t xml:space="preserve"> </w:t>
      </w:r>
      <w:r w:rsidR="00CF74B9" w:rsidRPr="005E0C81">
        <w:rPr>
          <w:rFonts w:ascii="Heebo" w:hAnsi="Heebo" w:cs="Heebo" w:hint="cs"/>
          <w:bCs/>
        </w:rPr>
        <w:t xml:space="preserve">total </w:t>
      </w:r>
      <w:r w:rsidR="00B5644D" w:rsidRPr="005E0C81">
        <w:rPr>
          <w:rFonts w:ascii="Heebo" w:hAnsi="Heebo" w:cs="Heebo" w:hint="cs"/>
          <w:bCs/>
        </w:rPr>
        <w:t>fare amount</w:t>
      </w:r>
      <w:r w:rsidR="00E52E2C" w:rsidRPr="005E0C81">
        <w:rPr>
          <w:rFonts w:ascii="Heebo" w:hAnsi="Heebo" w:cs="Heebo" w:hint="cs"/>
          <w:bCs/>
        </w:rPr>
        <w:t xml:space="preserve"> collected from</w:t>
      </w:r>
      <w:r w:rsidR="00B5644D" w:rsidRPr="005E0C81">
        <w:rPr>
          <w:rFonts w:ascii="Heebo" w:hAnsi="Heebo" w:cs="Heebo" w:hint="cs"/>
          <w:bCs/>
        </w:rPr>
        <w:t xml:space="preserve"> </w:t>
      </w:r>
      <w:r w:rsidR="00CF74B9" w:rsidRPr="005E0C81">
        <w:rPr>
          <w:rFonts w:ascii="Heebo" w:hAnsi="Heebo" w:cs="Heebo" w:hint="cs"/>
          <w:bCs/>
        </w:rPr>
        <w:t xml:space="preserve">all </w:t>
      </w:r>
      <w:r w:rsidR="00C256A0" w:rsidRPr="005E0C81">
        <w:rPr>
          <w:rFonts w:ascii="Heebo" w:hAnsi="Heebo" w:cs="Heebo" w:hint="cs"/>
          <w:bCs/>
        </w:rPr>
        <w:t>completed</w:t>
      </w:r>
      <w:r w:rsidRPr="005E0C81">
        <w:rPr>
          <w:rFonts w:ascii="Heebo" w:hAnsi="Heebo" w:cs="Heebo" w:hint="cs"/>
          <w:bCs/>
        </w:rPr>
        <w:t xml:space="preserve"> trip</w:t>
      </w:r>
      <w:r w:rsidR="00B5644D" w:rsidRPr="005E0C81">
        <w:rPr>
          <w:rFonts w:ascii="Heebo" w:hAnsi="Heebo" w:cs="Heebo" w:hint="cs"/>
          <w:bCs/>
        </w:rPr>
        <w:t>s</w:t>
      </w:r>
      <w:r w:rsidR="00CF74B9" w:rsidRPr="005E0C81">
        <w:rPr>
          <w:rFonts w:ascii="Heebo" w:hAnsi="Heebo" w:cs="Heebo" w:hint="cs"/>
          <w:bCs/>
        </w:rPr>
        <w:t xml:space="preserve">. </w:t>
      </w:r>
    </w:p>
    <w:p w14:paraId="45CECCB7" w14:textId="542E5F13" w:rsidR="00C256A0" w:rsidRPr="005E0C81" w:rsidRDefault="00017888" w:rsidP="00C256A0">
      <w:pPr>
        <w:rPr>
          <w:rFonts w:ascii="Heebo" w:hAnsi="Heebo" w:cs="Heebo"/>
          <w:bCs/>
        </w:rPr>
      </w:pPr>
      <m:oMathPara>
        <m:oMath>
          <m:r>
            <w:rPr>
              <w:rFonts w:ascii="Cambria Math" w:hAnsi="Cambria Math" w:cs="Heebo" w:hint="cs"/>
            </w:rPr>
            <m:t>T</m:t>
          </m:r>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m:t>
          </m:r>
          <m:nary>
            <m:naryPr>
              <m:chr m:val="∑"/>
              <m:limLoc m:val="undOvr"/>
              <m:ctrlPr>
                <w:rPr>
                  <w:rFonts w:ascii="Cambria Math" w:hAnsi="Cambria Math" w:cs="Heebo" w:hint="cs"/>
                  <w:bCs/>
                  <w:i/>
                </w:rPr>
              </m:ctrlPr>
            </m:naryPr>
            <m:sub>
              <m:r>
                <w:rPr>
                  <w:rFonts w:ascii="Cambria Math" w:hAnsi="Cambria Math" w:cs="Heebo" w:hint="cs"/>
                </w:rPr>
                <m:t>i∈</m:t>
              </m:r>
              <m:sSub>
                <m:sSubPr>
                  <m:ctrlPr>
                    <w:rPr>
                      <w:rFonts w:ascii="Cambria Math" w:hAnsi="Cambria Math" w:cs="Heebo" w:hint="cs"/>
                      <w:bCs/>
                      <w:i/>
                    </w:rPr>
                  </m:ctrlPr>
                </m:sSubPr>
                <m:e>
                  <m:r>
                    <w:rPr>
                      <w:rFonts w:ascii="Cambria Math" w:hAnsi="Cambria Math" w:cs="Heebo" w:hint="cs"/>
                    </w:rPr>
                    <m:t>T</m:t>
                  </m:r>
                </m:e>
                <m:sub>
                  <m:r>
                    <w:rPr>
                      <w:rFonts w:ascii="Cambria Math" w:hAnsi="Cambria Math" w:cs="Heebo" w:hint="cs"/>
                    </w:rPr>
                    <m:t>j,t</m:t>
                  </m:r>
                </m:sub>
              </m:sSub>
            </m:sub>
            <m:sup/>
            <m:e>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i</m:t>
                  </m:r>
                </m:sub>
              </m:sSub>
            </m:e>
          </m:nary>
        </m:oMath>
      </m:oMathPara>
    </w:p>
    <w:p w14:paraId="29905DC0" w14:textId="1FDD10C0" w:rsidR="00C51824" w:rsidRPr="005E0C81" w:rsidRDefault="00C51824" w:rsidP="00C51824">
      <w:pPr>
        <w:rPr>
          <w:rFonts w:ascii="Heebo" w:hAnsi="Heebo" w:cs="Heebo"/>
        </w:rPr>
      </w:pPr>
      <w:r w:rsidRPr="005E0C81">
        <w:rPr>
          <w:rFonts w:ascii="Heebo" w:hAnsi="Heebo" w:cs="Heebo" w:hint="cs"/>
        </w:rPr>
        <w:t xml:space="preserve">where </w:t>
      </w:r>
      <m:oMath>
        <m:r>
          <w:rPr>
            <w:rFonts w:ascii="Cambria Math" w:hAnsi="Cambria Math" w:cs="Heebo" w:hint="cs"/>
          </w:rPr>
          <m:t>T</m:t>
        </m:r>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j,t</m:t>
            </m:r>
          </m:sub>
        </m:sSub>
      </m:oMath>
      <w:r w:rsidRPr="005E0C81">
        <w:rPr>
          <w:rFonts w:ascii="Heebo" w:hAnsi="Heebo" w:cs="Heebo" w:hint="cs"/>
          <w:bCs/>
        </w:rPr>
        <w:t xml:space="preserve"> is trip revenue</w:t>
      </w:r>
      <w:r w:rsidR="00B55BA1" w:rsidRPr="005E0C81">
        <w:rPr>
          <w:rFonts w:ascii="Heebo" w:hAnsi="Heebo" w:cs="Heebo" w:hint="cs"/>
          <w:bCs/>
        </w:rPr>
        <w:t xml:space="preserve"> and</w:t>
      </w:r>
      <w:r w:rsidR="00FA1FB4" w:rsidRPr="005E0C81">
        <w:rPr>
          <w:rFonts w:ascii="Heebo" w:hAnsi="Heebo" w:cs="Heebo" w:hint="cs"/>
          <w:bCs/>
        </w:rPr>
        <w:t xml:space="preserve"> </w:t>
      </w:r>
      <m:oMath>
        <m:sSub>
          <m:sSubPr>
            <m:ctrlPr>
              <w:rPr>
                <w:rFonts w:ascii="Cambria Math" w:hAnsi="Cambria Math" w:cs="Heebo" w:hint="cs"/>
                <w:bCs/>
                <w:i/>
              </w:rPr>
            </m:ctrlPr>
          </m:sSubPr>
          <m:e>
            <m:r>
              <w:rPr>
                <w:rFonts w:ascii="Cambria Math" w:hAnsi="Cambria Math" w:cs="Heebo" w:hint="cs"/>
              </w:rPr>
              <m:t>r</m:t>
            </m:r>
          </m:e>
          <m:sub>
            <m:r>
              <w:rPr>
                <w:rFonts w:ascii="Cambria Math" w:hAnsi="Cambria Math" w:cs="Heebo" w:hint="cs"/>
              </w:rPr>
              <m:t>i</m:t>
            </m:r>
          </m:sub>
        </m:sSub>
      </m:oMath>
      <w:r w:rsidR="00974FBE" w:rsidRPr="005E0C81">
        <w:rPr>
          <w:rFonts w:ascii="Heebo" w:hAnsi="Heebo" w:cs="Heebo" w:hint="cs"/>
          <w:bCs/>
        </w:rPr>
        <w:t xml:space="preserve"> is </w:t>
      </w:r>
      <w:r w:rsidR="007E7AA9" w:rsidRPr="005E0C81">
        <w:rPr>
          <w:rFonts w:ascii="Heebo" w:hAnsi="Heebo" w:cs="Heebo" w:hint="cs"/>
          <w:bCs/>
        </w:rPr>
        <w:t xml:space="preserve">the </w:t>
      </w:r>
      <w:proofErr w:type="spellStart"/>
      <w:r w:rsidR="007E7AA9" w:rsidRPr="005E0C81">
        <w:rPr>
          <w:rFonts w:ascii="Heebo" w:hAnsi="Heebo" w:cs="Heebo" w:hint="cs"/>
          <w:bCs/>
        </w:rPr>
        <w:t>fare</w:t>
      </w:r>
      <w:proofErr w:type="spellEnd"/>
      <w:r w:rsidR="007E7AA9" w:rsidRPr="005E0C81">
        <w:rPr>
          <w:rFonts w:ascii="Heebo" w:hAnsi="Heebo" w:cs="Heebo" w:hint="cs"/>
          <w:bCs/>
        </w:rPr>
        <w:t xml:space="preserve"> amount of </w:t>
      </w:r>
      <w:r w:rsidR="006646CC" w:rsidRPr="005E0C81">
        <w:rPr>
          <w:rFonts w:ascii="Heebo" w:hAnsi="Heebo" w:cs="Heebo" w:hint="cs"/>
          <w:bCs/>
        </w:rPr>
        <w:t>the </w:t>
      </w:r>
      <w:r w:rsidR="007E7AA9" w:rsidRPr="005E0C81">
        <w:rPr>
          <w:rFonts w:ascii="Heebo" w:hAnsi="Heebo" w:cs="Heebo" w:hint="cs"/>
          <w:bCs/>
        </w:rPr>
        <w:t>trip</w:t>
      </w:r>
      <w:r w:rsidR="007E7AA9" w:rsidRPr="005E0C81">
        <w:rPr>
          <w:rFonts w:ascii="Heebo" w:hAnsi="Heebo" w:cs="Heebo" w:hint="cs"/>
          <w:bCs/>
          <w:i/>
        </w:rPr>
        <w:t xml:space="preserve"> </w:t>
      </w:r>
      <m:oMath>
        <m:r>
          <w:rPr>
            <w:rFonts w:ascii="Cambria Math" w:hAnsi="Cambria Math" w:cs="Heebo" w:hint="cs"/>
          </w:rPr>
          <m:t>i</m:t>
        </m:r>
      </m:oMath>
      <w:r w:rsidR="00B55BA1" w:rsidRPr="005E0C81">
        <w:rPr>
          <w:rFonts w:ascii="Heebo" w:hAnsi="Heebo" w:cs="Heebo" w:hint="cs"/>
          <w:bCs/>
          <w:i/>
        </w:rPr>
        <w:t>.</w:t>
      </w:r>
    </w:p>
    <w:p w14:paraId="22695D5A" w14:textId="77777777" w:rsidR="00216749" w:rsidRPr="005E0C81" w:rsidRDefault="006D22CF" w:rsidP="005E0C81">
      <w:pPr>
        <w:pStyle w:val="Heading3"/>
      </w:pPr>
      <w:bookmarkStart w:id="84" w:name="_Toc180685282"/>
      <w:r w:rsidRPr="005E0C81">
        <w:t xml:space="preserve">Accessibility </w:t>
      </w:r>
      <w:r w:rsidR="00216749" w:rsidRPr="005E0C81">
        <w:t>Factor</w:t>
      </w:r>
      <w:bookmarkEnd w:id="84"/>
    </w:p>
    <w:p w14:paraId="3F2F0DED" w14:textId="6BA5E2CC" w:rsidR="003B6815" w:rsidRPr="005E0C81" w:rsidRDefault="78091F4B" w:rsidP="003B6815">
      <w:pPr>
        <w:pStyle w:val="Heading4"/>
      </w:pPr>
      <w:bookmarkStart w:id="85" w:name="_Toc180685283"/>
      <w:r w:rsidRPr="005E0C81">
        <w:rPr>
          <w:rFonts w:hint="cs"/>
        </w:rPr>
        <w:t xml:space="preserve">Number of </w:t>
      </w:r>
      <w:r w:rsidR="4ACF05C5" w:rsidRPr="005E0C81">
        <w:rPr>
          <w:rFonts w:hint="cs"/>
        </w:rPr>
        <w:t>Wheelchair A</w:t>
      </w:r>
      <w:r w:rsidRPr="005E0C81">
        <w:rPr>
          <w:rFonts w:hint="cs"/>
        </w:rPr>
        <w:t xml:space="preserve">ccessible </w:t>
      </w:r>
      <w:r w:rsidR="22AFFAB6" w:rsidRPr="005E0C81">
        <w:rPr>
          <w:rFonts w:hint="cs"/>
        </w:rPr>
        <w:t>V</w:t>
      </w:r>
      <w:r w:rsidRPr="005E0C81">
        <w:rPr>
          <w:rFonts w:hint="cs"/>
        </w:rPr>
        <w:t>ehicle</w:t>
      </w:r>
      <w:r w:rsidR="00C7213A" w:rsidRPr="005E0C81">
        <w:rPr>
          <w:rFonts w:hint="cs"/>
        </w:rPr>
        <w:t>s</w:t>
      </w:r>
      <w:r w:rsidRPr="005E0C81">
        <w:rPr>
          <w:rFonts w:hint="cs"/>
        </w:rPr>
        <w:t xml:space="preserve"> (</w:t>
      </w:r>
      <w:r w:rsidR="60203CF1" w:rsidRPr="005E0C81">
        <w:rPr>
          <w:rFonts w:hint="cs"/>
        </w:rPr>
        <w:t>WAVs</w:t>
      </w:r>
      <w:r w:rsidRPr="005E0C81">
        <w:rPr>
          <w:rFonts w:hint="cs"/>
        </w:rPr>
        <w:t>)</w:t>
      </w:r>
      <w:bookmarkEnd w:id="85"/>
    </w:p>
    <w:p w14:paraId="17F3B8F4" w14:textId="30F194E0" w:rsidR="003971AC" w:rsidRPr="005E0C81" w:rsidRDefault="009C419A" w:rsidP="00C256A0">
      <w:pPr>
        <w:rPr>
          <w:rFonts w:ascii="Heebo" w:hAnsi="Heebo" w:cs="Heebo"/>
          <w:bCs/>
        </w:rPr>
      </w:pPr>
      <w:bookmarkStart w:id="86" w:name="_Hlk178328316"/>
      <w:r w:rsidRPr="005E0C81">
        <w:rPr>
          <w:rFonts w:ascii="Heebo" w:hAnsi="Heebo" w:cs="Heebo" w:hint="cs"/>
          <w:bCs/>
        </w:rPr>
        <w:t xml:space="preserve">Number of </w:t>
      </w:r>
      <w:r w:rsidR="002B3C83" w:rsidRPr="005E0C81">
        <w:rPr>
          <w:rFonts w:ascii="Heebo" w:hAnsi="Heebo" w:cs="Heebo" w:hint="cs"/>
          <w:bCs/>
        </w:rPr>
        <w:t xml:space="preserve">WAVs </w:t>
      </w:r>
      <w:r w:rsidR="003971AC" w:rsidRPr="005E0C81">
        <w:rPr>
          <w:rFonts w:ascii="Heebo" w:hAnsi="Heebo" w:cs="Heebo" w:hint="cs"/>
          <w:bCs/>
        </w:rPr>
        <w:t xml:space="preserve">has two sub-metrics: </w:t>
      </w:r>
      <w:r w:rsidR="00667F81" w:rsidRPr="005E0C81">
        <w:rPr>
          <w:rFonts w:ascii="Heebo" w:hAnsi="Heebo" w:cs="Heebo" w:hint="cs"/>
          <w:bCs/>
        </w:rPr>
        <w:t>(1) t</w:t>
      </w:r>
      <w:r w:rsidR="003971AC" w:rsidRPr="005E0C81">
        <w:rPr>
          <w:rFonts w:ascii="Heebo" w:hAnsi="Heebo" w:cs="Heebo" w:hint="cs"/>
          <w:bCs/>
        </w:rPr>
        <w:t xml:space="preserve">he number of </w:t>
      </w:r>
      <w:r w:rsidR="003971AC" w:rsidRPr="005E0C81">
        <w:rPr>
          <w:rFonts w:ascii="Heebo" w:hAnsi="Heebo" w:cs="Heebo" w:hint="cs"/>
        </w:rPr>
        <w:t>active</w:t>
      </w:r>
      <w:r w:rsidR="003971AC" w:rsidRPr="005E0C81">
        <w:rPr>
          <w:rFonts w:ascii="Heebo" w:hAnsi="Heebo" w:cs="Heebo" w:hint="cs"/>
          <w:bCs/>
        </w:rPr>
        <w:t xml:space="preserve"> wheelchair accessible</w:t>
      </w:r>
      <w:r w:rsidR="00667F81" w:rsidRPr="005E0C81">
        <w:rPr>
          <w:rFonts w:ascii="Heebo" w:hAnsi="Heebo" w:cs="Heebo" w:hint="cs"/>
          <w:bCs/>
        </w:rPr>
        <w:t xml:space="preserve"> and (2) the number of </w:t>
      </w:r>
      <w:r w:rsidR="00667F81" w:rsidRPr="005E0C81">
        <w:rPr>
          <w:rFonts w:ascii="Heebo" w:hAnsi="Heebo" w:cs="Heebo" w:hint="cs"/>
        </w:rPr>
        <w:t>active</w:t>
      </w:r>
      <w:r w:rsidR="00667F81" w:rsidRPr="005E0C81">
        <w:rPr>
          <w:rFonts w:ascii="Heebo" w:hAnsi="Heebo" w:cs="Heebo" w:hint="cs"/>
          <w:bCs/>
        </w:rPr>
        <w:t xml:space="preserve"> wheelchair accessible providing accessible trips. </w:t>
      </w:r>
    </w:p>
    <w:p w14:paraId="0B361AD6" w14:textId="70A4F2AE" w:rsidR="00C256A0" w:rsidRPr="005E0C81" w:rsidRDefault="00C256A0" w:rsidP="00C256A0">
      <w:pPr>
        <w:rPr>
          <w:rFonts w:ascii="Heebo" w:hAnsi="Heebo" w:cs="Heebo"/>
          <w:bCs/>
        </w:rPr>
      </w:pPr>
      <w:r w:rsidRPr="005E0C81">
        <w:rPr>
          <w:rFonts w:ascii="Heebo" w:hAnsi="Heebo" w:cs="Heebo" w:hint="cs"/>
          <w:bCs/>
        </w:rPr>
        <w:t xml:space="preserve">The number of </w:t>
      </w:r>
      <w:r w:rsidRPr="005E0C81">
        <w:rPr>
          <w:rFonts w:ascii="Heebo" w:hAnsi="Heebo" w:cs="Heebo" w:hint="cs"/>
        </w:rPr>
        <w:t>active</w:t>
      </w:r>
      <w:r w:rsidRPr="005E0C81">
        <w:rPr>
          <w:rFonts w:ascii="Heebo" w:hAnsi="Heebo" w:cs="Heebo" w:hint="cs"/>
          <w:bCs/>
        </w:rPr>
        <w:t xml:space="preserve"> wheelchair accessible vehicles is determined by identifying </w:t>
      </w:r>
      <w:r w:rsidR="00475F22" w:rsidRPr="005E0C81">
        <w:rPr>
          <w:rFonts w:ascii="Heebo" w:hAnsi="Heebo" w:cs="Heebo" w:hint="cs"/>
          <w:bCs/>
        </w:rPr>
        <w:t xml:space="preserve">a set of </w:t>
      </w:r>
      <w:r w:rsidR="00213184" w:rsidRPr="005E0C81">
        <w:rPr>
          <w:rFonts w:ascii="Heebo" w:hAnsi="Heebo" w:cs="Heebo" w:hint="cs"/>
          <w:bCs/>
        </w:rPr>
        <w:t xml:space="preserve">unique </w:t>
      </w:r>
      <w:r w:rsidR="00F14077" w:rsidRPr="005E0C81">
        <w:rPr>
          <w:rFonts w:ascii="Heebo" w:hAnsi="Heebo" w:cs="Heebo" w:hint="cs"/>
          <w:bCs/>
        </w:rPr>
        <w:t xml:space="preserve">vehicle </w:t>
      </w:r>
      <w:r w:rsidRPr="005E0C81">
        <w:rPr>
          <w:rFonts w:ascii="Heebo" w:hAnsi="Heebo" w:cs="Heebo" w:hint="cs"/>
          <w:bCs/>
        </w:rPr>
        <w:t xml:space="preserve">IDs </w:t>
      </w:r>
      <w:r w:rsidR="00941510" w:rsidRPr="005E0C81">
        <w:rPr>
          <w:rFonts w:ascii="Heebo" w:hAnsi="Heebo" w:cs="Heebo" w:hint="cs"/>
          <w:bCs/>
        </w:rPr>
        <w:t xml:space="preserve">denoted by </w:t>
      </w:r>
      <m:oMath>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oMath>
      <w:r w:rsidR="004A0D1F" w:rsidRPr="005E0C81">
        <w:rPr>
          <w:rFonts w:ascii="Heebo" w:hAnsi="Heebo" w:cs="Heebo" w:hint="cs"/>
          <w:bCs/>
        </w:rPr>
        <w:t xml:space="preserve"> </w:t>
      </w:r>
      <w:r w:rsidRPr="005E0C81">
        <w:rPr>
          <w:rFonts w:ascii="Heebo" w:hAnsi="Heebo" w:cs="Heebo" w:hint="cs"/>
          <w:bCs/>
        </w:rPr>
        <w:t xml:space="preserve">from completed trips </w:t>
      </w:r>
      <w:r w:rsidR="001F5C0C" w:rsidRPr="005E0C81">
        <w:rPr>
          <w:rFonts w:ascii="Heebo" w:hAnsi="Heebo" w:cs="Heebo" w:hint="cs"/>
          <w:bCs/>
        </w:rPr>
        <w:t xml:space="preserve">in the Trip Database </w:t>
      </w:r>
      <w:r w:rsidRPr="005E0C81">
        <w:rPr>
          <w:rFonts w:ascii="Heebo" w:hAnsi="Heebo" w:cs="Heebo" w:hint="cs"/>
          <w:bCs/>
        </w:rPr>
        <w:t xml:space="preserve">and cross-referencing them with </w:t>
      </w:r>
      <w:r w:rsidR="008733C4" w:rsidRPr="005E0C81">
        <w:rPr>
          <w:rFonts w:ascii="Heebo" w:hAnsi="Heebo" w:cs="Heebo" w:hint="cs"/>
          <w:bCs/>
        </w:rPr>
        <w:t xml:space="preserve">a set of </w:t>
      </w:r>
      <w:r w:rsidRPr="005E0C81">
        <w:rPr>
          <w:rFonts w:ascii="Heebo" w:hAnsi="Heebo" w:cs="Heebo" w:hint="cs"/>
          <w:bCs/>
        </w:rPr>
        <w:t>the registry of accessible vehicles</w:t>
      </w:r>
      <w:r w:rsidR="00A81059" w:rsidRPr="005E0C81">
        <w:rPr>
          <w:rFonts w:ascii="Heebo" w:hAnsi="Heebo" w:cs="Heebo" w:hint="cs"/>
          <w:bCs/>
        </w:rPr>
        <w:t xml:space="preserve"> </w:t>
      </w:r>
      <w:r w:rsidR="00082717" w:rsidRPr="005E0C81">
        <w:rPr>
          <w:rFonts w:ascii="Heebo" w:hAnsi="Heebo" w:cs="Heebo" w:hint="cs"/>
          <w:bCs/>
        </w:rPr>
        <w:t>denoted by</w:t>
      </w:r>
      <w:r w:rsidR="00A81059" w:rsidRPr="005E0C81">
        <w:rPr>
          <w:rFonts w:ascii="Heebo" w:hAnsi="Heebo" w:cs="Heebo" w:hint="cs"/>
          <w:bCs/>
        </w:rPr>
        <w:t xml:space="preserve"> </w:t>
      </w:r>
      <m:oMath>
        <m:r>
          <w:rPr>
            <w:rFonts w:ascii="Cambria Math" w:hAnsi="Cambria Math" w:cs="Heebo" w:hint="cs"/>
          </w:rPr>
          <m:t>R</m:t>
        </m:r>
      </m:oMath>
      <w:r w:rsidRPr="005E0C81">
        <w:rPr>
          <w:rFonts w:ascii="Heebo" w:hAnsi="Heebo" w:cs="Heebo" w:hint="cs"/>
          <w:bCs/>
        </w:rPr>
        <w:t xml:space="preserve">. </w:t>
      </w:r>
    </w:p>
    <w:p w14:paraId="35B04023" w14:textId="0A52886F" w:rsidR="00C256A0" w:rsidRPr="005E0C81" w:rsidRDefault="00017888" w:rsidP="00C256A0">
      <w:pPr>
        <w:rPr>
          <w:rFonts w:ascii="Heebo" w:hAnsi="Heebo" w:cs="Heebo"/>
          <w:bCs/>
        </w:rPr>
      </w:pPr>
      <w:bookmarkStart w:id="87" w:name="_Hlk179331745"/>
      <m:oMathPara>
        <m:oMath>
          <m:r>
            <w:rPr>
              <w:rFonts w:ascii="Cambria Math" w:hAnsi="Cambria Math" w:cs="Heebo" w:hint="cs"/>
            </w:rPr>
            <m:t>WA</m:t>
          </m:r>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1</m:t>
              </m:r>
            </m:sup>
          </m:sSubSup>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 xml:space="preserve">∩ </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oMath>
      </m:oMathPara>
    </w:p>
    <w:bookmarkEnd w:id="86"/>
    <w:bookmarkEnd w:id="87"/>
    <w:p w14:paraId="459941A0" w14:textId="25336769" w:rsidR="00C256A0" w:rsidRPr="005E0C81" w:rsidRDefault="00C256A0" w:rsidP="00C256A0">
      <w:pPr>
        <w:rPr>
          <w:rFonts w:ascii="Heebo" w:hAnsi="Heebo" w:cs="Heebo"/>
        </w:rPr>
      </w:pPr>
      <w:r w:rsidRPr="005E0C81">
        <w:rPr>
          <w:rFonts w:ascii="Heebo" w:hAnsi="Heebo" w:cs="Heebo" w:hint="cs"/>
          <w:bCs/>
        </w:rPr>
        <w:lastRenderedPageBreak/>
        <w:t xml:space="preserve">where </w:t>
      </w:r>
      <m:oMath>
        <m:r>
          <w:rPr>
            <w:rFonts w:ascii="Cambria Math" w:hAnsi="Cambria Math" w:cs="Heebo" w:hint="cs"/>
          </w:rPr>
          <m:t>|∙|</m:t>
        </m:r>
      </m:oMath>
      <w:r w:rsidRPr="005E0C81">
        <w:rPr>
          <w:rFonts w:ascii="Heebo" w:hAnsi="Heebo" w:cs="Heebo" w:hint="cs"/>
          <w:bCs/>
        </w:rPr>
        <w:t xml:space="preserve"> counts the number of elements in the set</w:t>
      </w:r>
      <w:r w:rsidR="00C869F0" w:rsidRPr="005E0C81">
        <w:rPr>
          <w:rFonts w:ascii="Heebo" w:hAnsi="Heebo" w:cs="Heebo" w:hint="cs"/>
          <w:bCs/>
        </w:rPr>
        <w:t>, and</w:t>
      </w:r>
      <w:r w:rsidRPr="005E0C81">
        <w:rPr>
          <w:rFonts w:ascii="Heebo" w:hAnsi="Heebo" w:cs="Heebo" w:hint="cs"/>
          <w:bCs/>
        </w:rPr>
        <w:t xml:space="preserve"> </w:t>
      </w:r>
      <m:oMath>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oMath>
      <w:r w:rsidRPr="005E0C81">
        <w:rPr>
          <w:rFonts w:ascii="Heebo" w:hAnsi="Heebo" w:cs="Heebo" w:hint="cs"/>
        </w:rPr>
        <w:t xml:space="preserve"> represents the set of active vehicles that are also registered as accessible.</w:t>
      </w:r>
    </w:p>
    <w:p w14:paraId="310E14CB" w14:textId="77777777" w:rsidR="00C14FCA" w:rsidRPr="005E0C81" w:rsidRDefault="00C14FCA" w:rsidP="00C14FCA">
      <w:pPr>
        <w:rPr>
          <w:rFonts w:ascii="Heebo" w:hAnsi="Heebo" w:cs="Heebo"/>
          <w:bCs/>
        </w:rPr>
      </w:pPr>
      <w:r w:rsidRPr="005E0C81">
        <w:rPr>
          <w:rFonts w:ascii="Heebo" w:hAnsi="Heebo" w:cs="Heebo" w:hint="cs"/>
          <w:bCs/>
        </w:rPr>
        <w:t xml:space="preserve">The number of </w:t>
      </w:r>
      <w:r w:rsidRPr="005E0C81">
        <w:rPr>
          <w:rFonts w:ascii="Heebo" w:hAnsi="Heebo" w:cs="Heebo" w:hint="cs"/>
        </w:rPr>
        <w:t>active</w:t>
      </w:r>
      <w:r w:rsidRPr="005E0C81">
        <w:rPr>
          <w:rFonts w:ascii="Heebo" w:hAnsi="Heebo" w:cs="Heebo" w:hint="cs"/>
          <w:bCs/>
        </w:rPr>
        <w:t xml:space="preserve"> wheelchair accessible vehicles providing acceptable trips is determined by limiting the list of active WAVs to those reported as having provided accessible trips.</w:t>
      </w:r>
    </w:p>
    <w:p w14:paraId="04408A7D" w14:textId="77777777" w:rsidR="00C14FCA" w:rsidRPr="005E0C81" w:rsidRDefault="00C14FCA" w:rsidP="00C14FCA">
      <w:pPr>
        <w:rPr>
          <w:rFonts w:ascii="Heebo" w:hAnsi="Heebo" w:cs="Heebo"/>
          <w:bCs/>
        </w:rPr>
      </w:pPr>
      <m:oMathPara>
        <m:oMath>
          <m:r>
            <w:rPr>
              <w:rFonts w:ascii="Cambria Math" w:hAnsi="Cambria Math" w:cs="Heebo" w:hint="cs"/>
            </w:rPr>
            <m:t>WA</m:t>
          </m:r>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2</m:t>
              </m:r>
            </m:sup>
          </m:sSubSup>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 xml:space="preserve">∩ </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A</m:t>
              </m:r>
            </m:e>
            <m:sub>
              <m:r>
                <w:rPr>
                  <w:rFonts w:ascii="Cambria Math" w:hAnsi="Cambria Math" w:cs="Heebo" w:hint="cs"/>
                </w:rPr>
                <m:t>j,t</m:t>
              </m:r>
            </m:sub>
          </m:sSub>
          <m:r>
            <w:rPr>
              <w:rFonts w:ascii="Cambria Math" w:hAnsi="Cambria Math" w:cs="Heebo" w:hint="cs"/>
            </w:rPr>
            <m:t>|</m:t>
          </m:r>
        </m:oMath>
      </m:oMathPara>
    </w:p>
    <w:p w14:paraId="303A59F6" w14:textId="4579A857" w:rsidR="00C14FCA" w:rsidRPr="005E0C81" w:rsidRDefault="00C14FCA" w:rsidP="00C256A0">
      <w:pPr>
        <w:rPr>
          <w:rFonts w:ascii="Heebo" w:hAnsi="Heebo" w:cs="Heebo"/>
        </w:rPr>
      </w:pPr>
      <w:r w:rsidRPr="005E0C81">
        <w:rPr>
          <w:rFonts w:ascii="Heebo" w:hAnsi="Heebo" w:cs="Heebo" w:hint="cs"/>
          <w:bCs/>
        </w:rPr>
        <w:t xml:space="preserve">where </w:t>
      </w:r>
      <m:oMath>
        <m:r>
          <w:rPr>
            <w:rFonts w:ascii="Cambria Math" w:hAnsi="Cambria Math" w:cs="Heebo" w:hint="cs"/>
          </w:rPr>
          <m:t>|∙|</m:t>
        </m:r>
      </m:oMath>
      <w:r w:rsidRPr="005E0C81">
        <w:rPr>
          <w:rFonts w:ascii="Heebo" w:hAnsi="Heebo" w:cs="Heebo" w:hint="cs"/>
          <w:bCs/>
        </w:rPr>
        <w:t xml:space="preserve"> counts the number of elements in the set, and </w:t>
      </w:r>
      <m:oMath>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r>
          <w:rPr>
            <w:rFonts w:ascii="Cambria Math" w:hAnsi="Cambria Math" w:cs="Heebo" w:hint="cs"/>
          </w:rPr>
          <m:t xml:space="preserve">∩ </m:t>
        </m:r>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A</m:t>
            </m:r>
          </m:e>
          <m:sub>
            <m:r>
              <w:rPr>
                <w:rFonts w:ascii="Cambria Math" w:hAnsi="Cambria Math" w:cs="Heebo" w:hint="cs"/>
              </w:rPr>
              <m:t>j,t</m:t>
            </m:r>
          </m:sub>
        </m:sSub>
      </m:oMath>
      <w:r w:rsidRPr="005E0C81">
        <w:rPr>
          <w:rFonts w:ascii="Heebo" w:hAnsi="Heebo" w:cs="Heebo" w:hint="cs"/>
        </w:rPr>
        <w:t xml:space="preserve"> represents the set of active WAVs that are also providing accessible trips. </w:t>
      </w:r>
    </w:p>
    <w:p w14:paraId="7432E56A" w14:textId="14C06ADD" w:rsidR="007C3DAC" w:rsidRPr="005E0C81" w:rsidRDefault="004241A5" w:rsidP="007C3DAC">
      <w:pPr>
        <w:rPr>
          <w:rFonts w:ascii="Heebo" w:hAnsi="Heebo" w:cs="Heebo"/>
        </w:rPr>
      </w:pPr>
      <w:r w:rsidRPr="005E0C81">
        <w:rPr>
          <w:rFonts w:ascii="Heebo" w:hAnsi="Heebo" w:cs="Heebo" w:hint="cs"/>
          <w:bCs/>
        </w:rPr>
        <w:t>The number of active wheelchair accessible vehicles</w:t>
      </w:r>
      <w:r w:rsidR="00046C79" w:rsidRPr="005E0C81">
        <w:rPr>
          <w:rFonts w:ascii="Heebo" w:hAnsi="Heebo" w:cs="Heebo" w:hint="cs"/>
          <w:bCs/>
        </w:rPr>
        <w:t xml:space="preserve"> per 1,000 </w:t>
      </w:r>
      <w:proofErr w:type="gramStart"/>
      <w:r w:rsidR="00046C79" w:rsidRPr="005E0C81">
        <w:rPr>
          <w:rFonts w:ascii="Heebo" w:hAnsi="Heebo" w:cs="Heebo" w:hint="cs"/>
          <w:bCs/>
        </w:rPr>
        <w:t>person</w:t>
      </w:r>
      <w:proofErr w:type="gramEnd"/>
      <w:r w:rsidR="00046C79" w:rsidRPr="005E0C81">
        <w:rPr>
          <w:rFonts w:ascii="Heebo" w:hAnsi="Heebo" w:cs="Heebo" w:hint="cs"/>
          <w:bCs/>
        </w:rPr>
        <w:t xml:space="preserve"> is </w:t>
      </w:r>
      <w:r w:rsidR="0013176B" w:rsidRPr="005E0C81">
        <w:rPr>
          <w:rFonts w:ascii="Heebo" w:hAnsi="Heebo" w:cs="Heebo" w:hint="cs"/>
          <w:bCs/>
        </w:rPr>
        <w:t>t</w:t>
      </w:r>
      <w:r w:rsidR="00046C79" w:rsidRPr="005E0C81">
        <w:rPr>
          <w:rFonts w:ascii="Heebo" w:hAnsi="Heebo" w:cs="Heebo" w:hint="cs"/>
          <w:bCs/>
        </w:rPr>
        <w:t xml:space="preserve">he </w:t>
      </w:r>
      <w:r w:rsidR="003C2ADF" w:rsidRPr="005E0C81">
        <w:rPr>
          <w:rFonts w:ascii="Heebo" w:hAnsi="Heebo" w:cs="Heebo" w:hint="cs"/>
          <w:bCs/>
        </w:rPr>
        <w:t xml:space="preserve">ratio of </w:t>
      </w:r>
      <m:oMath>
        <m:r>
          <w:rPr>
            <w:rFonts w:ascii="Cambria Math" w:hAnsi="Cambria Math" w:cs="Heebo" w:hint="cs"/>
          </w:rPr>
          <m:t>WA</m:t>
        </m:r>
        <m:sSubSup>
          <m:sSubSupPr>
            <m:ctrlPr>
              <w:rPr>
                <w:rFonts w:ascii="Cambria Math" w:hAnsi="Cambria Math" w:cs="Heebo" w:hint="cs"/>
                <w:bCs/>
                <w:i/>
              </w:rPr>
            </m:ctrlPr>
          </m:sSubSupPr>
          <m:e>
            <m:r>
              <w:rPr>
                <w:rFonts w:ascii="Cambria Math" w:hAnsi="Cambria Math" w:cs="Heebo" w:hint="cs"/>
              </w:rPr>
              <m:t>V</m:t>
            </m:r>
            <m:ctrlPr>
              <w:rPr>
                <w:rFonts w:ascii="Cambria Math" w:hAnsi="Cambria Math" w:cs="Heebo" w:hint="cs"/>
                <w:i/>
              </w:rPr>
            </m:ctrlPr>
          </m:e>
          <m:sub>
            <m:r>
              <w:rPr>
                <w:rFonts w:ascii="Cambria Math" w:hAnsi="Cambria Math" w:cs="Heebo" w:hint="cs"/>
              </w:rPr>
              <m:t>j,t</m:t>
            </m:r>
            <m:ctrlPr>
              <w:rPr>
                <w:rFonts w:ascii="Cambria Math" w:hAnsi="Cambria Math" w:cs="Heebo" w:hint="cs"/>
                <w:i/>
              </w:rPr>
            </m:ctrlPr>
          </m:sub>
          <m:sup>
            <m:r>
              <w:rPr>
                <w:rFonts w:ascii="Cambria Math" w:hAnsi="Cambria Math" w:cs="Heebo" w:hint="cs"/>
              </w:rPr>
              <m:t>1</m:t>
            </m:r>
          </m:sup>
        </m:sSubSup>
      </m:oMath>
      <w:r w:rsidR="003F2AD7" w:rsidRPr="005E0C81">
        <w:rPr>
          <w:rFonts w:ascii="Heebo" w:hAnsi="Heebo" w:cs="Heebo" w:hint="cs"/>
          <w:bCs/>
        </w:rPr>
        <w:t xml:space="preserve"> </w:t>
      </w:r>
      <w:r w:rsidR="003C2ADF" w:rsidRPr="005E0C81">
        <w:rPr>
          <w:rFonts w:ascii="Heebo" w:hAnsi="Heebo" w:cs="Heebo" w:hint="cs"/>
          <w:bCs/>
        </w:rPr>
        <w:t>to</w:t>
      </w:r>
      <w:r w:rsidR="0013176B" w:rsidRPr="005E0C81">
        <w:rPr>
          <w:rFonts w:ascii="Heebo" w:hAnsi="Heebo" w:cs="Heebo" w:hint="cs"/>
          <w:bCs/>
        </w:rPr>
        <w:t xml:space="preserve"> the </w:t>
      </w:r>
      <w:r w:rsidR="007C3DAC" w:rsidRPr="005E0C81">
        <w:rPr>
          <w:rFonts w:ascii="Heebo" w:hAnsi="Heebo" w:cs="Heebo" w:hint="cs"/>
          <w:bCs/>
        </w:rPr>
        <w:t xml:space="preserve">area’s </w:t>
      </w:r>
      <w:r w:rsidR="0013176B" w:rsidRPr="005E0C81">
        <w:rPr>
          <w:rFonts w:ascii="Heebo" w:hAnsi="Heebo" w:cs="Heebo" w:hint="cs"/>
          <w:bCs/>
        </w:rPr>
        <w:t xml:space="preserve">population </w:t>
      </w:r>
      <w:r w:rsidR="00F475A5" w:rsidRPr="005E0C81">
        <w:rPr>
          <w:rFonts w:ascii="Heebo" w:hAnsi="Heebo" w:cs="Heebo" w:hint="cs"/>
          <w:bCs/>
        </w:rPr>
        <w:t xml:space="preserve">denoted by </w:t>
      </w:r>
      <m:oMath>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oMath>
      <w:r w:rsidR="007C3DAC" w:rsidRPr="005E0C81">
        <w:rPr>
          <w:rFonts w:ascii="Heebo" w:hAnsi="Heebo" w:cs="Heebo" w:hint="cs"/>
          <w:bCs/>
        </w:rPr>
        <w:t xml:space="preserve">, </w:t>
      </w:r>
      <w:r w:rsidR="007C3DAC" w:rsidRPr="005E0C81">
        <w:rPr>
          <w:rFonts w:ascii="Heebo" w:hAnsi="Heebo" w:cs="Heebo" w:hint="cs"/>
        </w:rPr>
        <w:t>multiplied by 1,000.</w:t>
      </w:r>
    </w:p>
    <w:p w14:paraId="054BD650" w14:textId="77777777" w:rsidR="00A42EFB" w:rsidRPr="005E0C81" w:rsidRDefault="00A42EFB" w:rsidP="007C3DAC">
      <w:pPr>
        <w:rPr>
          <w:rFonts w:ascii="Heebo" w:hAnsi="Heebo" w:cs="Heebo"/>
        </w:rPr>
      </w:pPr>
    </w:p>
    <w:p w14:paraId="59A95FF6" w14:textId="61A4389A" w:rsidR="0013176B" w:rsidRPr="005E0C81" w:rsidRDefault="005C02DC" w:rsidP="00C256A0">
      <w:pPr>
        <w:rPr>
          <w:rFonts w:ascii="Heebo" w:hAnsi="Heebo" w:cs="Heebo"/>
          <w:bCs/>
        </w:rPr>
      </w:pPr>
      <m:oMathPara>
        <m:oMath>
          <m:r>
            <w:rPr>
              <w:rFonts w:ascii="Cambria Math" w:hAnsi="Cambria Math" w:cs="Heebo" w:hint="cs"/>
            </w:rPr>
            <m:t>WA</m:t>
          </m:r>
          <m:sSup>
            <m:sSupPr>
              <m:ctrlPr>
                <w:rPr>
                  <w:rFonts w:ascii="Cambria Math" w:hAnsi="Cambria Math" w:cs="Heebo" w:hint="cs"/>
                  <w:i/>
                </w:rPr>
              </m:ctrlPr>
            </m:sSupPr>
            <m:e>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per</m:t>
                  </m:r>
                </m:sup>
              </m:sSubSup>
            </m:e>
            <m:sup>
              <m:r>
                <w:rPr>
                  <w:rFonts w:ascii="Cambria Math" w:hAnsi="Cambria Math" w:cs="Heebo" w:hint="cs"/>
                </w:rPr>
                <m:t>1</m:t>
              </m:r>
            </m:sup>
          </m:sSup>
          <m:r>
            <w:rPr>
              <w:rFonts w:ascii="Cambria Math" w:hAnsi="Cambria Math" w:cs="Heebo" w:hint="cs"/>
            </w:rPr>
            <m:t> = </m:t>
          </m:r>
          <m:d>
            <m:dPr>
              <m:ctrlPr>
                <w:rPr>
                  <w:rFonts w:ascii="Cambria Math" w:hAnsi="Cambria Math" w:cs="Heebo" w:hint="cs"/>
                </w:rPr>
              </m:ctrlPr>
            </m:dPr>
            <m:e>
              <m:f>
                <m:fPr>
                  <m:ctrlPr>
                    <w:rPr>
                      <w:rFonts w:ascii="Cambria Math" w:hAnsi="Cambria Math" w:cs="Heebo" w:hint="cs"/>
                    </w:rPr>
                  </m:ctrlPr>
                </m:fPr>
                <m:num>
                  <m:r>
                    <w:rPr>
                      <w:rFonts w:ascii="Cambria Math" w:hAnsi="Cambria Math" w:cs="Heebo" w:hint="cs"/>
                    </w:rPr>
                    <m:t>WA</m:t>
                  </m:r>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1</m:t>
                      </m:r>
                    </m:sup>
                  </m:sSubSup>
                  <m:r>
                    <m:rPr>
                      <m:sty m:val="p"/>
                    </m:rPr>
                    <w:rPr>
                      <w:rFonts w:ascii="Cambria Math" w:hAnsi="Cambria Math" w:cs="Heebo" w:hint="cs"/>
                    </w:rPr>
                    <m:t xml:space="preserve">) </m:t>
                  </m:r>
                </m:num>
                <m:den>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den>
              </m:f>
            </m:e>
          </m:d>
          <m:r>
            <w:rPr>
              <w:rFonts w:ascii="Cambria Math" w:hAnsi="Cambria Math" w:cs="Heebo" w:hint="cs"/>
            </w:rPr>
            <m:t>×1000</m:t>
          </m:r>
        </m:oMath>
      </m:oMathPara>
    </w:p>
    <w:p w14:paraId="01025A7A" w14:textId="49EFA2FB" w:rsidR="00A6456C" w:rsidRPr="005E0C81" w:rsidRDefault="004F1C90" w:rsidP="00856515">
      <w:pPr>
        <w:rPr>
          <w:rFonts w:ascii="Heebo" w:hAnsi="Heebo" w:cs="Heebo"/>
        </w:rPr>
      </w:pPr>
      <w:r w:rsidRPr="005E0C81">
        <w:rPr>
          <w:rFonts w:ascii="Heebo" w:hAnsi="Heebo" w:cs="Heebo" w:hint="cs"/>
          <w:bCs/>
        </w:rPr>
        <w:t xml:space="preserve">The number of active wheelchair accessible vehicles providing accessible trips per 1,000 person is the ratio of </w:t>
      </w:r>
      <m:oMath>
        <m:r>
          <w:rPr>
            <w:rFonts w:ascii="Cambria Math" w:hAnsi="Cambria Math" w:cs="Heebo" w:hint="cs"/>
          </w:rPr>
          <m:t>WA</m:t>
        </m:r>
        <m:sSubSup>
          <m:sSubSupPr>
            <m:ctrlPr>
              <w:rPr>
                <w:rFonts w:ascii="Cambria Math" w:hAnsi="Cambria Math" w:cs="Heebo" w:hint="cs"/>
                <w:bCs/>
                <w:i/>
              </w:rPr>
            </m:ctrlPr>
          </m:sSubSupPr>
          <m:e>
            <m:r>
              <w:rPr>
                <w:rFonts w:ascii="Cambria Math" w:hAnsi="Cambria Math" w:cs="Heebo" w:hint="cs"/>
              </w:rPr>
              <m:t>V</m:t>
            </m:r>
            <m:ctrlPr>
              <w:rPr>
                <w:rFonts w:ascii="Cambria Math" w:hAnsi="Cambria Math" w:cs="Heebo" w:hint="cs"/>
                <w:i/>
              </w:rPr>
            </m:ctrlPr>
          </m:e>
          <m:sub>
            <m:r>
              <w:rPr>
                <w:rFonts w:ascii="Cambria Math" w:hAnsi="Cambria Math" w:cs="Heebo" w:hint="cs"/>
              </w:rPr>
              <m:t>j,t</m:t>
            </m:r>
            <m:ctrlPr>
              <w:rPr>
                <w:rFonts w:ascii="Cambria Math" w:hAnsi="Cambria Math" w:cs="Heebo" w:hint="cs"/>
                <w:i/>
              </w:rPr>
            </m:ctrlPr>
          </m:sub>
          <m:sup>
            <m:r>
              <w:rPr>
                <w:rFonts w:ascii="Cambria Math" w:hAnsi="Cambria Math" w:cs="Heebo" w:hint="cs"/>
              </w:rPr>
              <m:t>2</m:t>
            </m:r>
          </m:sup>
        </m:sSubSup>
      </m:oMath>
      <w:r w:rsidRPr="005E0C81">
        <w:rPr>
          <w:rFonts w:ascii="Heebo" w:hAnsi="Heebo" w:cs="Heebo" w:hint="cs"/>
          <w:bCs/>
        </w:rPr>
        <w:t xml:space="preserve"> to the area’s population denoted by </w:t>
      </w:r>
      <m:oMath>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oMath>
      <w:r w:rsidRPr="005E0C81">
        <w:rPr>
          <w:rFonts w:ascii="Heebo" w:hAnsi="Heebo" w:cs="Heebo" w:hint="cs"/>
          <w:bCs/>
        </w:rPr>
        <w:t xml:space="preserve">, </w:t>
      </w:r>
      <w:r w:rsidRPr="005E0C81">
        <w:rPr>
          <w:rFonts w:ascii="Heebo" w:hAnsi="Heebo" w:cs="Heebo" w:hint="cs"/>
        </w:rPr>
        <w:t>multiplied by 1,000.</w:t>
      </w:r>
    </w:p>
    <w:p w14:paraId="495F07DB" w14:textId="3FDC7583" w:rsidR="00DF1D3F" w:rsidRPr="005E0C81" w:rsidRDefault="00DF1D3F" w:rsidP="00856515">
      <w:pPr>
        <w:rPr>
          <w:rFonts w:ascii="Heebo" w:hAnsi="Heebo" w:cs="Heebo"/>
          <w:bCs/>
        </w:rPr>
      </w:pPr>
      <m:oMathPara>
        <m:oMath>
          <m:r>
            <w:rPr>
              <w:rFonts w:ascii="Cambria Math" w:hAnsi="Cambria Math" w:cs="Heebo" w:hint="cs"/>
            </w:rPr>
            <m:t>WA</m:t>
          </m:r>
          <m:sSup>
            <m:sSupPr>
              <m:ctrlPr>
                <w:rPr>
                  <w:rFonts w:ascii="Cambria Math" w:hAnsi="Cambria Math" w:cs="Heebo" w:hint="cs"/>
                  <w:i/>
                </w:rPr>
              </m:ctrlPr>
            </m:sSupPr>
            <m:e>
              <m:sSubSup>
                <m:sSubSupPr>
                  <m:ctrlPr>
                    <w:rPr>
                      <w:rFonts w:ascii="Cambria Math" w:hAnsi="Cambria Math" w:cs="Heebo" w:hint="cs"/>
                      <w:i/>
                    </w:rPr>
                  </m:ctrlPr>
                </m:sSubSupPr>
                <m:e>
                  <m:r>
                    <w:rPr>
                      <w:rFonts w:ascii="Cambria Math" w:hAnsi="Cambria Math" w:cs="Heebo" w:hint="cs"/>
                    </w:rPr>
                    <m:t>V</m:t>
                  </m:r>
                </m:e>
                <m:sub>
                  <m:r>
                    <w:rPr>
                      <w:rFonts w:ascii="Cambria Math" w:hAnsi="Cambria Math" w:cs="Heebo" w:hint="cs"/>
                    </w:rPr>
                    <m:t>j,t</m:t>
                  </m:r>
                </m:sub>
                <m:sup>
                  <m:r>
                    <w:rPr>
                      <w:rFonts w:ascii="Cambria Math" w:hAnsi="Cambria Math" w:cs="Heebo" w:hint="cs"/>
                    </w:rPr>
                    <m:t>per</m:t>
                  </m:r>
                </m:sup>
              </m:sSubSup>
            </m:e>
            <m:sup>
              <m:r>
                <w:rPr>
                  <w:rFonts w:ascii="Cambria Math" w:hAnsi="Cambria Math" w:cs="Heebo" w:hint="cs"/>
                </w:rPr>
                <m:t>2</m:t>
              </m:r>
            </m:sup>
          </m:sSup>
          <m:r>
            <w:rPr>
              <w:rFonts w:ascii="Cambria Math" w:hAnsi="Cambria Math" w:cs="Heebo" w:hint="cs"/>
            </w:rPr>
            <m:t> = </m:t>
          </m:r>
          <m:d>
            <m:dPr>
              <m:ctrlPr>
                <w:rPr>
                  <w:rFonts w:ascii="Cambria Math" w:hAnsi="Cambria Math" w:cs="Heebo" w:hint="cs"/>
                </w:rPr>
              </m:ctrlPr>
            </m:dPr>
            <m:e>
              <m:f>
                <m:fPr>
                  <m:ctrlPr>
                    <w:rPr>
                      <w:rFonts w:ascii="Cambria Math" w:hAnsi="Cambria Math" w:cs="Heebo" w:hint="cs"/>
                    </w:rPr>
                  </m:ctrlPr>
                </m:fPr>
                <m:num>
                  <m:r>
                    <w:rPr>
                      <w:rFonts w:ascii="Cambria Math" w:hAnsi="Cambria Math" w:cs="Heebo" w:hint="cs"/>
                    </w:rPr>
                    <m:t>WA</m:t>
                  </m:r>
                  <m:sSubSup>
                    <m:sSubSupPr>
                      <m:ctrlPr>
                        <w:rPr>
                          <w:rFonts w:ascii="Cambria Math" w:hAnsi="Cambria Math" w:cs="Heebo" w:hint="cs"/>
                        </w:rPr>
                      </m:ctrlPr>
                    </m:sSubSupPr>
                    <m:e>
                      <m:r>
                        <w:rPr>
                          <w:rFonts w:ascii="Cambria Math" w:hAnsi="Cambria Math" w:cs="Heebo" w:hint="cs"/>
                        </w:rPr>
                        <m:t>V</m:t>
                      </m:r>
                      <m:ctrlPr>
                        <w:rPr>
                          <w:rFonts w:ascii="Cambria Math" w:hAnsi="Cambria Math" w:cs="Heebo" w:hint="cs"/>
                          <w:i/>
                        </w:rPr>
                      </m:ctrlPr>
                    </m:e>
                    <m:sub>
                      <m:r>
                        <w:rPr>
                          <w:rFonts w:ascii="Cambria Math" w:hAnsi="Cambria Math" w:cs="Heebo" w:hint="cs"/>
                        </w:rPr>
                        <m:t>j,t</m:t>
                      </m:r>
                      <m:ctrlPr>
                        <w:rPr>
                          <w:rFonts w:ascii="Cambria Math" w:hAnsi="Cambria Math" w:cs="Heebo" w:hint="cs"/>
                          <w:i/>
                        </w:rPr>
                      </m:ctrlPr>
                    </m:sub>
                    <m:sup>
                      <m:r>
                        <w:rPr>
                          <w:rFonts w:ascii="Cambria Math" w:hAnsi="Cambria Math" w:cs="Heebo" w:hint="cs"/>
                        </w:rPr>
                        <m:t>2</m:t>
                      </m:r>
                    </m:sup>
                  </m:sSubSup>
                  <m:r>
                    <m:rPr>
                      <m:sty m:val="p"/>
                    </m:rPr>
                    <w:rPr>
                      <w:rFonts w:ascii="Cambria Math" w:hAnsi="Cambria Math" w:cs="Heebo" w:hint="cs"/>
                    </w:rPr>
                    <m:t xml:space="preserve">) </m:t>
                  </m:r>
                </m:num>
                <m:den>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den>
              </m:f>
            </m:e>
          </m:d>
          <m:r>
            <w:rPr>
              <w:rFonts w:ascii="Cambria Math" w:hAnsi="Cambria Math" w:cs="Heebo" w:hint="cs"/>
            </w:rPr>
            <m:t>×1000</m:t>
          </m:r>
        </m:oMath>
      </m:oMathPara>
    </w:p>
    <w:p w14:paraId="237778D5" w14:textId="54640F5E" w:rsidR="0059234B" w:rsidRPr="005E0C81" w:rsidRDefault="0059234B" w:rsidP="0059234B">
      <w:pPr>
        <w:pStyle w:val="Heading4"/>
      </w:pPr>
      <w:bookmarkStart w:id="88" w:name="_Toc180685284"/>
      <w:r w:rsidRPr="005E0C81">
        <w:rPr>
          <w:rFonts w:hint="cs"/>
        </w:rPr>
        <w:t xml:space="preserve">Number of </w:t>
      </w:r>
      <w:r w:rsidR="00E05F8B" w:rsidRPr="005E0C81">
        <w:rPr>
          <w:rFonts w:hint="cs"/>
        </w:rPr>
        <w:t xml:space="preserve">Active </w:t>
      </w:r>
      <w:r w:rsidRPr="005E0C81">
        <w:rPr>
          <w:rFonts w:hint="cs"/>
        </w:rPr>
        <w:t>Vehicle</w:t>
      </w:r>
      <w:r w:rsidR="00730CC3" w:rsidRPr="005E0C81">
        <w:rPr>
          <w:rFonts w:hint="cs"/>
        </w:rPr>
        <w:t>s</w:t>
      </w:r>
      <w:r w:rsidRPr="005E0C81">
        <w:rPr>
          <w:rFonts w:hint="cs"/>
        </w:rPr>
        <w:t xml:space="preserve"> per 1</w:t>
      </w:r>
      <w:r w:rsidR="00377A6C" w:rsidRPr="005E0C81">
        <w:rPr>
          <w:rFonts w:hint="cs"/>
        </w:rPr>
        <w:t>,</w:t>
      </w:r>
      <w:r w:rsidRPr="005E0C81">
        <w:rPr>
          <w:rFonts w:hint="cs"/>
        </w:rPr>
        <w:t>000 Persons</w:t>
      </w:r>
      <w:bookmarkEnd w:id="88"/>
    </w:p>
    <w:p w14:paraId="5DBF17ED" w14:textId="74962B00" w:rsidR="001A0E32" w:rsidRPr="005E0C81" w:rsidRDefault="00C256A0" w:rsidP="00C256A0">
      <w:pPr>
        <w:rPr>
          <w:rFonts w:ascii="Heebo" w:hAnsi="Heebo" w:cs="Heebo"/>
        </w:rPr>
      </w:pPr>
      <w:r w:rsidRPr="005E0C81">
        <w:rPr>
          <w:rFonts w:ascii="Heebo" w:hAnsi="Heebo" w:cs="Heebo" w:hint="cs"/>
        </w:rPr>
        <w:t xml:space="preserve">The number of active vehicles per 1,000 </w:t>
      </w:r>
      <w:commentRangeStart w:id="89"/>
      <w:r w:rsidRPr="005E0C81">
        <w:rPr>
          <w:rFonts w:ascii="Heebo" w:hAnsi="Heebo" w:cs="Heebo" w:hint="cs"/>
        </w:rPr>
        <w:t>persons</w:t>
      </w:r>
      <w:commentRangeEnd w:id="89"/>
      <w:r w:rsidR="00817BE7">
        <w:rPr>
          <w:rStyle w:val="CommentReference"/>
        </w:rPr>
        <w:commentReference w:id="89"/>
      </w:r>
      <w:r w:rsidRPr="005E0C81">
        <w:rPr>
          <w:rFonts w:ascii="Heebo" w:hAnsi="Heebo" w:cs="Heebo" w:hint="cs"/>
        </w:rPr>
        <w:t xml:space="preserve"> is calculated </w:t>
      </w:r>
      <w:r w:rsidR="00F147B4" w:rsidRPr="005E0C81">
        <w:rPr>
          <w:rFonts w:ascii="Heebo" w:hAnsi="Heebo" w:cs="Heebo" w:hint="cs"/>
        </w:rPr>
        <w:t xml:space="preserve">as the ratio of </w:t>
      </w:r>
      <w:r w:rsidR="006F0CA5" w:rsidRPr="005E0C81">
        <w:rPr>
          <w:rFonts w:ascii="Heebo" w:hAnsi="Heebo" w:cs="Heebo" w:hint="cs"/>
        </w:rPr>
        <w:t xml:space="preserve">total number of taxi and TNS active vehicles </w:t>
      </w:r>
      <m:oMath>
        <m:sSub>
          <m:sSubPr>
            <m:ctrlPr>
              <w:rPr>
                <w:rFonts w:ascii="Cambria Math" w:hAnsi="Cambria Math" w:cs="Heebo" w:hint="cs"/>
                <w:bCs/>
                <w:i/>
              </w:rPr>
            </m:ctrlPr>
          </m:sSubPr>
          <m:e>
            <m:r>
              <w:rPr>
                <w:rFonts w:ascii="Cambria Math" w:hAnsi="Cambria Math" w:cs="Heebo" w:hint="cs"/>
              </w:rPr>
              <m:t>V</m:t>
            </m:r>
          </m:e>
          <m:sub>
            <m:r>
              <w:rPr>
                <w:rFonts w:ascii="Cambria Math" w:hAnsi="Cambria Math" w:cs="Heebo" w:hint="cs"/>
              </w:rPr>
              <m:t>j,t</m:t>
            </m:r>
          </m:sub>
        </m:sSub>
      </m:oMath>
      <w:r w:rsidR="006F0CA5"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i</m:t>
            </m:r>
          </m:sub>
        </m:sSub>
        <m:r>
          <w:rPr>
            <w:rFonts w:ascii="Cambria Math" w:hAnsi="Cambria Math" w:cs="Heebo" w:hint="cs"/>
          </w:rPr>
          <m:t>|i∈</m:t>
        </m:r>
        <m:sSub>
          <m:sSubPr>
            <m:ctrlPr>
              <w:rPr>
                <w:rFonts w:ascii="Cambria Math" w:hAnsi="Cambria Math" w:cs="Heebo" w:hint="cs"/>
                <w:i/>
              </w:rPr>
            </m:ctrlPr>
          </m:sSubPr>
          <m:e>
            <m:r>
              <w:rPr>
                <w:rFonts w:ascii="Cambria Math" w:hAnsi="Cambria Math" w:cs="Heebo" w:hint="cs"/>
              </w:rPr>
              <m:t>T</m:t>
            </m:r>
          </m:e>
          <m:sub>
            <m:r>
              <w:rPr>
                <w:rFonts w:ascii="Cambria Math" w:hAnsi="Cambria Math" w:cs="Heebo" w:hint="cs"/>
              </w:rPr>
              <m:t>j,t</m:t>
            </m:r>
          </m:sub>
        </m:sSub>
        <m:r>
          <w:rPr>
            <w:rFonts w:ascii="Cambria Math" w:hAnsi="Cambria Math" w:cs="Heebo" w:hint="cs"/>
          </w:rPr>
          <m:t>}</m:t>
        </m:r>
      </m:oMath>
      <w:r w:rsidR="006F0CA5" w:rsidRPr="005E0C81">
        <w:rPr>
          <w:rFonts w:ascii="Heebo" w:hAnsi="Heebo" w:cs="Heebo" w:hint="cs"/>
        </w:rPr>
        <w:t>)</w:t>
      </w:r>
      <w:r w:rsidR="00F44752" w:rsidRPr="005E0C81">
        <w:rPr>
          <w:rFonts w:ascii="Heebo" w:hAnsi="Heebo" w:cs="Heebo" w:hint="cs"/>
        </w:rPr>
        <w:t xml:space="preserve"> to</w:t>
      </w:r>
      <w:r w:rsidR="00FA0E2A" w:rsidRPr="005E0C81">
        <w:rPr>
          <w:rFonts w:ascii="Heebo" w:hAnsi="Heebo" w:cs="Heebo" w:hint="cs"/>
        </w:rPr>
        <w:t xml:space="preserve"> </w:t>
      </w:r>
      <w:r w:rsidR="007C3DAC" w:rsidRPr="005E0C81">
        <w:rPr>
          <w:rFonts w:ascii="Heebo" w:hAnsi="Heebo" w:cs="Heebo" w:hint="cs"/>
        </w:rPr>
        <w:t xml:space="preserve">the area’s </w:t>
      </w:r>
      <w:r w:rsidR="00FA0E2A" w:rsidRPr="005E0C81">
        <w:rPr>
          <w:rFonts w:ascii="Heebo" w:hAnsi="Heebo" w:cs="Heebo" w:hint="cs"/>
        </w:rPr>
        <w:t>population (</w:t>
      </w:r>
      <m:oMath>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oMath>
      <w:r w:rsidR="00FA0E2A" w:rsidRPr="005E0C81">
        <w:rPr>
          <w:rFonts w:ascii="Heebo" w:hAnsi="Heebo" w:cs="Heebo" w:hint="cs"/>
        </w:rPr>
        <w:t>)</w:t>
      </w:r>
      <w:r w:rsidR="00941C06" w:rsidRPr="005E0C81">
        <w:rPr>
          <w:rFonts w:ascii="Heebo" w:hAnsi="Heebo" w:cs="Heebo" w:hint="cs"/>
        </w:rPr>
        <w:t>,</w:t>
      </w:r>
      <w:r w:rsidR="006459A6" w:rsidRPr="005E0C81">
        <w:rPr>
          <w:rFonts w:ascii="Heebo" w:hAnsi="Heebo" w:cs="Heebo" w:hint="cs"/>
        </w:rPr>
        <w:t xml:space="preserve"> </w:t>
      </w:r>
      <w:r w:rsidR="008B240E" w:rsidRPr="005E0C81">
        <w:rPr>
          <w:rFonts w:ascii="Heebo" w:hAnsi="Heebo" w:cs="Heebo" w:hint="cs"/>
        </w:rPr>
        <w:t>multiplied by 1,000</w:t>
      </w:r>
      <w:r w:rsidR="00D318CD" w:rsidRPr="005E0C81">
        <w:rPr>
          <w:rFonts w:ascii="Heebo" w:hAnsi="Heebo" w:cs="Heebo" w:hint="cs"/>
        </w:rPr>
        <w:t xml:space="preserve">. </w:t>
      </w:r>
    </w:p>
    <w:p w14:paraId="332D0854" w14:textId="07153DC6" w:rsidR="0059234B" w:rsidRPr="005E0C81" w:rsidRDefault="00241891" w:rsidP="0059234B">
      <w:pPr>
        <w:rPr>
          <w:rFonts w:ascii="Heebo" w:hAnsi="Heebo" w:cs="Heebo"/>
        </w:rPr>
      </w:pPr>
      <m:oMathPara>
        <m:oMath>
          <m:r>
            <w:rPr>
              <w:rFonts w:ascii="Cambria Math" w:hAnsi="Cambria Math" w:cs="Heebo" w:hint="cs"/>
            </w:rPr>
            <m:t>Number of Active Vehicles Per 1000 Persons = </m:t>
          </m:r>
          <m:d>
            <m:dPr>
              <m:ctrlPr>
                <w:rPr>
                  <w:rFonts w:ascii="Cambria Math" w:hAnsi="Cambria Math" w:cs="Heebo" w:hint="cs"/>
                </w:rPr>
              </m:ctrlPr>
            </m:dPr>
            <m:e>
              <m:f>
                <m:fPr>
                  <m:ctrlPr>
                    <w:rPr>
                      <w:rFonts w:ascii="Cambria Math" w:hAnsi="Cambria Math" w:cs="Heebo" w:hint="cs"/>
                    </w:rPr>
                  </m:ctrlPr>
                </m:fPr>
                <m:num>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num>
                <m:den>
                  <m:sSub>
                    <m:sSubPr>
                      <m:ctrlPr>
                        <w:rPr>
                          <w:rFonts w:ascii="Cambria Math" w:hAnsi="Cambria Math" w:cs="Heebo" w:hint="cs"/>
                          <w:i/>
                        </w:rPr>
                      </m:ctrlPr>
                    </m:sSubPr>
                    <m:e>
                      <m:r>
                        <w:rPr>
                          <w:rFonts w:ascii="Cambria Math" w:hAnsi="Cambria Math" w:cs="Heebo" w:hint="cs"/>
                        </w:rPr>
                        <m:t>P</m:t>
                      </m:r>
                    </m:e>
                    <m:sub>
                      <m:r>
                        <w:rPr>
                          <w:rFonts w:ascii="Cambria Math" w:hAnsi="Cambria Math" w:cs="Heebo" w:hint="cs"/>
                        </w:rPr>
                        <m:t>j,t</m:t>
                      </m:r>
                    </m:sub>
                  </m:sSub>
                </m:den>
              </m:f>
            </m:e>
          </m:d>
          <m:r>
            <w:rPr>
              <w:rFonts w:ascii="Cambria Math" w:hAnsi="Cambria Math" w:cs="Heebo" w:hint="cs"/>
            </w:rPr>
            <m:t>×1000</m:t>
          </m:r>
        </m:oMath>
      </m:oMathPara>
    </w:p>
    <w:p w14:paraId="1DA33F19" w14:textId="77777777" w:rsidR="008A712C" w:rsidRPr="005E0C81" w:rsidRDefault="008A712C" w:rsidP="008A712C">
      <w:pPr>
        <w:pStyle w:val="Heading3"/>
        <w:rPr>
          <w:rFonts w:cs="Heebo"/>
        </w:rPr>
      </w:pPr>
      <w:bookmarkStart w:id="90" w:name="_Toc180685285"/>
      <w:r w:rsidRPr="005E0C81">
        <w:rPr>
          <w:rFonts w:cs="Heebo" w:hint="cs"/>
        </w:rPr>
        <w:t>Affordability Factor</w:t>
      </w:r>
      <w:bookmarkEnd w:id="90"/>
    </w:p>
    <w:p w14:paraId="1AB85EDA" w14:textId="77777777" w:rsidR="6CF1C1D8" w:rsidRPr="005E0C81" w:rsidRDefault="007F2FAF" w:rsidP="2F2E7568">
      <w:pPr>
        <w:pStyle w:val="Heading4"/>
      </w:pPr>
      <w:bookmarkStart w:id="91" w:name="_Toc180685286"/>
      <w:r w:rsidRPr="005E0C81">
        <w:rPr>
          <w:rFonts w:hint="cs"/>
        </w:rPr>
        <w:lastRenderedPageBreak/>
        <w:t xml:space="preserve">Fare per </w:t>
      </w:r>
      <w:proofErr w:type="spellStart"/>
      <w:r w:rsidRPr="005E0C81">
        <w:rPr>
          <w:rFonts w:hint="cs"/>
        </w:rPr>
        <w:t>Kilometre</w:t>
      </w:r>
      <w:bookmarkEnd w:id="91"/>
      <w:proofErr w:type="spellEnd"/>
    </w:p>
    <w:p w14:paraId="2E1B9096" w14:textId="47357146" w:rsidR="00C256A0" w:rsidRPr="005E0C81" w:rsidRDefault="00111CFF" w:rsidP="00C256A0">
      <w:pPr>
        <w:rPr>
          <w:rFonts w:ascii="Heebo" w:hAnsi="Heebo" w:cs="Heebo"/>
        </w:rPr>
      </w:pPr>
      <w:r w:rsidRPr="005E0C81">
        <w:rPr>
          <w:rFonts w:ascii="Heebo" w:hAnsi="Heebo" w:cs="Heebo" w:hint="cs"/>
        </w:rPr>
        <w:t xml:space="preserve">For each trip </w:t>
      </w:r>
      <m:oMath>
        <m:r>
          <w:rPr>
            <w:rFonts w:ascii="Cambria Math" w:hAnsi="Cambria Math" w:cs="Heebo" w:hint="cs"/>
          </w:rPr>
          <m:t>i</m:t>
        </m:r>
      </m:oMath>
      <w:r w:rsidRPr="005E0C81">
        <w:rPr>
          <w:rFonts w:ascii="Heebo" w:hAnsi="Heebo" w:cs="Heebo" w:hint="cs"/>
        </w:rPr>
        <w:t>, t</w:t>
      </w:r>
      <w:r w:rsidR="00C256A0" w:rsidRPr="005E0C81">
        <w:rPr>
          <w:rFonts w:ascii="Heebo" w:hAnsi="Heebo" w:cs="Heebo" w:hint="cs"/>
        </w:rPr>
        <w:t xml:space="preserve">he fare per </w:t>
      </w:r>
      <w:proofErr w:type="spellStart"/>
      <w:r w:rsidR="00C256A0" w:rsidRPr="005E0C81">
        <w:rPr>
          <w:rFonts w:ascii="Heebo" w:hAnsi="Heebo" w:cs="Heebo" w:hint="cs"/>
        </w:rPr>
        <w:t>kilometre</w:t>
      </w:r>
      <w:proofErr w:type="spellEnd"/>
      <w:r w:rsidR="00C256A0" w:rsidRPr="005E0C81">
        <w:rPr>
          <w:rFonts w:ascii="Heebo" w:hAnsi="Heebo" w:cs="Heebo" w:hint="cs"/>
        </w:rPr>
        <w:t xml:space="preserve"> </w:t>
      </w:r>
      <w:r w:rsidR="002964F4" w:rsidRPr="005E0C81">
        <w:rPr>
          <w:rFonts w:ascii="Heebo" w:hAnsi="Heebo" w:cs="Heebo" w:hint="cs"/>
        </w:rPr>
        <w:t xml:space="preserve">denoted by </w:t>
      </w:r>
      <m:oMath>
        <m:sSub>
          <m:sSubPr>
            <m:ctrlPr>
              <w:rPr>
                <w:rFonts w:ascii="Cambria Math" w:hAnsi="Cambria Math" w:cs="Heebo" w:hint="cs"/>
                <w:i/>
              </w:rPr>
            </m:ctrlPr>
          </m:sSubPr>
          <m:e>
            <m:r>
              <w:rPr>
                <w:rFonts w:ascii="Cambria Math" w:hAnsi="Cambria Math" w:cs="Heebo" w:hint="cs"/>
              </w:rPr>
              <m:t>f</m:t>
            </m:r>
          </m:e>
          <m:sub>
            <m:r>
              <w:rPr>
                <w:rFonts w:ascii="Cambria Math" w:hAnsi="Cambria Math" w:cs="Heebo" w:hint="cs"/>
              </w:rPr>
              <m:t>i</m:t>
            </m:r>
          </m:sub>
        </m:sSub>
      </m:oMath>
      <w:r w:rsidR="00F4205D" w:rsidRPr="005E0C81">
        <w:rPr>
          <w:rFonts w:ascii="Heebo" w:hAnsi="Heebo" w:cs="Heebo" w:hint="cs"/>
        </w:rPr>
        <w:t xml:space="preserve"> </w:t>
      </w:r>
      <w:r w:rsidR="00C256A0" w:rsidRPr="005E0C81">
        <w:rPr>
          <w:rFonts w:ascii="Heebo" w:hAnsi="Heebo" w:cs="Heebo" w:hint="cs"/>
        </w:rPr>
        <w:t xml:space="preserve">is calculated </w:t>
      </w:r>
      <w:r w:rsidR="00062924" w:rsidRPr="005E0C81">
        <w:rPr>
          <w:rFonts w:ascii="Heebo" w:hAnsi="Heebo" w:cs="Heebo" w:hint="cs"/>
        </w:rPr>
        <w:t xml:space="preserve">as </w:t>
      </w:r>
      <w:r w:rsidR="00466985" w:rsidRPr="005E0C81">
        <w:rPr>
          <w:rFonts w:ascii="Heebo" w:hAnsi="Heebo" w:cs="Heebo" w:hint="cs"/>
        </w:rPr>
        <w:t xml:space="preserve">the ratio of </w:t>
      </w:r>
      <w:r w:rsidR="00803317" w:rsidRPr="005E0C81">
        <w:rPr>
          <w:rFonts w:ascii="Heebo" w:hAnsi="Heebo" w:cs="Heebo" w:hint="cs"/>
        </w:rPr>
        <w:t xml:space="preserve">its </w:t>
      </w:r>
      <w:r w:rsidR="00466985" w:rsidRPr="00817BE7">
        <w:rPr>
          <w:rFonts w:ascii="Heebo" w:hAnsi="Heebo" w:cs="Heebo" w:hint="cs"/>
          <w:color w:val="FF0000"/>
        </w:rPr>
        <w:t>fare</w:t>
      </w:r>
      <w:r w:rsidR="00817BE7" w:rsidRPr="00817BE7">
        <w:rPr>
          <w:rFonts w:ascii="Heebo" w:hAnsi="Heebo" w:cs="Heebo"/>
          <w:color w:val="FF0000"/>
        </w:rPr>
        <w:t xml:space="preserve"> </w:t>
      </w:r>
      <w:r w:rsidR="00744F3C" w:rsidRPr="00817BE7">
        <w:rPr>
          <w:rFonts w:ascii="Heebo" w:hAnsi="Heebo" w:cs="Heebo" w:hint="cs"/>
          <w:color w:val="FF0000"/>
        </w:rPr>
        <w:t xml:space="preserve">denoted </w:t>
      </w:r>
      <w:r w:rsidR="00744F3C" w:rsidRPr="005E0C81">
        <w:rPr>
          <w:rFonts w:ascii="Heebo" w:hAnsi="Heebo" w:cs="Heebo" w:hint="cs"/>
        </w:rPr>
        <w:t>by</w:t>
      </w:r>
      <w:r w:rsidR="00466985"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i</m:t>
            </m:r>
          </m:sub>
        </m:sSub>
      </m:oMath>
      <w:r w:rsidR="00803317" w:rsidRPr="005E0C81">
        <w:rPr>
          <w:rFonts w:ascii="Heebo" w:hAnsi="Heebo" w:cs="Heebo" w:hint="cs"/>
        </w:rPr>
        <w:t xml:space="preserve"> </w:t>
      </w:r>
      <w:r w:rsidR="002964F4" w:rsidRPr="005E0C81">
        <w:rPr>
          <w:rFonts w:ascii="Heebo" w:hAnsi="Heebo" w:cs="Heebo" w:hint="cs"/>
        </w:rPr>
        <w:t>to</w:t>
      </w:r>
      <w:r w:rsidR="00803317" w:rsidRPr="005E0C81">
        <w:rPr>
          <w:rFonts w:ascii="Heebo" w:hAnsi="Heebo" w:cs="Heebo" w:hint="cs"/>
        </w:rPr>
        <w:t xml:space="preserve"> </w:t>
      </w:r>
      <w:r w:rsidRPr="005E0C81">
        <w:rPr>
          <w:rFonts w:ascii="Heebo" w:hAnsi="Heebo" w:cs="Heebo" w:hint="cs"/>
        </w:rPr>
        <w:t xml:space="preserve">its </w:t>
      </w:r>
      <w:r w:rsidR="00803317" w:rsidRPr="005E0C81">
        <w:rPr>
          <w:rFonts w:ascii="Heebo" w:hAnsi="Heebo" w:cs="Heebo" w:hint="cs"/>
        </w:rPr>
        <w:t>trip length</w:t>
      </w:r>
      <w:r w:rsidR="004413C6" w:rsidRPr="005E0C81">
        <w:rPr>
          <w:rFonts w:ascii="Heebo" w:hAnsi="Heebo" w:cs="Heebo" w:hint="cs"/>
        </w:rPr>
        <w:t xml:space="preserve"> </w:t>
      </w:r>
      <w:r w:rsidR="00466985" w:rsidRPr="005E0C81">
        <w:rPr>
          <w:rFonts w:ascii="Heebo" w:hAnsi="Heebo" w:cs="Heebo" w:hint="cs"/>
        </w:rPr>
        <w:t xml:space="preserve">in </w:t>
      </w:r>
      <w:proofErr w:type="spellStart"/>
      <w:r w:rsidR="00466985" w:rsidRPr="005E0C81">
        <w:rPr>
          <w:rFonts w:ascii="Heebo" w:hAnsi="Heebo" w:cs="Heebo" w:hint="cs"/>
        </w:rPr>
        <w:t>kilometres</w:t>
      </w:r>
      <w:proofErr w:type="spellEnd"/>
      <w:r w:rsidR="001B2E67" w:rsidRPr="005E0C81">
        <w:rPr>
          <w:rFonts w:ascii="Heebo" w:hAnsi="Heebo" w:cs="Heebo" w:hint="cs"/>
        </w:rPr>
        <w:t xml:space="preserve"> denoted by </w:t>
      </w:r>
      <m:oMath>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m:t>
            </m:r>
          </m:sub>
        </m:sSub>
      </m:oMath>
      <w:r w:rsidR="00466985" w:rsidRPr="005E0C81">
        <w:rPr>
          <w:rFonts w:ascii="Heebo" w:hAnsi="Heebo" w:cs="Heebo" w:hint="cs"/>
        </w:rPr>
        <w:t>.</w:t>
      </w:r>
    </w:p>
    <w:p w14:paraId="72869797" w14:textId="346CD307" w:rsidR="00C256A0" w:rsidRPr="005E0C81" w:rsidRDefault="00000000" w:rsidP="00C256A0">
      <w:pPr>
        <w:rPr>
          <w:rFonts w:ascii="Heebo" w:hAnsi="Heebo" w:cs="Heebo"/>
        </w:rPr>
      </w:pPr>
      <m:oMathPara>
        <m:oMath>
          <m:sSub>
            <m:sSubPr>
              <m:ctrlPr>
                <w:rPr>
                  <w:rFonts w:ascii="Cambria Math" w:hAnsi="Cambria Math" w:cs="Heebo" w:hint="cs"/>
                  <w:i/>
                </w:rPr>
              </m:ctrlPr>
            </m:sSubPr>
            <m:e>
              <m:r>
                <w:rPr>
                  <w:rFonts w:ascii="Cambria Math" w:hAnsi="Cambria Math" w:cs="Heebo" w:hint="cs"/>
                </w:rPr>
                <m:t>f</m:t>
              </m:r>
            </m:e>
            <m:sub>
              <m:r>
                <w:rPr>
                  <w:rFonts w:ascii="Cambria Math" w:hAnsi="Cambria Math" w:cs="Heebo" w:hint="cs"/>
                </w:rPr>
                <m:t>i</m:t>
              </m:r>
            </m:sub>
          </m:sSub>
          <m:r>
            <w:rPr>
              <w:rFonts w:ascii="Cambria Math" w:hAnsi="Cambria Math" w:cs="Heebo" w:hint="cs"/>
            </w:rPr>
            <m:t>=</m:t>
          </m:r>
          <m:f>
            <m:fPr>
              <m:ctrlPr>
                <w:rPr>
                  <w:rFonts w:ascii="Cambria Math" w:hAnsi="Cambria Math" w:cs="Heebo" w:hint="cs"/>
                </w:rPr>
              </m:ctrlPr>
            </m:fPr>
            <m:num>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i</m:t>
                  </m:r>
                </m:sub>
              </m:sSub>
            </m:num>
            <m:den>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m:t>
                  </m:r>
                </m:sub>
              </m:sSub>
            </m:den>
          </m:f>
        </m:oMath>
      </m:oMathPara>
    </w:p>
    <w:p w14:paraId="32870333" w14:textId="194969CB" w:rsidR="00307CFE" w:rsidRPr="005E0C81" w:rsidRDefault="004B4ADF">
      <w:pPr>
        <w:rPr>
          <w:rFonts w:ascii="Heebo" w:hAnsi="Heebo" w:cs="Heebo"/>
        </w:rPr>
      </w:pPr>
      <w:r w:rsidRPr="005E0C81">
        <w:rPr>
          <w:rFonts w:ascii="Heebo" w:hAnsi="Heebo" w:cs="Heebo" w:hint="cs"/>
        </w:rPr>
        <w:t>T</w:t>
      </w:r>
      <w:r w:rsidR="00B132B9" w:rsidRPr="005E0C81">
        <w:rPr>
          <w:rFonts w:ascii="Heebo" w:hAnsi="Heebo" w:cs="Heebo" w:hint="cs"/>
        </w:rPr>
        <w:t xml:space="preserve">he </w:t>
      </w:r>
      <w:r w:rsidR="6CF1C1D8" w:rsidRPr="005E0C81">
        <w:rPr>
          <w:rFonts w:ascii="Heebo" w:hAnsi="Heebo" w:cs="Heebo" w:hint="cs"/>
        </w:rPr>
        <w:t>10</w:t>
      </w:r>
      <w:r w:rsidR="6CF1C1D8" w:rsidRPr="005E0C81">
        <w:rPr>
          <w:rFonts w:ascii="Heebo" w:hAnsi="Heebo" w:cs="Heebo" w:hint="cs"/>
          <w:vertAlign w:val="superscript"/>
        </w:rPr>
        <w:t>th</w:t>
      </w:r>
      <w:r w:rsidR="001E008B" w:rsidRPr="005E0C81">
        <w:rPr>
          <w:rFonts w:ascii="Heebo" w:hAnsi="Heebo" w:cs="Heebo" w:hint="cs"/>
        </w:rPr>
        <w:t>, 50</w:t>
      </w:r>
      <w:r w:rsidR="001E008B" w:rsidRPr="005E0C81">
        <w:rPr>
          <w:rFonts w:ascii="Heebo" w:hAnsi="Heebo" w:cs="Heebo" w:hint="cs"/>
          <w:vertAlign w:val="superscript"/>
        </w:rPr>
        <w:t>th</w:t>
      </w:r>
      <w:r w:rsidR="00C5190C" w:rsidRPr="005E0C81">
        <w:rPr>
          <w:rFonts w:ascii="Heebo" w:hAnsi="Heebo" w:cs="Heebo" w:hint="cs"/>
        </w:rPr>
        <w:t xml:space="preserve">, </w:t>
      </w:r>
      <w:r w:rsidR="6CF1C1D8" w:rsidRPr="005E0C81">
        <w:rPr>
          <w:rFonts w:ascii="Heebo" w:hAnsi="Heebo" w:cs="Heebo" w:hint="cs"/>
        </w:rPr>
        <w:t>and the 90</w:t>
      </w:r>
      <w:r w:rsidR="6CF1C1D8" w:rsidRPr="005E0C81">
        <w:rPr>
          <w:rFonts w:ascii="Heebo" w:hAnsi="Heebo" w:cs="Heebo" w:hint="cs"/>
          <w:vertAlign w:val="superscript"/>
        </w:rPr>
        <w:t>th</w:t>
      </w:r>
      <w:r w:rsidR="6CF1C1D8" w:rsidRPr="005E0C81">
        <w:rPr>
          <w:rFonts w:ascii="Heebo" w:hAnsi="Heebo" w:cs="Heebo" w:hint="cs"/>
        </w:rPr>
        <w:t xml:space="preserve"> percentiles</w:t>
      </w:r>
      <w:r w:rsidR="001E008B" w:rsidRPr="005E0C81">
        <w:rPr>
          <w:rFonts w:ascii="Heebo" w:hAnsi="Heebo" w:cs="Heebo" w:hint="cs"/>
        </w:rPr>
        <w:t xml:space="preserve"> of</w:t>
      </w:r>
      <w:r w:rsidR="6CF1C1D8" w:rsidRPr="005E0C81">
        <w:rPr>
          <w:rFonts w:ascii="Heebo" w:hAnsi="Heebo" w:cs="Heebo" w:hint="cs"/>
        </w:rPr>
        <w:t xml:space="preserve"> </w:t>
      </w:r>
      <w:r w:rsidR="001E008B" w:rsidRPr="005E0C81">
        <w:rPr>
          <w:rFonts w:ascii="Heebo" w:hAnsi="Heebo" w:cs="Heebo" w:hint="cs"/>
        </w:rPr>
        <w:t xml:space="preserve">the </w:t>
      </w:r>
      <w:r w:rsidR="6CF1C1D8" w:rsidRPr="005E0C81">
        <w:rPr>
          <w:rFonts w:ascii="Heebo" w:hAnsi="Heebo" w:cs="Heebo" w:hint="cs"/>
        </w:rPr>
        <w:t xml:space="preserve">fare per </w:t>
      </w:r>
      <w:proofErr w:type="spellStart"/>
      <w:r w:rsidR="6CF1C1D8" w:rsidRPr="005E0C81">
        <w:rPr>
          <w:rFonts w:ascii="Heebo" w:hAnsi="Heebo" w:cs="Heebo" w:hint="cs"/>
        </w:rPr>
        <w:t>kilomet</w:t>
      </w:r>
      <w:r w:rsidR="00870867" w:rsidRPr="005E0C81">
        <w:rPr>
          <w:rFonts w:ascii="Heebo" w:hAnsi="Heebo" w:cs="Heebo" w:hint="cs"/>
        </w:rPr>
        <w:t>re</w:t>
      </w:r>
      <w:proofErr w:type="spellEnd"/>
      <w:r w:rsidR="008C2002" w:rsidRPr="005E0C81">
        <w:rPr>
          <w:rFonts w:ascii="Heebo" w:hAnsi="Heebo" w:cs="Heebo" w:hint="cs"/>
        </w:rPr>
        <w:t xml:space="preserve"> </w:t>
      </w:r>
      <w:r w:rsidR="00180856" w:rsidRPr="005E0C81">
        <w:rPr>
          <w:rFonts w:ascii="Heebo" w:hAnsi="Heebo" w:cs="Heebo" w:hint="cs"/>
        </w:rPr>
        <w:t>distribution</w:t>
      </w:r>
      <w:r w:rsidR="002C2897" w:rsidRPr="005E0C81">
        <w:rPr>
          <w:rFonts w:ascii="Heebo" w:hAnsi="Heebo" w:cs="Heebo" w:hint="cs"/>
        </w:rPr>
        <w:t xml:space="preserve"> </w:t>
      </w:r>
      <w:r w:rsidR="00180856" w:rsidRPr="005E0C81">
        <w:rPr>
          <w:rFonts w:ascii="Heebo" w:hAnsi="Heebo" w:cs="Heebo" w:hint="cs"/>
        </w:rPr>
        <w:t>are reported</w:t>
      </w:r>
      <w:r w:rsidR="00FC6BE1" w:rsidRPr="005E0C81">
        <w:rPr>
          <w:rFonts w:ascii="Heebo" w:hAnsi="Heebo" w:cs="Heebo" w:hint="cs"/>
        </w:rPr>
        <w:t>.</w:t>
      </w:r>
      <w:r w:rsidR="00111CFF" w:rsidRPr="005E0C81">
        <w:rPr>
          <w:rFonts w:ascii="Heebo" w:hAnsi="Heebo" w:cs="Heebo" w:hint="cs"/>
        </w:rPr>
        <w:t xml:space="preserve"> </w:t>
      </w:r>
      <w:r w:rsidR="002C41D4" w:rsidRPr="005E0C81">
        <w:rPr>
          <w:rFonts w:ascii="Heebo" w:hAnsi="Heebo" w:cs="Heebo" w:hint="cs"/>
        </w:rPr>
        <w:t>O</w:t>
      </w:r>
      <w:r w:rsidR="00307CFE" w:rsidRPr="005E0C81">
        <w:rPr>
          <w:rFonts w:ascii="Heebo" w:hAnsi="Heebo" w:cs="Heebo" w:hint="cs"/>
        </w:rPr>
        <w:t>nly trip</w:t>
      </w:r>
      <w:r w:rsidR="001860F9" w:rsidRPr="005E0C81">
        <w:rPr>
          <w:rFonts w:ascii="Heebo" w:hAnsi="Heebo" w:cs="Heebo" w:hint="cs"/>
        </w:rPr>
        <w:t>s</w:t>
      </w:r>
      <w:r w:rsidR="00307CFE" w:rsidRPr="005E0C81">
        <w:rPr>
          <w:rFonts w:ascii="Heebo" w:hAnsi="Heebo" w:cs="Heebo" w:hint="cs"/>
        </w:rPr>
        <w:t xml:space="preserve"> </w:t>
      </w:r>
      <w:r w:rsidR="00817BE7" w:rsidRPr="00817BE7">
        <w:rPr>
          <w:rFonts w:ascii="Heebo" w:hAnsi="Heebo" w:cs="Heebo"/>
          <w:color w:val="FF0000"/>
        </w:rPr>
        <w:t xml:space="preserve">recorded </w:t>
      </w:r>
      <w:r w:rsidR="00307CFE" w:rsidRPr="00817BE7">
        <w:rPr>
          <w:rFonts w:ascii="Heebo" w:hAnsi="Heebo" w:cs="Heebo" w:hint="cs"/>
          <w:color w:val="FF0000"/>
        </w:rPr>
        <w:t xml:space="preserve">with a fare </w:t>
      </w:r>
      <w:r w:rsidR="00307CFE" w:rsidRPr="005E0C81">
        <w:rPr>
          <w:rFonts w:ascii="Heebo" w:hAnsi="Heebo" w:cs="Heebo" w:hint="cs"/>
        </w:rPr>
        <w:t>of at least $2.50 were included, in line with the minimum flag rate of $2.50</w:t>
      </w:r>
      <w:r w:rsidR="00C256A0" w:rsidRPr="005E0C81">
        <w:rPr>
          <w:rFonts w:ascii="Heebo" w:hAnsi="Heebo" w:cs="Heebo" w:hint="cs"/>
        </w:rPr>
        <w:t>.</w:t>
      </w:r>
    </w:p>
    <w:p w14:paraId="009296CB" w14:textId="77777777" w:rsidR="008A712C" w:rsidRPr="005E0C81" w:rsidRDefault="008A712C" w:rsidP="008A712C">
      <w:pPr>
        <w:pStyle w:val="Heading3"/>
        <w:rPr>
          <w:rFonts w:cs="Heebo"/>
        </w:rPr>
      </w:pPr>
      <w:bookmarkStart w:id="92" w:name="_Toc180685287"/>
      <w:r w:rsidRPr="005E0C81">
        <w:rPr>
          <w:rFonts w:cs="Heebo" w:hint="cs"/>
        </w:rPr>
        <w:t>Safety Factor</w:t>
      </w:r>
      <w:bookmarkEnd w:id="92"/>
    </w:p>
    <w:p w14:paraId="12AFA65E" w14:textId="77777777" w:rsidR="00C256A0" w:rsidRPr="005E0C81" w:rsidRDefault="00C256A0" w:rsidP="00C256A0">
      <w:pPr>
        <w:rPr>
          <w:rFonts w:ascii="Heebo" w:hAnsi="Heebo" w:cs="Heebo"/>
        </w:rPr>
      </w:pPr>
      <w:r w:rsidRPr="005E0C81">
        <w:rPr>
          <w:rFonts w:ascii="Heebo" w:hAnsi="Heebo" w:cs="Heebo" w:hint="cs"/>
        </w:rPr>
        <w:t>There is no analysis related to this factor.</w:t>
      </w:r>
    </w:p>
    <w:p w14:paraId="778E1599" w14:textId="77777777" w:rsidR="008A712C" w:rsidRPr="005E0C81" w:rsidRDefault="008A712C" w:rsidP="008A712C">
      <w:pPr>
        <w:pStyle w:val="Heading3"/>
        <w:rPr>
          <w:rFonts w:cs="Heebo"/>
        </w:rPr>
      </w:pPr>
      <w:bookmarkStart w:id="93" w:name="_Toc180685288"/>
      <w:r w:rsidRPr="005E0C81">
        <w:rPr>
          <w:rFonts w:cs="Heebo" w:hint="cs"/>
        </w:rPr>
        <w:t>Service Quality Factor</w:t>
      </w:r>
      <w:bookmarkEnd w:id="93"/>
    </w:p>
    <w:p w14:paraId="20DF95CB" w14:textId="627AB51E" w:rsidR="0043341D" w:rsidRPr="005E0C81" w:rsidRDefault="0043341D" w:rsidP="0043341D">
      <w:pPr>
        <w:pStyle w:val="Heading4"/>
      </w:pPr>
      <w:bookmarkStart w:id="94" w:name="_Toc180685289"/>
      <w:r w:rsidRPr="005E0C81">
        <w:rPr>
          <w:rFonts w:hint="cs"/>
        </w:rPr>
        <w:t>Wait Time</w:t>
      </w:r>
      <w:bookmarkEnd w:id="94"/>
    </w:p>
    <w:p w14:paraId="3C824AB6" w14:textId="7F4148DD" w:rsidR="00C256A0" w:rsidRPr="005E0C81" w:rsidRDefault="00F049A9" w:rsidP="00C256A0">
      <w:pPr>
        <w:rPr>
          <w:rFonts w:ascii="Heebo" w:hAnsi="Heebo" w:cs="Heebo"/>
          <w:bCs/>
        </w:rPr>
      </w:pPr>
      <w:r w:rsidRPr="005E0C81">
        <w:rPr>
          <w:rFonts w:ascii="Heebo" w:hAnsi="Heebo" w:cs="Heebo" w:hint="cs"/>
          <w:bCs/>
        </w:rPr>
        <w:t>For each trip, w</w:t>
      </w:r>
      <w:r w:rsidR="00C256A0" w:rsidRPr="005E0C81">
        <w:rPr>
          <w:rFonts w:ascii="Heebo" w:hAnsi="Heebo" w:cs="Heebo" w:hint="cs"/>
          <w:bCs/>
        </w:rPr>
        <w:t>ait time</w:t>
      </w:r>
      <w:r w:rsidR="00E37CBE" w:rsidRPr="005E0C81">
        <w:rPr>
          <w:rFonts w:ascii="Heebo" w:hAnsi="Heebo" w:cs="Heebo" w:hint="cs"/>
          <w:bCs/>
        </w:rPr>
        <w:t>, denoted by</w:t>
      </w:r>
      <w:r w:rsidR="00C256A0" w:rsidRPr="005E0C81">
        <w:rPr>
          <w:rFonts w:ascii="Heebo" w:hAnsi="Heebo" w:cs="Heebo" w:hint="cs"/>
          <w:bCs/>
        </w:rPr>
        <w:t xml:space="preserve"> </w:t>
      </w:r>
      <m:oMath>
        <m:sSub>
          <m:sSubPr>
            <m:ctrlPr>
              <w:rPr>
                <w:rFonts w:ascii="Cambria Math" w:hAnsi="Cambria Math" w:cs="Heebo" w:hint="cs"/>
                <w:bCs/>
                <w:i/>
              </w:rPr>
            </m:ctrlPr>
          </m:sSubPr>
          <m:e>
            <m:r>
              <w:rPr>
                <w:rFonts w:ascii="Cambria Math" w:hAnsi="Cambria Math" w:cs="Heebo" w:hint="cs"/>
              </w:rPr>
              <m:t>w</m:t>
            </m:r>
          </m:e>
          <m:sub>
            <m:r>
              <w:rPr>
                <w:rFonts w:ascii="Cambria Math" w:hAnsi="Cambria Math" w:cs="Heebo" w:hint="cs"/>
              </w:rPr>
              <m:t>i</m:t>
            </m:r>
          </m:sub>
        </m:sSub>
      </m:oMath>
      <w:r w:rsidR="00E37CBE" w:rsidRPr="005E0C81">
        <w:rPr>
          <w:rFonts w:ascii="Heebo" w:hAnsi="Heebo" w:cs="Heebo" w:hint="cs"/>
          <w:bCs/>
        </w:rPr>
        <w:t>,</w:t>
      </w:r>
      <w:r w:rsidR="007F470F" w:rsidRPr="005E0C81">
        <w:rPr>
          <w:rFonts w:ascii="Heebo" w:hAnsi="Heebo" w:cs="Heebo" w:hint="cs"/>
          <w:bCs/>
        </w:rPr>
        <w:t xml:space="preserve"> </w:t>
      </w:r>
      <w:r w:rsidR="00C256A0" w:rsidRPr="005E0C81">
        <w:rPr>
          <w:rFonts w:ascii="Heebo" w:hAnsi="Heebo" w:cs="Heebo" w:hint="cs"/>
          <w:bCs/>
        </w:rPr>
        <w:t xml:space="preserve">is defined as the difference between </w:t>
      </w:r>
      <w:r w:rsidR="00583A37" w:rsidRPr="005E0C81">
        <w:rPr>
          <w:rFonts w:ascii="Heebo" w:hAnsi="Heebo" w:cs="Heebo" w:hint="cs"/>
          <w:bCs/>
        </w:rPr>
        <w:t>the pickup arrival time</w:t>
      </w:r>
      <w:r w:rsidR="008A2951" w:rsidRPr="005E0C81">
        <w:rPr>
          <w:rFonts w:ascii="Heebo" w:hAnsi="Heebo" w:cs="Heebo" w:hint="cs"/>
          <w:bCs/>
        </w:rPr>
        <w:t>, denoted by</w:t>
      </w:r>
      <w:r w:rsidR="00583A37" w:rsidRPr="005E0C81">
        <w:rPr>
          <w:rFonts w:ascii="Heebo" w:hAnsi="Heebo" w:cs="Heebo" w:hint="cs"/>
          <w:bCs/>
        </w:rPr>
        <w:t xml:space="preserve"> </w:t>
      </w:r>
      <m:oMath>
        <m:sSubSup>
          <m:sSubSupPr>
            <m:ctrlPr>
              <w:rPr>
                <w:rFonts w:ascii="Cambria Math" w:hAnsi="Cambria Math" w:cs="Heebo" w:hint="cs"/>
                <w:b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p</m:t>
            </m:r>
          </m:sup>
        </m:sSubSup>
      </m:oMath>
      <w:r w:rsidR="00583A37" w:rsidRPr="005E0C81">
        <w:rPr>
          <w:rFonts w:ascii="Heebo" w:hAnsi="Heebo" w:cs="Heebo" w:hint="cs"/>
          <w:bCs/>
        </w:rPr>
        <w:t xml:space="preserve"> and </w:t>
      </w:r>
      <w:r w:rsidR="00C256A0" w:rsidRPr="005E0C81">
        <w:rPr>
          <w:rFonts w:ascii="Heebo" w:hAnsi="Heebo" w:cs="Heebo" w:hint="cs"/>
          <w:bCs/>
        </w:rPr>
        <w:t>the hail time</w:t>
      </w:r>
      <w:r w:rsidR="00E03868" w:rsidRPr="005E0C81">
        <w:rPr>
          <w:rFonts w:ascii="Heebo" w:hAnsi="Heebo" w:cs="Heebo" w:hint="cs"/>
          <w:bCs/>
        </w:rPr>
        <w:t>, denoted by</w:t>
      </w:r>
      <w:r w:rsidR="00781A0A" w:rsidRPr="005E0C81">
        <w:rPr>
          <w:rFonts w:ascii="Heebo" w:hAnsi="Heebo" w:cs="Heebo" w:hint="cs"/>
          <w:bCs/>
        </w:rPr>
        <w:t xml:space="preserve"> </w:t>
      </w:r>
      <m:oMath>
        <m:sSubSup>
          <m:sSubSupPr>
            <m:ctrlPr>
              <w:rPr>
                <w:rFonts w:ascii="Cambria Math" w:hAnsi="Cambria Math" w:cs="Heebo" w:hint="cs"/>
                <w:b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h</m:t>
            </m:r>
          </m:sup>
        </m:sSubSup>
      </m:oMath>
      <w:r w:rsidR="00583A37" w:rsidRPr="005E0C81">
        <w:rPr>
          <w:rFonts w:ascii="Heebo" w:hAnsi="Heebo" w:cs="Heebo" w:hint="cs"/>
          <w:bCs/>
        </w:rPr>
        <w:t xml:space="preserve">, </w:t>
      </w:r>
      <w:r w:rsidR="00C256A0" w:rsidRPr="005E0C81">
        <w:rPr>
          <w:rFonts w:ascii="Heebo" w:hAnsi="Heebo" w:cs="Heebo" w:hint="cs"/>
          <w:bCs/>
        </w:rPr>
        <w:t xml:space="preserve">measured in minutes. </w:t>
      </w:r>
    </w:p>
    <w:p w14:paraId="6D790A45" w14:textId="33B60D18" w:rsidR="00C256A0" w:rsidRPr="005E0C81" w:rsidRDefault="00000000" w:rsidP="00C256A0">
      <w:pPr>
        <w:rPr>
          <w:rFonts w:ascii="Heebo" w:hAnsi="Heebo" w:cs="Heebo"/>
        </w:rPr>
      </w:pPr>
      <m:oMathPara>
        <m:oMath>
          <m:sSub>
            <m:sSubPr>
              <m:ctrlPr>
                <w:rPr>
                  <w:rFonts w:ascii="Cambria Math" w:hAnsi="Cambria Math" w:cs="Heebo" w:hint="cs"/>
                  <w:i/>
                </w:rPr>
              </m:ctrlPr>
            </m:sSubPr>
            <m:e>
              <m:r>
                <w:rPr>
                  <w:rFonts w:ascii="Cambria Math" w:hAnsi="Cambria Math" w:cs="Heebo" w:hint="cs"/>
                </w:rPr>
                <m:t>w</m:t>
              </m:r>
            </m:e>
            <m:sub>
              <m:r>
                <w:rPr>
                  <w:rFonts w:ascii="Cambria Math" w:hAnsi="Cambria Math" w:cs="Heebo" w:hint="cs"/>
                </w:rPr>
                <m:t>i</m:t>
              </m:r>
            </m:sub>
          </m:sSub>
          <m:r>
            <w:rPr>
              <w:rFonts w:ascii="Cambria Math" w:hAnsi="Cambria Math" w:cs="Heebo" w:hint="cs"/>
            </w:rPr>
            <m:t>=</m:t>
          </m:r>
          <m:sSubSup>
            <m:sSubSupPr>
              <m:ctrlPr>
                <w:rPr>
                  <w:rFonts w:ascii="Cambria Math" w:hAnsi="Cambria Math" w:cs="Heebo" w:hint="cs"/>
                  <w:b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p</m:t>
              </m:r>
            </m:sup>
          </m:sSubSup>
          <m:r>
            <w:rPr>
              <w:rFonts w:ascii="Cambria Math" w:hAnsi="Cambria Math" w:cs="Heebo" w:hint="cs"/>
            </w:rPr>
            <m:t xml:space="preserve">- </m:t>
          </m:r>
          <m:sSubSup>
            <m:sSubSupPr>
              <m:ctrlPr>
                <w:rPr>
                  <w:rFonts w:ascii="Cambria Math" w:hAnsi="Cambria Math" w:cs="Heebo" w:hint="cs"/>
                  <w:i/>
                </w:rPr>
              </m:ctrlPr>
            </m:sSubSupPr>
            <m:e>
              <m:r>
                <w:rPr>
                  <w:rFonts w:ascii="Cambria Math" w:hAnsi="Cambria Math" w:cs="Heebo" w:hint="cs"/>
                </w:rPr>
                <m:t>t</m:t>
              </m:r>
            </m:e>
            <m:sub>
              <m:r>
                <w:rPr>
                  <w:rFonts w:ascii="Cambria Math" w:hAnsi="Cambria Math" w:cs="Heebo" w:hint="cs"/>
                </w:rPr>
                <m:t>i</m:t>
              </m:r>
            </m:sub>
            <m:sup>
              <m:r>
                <w:rPr>
                  <w:rFonts w:ascii="Cambria Math" w:hAnsi="Cambria Math" w:cs="Heebo" w:hint="cs"/>
                </w:rPr>
                <m:t>h</m:t>
              </m:r>
            </m:sup>
          </m:sSubSup>
        </m:oMath>
      </m:oMathPara>
    </w:p>
    <w:p w14:paraId="2F9BE12D" w14:textId="069532C9" w:rsidR="00C256A0" w:rsidRPr="005E0C81" w:rsidRDefault="00C256A0" w:rsidP="00C256A0">
      <w:pPr>
        <w:rPr>
          <w:rFonts w:ascii="Heebo" w:hAnsi="Heebo" w:cs="Heebo"/>
        </w:rPr>
      </w:pPr>
      <w:r w:rsidRPr="005E0C81">
        <w:rPr>
          <w:rFonts w:ascii="Heebo" w:hAnsi="Heebo" w:cs="Heebo" w:hint="cs"/>
        </w:rPr>
        <w:t xml:space="preserve">The median </w:t>
      </w:r>
      <w:r w:rsidR="00D472F9" w:rsidRPr="005E0C81">
        <w:rPr>
          <w:rFonts w:ascii="Heebo" w:hAnsi="Heebo" w:cs="Heebo" w:hint="cs"/>
        </w:rPr>
        <w:t xml:space="preserve">of the </w:t>
      </w:r>
      <w:r w:rsidRPr="005E0C81">
        <w:rPr>
          <w:rFonts w:ascii="Heebo" w:hAnsi="Heebo" w:cs="Heebo" w:hint="cs"/>
        </w:rPr>
        <w:t xml:space="preserve">wait time </w:t>
      </w:r>
      <w:r w:rsidR="00D472F9" w:rsidRPr="005E0C81">
        <w:rPr>
          <w:rFonts w:ascii="Heebo" w:hAnsi="Heebo" w:cs="Heebo" w:hint="cs"/>
        </w:rPr>
        <w:t xml:space="preserve">distribution </w:t>
      </w:r>
      <w:r w:rsidRPr="005E0C81">
        <w:rPr>
          <w:rFonts w:ascii="Heebo" w:hAnsi="Heebo" w:cs="Heebo" w:hint="cs"/>
        </w:rPr>
        <w:t>is reported</w:t>
      </w:r>
      <w:r w:rsidR="0059606C" w:rsidRPr="005E0C81">
        <w:rPr>
          <w:rFonts w:ascii="Heebo" w:hAnsi="Heebo" w:cs="Heebo" w:hint="cs"/>
        </w:rPr>
        <w:t xml:space="preserve">. </w:t>
      </w:r>
      <w:r w:rsidR="006B32E2" w:rsidRPr="005E0C81">
        <w:rPr>
          <w:rFonts w:ascii="Heebo" w:hAnsi="Heebo" w:cs="Heebo" w:hint="cs"/>
        </w:rPr>
        <w:t xml:space="preserve">The </w:t>
      </w:r>
      <w:proofErr w:type="gramStart"/>
      <w:r w:rsidR="006B32E2" w:rsidRPr="005E0C81">
        <w:rPr>
          <w:rFonts w:ascii="Heebo" w:hAnsi="Heebo" w:cs="Heebo" w:hint="cs"/>
        </w:rPr>
        <w:t>m</w:t>
      </w:r>
      <w:r w:rsidRPr="005E0C81">
        <w:rPr>
          <w:rFonts w:ascii="Heebo" w:hAnsi="Heebo" w:cs="Heebo" w:hint="cs"/>
        </w:rPr>
        <w:t>edian</w:t>
      </w:r>
      <w:proofErr w:type="gramEnd"/>
      <w:r w:rsidRPr="005E0C81">
        <w:rPr>
          <w:rFonts w:ascii="Heebo" w:hAnsi="Heebo" w:cs="Heebo" w:hint="cs"/>
        </w:rPr>
        <w:t>, when compared to the average, is less affected by outliers or extreme values</w:t>
      </w:r>
      <w:r w:rsidR="0059606C" w:rsidRPr="005E0C81">
        <w:rPr>
          <w:rFonts w:ascii="Heebo" w:hAnsi="Heebo" w:cs="Heebo" w:hint="cs"/>
        </w:rPr>
        <w:t>, providing a more accurate representation of the central tendency (i.e., typical wait times).</w:t>
      </w:r>
      <w:r w:rsidR="00FE298A" w:rsidRPr="005E0C81">
        <w:rPr>
          <w:rFonts w:ascii="Heebo" w:hAnsi="Heebo" w:cs="Heebo" w:hint="cs"/>
        </w:rPr>
        <w:t xml:space="preserve"> </w:t>
      </w:r>
      <w:r w:rsidRPr="005E0C81">
        <w:rPr>
          <w:rFonts w:ascii="Heebo" w:hAnsi="Heebo" w:cs="Heebo" w:hint="cs"/>
        </w:rPr>
        <w:t xml:space="preserve">Pre-booked and street hail trips were excluded, as they were not the focus of what the wait time indicator is intended to capture. </w:t>
      </w:r>
    </w:p>
    <w:p w14:paraId="0A1A53C4" w14:textId="77777777" w:rsidR="008A712C" w:rsidRPr="005E0C81" w:rsidRDefault="008A712C" w:rsidP="008A712C">
      <w:pPr>
        <w:pStyle w:val="Heading3"/>
        <w:rPr>
          <w:rFonts w:cs="Heebo"/>
        </w:rPr>
      </w:pPr>
      <w:bookmarkStart w:id="95" w:name="_Toc180685290"/>
      <w:r w:rsidRPr="005E0C81">
        <w:rPr>
          <w:rFonts w:cs="Heebo" w:hint="cs"/>
        </w:rPr>
        <w:t>Competition Factor</w:t>
      </w:r>
      <w:bookmarkEnd w:id="95"/>
    </w:p>
    <w:p w14:paraId="2F0C4691" w14:textId="77777777" w:rsidR="00A323AD" w:rsidRPr="005E0C81" w:rsidRDefault="00A323AD" w:rsidP="00A323AD">
      <w:pPr>
        <w:pStyle w:val="Heading4"/>
      </w:pPr>
      <w:bookmarkStart w:id="96" w:name="_Toc180685291"/>
      <w:r w:rsidRPr="005E0C81">
        <w:rPr>
          <w:rFonts w:hint="cs"/>
        </w:rPr>
        <w:t>Concentration Indices</w:t>
      </w:r>
      <w:bookmarkEnd w:id="96"/>
    </w:p>
    <w:p w14:paraId="04FC03A5" w14:textId="77777777" w:rsidR="00A323AD" w:rsidRPr="005E0C81" w:rsidRDefault="00A323AD" w:rsidP="00A323AD">
      <w:pPr>
        <w:rPr>
          <w:rFonts w:ascii="Heebo" w:hAnsi="Heebo" w:cs="Heebo"/>
        </w:rPr>
      </w:pPr>
      <w:r w:rsidRPr="005E0C81">
        <w:rPr>
          <w:rFonts w:ascii="Heebo" w:hAnsi="Heebo" w:cs="Heebo" w:hint="cs"/>
        </w:rPr>
        <w:t>Herfindahl-Hirschman Index (HHI) and Theil Index are both measures of market concentration.</w:t>
      </w:r>
    </w:p>
    <w:p w14:paraId="532471AF" w14:textId="27C9DEB7" w:rsidR="00A323AD" w:rsidRPr="005E0C81" w:rsidRDefault="00A323AD" w:rsidP="00A323AD">
      <w:pPr>
        <w:spacing w:before="120"/>
        <w:rPr>
          <w:rFonts w:ascii="Heebo" w:hAnsi="Heebo" w:cs="Heebo"/>
        </w:rPr>
      </w:pPr>
      <w:r w:rsidRPr="005E0C81">
        <w:rPr>
          <w:rFonts w:ascii="Heebo" w:hAnsi="Heebo" w:cs="Heebo" w:hint="cs"/>
        </w:rPr>
        <w:t xml:space="preserve">The HHI index is calculated by summing the squares of each firm's market share, with lower values indicating more competition and higher values suggesting greater </w:t>
      </w:r>
      <w:r w:rsidRPr="005E0C81">
        <w:rPr>
          <w:rFonts w:ascii="Heebo" w:hAnsi="Heebo" w:cs="Heebo" w:hint="cs"/>
        </w:rPr>
        <w:lastRenderedPageBreak/>
        <w:t>concentration.</w:t>
      </w:r>
      <w:r w:rsidRPr="005E0C81">
        <w:rPr>
          <w:rFonts w:ascii="Heebo" w:hAnsi="Heebo" w:cs="Heebo" w:hint="cs"/>
          <w:b/>
          <w:bCs/>
        </w:rPr>
        <w:t xml:space="preserve"> </w:t>
      </w:r>
      <w:r w:rsidRPr="005E0C81">
        <w:rPr>
          <w:rFonts w:ascii="Heebo" w:hAnsi="Heebo" w:cs="Heebo" w:hint="cs"/>
        </w:rPr>
        <w:t xml:space="preserve">Specifically, the corresponding HHI Index for </w:t>
      </w:r>
      <w:r w:rsidR="00A70AD4" w:rsidRPr="005E0C81">
        <w:rPr>
          <w:rFonts w:ascii="Heebo" w:hAnsi="Heebo" w:cs="Heebo" w:hint="cs"/>
        </w:rPr>
        <w:t>a given</w:t>
      </w:r>
      <w:r w:rsidRPr="005E0C81">
        <w:rPr>
          <w:rFonts w:ascii="Heebo" w:hAnsi="Heebo" w:cs="Heebo" w:hint="cs"/>
        </w:rPr>
        <w:t xml:space="preserve"> region is constructed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1275"/>
      </w:tblGrid>
      <w:tr w:rsidR="00C256A0" w:rsidRPr="005E0C81" w14:paraId="043924CF" w14:textId="77777777">
        <w:tc>
          <w:tcPr>
            <w:tcW w:w="421" w:type="dxa"/>
          </w:tcPr>
          <w:p w14:paraId="382A2EE0" w14:textId="77777777" w:rsidR="00C256A0" w:rsidRPr="005E0C81" w:rsidRDefault="00C256A0">
            <w:pPr>
              <w:rPr>
                <w:rFonts w:ascii="Heebo" w:hAnsi="Heebo" w:cs="Heebo"/>
              </w:rPr>
            </w:pPr>
          </w:p>
        </w:tc>
        <w:tc>
          <w:tcPr>
            <w:tcW w:w="7654" w:type="dxa"/>
          </w:tcPr>
          <w:p w14:paraId="45551B38" w14:textId="0671E3C8" w:rsidR="00C256A0" w:rsidRPr="005E0C81" w:rsidRDefault="00000000">
            <w:pPr>
              <w:rPr>
                <w:rFonts w:ascii="Heebo" w:hAnsi="Heebo" w:cs="Heebo"/>
              </w:rPr>
            </w:pPr>
            <m:oMathPara>
              <m:oMath>
                <m:sSub>
                  <m:sSubPr>
                    <m:ctrlPr>
                      <w:rPr>
                        <w:rFonts w:ascii="Cambria Math" w:hAnsi="Cambria Math" w:cs="Heebo" w:hint="cs"/>
                        <w:i/>
                      </w:rPr>
                    </m:ctrlPr>
                  </m:sSubPr>
                  <m:e>
                    <m:r>
                      <w:rPr>
                        <w:rFonts w:ascii="Cambria Math" w:hAnsi="Cambria Math" w:cs="Heebo" w:hint="cs"/>
                      </w:rPr>
                      <m:t>H</m:t>
                    </m:r>
                  </m:e>
                  <m:sub>
                    <m:r>
                      <w:rPr>
                        <w:rFonts w:ascii="Cambria Math" w:hAnsi="Cambria Math" w:cs="Heebo" w:hint="cs"/>
                      </w:rPr>
                      <m:t>j,t</m:t>
                    </m:r>
                  </m:sub>
                </m:sSub>
                <m:r>
                  <w:rPr>
                    <w:rFonts w:ascii="Cambria Math" w:hAnsi="Cambria Math" w:cs="Heebo" w:hint="cs"/>
                  </w:rPr>
                  <m:t>=</m:t>
                </m:r>
                <m:nary>
                  <m:naryPr>
                    <m:chr m:val="∑"/>
                    <m:limLoc m:val="undOvr"/>
                    <m:ctrlPr>
                      <w:rPr>
                        <w:rFonts w:ascii="Cambria Math" w:hAnsi="Cambria Math" w:cs="Heebo" w:hint="cs"/>
                        <w:i/>
                      </w:rPr>
                    </m:ctrlPr>
                  </m:naryPr>
                  <m:sub>
                    <m:r>
                      <w:rPr>
                        <w:rFonts w:ascii="Cambria Math" w:hAnsi="Cambria Math" w:cs="Heebo" w:hint="cs"/>
                      </w:rPr>
                      <m:t>i=i</m:t>
                    </m:r>
                  </m:sub>
                  <m:sup>
                    <m:r>
                      <w:rPr>
                        <w:rFonts w:ascii="Cambria Math" w:hAnsi="Cambria Math" w:cs="Heebo" w:hint="cs"/>
                      </w:rPr>
                      <m:t>n</m:t>
                    </m:r>
                  </m:sup>
                  <m:e>
                    <m:sSubSup>
                      <m:sSubSupPr>
                        <m:ctrlPr>
                          <w:rPr>
                            <w:rFonts w:ascii="Cambria Math" w:hAnsi="Cambria Math" w:cs="Heebo" w:hint="cs"/>
                            <w:i/>
                          </w:rPr>
                        </m:ctrlPr>
                      </m:sSubSupPr>
                      <m:e>
                        <m:r>
                          <w:rPr>
                            <w:rFonts w:ascii="Cambria Math" w:hAnsi="Cambria Math" w:cs="Heebo" w:hint="cs"/>
                          </w:rPr>
                          <m:t>s</m:t>
                        </m:r>
                      </m:e>
                      <m:sub>
                        <m:r>
                          <w:rPr>
                            <w:rFonts w:ascii="Cambria Math" w:hAnsi="Cambria Math" w:cs="Heebo" w:hint="cs"/>
                          </w:rPr>
                          <m:t>i,j,t</m:t>
                        </m:r>
                      </m:sub>
                      <m:sup>
                        <m:r>
                          <w:rPr>
                            <w:rFonts w:ascii="Cambria Math" w:hAnsi="Cambria Math" w:cs="Heebo" w:hint="cs"/>
                          </w:rPr>
                          <m:t>2</m:t>
                        </m:r>
                      </m:sup>
                    </m:sSubSup>
                  </m:e>
                </m:nary>
              </m:oMath>
            </m:oMathPara>
          </w:p>
        </w:tc>
        <w:tc>
          <w:tcPr>
            <w:tcW w:w="1275" w:type="dxa"/>
            <w:vAlign w:val="center"/>
          </w:tcPr>
          <w:p w14:paraId="6D0216FF" w14:textId="77777777" w:rsidR="00C256A0" w:rsidRPr="005E0C81" w:rsidRDefault="00C256A0">
            <w:pPr>
              <w:pStyle w:val="Caption"/>
              <w:jc w:val="right"/>
              <w:rPr>
                <w:rFonts w:ascii="Heebo" w:hAnsi="Heebo" w:cs="Heebo"/>
                <w:b/>
                <w:bCs/>
              </w:rPr>
            </w:pPr>
          </w:p>
        </w:tc>
      </w:tr>
    </w:tbl>
    <w:p w14:paraId="1F45C988" w14:textId="50927BB8" w:rsidR="00C256A0" w:rsidRPr="005E0C81" w:rsidRDefault="00C256A0" w:rsidP="00C256A0">
      <w:pPr>
        <w:spacing w:before="120"/>
        <w:rPr>
          <w:rFonts w:ascii="Heebo" w:hAnsi="Heebo" w:cs="Heebo"/>
        </w:rPr>
      </w:pPr>
      <w:r w:rsidRPr="005E0C81">
        <w:rPr>
          <w:rFonts w:ascii="Heebo" w:hAnsi="Heebo" w:cs="Heebo" w:hint="cs"/>
        </w:rPr>
        <w:t xml:space="preserve">where </w:t>
      </w:r>
      <m:oMath>
        <m:sSubSup>
          <m:sSubSupPr>
            <m:ctrlPr>
              <w:rPr>
                <w:rFonts w:ascii="Cambria Math" w:hAnsi="Cambria Math" w:cs="Heebo" w:hint="cs"/>
                <w:i/>
              </w:rPr>
            </m:ctrlPr>
          </m:sSubSupPr>
          <m:e>
            <m:r>
              <w:rPr>
                <w:rFonts w:ascii="Cambria Math" w:hAnsi="Cambria Math" w:cs="Heebo" w:hint="cs"/>
              </w:rPr>
              <m:t>s</m:t>
            </m:r>
          </m:e>
          <m:sub>
            <m:r>
              <w:rPr>
                <w:rFonts w:ascii="Cambria Math" w:hAnsi="Cambria Math" w:cs="Heebo" w:hint="cs"/>
              </w:rPr>
              <m:t>i,j,t</m:t>
            </m:r>
          </m:sub>
          <m:sup/>
        </m:sSubSup>
      </m:oMath>
      <w:r w:rsidRPr="005E0C81">
        <w:rPr>
          <w:rFonts w:ascii="Heebo" w:hAnsi="Heebo" w:cs="Heebo" w:hint="cs"/>
        </w:rPr>
        <w:t xml:space="preserve">is the market share of </w:t>
      </w:r>
      <w:r w:rsidR="009468E1" w:rsidRPr="005E0C81">
        <w:rPr>
          <w:rFonts w:ascii="Heebo" w:hAnsi="Heebo" w:cs="Heebo" w:hint="cs"/>
        </w:rPr>
        <w:t>firm</w:t>
      </w:r>
      <w:r w:rsidRPr="005E0C81">
        <w:rPr>
          <w:rFonts w:ascii="Heebo" w:hAnsi="Heebo" w:cs="Heebo" w:hint="cs"/>
        </w:rPr>
        <w:t xml:space="preserve"> </w:t>
      </w:r>
      <m:oMath>
        <m:r>
          <w:rPr>
            <w:rFonts w:ascii="Cambria Math" w:hAnsi="Cambria Math" w:cs="Heebo" w:hint="cs"/>
          </w:rPr>
          <m:t>i</m:t>
        </m:r>
      </m:oMath>
      <w:r w:rsidRPr="005E0C81">
        <w:rPr>
          <w:rFonts w:ascii="Heebo" w:hAnsi="Heebo" w:cs="Heebo" w:hint="cs"/>
        </w:rPr>
        <w:t xml:space="preserve"> in area </w:t>
      </w:r>
      <m:oMath>
        <m:r>
          <w:rPr>
            <w:rFonts w:ascii="Cambria Math" w:hAnsi="Cambria Math" w:cs="Heebo" w:hint="cs"/>
          </w:rPr>
          <m:t>j</m:t>
        </m:r>
      </m:oMath>
      <w:r w:rsidRPr="005E0C81">
        <w:rPr>
          <w:rFonts w:ascii="Heebo" w:hAnsi="Heebo" w:cs="Heebo" w:hint="cs"/>
        </w:rPr>
        <w:t xml:space="preserve"> during period </w:t>
      </w:r>
      <m:oMath>
        <m:r>
          <w:rPr>
            <w:rFonts w:ascii="Cambria Math" w:hAnsi="Cambria Math" w:cs="Heebo" w:hint="cs"/>
          </w:rPr>
          <m:t>t</m:t>
        </m:r>
      </m:oMath>
      <w:r w:rsidR="006D30D2" w:rsidRPr="005E0C81">
        <w:rPr>
          <w:rFonts w:ascii="Heebo" w:hAnsi="Heebo" w:cs="Heebo" w:hint="cs"/>
        </w:rPr>
        <w:t xml:space="preserve">, and </w:t>
      </w:r>
      <m:oMath>
        <m:r>
          <w:rPr>
            <w:rFonts w:ascii="Cambria Math" w:hAnsi="Cambria Math" w:cs="Heebo" w:hint="cs"/>
          </w:rPr>
          <m:t>n</m:t>
        </m:r>
      </m:oMath>
      <w:r w:rsidR="006D30D2" w:rsidRPr="005E0C81">
        <w:rPr>
          <w:rFonts w:ascii="Heebo" w:hAnsi="Heebo" w:cs="Heebo" w:hint="cs"/>
        </w:rPr>
        <w:t xml:space="preserve"> is the total number of companies</w:t>
      </w:r>
    </w:p>
    <w:p w14:paraId="53511FF3" w14:textId="290B5394" w:rsidR="00A323AD" w:rsidRPr="005E0C81" w:rsidRDefault="00A323AD" w:rsidP="00A323AD">
      <w:pPr>
        <w:spacing w:before="120"/>
        <w:rPr>
          <w:rFonts w:ascii="Heebo" w:hAnsi="Heebo" w:cs="Heebo"/>
        </w:rPr>
      </w:pPr>
      <w:r w:rsidRPr="005E0C81">
        <w:rPr>
          <w:rFonts w:ascii="Heebo" w:hAnsi="Heebo" w:cs="Heebo" w:hint="cs"/>
        </w:rPr>
        <w:t xml:space="preserve">The Theil Index is based on the concept of entropy from information theory. It measures the deviation of a distribution (like market shares) from a perfectly equal distribution. Specifically, the corresponding Theil Index for </w:t>
      </w:r>
      <w:r w:rsidR="009468E1" w:rsidRPr="005E0C81">
        <w:rPr>
          <w:rFonts w:ascii="Heebo" w:hAnsi="Heebo" w:cs="Heebo" w:hint="cs"/>
        </w:rPr>
        <w:t>a given</w:t>
      </w:r>
      <w:r w:rsidRPr="005E0C81">
        <w:rPr>
          <w:rFonts w:ascii="Heebo" w:hAnsi="Heebo" w:cs="Heebo" w:hint="cs"/>
        </w:rPr>
        <w:t xml:space="preserve"> region is constructed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1275"/>
      </w:tblGrid>
      <w:tr w:rsidR="00C256A0" w:rsidRPr="005E0C81" w14:paraId="3D188318" w14:textId="77777777">
        <w:tc>
          <w:tcPr>
            <w:tcW w:w="421" w:type="dxa"/>
          </w:tcPr>
          <w:p w14:paraId="6A439A4C" w14:textId="77777777" w:rsidR="00C256A0" w:rsidRPr="005E0C81" w:rsidRDefault="00C256A0">
            <w:pPr>
              <w:rPr>
                <w:rFonts w:ascii="Heebo" w:hAnsi="Heebo" w:cs="Heebo"/>
              </w:rPr>
            </w:pPr>
          </w:p>
        </w:tc>
        <w:tc>
          <w:tcPr>
            <w:tcW w:w="7654" w:type="dxa"/>
          </w:tcPr>
          <w:p w14:paraId="3E833A77" w14:textId="77777777" w:rsidR="00C256A0" w:rsidRPr="005E0C81" w:rsidRDefault="00017888">
            <w:pPr>
              <w:rPr>
                <w:rFonts w:ascii="Heebo" w:hAnsi="Heebo" w:cs="Heebo"/>
              </w:rPr>
            </w:pPr>
            <m:oMathPara>
              <m:oMath>
                <m:r>
                  <w:rPr>
                    <w:rFonts w:ascii="Cambria Math" w:hAnsi="Cambria Math" w:cs="Heebo" w:hint="cs"/>
                  </w:rPr>
                  <m:t>T=</m:t>
                </m:r>
                <m:nary>
                  <m:naryPr>
                    <m:chr m:val="∑"/>
                    <m:limLoc m:val="undOvr"/>
                    <m:ctrlPr>
                      <w:rPr>
                        <w:rFonts w:ascii="Cambria Math" w:hAnsi="Cambria Math" w:cs="Heebo" w:hint="cs"/>
                        <w:i/>
                      </w:rPr>
                    </m:ctrlPr>
                  </m:naryPr>
                  <m:sub>
                    <m:r>
                      <w:rPr>
                        <w:rFonts w:ascii="Cambria Math" w:hAnsi="Cambria Math" w:cs="Heebo" w:hint="cs"/>
                      </w:rPr>
                      <m:t>i=i</m:t>
                    </m:r>
                  </m:sub>
                  <m:sup>
                    <m:r>
                      <w:rPr>
                        <w:rFonts w:ascii="Cambria Math" w:hAnsi="Cambria Math" w:cs="Heebo" w:hint="cs"/>
                      </w:rPr>
                      <m:t>n</m:t>
                    </m:r>
                  </m:sup>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x</m:t>
                                </m:r>
                              </m:e>
                              <m:sub>
                                <m:r>
                                  <w:rPr>
                                    <w:rFonts w:ascii="Cambria Math" w:hAnsi="Cambria Math" w:cs="Heebo" w:hint="cs"/>
                                  </w:rPr>
                                  <m:t>i</m:t>
                                </m:r>
                              </m:sub>
                            </m:sSub>
                          </m:num>
                          <m:den>
                            <m:r>
                              <w:rPr>
                                <w:rFonts w:ascii="Cambria Math" w:hAnsi="Cambria Math" w:cs="Heebo" w:hint="cs"/>
                              </w:rPr>
                              <m:t>μ</m:t>
                            </m:r>
                          </m:den>
                        </m:f>
                      </m:e>
                    </m:d>
                  </m:e>
                </m:nary>
                <m:func>
                  <m:funcPr>
                    <m:ctrlPr>
                      <w:rPr>
                        <w:rFonts w:ascii="Cambria Math" w:hAnsi="Cambria Math" w:cs="Heebo" w:hint="cs"/>
                        <w:i/>
                      </w:rPr>
                    </m:ctrlPr>
                  </m:funcPr>
                  <m:fName>
                    <m:r>
                      <m:rPr>
                        <m:sty m:val="p"/>
                      </m:rPr>
                      <w:rPr>
                        <w:rFonts w:ascii="Cambria Math" w:hAnsi="Cambria Math" w:cs="Heebo" w:hint="cs"/>
                      </w:rPr>
                      <m:t>ln</m:t>
                    </m:r>
                  </m:fName>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x</m:t>
                                </m:r>
                              </m:e>
                              <m:sub>
                                <m:r>
                                  <w:rPr>
                                    <w:rFonts w:ascii="Cambria Math" w:hAnsi="Cambria Math" w:cs="Heebo" w:hint="cs"/>
                                  </w:rPr>
                                  <m:t>i</m:t>
                                </m:r>
                              </m:sub>
                            </m:sSub>
                          </m:num>
                          <m:den>
                            <m:r>
                              <w:rPr>
                                <w:rFonts w:ascii="Cambria Math" w:hAnsi="Cambria Math" w:cs="Heebo" w:hint="cs"/>
                              </w:rPr>
                              <m:t>μ</m:t>
                            </m:r>
                          </m:den>
                        </m:f>
                      </m:e>
                    </m:d>
                  </m:e>
                </m:func>
              </m:oMath>
            </m:oMathPara>
          </w:p>
        </w:tc>
        <w:tc>
          <w:tcPr>
            <w:tcW w:w="1275" w:type="dxa"/>
            <w:vAlign w:val="center"/>
          </w:tcPr>
          <w:p w14:paraId="4B66AD70" w14:textId="77777777" w:rsidR="00C256A0" w:rsidRPr="005E0C81" w:rsidRDefault="00C256A0">
            <w:pPr>
              <w:jc w:val="right"/>
              <w:rPr>
                <w:rFonts w:ascii="Heebo" w:hAnsi="Heebo" w:cs="Heebo"/>
              </w:rPr>
            </w:pPr>
          </w:p>
        </w:tc>
      </w:tr>
    </w:tbl>
    <w:p w14:paraId="706A0EA6" w14:textId="673ADCE6" w:rsidR="00A323AD" w:rsidRPr="005E0C81" w:rsidRDefault="00A323AD" w:rsidP="00A323AD">
      <w:pPr>
        <w:spacing w:before="120"/>
        <w:rPr>
          <w:rFonts w:ascii="Heebo" w:hAnsi="Heebo" w:cs="Heebo"/>
        </w:rPr>
      </w:pPr>
      <w:r w:rsidRPr="005E0C81">
        <w:rPr>
          <w:rFonts w:ascii="Heebo" w:hAnsi="Heebo" w:cs="Heebo" w:hint="cs"/>
        </w:rPr>
        <w:t xml:space="preserve">where </w:t>
      </w:r>
      <m:oMath>
        <m:r>
          <w:rPr>
            <w:rFonts w:ascii="Cambria Math" w:hAnsi="Cambria Math" w:cs="Heebo" w:hint="cs"/>
          </w:rPr>
          <m:t>n</m:t>
        </m:r>
      </m:oMath>
      <w:r w:rsidRPr="005E0C81">
        <w:rPr>
          <w:rFonts w:ascii="Heebo" w:hAnsi="Heebo" w:cs="Heebo" w:hint="cs"/>
        </w:rPr>
        <w:t xml:space="preserve"> is the total number of companies, </w:t>
      </w:r>
      <w:r w:rsidR="00C43F08" w:rsidRPr="005E0C81">
        <w:rPr>
          <w:rFonts w:ascii="Heebo" w:hAnsi="Heebo" w:cs="Heebo" w:hint="cs"/>
        </w:rPr>
        <w:t xml:space="preserve">and </w:t>
      </w:r>
      <m:oMath>
        <m:sSub>
          <m:sSubPr>
            <m:ctrlPr>
              <w:rPr>
                <w:rFonts w:ascii="Cambria Math" w:hAnsi="Cambria Math" w:cs="Heebo" w:hint="cs"/>
                <w:i/>
              </w:rPr>
            </m:ctrlPr>
          </m:sSubPr>
          <m:e>
            <m:r>
              <w:rPr>
                <w:rFonts w:ascii="Cambria Math" w:hAnsi="Cambria Math" w:cs="Heebo" w:hint="cs"/>
              </w:rPr>
              <m:t>x</m:t>
            </m:r>
          </m:e>
          <m:sub>
            <m:r>
              <w:rPr>
                <w:rFonts w:ascii="Cambria Math" w:hAnsi="Cambria Math" w:cs="Heebo" w:hint="cs"/>
              </w:rPr>
              <m:t>i</m:t>
            </m:r>
          </m:sub>
        </m:sSub>
      </m:oMath>
      <w:r w:rsidRPr="005E0C81">
        <w:rPr>
          <w:rFonts w:ascii="Heebo" w:hAnsi="Heebo" w:cs="Heebo" w:hint="cs"/>
        </w:rPr>
        <w:t xml:space="preserve"> represents the revenue share of the </w:t>
      </w:r>
      <m:oMath>
        <m:sSup>
          <m:sSupPr>
            <m:ctrlPr>
              <w:rPr>
                <w:rFonts w:ascii="Cambria Math" w:hAnsi="Cambria Math" w:cs="Heebo" w:hint="cs"/>
                <w:i/>
              </w:rPr>
            </m:ctrlPr>
          </m:sSupPr>
          <m:e>
            <m:r>
              <w:rPr>
                <w:rFonts w:ascii="Cambria Math" w:hAnsi="Cambria Math" w:cs="Heebo" w:hint="cs"/>
              </w:rPr>
              <m:t>i</m:t>
            </m:r>
          </m:e>
          <m:sup>
            <m:r>
              <w:rPr>
                <w:rFonts w:ascii="Cambria Math" w:hAnsi="Cambria Math" w:cs="Heebo" w:hint="cs"/>
              </w:rPr>
              <m:t>th</m:t>
            </m:r>
          </m:sup>
        </m:sSup>
      </m:oMath>
      <w:r w:rsidRPr="005E0C81">
        <w:rPr>
          <w:rFonts w:ascii="Heebo" w:hAnsi="Heebo" w:cs="Heebo" w:hint="cs"/>
        </w:rPr>
        <w:t xml:space="preserve"> entity </w:t>
      </w:r>
      <w:r w:rsidR="00C43F08" w:rsidRPr="005E0C81">
        <w:rPr>
          <w:rFonts w:ascii="Heebo" w:hAnsi="Heebo" w:cs="Heebo" w:hint="cs"/>
        </w:rPr>
        <w:t xml:space="preserve">and </w:t>
      </w:r>
      <m:oMath>
        <m:r>
          <w:rPr>
            <w:rFonts w:ascii="Cambria Math" w:hAnsi="Cambria Math" w:cs="Heebo" w:hint="cs"/>
          </w:rPr>
          <m:t>μ</m:t>
        </m:r>
      </m:oMath>
      <w:r w:rsidRPr="005E0C81">
        <w:rPr>
          <w:rFonts w:ascii="Heebo" w:hAnsi="Heebo" w:cs="Heebo" w:hint="cs"/>
        </w:rPr>
        <w:t xml:space="preserve"> is the average share.</w:t>
      </w:r>
    </w:p>
    <w:p w14:paraId="2FC0FBD4" w14:textId="77777777" w:rsidR="00077688" w:rsidRPr="005E0C81" w:rsidRDefault="00100C1B" w:rsidP="00A323AD">
      <w:pPr>
        <w:spacing w:before="120"/>
        <w:rPr>
          <w:rFonts w:ascii="Heebo" w:hAnsi="Heebo" w:cs="Heebo"/>
        </w:rPr>
      </w:pPr>
      <w:r w:rsidRPr="005E0C81">
        <w:rPr>
          <w:rFonts w:ascii="Heebo" w:hAnsi="Heebo" w:cs="Heebo" w:hint="cs"/>
        </w:rPr>
        <w:t xml:space="preserve">The </w:t>
      </w:r>
      <w:r w:rsidR="00627B48" w:rsidRPr="005E0C81">
        <w:rPr>
          <w:rFonts w:ascii="Heebo" w:hAnsi="Heebo" w:cs="Heebo" w:hint="cs"/>
        </w:rPr>
        <w:t>Theil decomposition i</w:t>
      </w:r>
      <w:r w:rsidR="00D63934" w:rsidRPr="005E0C81">
        <w:rPr>
          <w:rFonts w:ascii="Heebo" w:hAnsi="Heebo" w:cs="Heebo" w:hint="cs"/>
        </w:rPr>
        <w:t xml:space="preserve">s </w:t>
      </w:r>
      <w:r w:rsidR="00DD6C52" w:rsidRPr="005E0C81">
        <w:rPr>
          <w:rFonts w:ascii="Heebo" w:hAnsi="Heebo" w:cs="Heebo" w:hint="cs"/>
        </w:rPr>
        <w:t>conducted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1275"/>
      </w:tblGrid>
      <w:tr w:rsidR="00C256A0" w:rsidRPr="005E0C81" w14:paraId="5E80386F" w14:textId="77777777">
        <w:tc>
          <w:tcPr>
            <w:tcW w:w="421" w:type="dxa"/>
          </w:tcPr>
          <w:p w14:paraId="1989C1DE" w14:textId="77777777" w:rsidR="00C256A0" w:rsidRPr="005E0C81" w:rsidRDefault="00C256A0">
            <w:pPr>
              <w:rPr>
                <w:rFonts w:ascii="Heebo" w:hAnsi="Heebo" w:cs="Heebo"/>
              </w:rPr>
            </w:pPr>
          </w:p>
        </w:tc>
        <w:tc>
          <w:tcPr>
            <w:tcW w:w="7654" w:type="dxa"/>
          </w:tcPr>
          <w:p w14:paraId="54DF30EC" w14:textId="77777777" w:rsidR="00C256A0" w:rsidRPr="005E0C81" w:rsidRDefault="00017888">
            <w:pPr>
              <w:rPr>
                <w:rFonts w:ascii="Heebo" w:hAnsi="Heebo" w:cs="Heebo"/>
              </w:rPr>
            </w:pPr>
            <m:oMathPara>
              <m:oMath>
                <m:r>
                  <w:rPr>
                    <w:rFonts w:ascii="Cambria Math" w:hAnsi="Cambria Math" w:cs="Heebo" w:hint="cs"/>
                  </w:rPr>
                  <m:t>T=</m:t>
                </m:r>
                <m:nary>
                  <m:naryPr>
                    <m:chr m:val="∑"/>
                    <m:limLoc m:val="undOvr"/>
                    <m:ctrlPr>
                      <w:rPr>
                        <w:rFonts w:ascii="Cambria Math" w:hAnsi="Cambria Math" w:cs="Heebo" w:hint="cs"/>
                        <w:i/>
                      </w:rPr>
                    </m:ctrlPr>
                  </m:naryPr>
                  <m:sub>
                    <m:r>
                      <w:rPr>
                        <w:rFonts w:ascii="Cambria Math" w:hAnsi="Cambria Math" w:cs="Heebo" w:hint="cs"/>
                      </w:rPr>
                      <m:t>j=1</m:t>
                    </m:r>
                  </m:sub>
                  <m:sup>
                    <m:r>
                      <w:rPr>
                        <w:rFonts w:ascii="Cambria Math" w:hAnsi="Cambria Math" w:cs="Heebo" w:hint="cs"/>
                      </w:rPr>
                      <m:t>k</m:t>
                    </m:r>
                  </m:sup>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n</m:t>
                                </m:r>
                              </m:e>
                              <m:sub>
                                <m:r>
                                  <w:rPr>
                                    <w:rFonts w:ascii="Cambria Math" w:hAnsi="Cambria Math" w:cs="Heebo" w:hint="cs"/>
                                  </w:rPr>
                                  <m:t>j</m:t>
                                </m:r>
                              </m:sub>
                            </m:sSub>
                          </m:num>
                          <m:den>
                            <m:r>
                              <w:rPr>
                                <w:rFonts w:ascii="Cambria Math" w:hAnsi="Cambria Math" w:cs="Heebo" w:hint="cs"/>
                              </w:rPr>
                              <m:t>n</m:t>
                            </m:r>
                          </m:den>
                        </m:f>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num>
                          <m:den>
                            <m:r>
                              <w:rPr>
                                <w:rFonts w:ascii="Cambria Math" w:hAnsi="Cambria Math" w:cs="Heebo" w:hint="cs"/>
                              </w:rPr>
                              <m:t>y</m:t>
                            </m:r>
                          </m:den>
                        </m:f>
                      </m:e>
                    </m:d>
                  </m:e>
                </m:nary>
                <m:func>
                  <m:funcPr>
                    <m:ctrlPr>
                      <w:rPr>
                        <w:rFonts w:ascii="Cambria Math" w:hAnsi="Cambria Math" w:cs="Heebo" w:hint="cs"/>
                        <w:i/>
                      </w:rPr>
                    </m:ctrlPr>
                  </m:funcPr>
                  <m:fName>
                    <m:r>
                      <m:rPr>
                        <m:sty m:val="p"/>
                      </m:rPr>
                      <w:rPr>
                        <w:rFonts w:ascii="Cambria Math" w:hAnsi="Cambria Math" w:cs="Heebo" w:hint="cs"/>
                      </w:rPr>
                      <m:t>ln</m:t>
                    </m:r>
                  </m:fName>
                  <m:e>
                    <m:d>
                      <m:dPr>
                        <m:ctrlPr>
                          <w:rPr>
                            <w:rFonts w:ascii="Cambria Math" w:hAnsi="Cambria Math" w:cs="Heebo" w:hint="cs"/>
                            <w:i/>
                          </w:rPr>
                        </m:ctrlPr>
                      </m:dPr>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num>
                          <m:den>
                            <m:r>
                              <w:rPr>
                                <w:rFonts w:ascii="Cambria Math" w:hAnsi="Cambria Math" w:cs="Heebo" w:hint="cs"/>
                              </w:rPr>
                              <m:t>y</m:t>
                            </m:r>
                          </m:den>
                        </m:f>
                      </m:e>
                    </m:d>
                    <m:r>
                      <w:rPr>
                        <w:rFonts w:ascii="Cambria Math" w:hAnsi="Cambria Math" w:cs="Heebo" w:hint="cs"/>
                      </w:rPr>
                      <m:t>+</m:t>
                    </m:r>
                    <m:nary>
                      <m:naryPr>
                        <m:chr m:val="∑"/>
                        <m:limLoc m:val="undOvr"/>
                        <m:ctrlPr>
                          <w:rPr>
                            <w:rFonts w:ascii="Cambria Math" w:hAnsi="Cambria Math" w:cs="Heebo" w:hint="cs"/>
                            <w:i/>
                          </w:rPr>
                        </m:ctrlPr>
                      </m:naryPr>
                      <m:sub>
                        <m:r>
                          <w:rPr>
                            <w:rFonts w:ascii="Cambria Math" w:hAnsi="Cambria Math" w:cs="Heebo" w:hint="cs"/>
                          </w:rPr>
                          <m:t>i=1</m:t>
                        </m:r>
                      </m:sub>
                      <m:sup>
                        <m:r>
                          <w:rPr>
                            <w:rFonts w:ascii="Cambria Math" w:hAnsi="Cambria Math" w:cs="Heebo" w:hint="cs"/>
                          </w:rPr>
                          <m:t>k</m:t>
                        </m:r>
                      </m:sup>
                      <m:e>
                        <m:f>
                          <m:fPr>
                            <m:ctrlPr>
                              <w:rPr>
                                <w:rFonts w:ascii="Cambria Math" w:hAnsi="Cambria Math" w:cs="Heebo" w:hint="cs"/>
                                <w:i/>
                              </w:rPr>
                            </m:ctrlPr>
                          </m:fPr>
                          <m:num>
                            <m:r>
                              <w:rPr>
                                <w:rFonts w:ascii="Cambria Math" w:hAnsi="Cambria Math" w:cs="Heebo" w:hint="cs"/>
                              </w:rPr>
                              <m:t>1</m:t>
                            </m:r>
                          </m:num>
                          <m:den>
                            <m:r>
                              <w:rPr>
                                <w:rFonts w:ascii="Cambria Math" w:hAnsi="Cambria Math" w:cs="Heebo" w:hint="cs"/>
                              </w:rPr>
                              <m:t>n</m:t>
                            </m:r>
                          </m:den>
                        </m:f>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num>
                          <m:den>
                            <m:r>
                              <w:rPr>
                                <w:rFonts w:ascii="Cambria Math" w:hAnsi="Cambria Math" w:cs="Heebo" w:hint="cs"/>
                              </w:rPr>
                              <m:t>y</m:t>
                            </m:r>
                          </m:den>
                        </m:f>
                        <m:r>
                          <w:rPr>
                            <w:rFonts w:ascii="Cambria Math" w:hAnsi="Cambria Math" w:cs="Heebo" w:hint="cs"/>
                          </w:rPr>
                          <m:t xml:space="preserve"> </m:t>
                        </m:r>
                        <m:nary>
                          <m:naryPr>
                            <m:chr m:val="∑"/>
                            <m:limLoc m:val="undOvr"/>
                            <m:ctrlPr>
                              <w:rPr>
                                <w:rFonts w:ascii="Cambria Math" w:hAnsi="Cambria Math" w:cs="Heebo" w:hint="cs"/>
                                <w:i/>
                              </w:rPr>
                            </m:ctrlPr>
                          </m:naryPr>
                          <m:sub>
                            <m:r>
                              <w:rPr>
                                <w:rFonts w:ascii="Cambria Math" w:hAnsi="Cambria Math" w:cs="Heebo" w:hint="cs"/>
                              </w:rPr>
                              <m:t>i=1</m:t>
                            </m:r>
                          </m:sub>
                          <m:sup>
                            <m:r>
                              <w:rPr>
                                <w:rFonts w:ascii="Cambria Math" w:hAnsi="Cambria Math" w:cs="Heebo" w:hint="cs"/>
                              </w:rPr>
                              <m:t>k</m:t>
                            </m:r>
                          </m:sup>
                          <m:e>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ij</m:t>
                                    </m:r>
                                  </m:sub>
                                </m:sSub>
                              </m:num>
                              <m:den>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den>
                            </m:f>
                          </m:e>
                        </m:nary>
                      </m:e>
                    </m:nary>
                    <m:func>
                      <m:funcPr>
                        <m:ctrlPr>
                          <w:rPr>
                            <w:rFonts w:ascii="Cambria Math" w:hAnsi="Cambria Math" w:cs="Heebo" w:hint="cs"/>
                            <w:i/>
                          </w:rPr>
                        </m:ctrlPr>
                      </m:funcPr>
                      <m:fName>
                        <m:r>
                          <m:rPr>
                            <m:sty m:val="p"/>
                          </m:rPr>
                          <w:rPr>
                            <w:rFonts w:ascii="Cambria Math" w:hAnsi="Cambria Math" w:cs="Heebo" w:hint="cs"/>
                          </w:rPr>
                          <m:t>ln</m:t>
                        </m:r>
                        <m:f>
                          <m:fPr>
                            <m:ctrlPr>
                              <w:rPr>
                                <w:rFonts w:ascii="Cambria Math" w:hAnsi="Cambria Math" w:cs="Heebo" w:hint="cs"/>
                                <w:i/>
                              </w:rPr>
                            </m:ctrlPr>
                          </m:fPr>
                          <m:num>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ij</m:t>
                                </m:r>
                              </m:sub>
                            </m:sSub>
                          </m:num>
                          <m:den>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j</m:t>
                                </m:r>
                              </m:sub>
                            </m:sSub>
                          </m:den>
                        </m:f>
                      </m:fName>
                      <m:e>
                        <m:r>
                          <w:rPr>
                            <w:rFonts w:ascii="Cambria Math" w:hAnsi="Cambria Math" w:cs="Heebo" w:hint="cs"/>
                          </w:rPr>
                          <m:t>=B+W</m:t>
                        </m:r>
                      </m:e>
                    </m:func>
                  </m:e>
                </m:func>
              </m:oMath>
            </m:oMathPara>
          </w:p>
        </w:tc>
        <w:tc>
          <w:tcPr>
            <w:tcW w:w="1275" w:type="dxa"/>
            <w:vAlign w:val="center"/>
          </w:tcPr>
          <w:p w14:paraId="1164AE52" w14:textId="77777777" w:rsidR="00C256A0" w:rsidRPr="005E0C81" w:rsidRDefault="00C256A0">
            <w:pPr>
              <w:jc w:val="right"/>
              <w:rPr>
                <w:rFonts w:ascii="Heebo" w:hAnsi="Heebo" w:cs="Heebo"/>
              </w:rPr>
            </w:pPr>
          </w:p>
        </w:tc>
      </w:tr>
    </w:tbl>
    <w:p w14:paraId="7801E073" w14:textId="77777777" w:rsidR="00C256A0" w:rsidRPr="005E0C81" w:rsidRDefault="00C256A0" w:rsidP="00C256A0">
      <w:pPr>
        <w:spacing w:before="120"/>
        <w:rPr>
          <w:rFonts w:ascii="Heebo" w:hAnsi="Heebo" w:cs="Heebo"/>
          <w:bCs/>
        </w:rPr>
      </w:pPr>
      <w:r w:rsidRPr="005E0C81">
        <w:rPr>
          <w:rFonts w:ascii="Heebo" w:hAnsi="Heebo" w:cs="Heebo" w:hint="cs"/>
          <w:bCs/>
        </w:rPr>
        <w:t>where</w:t>
      </w:r>
      <w:r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n</m:t>
            </m:r>
          </m:e>
          <m:sub>
            <m:r>
              <w:rPr>
                <w:rFonts w:ascii="Cambria Math" w:hAnsi="Cambria Math" w:cs="Heebo" w:hint="cs"/>
              </w:rPr>
              <m:t>j</m:t>
            </m:r>
          </m:sub>
        </m:sSub>
      </m:oMath>
      <w:r w:rsidRPr="005E0C81">
        <w:rPr>
          <w:rFonts w:ascii="Heebo" w:hAnsi="Heebo" w:cs="Heebo" w:hint="cs"/>
        </w:rPr>
        <w:t xml:space="preserve"> </w:t>
      </w:r>
      <w:r w:rsidRPr="005E0C81">
        <w:rPr>
          <w:rFonts w:ascii="Heebo" w:hAnsi="Heebo" w:cs="Heebo" w:hint="cs"/>
          <w:bCs/>
        </w:rPr>
        <w:t xml:space="preserve">refers to the population size of the </w:t>
      </w:r>
      <m:oMath>
        <m:sSup>
          <m:sSupPr>
            <m:ctrlPr>
              <w:rPr>
                <w:rFonts w:ascii="Cambria Math" w:hAnsi="Cambria Math" w:cs="Heebo" w:hint="cs"/>
                <w:bCs/>
              </w:rPr>
            </m:ctrlPr>
          </m:sSupPr>
          <m:e>
            <m:r>
              <w:rPr>
                <w:rFonts w:ascii="Cambria Math" w:hAnsi="Cambria Math" w:cs="Heebo" w:hint="cs"/>
              </w:rPr>
              <m:t>j</m:t>
            </m:r>
          </m:e>
          <m:sup>
            <m:r>
              <w:rPr>
                <w:rFonts w:ascii="Cambria Math" w:hAnsi="Cambria Math" w:cs="Heebo" w:hint="cs"/>
              </w:rPr>
              <m:t>th</m:t>
            </m:r>
          </m:sup>
        </m:sSup>
      </m:oMath>
      <w:r w:rsidRPr="005E0C81">
        <w:rPr>
          <w:rFonts w:ascii="Heebo" w:hAnsi="Heebo" w:cs="Heebo" w:hint="cs"/>
          <w:bCs/>
        </w:rPr>
        <w:t xml:space="preserve">  region, </w:t>
      </w:r>
      <m:oMath>
        <m:sSub>
          <m:sSubPr>
            <m:ctrlPr>
              <w:rPr>
                <w:rFonts w:ascii="Cambria Math" w:hAnsi="Cambria Math" w:cs="Heebo" w:hint="cs"/>
                <w:bCs/>
              </w:rPr>
            </m:ctrlPr>
          </m:sSubPr>
          <m:e>
            <m:r>
              <w:rPr>
                <w:rFonts w:ascii="Cambria Math" w:hAnsi="Cambria Math" w:cs="Heebo" w:hint="cs"/>
              </w:rPr>
              <m:t>y</m:t>
            </m:r>
          </m:e>
          <m:sub>
            <m:r>
              <w:rPr>
                <w:rFonts w:ascii="Cambria Math" w:hAnsi="Cambria Math" w:cs="Heebo" w:hint="cs"/>
              </w:rPr>
              <m:t>j</m:t>
            </m:r>
          </m:sub>
        </m:sSub>
      </m:oMath>
      <w:r w:rsidRPr="005E0C81">
        <w:rPr>
          <w:rFonts w:ascii="Heebo" w:hAnsi="Heebo" w:cs="Heebo" w:hint="cs"/>
          <w:bCs/>
        </w:rPr>
        <w:t xml:space="preserve">is the mean income of the </w:t>
      </w:r>
      <m:oMath>
        <m:sSup>
          <m:sSupPr>
            <m:ctrlPr>
              <w:rPr>
                <w:rFonts w:ascii="Cambria Math" w:hAnsi="Cambria Math" w:cs="Heebo" w:hint="cs"/>
                <w:bCs/>
              </w:rPr>
            </m:ctrlPr>
          </m:sSupPr>
          <m:e>
            <m:r>
              <w:rPr>
                <w:rFonts w:ascii="Cambria Math" w:hAnsi="Cambria Math" w:cs="Heebo" w:hint="cs"/>
              </w:rPr>
              <m:t>j</m:t>
            </m:r>
          </m:e>
          <m:sup>
            <m:r>
              <w:rPr>
                <w:rFonts w:ascii="Cambria Math" w:hAnsi="Cambria Math" w:cs="Heebo" w:hint="cs"/>
              </w:rPr>
              <m:t>th</m:t>
            </m:r>
          </m:sup>
        </m:sSup>
      </m:oMath>
      <w:r w:rsidRPr="005E0C81">
        <w:rPr>
          <w:rFonts w:ascii="Heebo" w:hAnsi="Heebo" w:cs="Heebo" w:hint="cs"/>
          <w:bCs/>
        </w:rPr>
        <w:t xml:space="preserve">  region, and </w:t>
      </w:r>
      <m:oMath>
        <m:sSub>
          <m:sSubPr>
            <m:ctrlPr>
              <w:rPr>
                <w:rFonts w:ascii="Cambria Math" w:hAnsi="Cambria Math" w:cs="Heebo" w:hint="cs"/>
                <w:bCs/>
              </w:rPr>
            </m:ctrlPr>
          </m:sSubPr>
          <m:e>
            <m:r>
              <w:rPr>
                <w:rFonts w:ascii="Cambria Math" w:hAnsi="Cambria Math" w:cs="Heebo" w:hint="cs"/>
              </w:rPr>
              <m:t>y</m:t>
            </m:r>
          </m:e>
          <m:sub>
            <m:r>
              <w:rPr>
                <w:rFonts w:ascii="Cambria Math" w:hAnsi="Cambria Math" w:cs="Heebo" w:hint="cs"/>
              </w:rPr>
              <m:t>i</m:t>
            </m:r>
            <m:r>
              <m:rPr>
                <m:sty m:val="p"/>
              </m:rPr>
              <w:rPr>
                <w:rFonts w:ascii="Cambria Math" w:hAnsi="Cambria Math" w:cs="Heebo" w:hint="cs"/>
              </w:rPr>
              <m:t>,</m:t>
            </m:r>
            <m:r>
              <w:rPr>
                <w:rFonts w:ascii="Cambria Math" w:hAnsi="Cambria Math" w:cs="Heebo" w:hint="cs"/>
              </w:rPr>
              <m:t>j</m:t>
            </m:r>
          </m:sub>
        </m:sSub>
      </m:oMath>
      <w:r w:rsidRPr="005E0C81">
        <w:rPr>
          <w:rFonts w:ascii="Heebo" w:hAnsi="Heebo" w:cs="Heebo" w:hint="cs"/>
          <w:bCs/>
        </w:rPr>
        <w:t xml:space="preserve"> corresponds to the income of the </w:t>
      </w:r>
      <m:oMath>
        <m:sSup>
          <m:sSupPr>
            <m:ctrlPr>
              <w:rPr>
                <w:rFonts w:ascii="Cambria Math" w:hAnsi="Cambria Math" w:cs="Heebo" w:hint="cs"/>
                <w:bCs/>
              </w:rPr>
            </m:ctrlPr>
          </m:sSupPr>
          <m:e>
            <m:r>
              <w:rPr>
                <w:rFonts w:ascii="Cambria Math" w:hAnsi="Cambria Math" w:cs="Heebo" w:hint="cs"/>
              </w:rPr>
              <m:t>i</m:t>
            </m:r>
          </m:e>
          <m:sup>
            <m:r>
              <w:rPr>
                <w:rFonts w:ascii="Cambria Math" w:hAnsi="Cambria Math" w:cs="Heebo" w:hint="cs"/>
              </w:rPr>
              <m:t>th</m:t>
            </m:r>
          </m:sup>
        </m:sSup>
      </m:oMath>
      <w:r w:rsidRPr="005E0C81">
        <w:rPr>
          <w:rFonts w:ascii="Heebo" w:hAnsi="Heebo" w:cs="Heebo" w:hint="cs"/>
          <w:bCs/>
        </w:rPr>
        <w:t xml:space="preserve"> entity in the </w:t>
      </w:r>
      <m:oMath>
        <m:sSup>
          <m:sSupPr>
            <m:ctrlPr>
              <w:rPr>
                <w:rFonts w:ascii="Cambria Math" w:hAnsi="Cambria Math" w:cs="Heebo" w:hint="cs"/>
                <w:bCs/>
              </w:rPr>
            </m:ctrlPr>
          </m:sSupPr>
          <m:e>
            <m:r>
              <w:rPr>
                <w:rFonts w:ascii="Cambria Math" w:hAnsi="Cambria Math" w:cs="Heebo" w:hint="cs"/>
              </w:rPr>
              <m:t>j</m:t>
            </m:r>
          </m:e>
          <m:sup>
            <m:r>
              <w:rPr>
                <w:rFonts w:ascii="Cambria Math" w:hAnsi="Cambria Math" w:cs="Heebo" w:hint="cs"/>
              </w:rPr>
              <m:t>th</m:t>
            </m:r>
          </m:sup>
        </m:sSup>
      </m:oMath>
      <w:r w:rsidRPr="005E0C81">
        <w:rPr>
          <w:rFonts w:ascii="Heebo" w:hAnsi="Heebo" w:cs="Heebo" w:hint="cs"/>
          <w:bCs/>
        </w:rPr>
        <w:t xml:space="preserve"> region.</w:t>
      </w:r>
      <w:r w:rsidRPr="005E0C81">
        <w:rPr>
          <w:rStyle w:val="FootnoteReference"/>
          <w:rFonts w:ascii="Heebo" w:hAnsi="Heebo" w:cs="Heebo" w:hint="cs"/>
          <w:bCs/>
        </w:rPr>
        <w:footnoteReference w:id="11"/>
      </w:r>
    </w:p>
    <w:p w14:paraId="7B0C8BB8" w14:textId="77777777" w:rsidR="00EE69A4" w:rsidRDefault="003B6815" w:rsidP="00EE69A4">
      <w:pPr>
        <w:pStyle w:val="Heading3"/>
        <w:rPr>
          <w:rFonts w:cs="Heebo"/>
        </w:rPr>
      </w:pPr>
      <w:bookmarkStart w:id="97" w:name="_Toc180685292"/>
      <w:r w:rsidRPr="005E0C81">
        <w:rPr>
          <w:rFonts w:cs="Heebo" w:hint="cs"/>
        </w:rPr>
        <w:t>Innovation Factor</w:t>
      </w:r>
      <w:bookmarkEnd w:id="97"/>
    </w:p>
    <w:p w14:paraId="262BB343" w14:textId="77777777" w:rsidR="005E0C81" w:rsidRPr="005E0C81" w:rsidRDefault="005E0C81" w:rsidP="005E0C81">
      <w:pPr>
        <w:rPr>
          <w:rFonts w:ascii="Heebo" w:hAnsi="Heebo" w:cs="Heebo"/>
          <w:color w:val="FF0000"/>
        </w:rPr>
      </w:pPr>
      <w:r w:rsidRPr="005E0C81">
        <w:rPr>
          <w:rFonts w:ascii="Heebo" w:hAnsi="Heebo" w:cs="Heebo" w:hint="cs"/>
          <w:color w:val="FF0000"/>
        </w:rPr>
        <w:t>There is no analysis related to this factor.</w:t>
      </w:r>
    </w:p>
    <w:p w14:paraId="2B58FA12" w14:textId="77777777" w:rsidR="003B6815" w:rsidRPr="005E0C81" w:rsidRDefault="003B6815" w:rsidP="003B6815">
      <w:pPr>
        <w:pStyle w:val="Heading3"/>
        <w:rPr>
          <w:rFonts w:cs="Heebo"/>
        </w:rPr>
      </w:pPr>
      <w:bookmarkStart w:id="98" w:name="_Toc180685293"/>
      <w:r w:rsidRPr="005E0C81">
        <w:rPr>
          <w:rFonts w:cs="Heebo" w:hint="cs"/>
        </w:rPr>
        <w:t>Sustainability Factor</w:t>
      </w:r>
      <w:bookmarkEnd w:id="98"/>
    </w:p>
    <w:p w14:paraId="0F7E517E" w14:textId="77777777" w:rsidR="00870867" w:rsidRPr="005E0C81" w:rsidRDefault="0043341D" w:rsidP="001F67CF">
      <w:pPr>
        <w:pStyle w:val="Heading4"/>
      </w:pPr>
      <w:bookmarkStart w:id="99" w:name="_Toc180685294"/>
      <w:r w:rsidRPr="005E0C81">
        <w:rPr>
          <w:rFonts w:hint="cs"/>
        </w:rPr>
        <w:t>Revenue per Active Vehicle</w:t>
      </w:r>
      <w:bookmarkEnd w:id="99"/>
    </w:p>
    <w:p w14:paraId="7C091727" w14:textId="58393F0A" w:rsidR="00C256A0" w:rsidRPr="005E0C81" w:rsidRDefault="00C256A0" w:rsidP="00C256A0">
      <w:pPr>
        <w:rPr>
          <w:rFonts w:ascii="Heebo" w:hAnsi="Heebo" w:cs="Heebo"/>
          <w:bCs/>
        </w:rPr>
      </w:pPr>
      <w:r w:rsidRPr="005E0C81">
        <w:rPr>
          <w:rFonts w:ascii="Heebo" w:hAnsi="Heebo" w:cs="Heebo" w:hint="cs"/>
          <w:bCs/>
        </w:rPr>
        <w:t xml:space="preserve">Trip revenue per active vehicle is calculated by dividing the sum of </w:t>
      </w:r>
      <w:r w:rsidR="00EC0145" w:rsidRPr="005E0C81">
        <w:rPr>
          <w:rFonts w:ascii="Heebo" w:hAnsi="Heebo" w:cs="Heebo" w:hint="cs"/>
          <w:bCs/>
        </w:rPr>
        <w:t xml:space="preserve">the </w:t>
      </w:r>
      <w:r w:rsidRPr="005E0C81">
        <w:rPr>
          <w:rFonts w:ascii="Heebo" w:hAnsi="Heebo" w:cs="Heebo" w:hint="cs"/>
          <w:bCs/>
        </w:rPr>
        <w:t>total fare amount by the total number of active vehicles</w:t>
      </w:r>
      <w:r w:rsidR="00CE2B59" w:rsidRPr="005E0C81">
        <w:rPr>
          <w:rFonts w:ascii="Heebo" w:hAnsi="Heebo" w:cs="Heebo" w:hint="cs"/>
          <w:bCs/>
        </w:rPr>
        <w:t>:</w:t>
      </w:r>
      <w:r w:rsidRPr="005E0C81">
        <w:rPr>
          <w:rFonts w:ascii="Heebo" w:hAnsi="Heebo" w:cs="Heebo" w:hint="cs"/>
          <w:bCs/>
        </w:rPr>
        <w:t xml:space="preserve"> </w:t>
      </w:r>
    </w:p>
    <w:p w14:paraId="03CA1ED8" w14:textId="51B049E2" w:rsidR="00C256A0" w:rsidRPr="005E0C81" w:rsidRDefault="00691864" w:rsidP="00C256A0">
      <w:pPr>
        <w:rPr>
          <w:rFonts w:ascii="Heebo" w:hAnsi="Heebo" w:cs="Heebo"/>
        </w:rPr>
      </w:pPr>
      <m:oMathPara>
        <m:oMath>
          <m:r>
            <w:rPr>
              <w:rFonts w:ascii="Cambria Math" w:hAnsi="Cambria Math" w:cs="Heebo" w:hint="cs"/>
            </w:rPr>
            <w:lastRenderedPageBreak/>
            <m:t>RevPerVehicl</m:t>
          </m:r>
          <m:sSub>
            <m:sSubPr>
              <m:ctrlPr>
                <w:rPr>
                  <w:rFonts w:ascii="Cambria Math" w:hAnsi="Cambria Math" w:cs="Heebo" w:hint="cs"/>
                  <w:i/>
                </w:rPr>
              </m:ctrlPr>
            </m:sSubPr>
            <m:e>
              <m:r>
                <w:rPr>
                  <w:rFonts w:ascii="Cambria Math" w:hAnsi="Cambria Math" w:cs="Heebo" w:hint="cs"/>
                </w:rPr>
                <m:t>e</m:t>
              </m:r>
            </m:e>
            <m:sub>
              <m:r>
                <w:rPr>
                  <w:rFonts w:ascii="Cambria Math" w:hAnsi="Cambria Math" w:cs="Heebo" w:hint="cs"/>
                </w:rPr>
                <m:t>j,t</m:t>
              </m:r>
            </m:sub>
          </m:sSub>
          <m:r>
            <w:rPr>
              <w:rFonts w:ascii="Cambria Math" w:hAnsi="Cambria Math" w:cs="Heebo" w:hint="cs"/>
            </w:rPr>
            <m:t>=</m:t>
          </m:r>
          <m:f>
            <m:fPr>
              <m:ctrlPr>
                <w:rPr>
                  <w:rFonts w:ascii="Cambria Math" w:hAnsi="Cambria Math" w:cs="Heebo" w:hint="cs"/>
                  <w:i/>
                </w:rPr>
              </m:ctrlPr>
            </m:fPr>
            <m:num>
              <m:r>
                <w:rPr>
                  <w:rFonts w:ascii="Cambria Math" w:hAnsi="Cambria Math" w:cs="Heebo" w:hint="cs"/>
                </w:rPr>
                <m:t>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ctrlPr>
                <w:rPr>
                  <w:rFonts w:ascii="Cambria Math" w:hAnsi="Cambria Math" w:cs="Heebo" w:hint="cs"/>
                  <w:bCs/>
                  <w:i/>
                </w:rPr>
              </m:ctrlPr>
            </m:num>
            <m:den>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den>
          </m:f>
        </m:oMath>
      </m:oMathPara>
    </w:p>
    <w:p w14:paraId="7C0DF8B1" w14:textId="27345A85" w:rsidR="00C256A0" w:rsidRPr="005E0C81" w:rsidRDefault="00CE2B59" w:rsidP="00C256A0">
      <w:pPr>
        <w:rPr>
          <w:rFonts w:ascii="Heebo" w:hAnsi="Heebo" w:cs="Heebo"/>
          <w:bCs/>
        </w:rPr>
      </w:pPr>
      <w:r w:rsidRPr="005E0C81">
        <w:rPr>
          <w:rFonts w:ascii="Heebo" w:hAnsi="Heebo" w:cs="Heebo" w:hint="cs"/>
        </w:rPr>
        <w:t>w</w:t>
      </w:r>
      <w:r w:rsidR="00C256A0" w:rsidRPr="005E0C81">
        <w:rPr>
          <w:rFonts w:ascii="Heebo" w:hAnsi="Heebo" w:cs="Heebo" w:hint="cs"/>
        </w:rPr>
        <w:t xml:space="preserve">here </w:t>
      </w:r>
      <m:oMath>
        <m:r>
          <w:rPr>
            <w:rFonts w:ascii="Cambria Math" w:hAnsi="Cambria Math" w:cs="Heebo" w:hint="cs"/>
          </w:rPr>
          <m:t>T</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j,t</m:t>
            </m:r>
          </m:sub>
        </m:sSub>
      </m:oMath>
      <w:r w:rsidR="00C256A0" w:rsidRPr="005E0C81">
        <w:rPr>
          <w:rFonts w:ascii="Heebo" w:hAnsi="Heebo" w:cs="Heebo" w:hint="cs"/>
        </w:rPr>
        <w:t xml:space="preserve"> is total trip revenue, and </w:t>
      </w:r>
      <m:oMath>
        <m:r>
          <w:rPr>
            <w:rFonts w:ascii="Cambria Math" w:hAnsi="Cambria Math" w:cs="Heebo" w:hint="cs"/>
          </w:rPr>
          <m:t>|</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j,t</m:t>
            </m:r>
          </m:sub>
        </m:sSub>
        <m:r>
          <w:rPr>
            <w:rFonts w:ascii="Cambria Math" w:hAnsi="Cambria Math" w:cs="Heebo" w:hint="cs"/>
          </w:rPr>
          <m:t>|</m:t>
        </m:r>
      </m:oMath>
      <w:r w:rsidR="00C256A0" w:rsidRPr="005E0C81">
        <w:rPr>
          <w:rFonts w:ascii="Heebo" w:hAnsi="Heebo" w:cs="Heebo" w:hint="cs"/>
          <w:bCs/>
        </w:rPr>
        <w:t xml:space="preserve"> is number of active vehicles.</w:t>
      </w:r>
    </w:p>
    <w:p w14:paraId="3F0A8F4B" w14:textId="77777777" w:rsidR="0043341D" w:rsidRPr="005E0C81" w:rsidRDefault="00526AEF" w:rsidP="0043341D">
      <w:pPr>
        <w:pStyle w:val="Heading4"/>
      </w:pPr>
      <w:bookmarkStart w:id="100" w:name="_Toc180685295"/>
      <w:r w:rsidRPr="005E0C81">
        <w:rPr>
          <w:rFonts w:hint="cs"/>
        </w:rPr>
        <w:t>Taxi F</w:t>
      </w:r>
      <w:r w:rsidR="0043341D" w:rsidRPr="005E0C81">
        <w:rPr>
          <w:rFonts w:hint="cs"/>
        </w:rPr>
        <w:t>leet Utilization</w:t>
      </w:r>
      <w:bookmarkEnd w:id="100"/>
    </w:p>
    <w:p w14:paraId="132806CB" w14:textId="136D3E01" w:rsidR="00C256A0" w:rsidRPr="005E0C81" w:rsidRDefault="00C256A0" w:rsidP="00C256A0">
      <w:pPr>
        <w:rPr>
          <w:rFonts w:ascii="Heebo" w:eastAsia="Calibri" w:hAnsi="Heebo" w:cs="Heebo"/>
        </w:rPr>
      </w:pPr>
      <w:r w:rsidRPr="005E0C81">
        <w:rPr>
          <w:rFonts w:ascii="Heebo" w:eastAsia="Calibri" w:hAnsi="Heebo" w:cs="Heebo" w:hint="cs"/>
        </w:rPr>
        <w:t xml:space="preserve">Taxi fleet utilization is calculated as the ratio of the total number of active taxi vehicles </w:t>
      </w:r>
      <w:r w:rsidR="00AC0341" w:rsidRPr="005E0C81">
        <w:rPr>
          <w:rFonts w:ascii="Heebo" w:eastAsia="Calibri" w:hAnsi="Heebo" w:cs="Heebo" w:hint="cs"/>
        </w:rPr>
        <w:t xml:space="preserve">denoted by </w:t>
      </w:r>
      <m:oMath>
        <m:r>
          <w:rPr>
            <w:rFonts w:ascii="Cambria Math" w:hAnsi="Cambria Math" w:cs="Heebo" w:hint="cs"/>
          </w:rPr>
          <m:t>A</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i,t</m:t>
            </m:r>
          </m:sub>
        </m:sSub>
      </m:oMath>
      <w:r w:rsidRPr="005E0C81">
        <w:rPr>
          <w:rFonts w:ascii="Heebo" w:eastAsia="Calibri" w:hAnsi="Heebo" w:cs="Heebo" w:hint="cs"/>
        </w:rPr>
        <w:t xml:space="preserve"> </w:t>
      </w:r>
      <w:r w:rsidR="00FF5306" w:rsidRPr="005E0C81">
        <w:rPr>
          <w:rFonts w:ascii="Heebo" w:eastAsia="Calibri" w:hAnsi="Heebo" w:cs="Heebo" w:hint="cs"/>
        </w:rPr>
        <w:t>to</w:t>
      </w:r>
      <w:r w:rsidRPr="005E0C81">
        <w:rPr>
          <w:rFonts w:ascii="Heebo" w:eastAsia="Calibri" w:hAnsi="Heebo" w:cs="Heebo" w:hint="cs"/>
        </w:rPr>
        <w:t xml:space="preserve"> the total number of approved taxi vehicles </w:t>
      </w:r>
      <w:r w:rsidR="00AC0341" w:rsidRPr="005E0C81">
        <w:rPr>
          <w:rFonts w:ascii="Heebo" w:eastAsia="Calibri" w:hAnsi="Heebo" w:cs="Heebo" w:hint="cs"/>
        </w:rPr>
        <w:t xml:space="preserve">denoted by </w:t>
      </w:r>
      <m:oMath>
        <m:r>
          <w:rPr>
            <w:rFonts w:ascii="Cambria Math" w:hAnsi="Cambria Math" w:cs="Heebo" w:hint="cs"/>
          </w:rPr>
          <m:t>Capicit</m:t>
        </m:r>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i,t</m:t>
            </m:r>
          </m:sub>
        </m:sSub>
      </m:oMath>
      <w:r w:rsidRPr="005E0C81">
        <w:rPr>
          <w:rFonts w:ascii="Heebo" w:eastAsia="Calibri" w:hAnsi="Heebo" w:cs="Heebo" w:hint="cs"/>
        </w:rPr>
        <w:t>, multiplied by 100 to express it as a percentage.</w:t>
      </w:r>
    </w:p>
    <w:p w14:paraId="0199455C" w14:textId="54BD5F01" w:rsidR="00C256A0" w:rsidRPr="005E0C81" w:rsidRDefault="001A2794" w:rsidP="00C256A0">
      <w:pPr>
        <w:jc w:val="center"/>
        <w:rPr>
          <w:rFonts w:ascii="Heebo" w:eastAsia="Calibri" w:hAnsi="Heebo" w:cs="Heebo"/>
        </w:rPr>
      </w:pPr>
      <m:oMathPara>
        <m:oMath>
          <m:r>
            <w:rPr>
              <w:rFonts w:ascii="Cambria Math" w:hAnsi="Cambria Math" w:cs="Heebo" w:hint="cs"/>
            </w:rPr>
            <m:t>Fleet Utilizatio</m:t>
          </m:r>
          <m:sSub>
            <m:sSubPr>
              <m:ctrlPr>
                <w:rPr>
                  <w:rFonts w:ascii="Cambria Math" w:hAnsi="Cambria Math" w:cs="Heebo" w:hint="cs"/>
                  <w:i/>
                </w:rPr>
              </m:ctrlPr>
            </m:sSubPr>
            <m:e>
              <m:r>
                <w:rPr>
                  <w:rFonts w:ascii="Cambria Math" w:hAnsi="Cambria Math" w:cs="Heebo" w:hint="cs"/>
                </w:rPr>
                <m:t>n</m:t>
              </m:r>
            </m:e>
            <m:sub>
              <m:r>
                <w:rPr>
                  <w:rFonts w:ascii="Cambria Math" w:hAnsi="Cambria Math" w:cs="Heebo" w:hint="cs"/>
                </w:rPr>
                <m:t>i,t</m:t>
              </m:r>
            </m:sub>
          </m:sSub>
          <m:r>
            <w:rPr>
              <w:rFonts w:ascii="Cambria Math" w:hAnsi="Cambria Math" w:cs="Heebo" w:hint="cs"/>
            </w:rPr>
            <m:t>=</m:t>
          </m:r>
          <m:f>
            <m:fPr>
              <m:ctrlPr>
                <w:rPr>
                  <w:rFonts w:ascii="Cambria Math" w:hAnsi="Cambria Math" w:cs="Heebo" w:hint="cs"/>
                </w:rPr>
              </m:ctrlPr>
            </m:fPr>
            <m:num>
              <m:r>
                <w:rPr>
                  <w:rFonts w:ascii="Cambria Math" w:hAnsi="Cambria Math" w:cs="Heebo" w:hint="cs"/>
                </w:rPr>
                <m:t>A</m:t>
              </m:r>
              <m:sSub>
                <m:sSubPr>
                  <m:ctrlPr>
                    <w:rPr>
                      <w:rFonts w:ascii="Cambria Math" w:hAnsi="Cambria Math" w:cs="Heebo" w:hint="cs"/>
                      <w:i/>
                    </w:rPr>
                  </m:ctrlPr>
                </m:sSubPr>
                <m:e>
                  <m:r>
                    <w:rPr>
                      <w:rFonts w:ascii="Cambria Math" w:hAnsi="Cambria Math" w:cs="Heebo" w:hint="cs"/>
                    </w:rPr>
                    <m:t>V</m:t>
                  </m:r>
                </m:e>
                <m:sub>
                  <m:r>
                    <w:rPr>
                      <w:rFonts w:ascii="Cambria Math" w:hAnsi="Cambria Math" w:cs="Heebo" w:hint="cs"/>
                    </w:rPr>
                    <m:t>i,t</m:t>
                  </m:r>
                </m:sub>
              </m:sSub>
            </m:num>
            <m:den>
              <m:r>
                <w:rPr>
                  <w:rFonts w:ascii="Cambria Math" w:hAnsi="Cambria Math" w:cs="Heebo" w:hint="cs"/>
                </w:rPr>
                <m:t>Capacit</m:t>
              </m:r>
              <m:sSub>
                <m:sSubPr>
                  <m:ctrlPr>
                    <w:rPr>
                      <w:rFonts w:ascii="Cambria Math" w:hAnsi="Cambria Math" w:cs="Heebo" w:hint="cs"/>
                      <w:i/>
                    </w:rPr>
                  </m:ctrlPr>
                </m:sSubPr>
                <m:e>
                  <m:r>
                    <w:rPr>
                      <w:rFonts w:ascii="Cambria Math" w:hAnsi="Cambria Math" w:cs="Heebo" w:hint="cs"/>
                    </w:rPr>
                    <m:t>y</m:t>
                  </m:r>
                </m:e>
                <m:sub>
                  <m:r>
                    <w:rPr>
                      <w:rFonts w:ascii="Cambria Math" w:hAnsi="Cambria Math" w:cs="Heebo" w:hint="cs"/>
                    </w:rPr>
                    <m:t>i,t</m:t>
                  </m:r>
                </m:sub>
              </m:sSub>
            </m:den>
          </m:f>
        </m:oMath>
      </m:oMathPara>
    </w:p>
    <w:p w14:paraId="700682F5" w14:textId="7FF27BEE" w:rsidR="003B6815" w:rsidRPr="005E0C81" w:rsidRDefault="00C44A42" w:rsidP="003B6815">
      <w:pPr>
        <w:pStyle w:val="Heading4"/>
      </w:pPr>
      <w:bookmarkStart w:id="101" w:name="_Toc180685296"/>
      <w:r w:rsidRPr="005E0C81">
        <w:rPr>
          <w:rFonts w:hint="cs"/>
        </w:rPr>
        <w:t xml:space="preserve">Taxi </w:t>
      </w:r>
      <w:r w:rsidR="001146F8" w:rsidRPr="005E0C81">
        <w:rPr>
          <w:rFonts w:hint="cs"/>
        </w:rPr>
        <w:t>V</w:t>
      </w:r>
      <w:r w:rsidR="003B6815" w:rsidRPr="005E0C81">
        <w:rPr>
          <w:rFonts w:hint="cs"/>
        </w:rPr>
        <w:t>ehicle Occupancy Rate</w:t>
      </w:r>
      <w:bookmarkEnd w:id="101"/>
    </w:p>
    <w:p w14:paraId="44DAD51C" w14:textId="6926F1F5" w:rsidR="00C256A0" w:rsidRPr="005E0C81" w:rsidRDefault="00C256A0" w:rsidP="00C256A0">
      <w:pPr>
        <w:rPr>
          <w:rFonts w:ascii="Heebo" w:hAnsi="Heebo" w:cs="Heebo"/>
        </w:rPr>
      </w:pPr>
      <w:r w:rsidRPr="005E0C81">
        <w:rPr>
          <w:rFonts w:ascii="Heebo" w:hAnsi="Heebo" w:cs="Heebo" w:hint="cs"/>
        </w:rPr>
        <w:t xml:space="preserve">Taxi Vehicle Occupancy Rate (VOR) is calculated as the ratio of the sum of all trip durations </w:t>
      </w:r>
      <w:r w:rsidR="002F2812" w:rsidRPr="005E0C81">
        <w:rPr>
          <w:rFonts w:ascii="Heebo" w:hAnsi="Heebo" w:cs="Heebo" w:hint="cs"/>
        </w:rPr>
        <w:t>denoted by</w:t>
      </w:r>
      <w:r w:rsidRPr="005E0C81">
        <w:rPr>
          <w:rFonts w:ascii="Heebo" w:hAnsi="Heebo" w:cs="Heebo" w:hint="cs"/>
        </w:rPr>
        <w:t xml:space="preserve"> </w:t>
      </w:r>
      <m:oMath>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 t</m:t>
            </m:r>
          </m:sub>
        </m:sSub>
      </m:oMath>
      <w:r w:rsidRPr="005E0C81">
        <w:rPr>
          <w:rFonts w:ascii="Heebo" w:hAnsi="Heebo" w:cs="Heebo" w:hint="cs"/>
        </w:rPr>
        <w:t xml:space="preserve"> </w:t>
      </w:r>
      <w:r w:rsidR="002F2812" w:rsidRPr="005E0C81">
        <w:rPr>
          <w:rFonts w:ascii="Heebo" w:hAnsi="Heebo" w:cs="Heebo" w:hint="cs"/>
        </w:rPr>
        <w:t>to</w:t>
      </w:r>
      <w:r w:rsidRPr="005E0C81">
        <w:rPr>
          <w:rFonts w:ascii="Heebo" w:hAnsi="Heebo" w:cs="Heebo" w:hint="cs"/>
        </w:rPr>
        <w:t xml:space="preserve"> the sum of all shift lengths </w:t>
      </w:r>
      <w:r w:rsidR="002F2812" w:rsidRPr="005E0C81">
        <w:rPr>
          <w:rFonts w:ascii="Heebo" w:hAnsi="Heebo" w:cs="Heebo" w:hint="cs"/>
        </w:rPr>
        <w:t xml:space="preserve">denoted by </w:t>
      </w:r>
      <m:oMath>
        <m:sSub>
          <m:sSubPr>
            <m:ctrlPr>
              <w:rPr>
                <w:rFonts w:ascii="Cambria Math" w:hAnsi="Cambria Math" w:cs="Heebo" w:hint="cs"/>
                <w:i/>
              </w:rPr>
            </m:ctrlPr>
          </m:sSubPr>
          <m:e>
            <m:r>
              <w:rPr>
                <w:rFonts w:ascii="Cambria Math" w:hAnsi="Cambria Math" w:cs="Heebo" w:hint="cs"/>
              </w:rPr>
              <m:t>L</m:t>
            </m:r>
          </m:e>
          <m:sub>
            <m:r>
              <w:rPr>
                <w:rFonts w:ascii="Cambria Math" w:hAnsi="Cambria Math" w:cs="Heebo" w:hint="cs"/>
              </w:rPr>
              <m:t>i,t</m:t>
            </m:r>
          </m:sub>
        </m:sSub>
      </m:oMath>
      <w:r w:rsidRPr="005E0C81">
        <w:rPr>
          <w:rFonts w:ascii="Heebo" w:hAnsi="Heebo" w:cs="Heebo" w:hint="cs"/>
        </w:rPr>
        <w:t xml:space="preserve">. </w:t>
      </w:r>
    </w:p>
    <w:p w14:paraId="1A2E6BF7" w14:textId="77C6855A" w:rsidR="00C256A0" w:rsidRPr="005E0C81" w:rsidRDefault="001A50EE" w:rsidP="00C256A0">
      <w:pPr>
        <w:jc w:val="center"/>
        <w:rPr>
          <w:rFonts w:ascii="Heebo" w:hAnsi="Heebo" w:cs="Heebo"/>
        </w:rPr>
      </w:pPr>
      <m:oMathPara>
        <m:oMath>
          <m:r>
            <w:rPr>
              <w:rFonts w:ascii="Cambria Math" w:hAnsi="Cambria Math" w:cs="Heebo" w:hint="cs"/>
            </w:rPr>
            <m:t>VOR = </m:t>
          </m:r>
          <m:f>
            <m:fPr>
              <m:ctrlPr>
                <w:rPr>
                  <w:rFonts w:ascii="Cambria Math" w:hAnsi="Cambria Math" w:cs="Heebo" w:hint="cs"/>
                </w:rPr>
              </m:ctrlPr>
            </m:fPr>
            <m:num>
              <m:sSub>
                <m:sSubPr>
                  <m:ctrlPr>
                    <w:rPr>
                      <w:rFonts w:ascii="Cambria Math" w:hAnsi="Cambria Math" w:cs="Heebo" w:hint="cs"/>
                      <w:i/>
                    </w:rPr>
                  </m:ctrlPr>
                </m:sSubPr>
                <m:e>
                  <m:r>
                    <w:rPr>
                      <w:rFonts w:ascii="Cambria Math" w:hAnsi="Cambria Math" w:cs="Heebo" w:hint="cs"/>
                    </w:rPr>
                    <m:t>D</m:t>
                  </m:r>
                </m:e>
                <m:sub>
                  <m:r>
                    <w:rPr>
                      <w:rFonts w:ascii="Cambria Math" w:hAnsi="Cambria Math" w:cs="Heebo" w:hint="cs"/>
                    </w:rPr>
                    <m:t>i, t</m:t>
                  </m:r>
                </m:sub>
              </m:sSub>
            </m:num>
            <m:den>
              <m:sSub>
                <m:sSubPr>
                  <m:ctrlPr>
                    <w:rPr>
                      <w:rFonts w:ascii="Cambria Math" w:hAnsi="Cambria Math" w:cs="Heebo" w:hint="cs"/>
                      <w:i/>
                    </w:rPr>
                  </m:ctrlPr>
                </m:sSubPr>
                <m:e>
                  <m:r>
                    <w:rPr>
                      <w:rFonts w:ascii="Cambria Math" w:hAnsi="Cambria Math" w:cs="Heebo" w:hint="cs"/>
                    </w:rPr>
                    <m:t>L</m:t>
                  </m:r>
                </m:e>
                <m:sub>
                  <m:r>
                    <w:rPr>
                      <w:rFonts w:ascii="Cambria Math" w:hAnsi="Cambria Math" w:cs="Heebo" w:hint="cs"/>
                    </w:rPr>
                    <m:t>i,t</m:t>
                  </m:r>
                </m:sub>
              </m:sSub>
            </m:den>
          </m:f>
        </m:oMath>
      </m:oMathPara>
    </w:p>
    <w:p w14:paraId="01F09F94" w14:textId="35B37FFE" w:rsidR="00CE675D" w:rsidRPr="005E0C81" w:rsidRDefault="003B6815" w:rsidP="003B6815">
      <w:pPr>
        <w:rPr>
          <w:rFonts w:ascii="Heebo" w:hAnsi="Heebo" w:cs="Heebo"/>
        </w:rPr>
      </w:pPr>
      <w:r w:rsidRPr="005E0C81">
        <w:rPr>
          <w:rFonts w:ascii="Heebo" w:hAnsi="Heebo" w:cs="Heebo" w:hint="cs"/>
        </w:rPr>
        <w:t xml:space="preserve">The shift length is determined by </w:t>
      </w:r>
      <w:r w:rsidR="007C01FD" w:rsidRPr="005E0C81">
        <w:rPr>
          <w:rFonts w:ascii="Heebo" w:hAnsi="Heebo" w:cs="Heebo" w:hint="cs"/>
        </w:rPr>
        <w:t>the</w:t>
      </w:r>
      <w:r w:rsidR="00C256A0" w:rsidRPr="005E0C81">
        <w:rPr>
          <w:rFonts w:ascii="Heebo" w:hAnsi="Heebo" w:cs="Heebo" w:hint="cs"/>
        </w:rPr>
        <w:t xml:space="preserve"> </w:t>
      </w:r>
      <w:r w:rsidR="00BB46BE" w:rsidRPr="005E0C81">
        <w:rPr>
          <w:rFonts w:ascii="Heebo" w:hAnsi="Heebo" w:cs="Heebo" w:hint="cs"/>
        </w:rPr>
        <w:t xml:space="preserve">difference between </w:t>
      </w:r>
      <w:r w:rsidRPr="005E0C81">
        <w:rPr>
          <w:rFonts w:ascii="Heebo" w:hAnsi="Heebo" w:cs="Heebo" w:hint="cs"/>
        </w:rPr>
        <w:t xml:space="preserve">the </w:t>
      </w:r>
      <w:r w:rsidR="001B72FA" w:rsidRPr="005E0C81">
        <w:rPr>
          <w:rFonts w:ascii="Heebo" w:hAnsi="Heebo" w:cs="Heebo" w:hint="cs"/>
        </w:rPr>
        <w:t xml:space="preserve">shift </w:t>
      </w:r>
      <w:r w:rsidR="006A0658" w:rsidRPr="005E0C81">
        <w:rPr>
          <w:rFonts w:ascii="Heebo" w:hAnsi="Heebo" w:cs="Heebo" w:hint="cs"/>
        </w:rPr>
        <w:t>end</w:t>
      </w:r>
      <w:r w:rsidRPr="005E0C81">
        <w:rPr>
          <w:rFonts w:ascii="Heebo" w:hAnsi="Heebo" w:cs="Heebo" w:hint="cs"/>
        </w:rPr>
        <w:t xml:space="preserve"> time </w:t>
      </w:r>
      <w:r w:rsidR="00BB46BE" w:rsidRPr="005E0C81">
        <w:rPr>
          <w:rFonts w:ascii="Heebo" w:hAnsi="Heebo" w:cs="Heebo" w:hint="cs"/>
        </w:rPr>
        <w:t xml:space="preserve">and </w:t>
      </w:r>
      <w:r w:rsidR="006A0658" w:rsidRPr="005E0C81">
        <w:rPr>
          <w:rFonts w:ascii="Heebo" w:hAnsi="Heebo" w:cs="Heebo" w:hint="cs"/>
        </w:rPr>
        <w:t xml:space="preserve">the </w:t>
      </w:r>
      <w:r w:rsidR="00BB46BE" w:rsidRPr="005E0C81">
        <w:rPr>
          <w:rFonts w:ascii="Heebo" w:hAnsi="Heebo" w:cs="Heebo" w:hint="cs"/>
        </w:rPr>
        <w:t>shift</w:t>
      </w:r>
      <w:r w:rsidR="006A0658" w:rsidRPr="005E0C81">
        <w:rPr>
          <w:rFonts w:ascii="Heebo" w:hAnsi="Heebo" w:cs="Heebo" w:hint="cs"/>
        </w:rPr>
        <w:t xml:space="preserve"> start time</w:t>
      </w:r>
      <w:r w:rsidR="009D7B40" w:rsidRPr="005E0C81">
        <w:rPr>
          <w:rFonts w:ascii="Heebo" w:hAnsi="Heebo" w:cs="Heebo" w:hint="cs"/>
        </w:rPr>
        <w:t xml:space="preserve">. </w:t>
      </w:r>
    </w:p>
    <w:p w14:paraId="6D8C51D2" w14:textId="3E8326E2" w:rsidR="00C44A42" w:rsidRPr="005E0C81" w:rsidRDefault="00C44A42" w:rsidP="007C01FD">
      <w:pPr>
        <w:rPr>
          <w:rFonts w:ascii="Heebo" w:hAnsi="Heebo" w:cs="Heebo"/>
        </w:rPr>
      </w:pPr>
      <w:r w:rsidRPr="005E0C81">
        <w:rPr>
          <w:rFonts w:ascii="Heebo" w:hAnsi="Heebo" w:cs="Heebo" w:hint="cs"/>
        </w:rPr>
        <w:t xml:space="preserve">TNS </w:t>
      </w:r>
      <w:r w:rsidR="009D7B40" w:rsidRPr="005E0C81">
        <w:rPr>
          <w:rFonts w:ascii="Heebo" w:hAnsi="Heebo" w:cs="Heebo" w:hint="cs"/>
        </w:rPr>
        <w:t xml:space="preserve">trips are not included, </w:t>
      </w:r>
      <w:r w:rsidR="00F40C49" w:rsidRPr="005E0C81">
        <w:rPr>
          <w:rFonts w:ascii="Heebo" w:hAnsi="Heebo" w:cs="Heebo" w:hint="cs"/>
        </w:rPr>
        <w:t xml:space="preserve">as </w:t>
      </w:r>
      <w:r w:rsidRPr="005E0C81">
        <w:rPr>
          <w:rFonts w:ascii="Heebo" w:hAnsi="Heebo" w:cs="Heebo" w:hint="cs"/>
        </w:rPr>
        <w:t xml:space="preserve">the start time for </w:t>
      </w:r>
      <w:r w:rsidR="009D7B40" w:rsidRPr="005E0C81">
        <w:rPr>
          <w:rFonts w:ascii="Heebo" w:hAnsi="Heebo" w:cs="Heebo" w:hint="cs"/>
        </w:rPr>
        <w:t>TNS</w:t>
      </w:r>
      <w:r w:rsidRPr="005E0C81">
        <w:rPr>
          <w:rFonts w:ascii="Heebo" w:hAnsi="Heebo" w:cs="Heebo" w:hint="cs"/>
        </w:rPr>
        <w:t xml:space="preserve"> shifts recorded in the Trip Database corresponds to the driver's first ride request rather than the actual beginning of their work shift.</w:t>
      </w:r>
    </w:p>
    <w:p w14:paraId="3B2BD2FA" w14:textId="77777777" w:rsidR="003B6815" w:rsidRPr="005E0C81" w:rsidRDefault="003B6815" w:rsidP="003B6815">
      <w:pPr>
        <w:pStyle w:val="Heading4"/>
      </w:pPr>
      <w:bookmarkStart w:id="102" w:name="_Toc180685297"/>
      <w:r w:rsidRPr="005E0C81">
        <w:rPr>
          <w:rFonts w:hint="cs"/>
        </w:rPr>
        <w:t>P</w:t>
      </w:r>
      <w:r w:rsidR="00C24557" w:rsidRPr="005E0C81">
        <w:rPr>
          <w:rFonts w:hint="cs"/>
        </w:rPr>
        <w:t>ea</w:t>
      </w:r>
      <w:r w:rsidRPr="005E0C81">
        <w:rPr>
          <w:rFonts w:hint="cs"/>
        </w:rPr>
        <w:t>k</w:t>
      </w:r>
      <w:r w:rsidR="00597870" w:rsidRPr="005E0C81">
        <w:rPr>
          <w:rFonts w:hint="cs"/>
        </w:rPr>
        <w:t>-</w:t>
      </w:r>
      <w:r w:rsidRPr="005E0C81">
        <w:rPr>
          <w:rFonts w:hint="cs"/>
        </w:rPr>
        <w:t xml:space="preserve">Hour </w:t>
      </w:r>
      <w:r w:rsidR="00597870" w:rsidRPr="005E0C81">
        <w:rPr>
          <w:rFonts w:hint="cs"/>
        </w:rPr>
        <w:t xml:space="preserve">Taxi </w:t>
      </w:r>
      <w:r w:rsidRPr="005E0C81">
        <w:rPr>
          <w:rFonts w:hint="cs"/>
        </w:rPr>
        <w:t>Vehicle Occupancy Rate</w:t>
      </w:r>
      <w:bookmarkEnd w:id="102"/>
    </w:p>
    <w:p w14:paraId="1B498887" w14:textId="42420B3D" w:rsidR="00C256A0" w:rsidRPr="005E0C81" w:rsidRDefault="00AF60F9" w:rsidP="00C256A0">
      <w:pPr>
        <w:pStyle w:val="Caption"/>
        <w:rPr>
          <w:rFonts w:ascii="Heebo" w:hAnsi="Heebo" w:cs="Heebo"/>
          <w:iCs w:val="0"/>
          <w:sz w:val="24"/>
          <w:szCs w:val="22"/>
        </w:rPr>
      </w:pPr>
      <w:r w:rsidRPr="005E0C81">
        <w:rPr>
          <w:rFonts w:ascii="Heebo" w:hAnsi="Heebo" w:cs="Heebo" w:hint="cs"/>
          <w:iCs w:val="0"/>
          <w:sz w:val="24"/>
          <w:szCs w:val="22"/>
        </w:rPr>
        <w:t>Peak Hour</w:t>
      </w:r>
      <w:r w:rsidR="00C256A0" w:rsidRPr="005E0C81">
        <w:rPr>
          <w:rFonts w:ascii="Heebo" w:hAnsi="Heebo" w:cs="Heebo" w:hint="cs"/>
          <w:iCs w:val="0"/>
          <w:sz w:val="24"/>
          <w:szCs w:val="22"/>
        </w:rPr>
        <w:t xml:space="preserve"> </w:t>
      </w:r>
      <w:r w:rsidR="005474C6" w:rsidRPr="005E0C81">
        <w:rPr>
          <w:rFonts w:ascii="Heebo" w:hAnsi="Heebo" w:cs="Heebo" w:hint="cs"/>
          <w:iCs w:val="0"/>
          <w:sz w:val="24"/>
          <w:szCs w:val="22"/>
        </w:rPr>
        <w:t>Taxi</w:t>
      </w:r>
      <w:r w:rsidRPr="005E0C81">
        <w:rPr>
          <w:rFonts w:ascii="Heebo" w:hAnsi="Heebo" w:cs="Heebo" w:hint="cs"/>
          <w:iCs w:val="0"/>
          <w:sz w:val="24"/>
          <w:szCs w:val="22"/>
        </w:rPr>
        <w:t xml:space="preserve"> Vehicle Occupancy Rate</w:t>
      </w:r>
      <w:r w:rsidR="00C256A0" w:rsidRPr="005E0C81">
        <w:rPr>
          <w:rFonts w:ascii="Heebo" w:hAnsi="Heebo" w:cs="Heebo" w:hint="cs"/>
          <w:iCs w:val="0"/>
          <w:sz w:val="24"/>
          <w:szCs w:val="22"/>
        </w:rPr>
        <w:t xml:space="preserve"> is calculated by </w:t>
      </w:r>
      <w:r w:rsidRPr="005E0C81">
        <w:rPr>
          <w:rFonts w:ascii="Heebo" w:hAnsi="Heebo" w:cs="Heebo" w:hint="cs"/>
          <w:iCs w:val="0"/>
          <w:sz w:val="24"/>
          <w:szCs w:val="22"/>
        </w:rPr>
        <w:t>first</w:t>
      </w:r>
      <w:r w:rsidR="00003C9D" w:rsidRPr="005E0C81">
        <w:rPr>
          <w:rFonts w:ascii="Heebo" w:hAnsi="Heebo" w:cs="Heebo" w:hint="cs"/>
          <w:iCs w:val="0"/>
          <w:sz w:val="24"/>
          <w:szCs w:val="22"/>
        </w:rPr>
        <w:t>ly</w:t>
      </w:r>
      <w:r w:rsidRPr="005E0C81">
        <w:rPr>
          <w:rFonts w:ascii="Heebo" w:hAnsi="Heebo" w:cs="Heebo" w:hint="cs"/>
          <w:iCs w:val="0"/>
          <w:sz w:val="24"/>
          <w:szCs w:val="22"/>
        </w:rPr>
        <w:t xml:space="preserve"> </w:t>
      </w:r>
      <w:r w:rsidR="00C256A0" w:rsidRPr="005E0C81">
        <w:rPr>
          <w:rFonts w:ascii="Heebo" w:hAnsi="Heebo" w:cs="Heebo" w:hint="cs"/>
          <w:iCs w:val="0"/>
          <w:sz w:val="24"/>
          <w:szCs w:val="22"/>
        </w:rPr>
        <w:t>identifying</w:t>
      </w:r>
      <w:r w:rsidRPr="005E0C81">
        <w:rPr>
          <w:rFonts w:ascii="Heebo" w:hAnsi="Heebo" w:cs="Heebo" w:hint="cs"/>
          <w:iCs w:val="0"/>
          <w:sz w:val="24"/>
          <w:szCs w:val="22"/>
        </w:rPr>
        <w:t xml:space="preserve"> the peak hours</w:t>
      </w:r>
      <w:r w:rsidR="00C256A0" w:rsidRPr="005E0C81">
        <w:rPr>
          <w:rFonts w:ascii="Heebo" w:hAnsi="Heebo" w:cs="Heebo" w:hint="cs"/>
          <w:iCs w:val="0"/>
          <w:sz w:val="24"/>
          <w:szCs w:val="22"/>
        </w:rPr>
        <w:t xml:space="preserve">, which are </w:t>
      </w:r>
      <w:r w:rsidR="00DF101A" w:rsidRPr="005E0C81">
        <w:rPr>
          <w:rFonts w:ascii="Heebo" w:hAnsi="Heebo" w:cs="Heebo" w:hint="cs"/>
          <w:iCs w:val="0"/>
          <w:sz w:val="24"/>
          <w:szCs w:val="22"/>
        </w:rPr>
        <w:t>determined</w:t>
      </w:r>
      <w:r w:rsidRPr="005E0C81">
        <w:rPr>
          <w:rFonts w:ascii="Heebo" w:hAnsi="Heebo" w:cs="Heebo" w:hint="cs"/>
          <w:iCs w:val="0"/>
          <w:sz w:val="24"/>
          <w:szCs w:val="22"/>
        </w:rPr>
        <w:t xml:space="preserve"> by examining the trip volume for each hour throughout the day. </w:t>
      </w:r>
    </w:p>
    <w:p w14:paraId="6F07765C" w14:textId="77777777" w:rsidR="00AF60F9" w:rsidRPr="005E0C81" w:rsidRDefault="00AF60F9" w:rsidP="00E507C5">
      <w:pPr>
        <w:pStyle w:val="Caption"/>
        <w:rPr>
          <w:rFonts w:ascii="Heebo" w:hAnsi="Heebo" w:cs="Heebo"/>
          <w:iCs w:val="0"/>
          <w:sz w:val="24"/>
          <w:szCs w:val="22"/>
          <w:lang w:val="en-CA"/>
        </w:rPr>
      </w:pPr>
      <w:r w:rsidRPr="005E0C81">
        <w:rPr>
          <w:rFonts w:ascii="Heebo" w:hAnsi="Heebo" w:cs="Heebo" w:hint="cs"/>
          <w:iCs w:val="0"/>
          <w:sz w:val="24"/>
          <w:szCs w:val="22"/>
        </w:rPr>
        <w:t>The hour with the highest trip volume, relative to other hours, is designated as the peak hour.</w:t>
      </w:r>
      <w:r w:rsidRPr="005E0C81">
        <w:rPr>
          <w:rFonts w:ascii="Heebo" w:hAnsi="Heebo" w:cs="Heebo" w:hint="cs"/>
          <w:iCs w:val="0"/>
          <w:sz w:val="24"/>
          <w:szCs w:val="22"/>
          <w:lang w:val="en-CA"/>
        </w:rPr>
        <w:t xml:space="preserve"> </w:t>
      </w:r>
      <w:r w:rsidR="00C256A0" w:rsidRPr="005E0C81">
        <w:rPr>
          <w:rFonts w:ascii="Heebo" w:hAnsi="Heebo" w:cs="Heebo" w:hint="cs"/>
          <w:iCs w:val="0"/>
          <w:sz w:val="24"/>
          <w:szCs w:val="22"/>
          <w:lang w:val="en-CA"/>
        </w:rPr>
        <w:t xml:space="preserve">An example is shown below. </w:t>
      </w:r>
    </w:p>
    <w:p w14:paraId="0C54A707" w14:textId="422D3DAD" w:rsidR="00E507C5" w:rsidRPr="005E0C81" w:rsidRDefault="00E507C5" w:rsidP="00E507C5">
      <w:pPr>
        <w:pStyle w:val="Caption"/>
        <w:rPr>
          <w:rFonts w:ascii="Heebo" w:hAnsi="Heebo" w:cs="Heebo"/>
          <w:lang w:val="en-CA"/>
        </w:rPr>
      </w:pPr>
      <w:r w:rsidRPr="005E0C81">
        <w:rPr>
          <w:rFonts w:ascii="Heebo" w:hAnsi="Heebo" w:cs="Heebo" w:hint="cs"/>
          <w:lang w:val="en-CA"/>
        </w:rPr>
        <w:t xml:space="preserve">Figure </w:t>
      </w:r>
      <w:r w:rsidRPr="005E0C81">
        <w:rPr>
          <w:rFonts w:ascii="Heebo" w:hAnsi="Heebo" w:cs="Heebo" w:hint="cs"/>
          <w:lang w:val="en-CA"/>
        </w:rPr>
        <w:fldChar w:fldCharType="begin"/>
      </w:r>
      <w:r w:rsidRPr="005E0C81">
        <w:rPr>
          <w:rFonts w:ascii="Heebo" w:hAnsi="Heebo" w:cs="Heebo" w:hint="cs"/>
          <w:lang w:val="en-CA"/>
        </w:rPr>
        <w:instrText xml:space="preserve"> SEQ Figure \* ARABIC </w:instrText>
      </w:r>
      <w:r w:rsidRPr="005E0C81">
        <w:rPr>
          <w:rFonts w:ascii="Heebo" w:hAnsi="Heebo" w:cs="Heebo" w:hint="cs"/>
          <w:lang w:val="en-CA"/>
        </w:rPr>
        <w:fldChar w:fldCharType="separate"/>
      </w:r>
      <w:r w:rsidR="00354062" w:rsidRPr="005E0C81">
        <w:rPr>
          <w:rFonts w:ascii="Heebo" w:hAnsi="Heebo" w:cs="Heebo" w:hint="cs"/>
          <w:noProof/>
          <w:lang w:val="en-CA"/>
        </w:rPr>
        <w:t>13</w:t>
      </w:r>
      <w:r w:rsidRPr="005E0C81">
        <w:rPr>
          <w:rFonts w:ascii="Heebo" w:hAnsi="Heebo" w:cs="Heebo" w:hint="cs"/>
          <w:noProof/>
          <w:lang w:val="en-CA"/>
        </w:rPr>
        <w:fldChar w:fldCharType="end"/>
      </w:r>
      <w:r w:rsidRPr="005E0C81">
        <w:rPr>
          <w:rFonts w:ascii="Heebo" w:hAnsi="Heebo" w:cs="Heebo" w:hint="cs"/>
          <w:lang w:val="en-CA"/>
        </w:rPr>
        <w:t xml:space="preserve">: Identification of Peak Hours </w:t>
      </w:r>
    </w:p>
    <w:p w14:paraId="269877E9" w14:textId="77777777" w:rsidR="00C256A0" w:rsidRPr="005E0C81" w:rsidRDefault="00C256A0" w:rsidP="00C256A0">
      <w:pPr>
        <w:spacing w:after="160"/>
        <w:rPr>
          <w:rFonts w:ascii="Heebo" w:eastAsia="Calibri" w:hAnsi="Heebo" w:cs="Heebo"/>
          <w:sz w:val="22"/>
          <w:lang w:val="en-CA"/>
        </w:rPr>
      </w:pPr>
      <w:r w:rsidRPr="005E0C81">
        <w:rPr>
          <w:rFonts w:ascii="Heebo" w:eastAsia="Calibri" w:hAnsi="Heebo" w:cs="Heebo" w:hint="cs"/>
          <w:noProof/>
          <w:sz w:val="22"/>
          <w:lang w:val="en-CA"/>
        </w:rPr>
        <w:lastRenderedPageBreak/>
        <w:drawing>
          <wp:inline distT="0" distB="0" distL="0" distR="0" wp14:anchorId="2E29A88B" wp14:editId="0F33A64E">
            <wp:extent cx="5943600" cy="1871980"/>
            <wp:effectExtent l="0" t="0" r="0" b="0"/>
            <wp:docPr id="1722564475" name="Picture 1722564475" descr="A graph showing the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95514" name="Picture 1" descr="A graph showing the different types of data&#10;&#10;Description automatically generated with medium confidence"/>
                    <pic:cNvPicPr/>
                  </pic:nvPicPr>
                  <pic:blipFill>
                    <a:blip r:embed="rId66"/>
                    <a:stretch>
                      <a:fillRect/>
                    </a:stretch>
                  </pic:blipFill>
                  <pic:spPr>
                    <a:xfrm>
                      <a:off x="0" y="0"/>
                      <a:ext cx="5943600" cy="1871980"/>
                    </a:xfrm>
                    <a:prstGeom prst="rect">
                      <a:avLst/>
                    </a:prstGeom>
                  </pic:spPr>
                </pic:pic>
              </a:graphicData>
            </a:graphic>
          </wp:inline>
        </w:drawing>
      </w:r>
    </w:p>
    <w:p w14:paraId="423CDA3F" w14:textId="35F81C38" w:rsidR="00C256A0" w:rsidRPr="005E0C81" w:rsidRDefault="00C256A0" w:rsidP="00C256A0">
      <w:pPr>
        <w:rPr>
          <w:rFonts w:ascii="Heebo" w:hAnsi="Heebo" w:cs="Heebo"/>
          <w:b/>
          <w:bCs/>
        </w:rPr>
      </w:pPr>
      <w:r w:rsidRPr="005E0C81">
        <w:rPr>
          <w:rFonts w:ascii="Heebo" w:hAnsi="Heebo" w:cs="Heebo" w:hint="cs"/>
        </w:rPr>
        <w:t xml:space="preserve">Once the peak hours are identified, the Peak-Hour </w:t>
      </w:r>
      <w:r w:rsidR="005474C6" w:rsidRPr="005E0C81">
        <w:rPr>
          <w:rFonts w:ascii="Heebo" w:hAnsi="Heebo" w:cs="Heebo" w:hint="cs"/>
        </w:rPr>
        <w:t xml:space="preserve">Taxi </w:t>
      </w:r>
      <w:r w:rsidRPr="005E0C81">
        <w:rPr>
          <w:rFonts w:ascii="Heebo" w:hAnsi="Heebo" w:cs="Heebo" w:hint="cs"/>
        </w:rPr>
        <w:t xml:space="preserve">Vehicle Occupancy Rate is then </w:t>
      </w:r>
      <w:r w:rsidR="00294B06" w:rsidRPr="005E0C81">
        <w:rPr>
          <w:rFonts w:ascii="Heebo" w:hAnsi="Heebo" w:cs="Heebo" w:hint="cs"/>
        </w:rPr>
        <w:t>calculated</w:t>
      </w:r>
      <w:r w:rsidRPr="005E0C81">
        <w:rPr>
          <w:rFonts w:ascii="Heebo" w:hAnsi="Heebo" w:cs="Heebo" w:hint="cs"/>
        </w:rPr>
        <w:t xml:space="preserve"> by dividing the total trip duration during peak hours</w:t>
      </w:r>
      <w:r w:rsidR="002C600A" w:rsidRPr="005E0C81">
        <w:rPr>
          <w:rFonts w:ascii="Heebo" w:hAnsi="Heebo" w:cs="Heebo" w:hint="cs"/>
        </w:rPr>
        <w:t>, denoted by</w:t>
      </w:r>
      <w:r w:rsidRPr="005E0C81">
        <w:rPr>
          <w:rFonts w:ascii="Heebo" w:hAnsi="Heebo" w:cs="Heebo" w:hint="cs"/>
        </w:rPr>
        <w:t xml:space="preserve"> </w:t>
      </w:r>
      <m:oMath>
        <m:sSubSup>
          <m:sSubSupPr>
            <m:ctrlPr>
              <w:rPr>
                <w:rFonts w:ascii="Cambria Math" w:hAnsi="Cambria Math" w:cs="Heebo" w:hint="cs"/>
                <w:i/>
              </w:rPr>
            </m:ctrlPr>
          </m:sSubSupPr>
          <m:e>
            <m:r>
              <w:rPr>
                <w:rFonts w:ascii="Cambria Math" w:hAnsi="Cambria Math" w:cs="Heebo" w:hint="cs"/>
              </w:rPr>
              <m:t>D</m:t>
            </m:r>
          </m:e>
          <m:sub>
            <m:r>
              <w:rPr>
                <w:rFonts w:ascii="Cambria Math" w:hAnsi="Cambria Math" w:cs="Heebo" w:hint="cs"/>
              </w:rPr>
              <m:t>i, t</m:t>
            </m:r>
          </m:sub>
          <m:sup>
            <m:r>
              <w:rPr>
                <w:rFonts w:ascii="Cambria Math" w:hAnsi="Cambria Math" w:cs="Heebo" w:hint="cs"/>
              </w:rPr>
              <m:t>peak</m:t>
            </m:r>
          </m:sup>
        </m:sSubSup>
      </m:oMath>
      <w:r w:rsidR="002C600A" w:rsidRPr="005E0C81">
        <w:rPr>
          <w:rFonts w:ascii="Heebo" w:hAnsi="Heebo" w:cs="Heebo" w:hint="cs"/>
        </w:rPr>
        <w:t>,</w:t>
      </w:r>
      <w:r w:rsidRPr="005E0C81">
        <w:rPr>
          <w:rFonts w:ascii="Heebo" w:hAnsi="Heebo" w:cs="Heebo" w:hint="cs"/>
        </w:rPr>
        <w:t xml:space="preserve"> by the total working hours of all vehicles during the peak hours</w:t>
      </w:r>
      <w:r w:rsidR="00182AA6" w:rsidRPr="005E0C81">
        <w:rPr>
          <w:rFonts w:ascii="Heebo" w:hAnsi="Heebo" w:cs="Heebo" w:hint="cs"/>
        </w:rPr>
        <w:t>,</w:t>
      </w:r>
      <w:r w:rsidRPr="005E0C81">
        <w:rPr>
          <w:rFonts w:ascii="Heebo" w:hAnsi="Heebo" w:cs="Heebo" w:hint="cs"/>
        </w:rPr>
        <w:t xml:space="preserve"> </w:t>
      </w:r>
      <w:r w:rsidR="002C600A" w:rsidRPr="005E0C81">
        <w:rPr>
          <w:rFonts w:ascii="Heebo" w:hAnsi="Heebo" w:cs="Heebo" w:hint="cs"/>
        </w:rPr>
        <w:t xml:space="preserve">denoted by </w:t>
      </w:r>
      <m:oMath>
        <m:sSubSup>
          <m:sSubSupPr>
            <m:ctrlPr>
              <w:rPr>
                <w:rFonts w:ascii="Cambria Math" w:hAnsi="Cambria Math" w:cs="Heebo" w:hint="cs"/>
                <w:i/>
              </w:rPr>
            </m:ctrlPr>
          </m:sSubSupPr>
          <m:e>
            <m:r>
              <w:rPr>
                <w:rFonts w:ascii="Cambria Math" w:hAnsi="Cambria Math" w:cs="Heebo" w:hint="cs"/>
              </w:rPr>
              <m:t>L</m:t>
            </m:r>
          </m:e>
          <m:sub>
            <m:r>
              <w:rPr>
                <w:rFonts w:ascii="Cambria Math" w:hAnsi="Cambria Math" w:cs="Heebo" w:hint="cs"/>
              </w:rPr>
              <m:t>i,t</m:t>
            </m:r>
          </m:sub>
          <m:sup>
            <m:r>
              <w:rPr>
                <w:rFonts w:ascii="Cambria Math" w:hAnsi="Cambria Math" w:cs="Heebo" w:hint="cs"/>
              </w:rPr>
              <m:t>peak</m:t>
            </m:r>
          </m:sup>
        </m:sSubSup>
      </m:oMath>
      <w:r w:rsidRPr="005E0C81">
        <w:rPr>
          <w:rFonts w:ascii="Heebo" w:hAnsi="Heebo" w:cs="Heebo" w:hint="cs"/>
        </w:rPr>
        <w:t xml:space="preserve">. </w:t>
      </w:r>
    </w:p>
    <w:p w14:paraId="338D69FF" w14:textId="05A80AB9" w:rsidR="00C256A0" w:rsidRPr="005E0C81" w:rsidRDefault="00294B06" w:rsidP="00C256A0">
      <w:pPr>
        <w:jc w:val="center"/>
        <w:rPr>
          <w:rFonts w:ascii="Heebo" w:hAnsi="Heebo" w:cs="Heebo"/>
        </w:rPr>
      </w:pPr>
      <m:oMathPara>
        <m:oMath>
          <m:r>
            <w:rPr>
              <w:rFonts w:ascii="Cambria Math" w:hAnsi="Cambria Math" w:cs="Heebo" w:hint="cs"/>
            </w:rPr>
            <m:t>PeakHour VO</m:t>
          </m:r>
          <m:sSub>
            <m:sSubPr>
              <m:ctrlPr>
                <w:rPr>
                  <w:rFonts w:ascii="Cambria Math" w:hAnsi="Cambria Math" w:cs="Heebo" w:hint="cs"/>
                  <w:i/>
                </w:rPr>
              </m:ctrlPr>
            </m:sSubPr>
            <m:e>
              <m:r>
                <w:rPr>
                  <w:rFonts w:ascii="Cambria Math" w:hAnsi="Cambria Math" w:cs="Heebo" w:hint="cs"/>
                </w:rPr>
                <m:t>R</m:t>
              </m:r>
            </m:e>
            <m:sub>
              <m:r>
                <w:rPr>
                  <w:rFonts w:ascii="Cambria Math" w:hAnsi="Cambria Math" w:cs="Heebo" w:hint="cs"/>
                </w:rPr>
                <m:t>i,t</m:t>
              </m:r>
            </m:sub>
          </m:sSub>
          <m:r>
            <w:rPr>
              <w:rFonts w:ascii="Cambria Math" w:hAnsi="Cambria Math" w:cs="Heebo" w:hint="cs"/>
            </w:rPr>
            <m:t> = </m:t>
          </m:r>
          <m:f>
            <m:fPr>
              <m:ctrlPr>
                <w:rPr>
                  <w:rFonts w:ascii="Cambria Math" w:hAnsi="Cambria Math" w:cs="Heebo" w:hint="cs"/>
                </w:rPr>
              </m:ctrlPr>
            </m:fPr>
            <m:num>
              <m:sSubSup>
                <m:sSubSupPr>
                  <m:ctrlPr>
                    <w:rPr>
                      <w:rFonts w:ascii="Cambria Math" w:hAnsi="Cambria Math" w:cs="Heebo" w:hint="cs"/>
                      <w:i/>
                    </w:rPr>
                  </m:ctrlPr>
                </m:sSubSupPr>
                <m:e>
                  <m:r>
                    <w:rPr>
                      <w:rFonts w:ascii="Cambria Math" w:hAnsi="Cambria Math" w:cs="Heebo" w:hint="cs"/>
                    </w:rPr>
                    <m:t>D</m:t>
                  </m:r>
                </m:e>
                <m:sub>
                  <m:r>
                    <w:rPr>
                      <w:rFonts w:ascii="Cambria Math" w:hAnsi="Cambria Math" w:cs="Heebo" w:hint="cs"/>
                    </w:rPr>
                    <m:t>i, t</m:t>
                  </m:r>
                </m:sub>
                <m:sup>
                  <m:r>
                    <w:rPr>
                      <w:rFonts w:ascii="Cambria Math" w:hAnsi="Cambria Math" w:cs="Heebo" w:hint="cs"/>
                    </w:rPr>
                    <m:t>peak</m:t>
                  </m:r>
                </m:sup>
              </m:sSubSup>
            </m:num>
            <m:den>
              <m:sSubSup>
                <m:sSubSupPr>
                  <m:ctrlPr>
                    <w:rPr>
                      <w:rFonts w:ascii="Cambria Math" w:hAnsi="Cambria Math" w:cs="Heebo" w:hint="cs"/>
                      <w:i/>
                    </w:rPr>
                  </m:ctrlPr>
                </m:sSubSupPr>
                <m:e>
                  <m:r>
                    <w:rPr>
                      <w:rFonts w:ascii="Cambria Math" w:hAnsi="Cambria Math" w:cs="Heebo" w:hint="cs"/>
                    </w:rPr>
                    <m:t>L</m:t>
                  </m:r>
                </m:e>
                <m:sub>
                  <m:r>
                    <w:rPr>
                      <w:rFonts w:ascii="Cambria Math" w:hAnsi="Cambria Math" w:cs="Heebo" w:hint="cs"/>
                    </w:rPr>
                    <m:t>i,t</m:t>
                  </m:r>
                </m:sub>
                <m:sup>
                  <m:r>
                    <w:rPr>
                      <w:rFonts w:ascii="Cambria Math" w:hAnsi="Cambria Math" w:cs="Heebo" w:hint="cs"/>
                    </w:rPr>
                    <m:t>peak</m:t>
                  </m:r>
                </m:sup>
              </m:sSubSup>
            </m:den>
          </m:f>
        </m:oMath>
      </m:oMathPara>
    </w:p>
    <w:p w14:paraId="53281D93" w14:textId="77777777" w:rsidR="008A712C" w:rsidRPr="005E0C81" w:rsidRDefault="003B6815" w:rsidP="003B6815">
      <w:pPr>
        <w:pStyle w:val="Heading3"/>
        <w:rPr>
          <w:rFonts w:cs="Heebo"/>
        </w:rPr>
      </w:pPr>
      <w:bookmarkStart w:id="103" w:name="_Toc180685298"/>
      <w:r w:rsidRPr="005E0C81">
        <w:rPr>
          <w:rFonts w:cs="Heebo" w:hint="cs"/>
        </w:rPr>
        <w:t>Variety Factor</w:t>
      </w:r>
      <w:bookmarkEnd w:id="103"/>
    </w:p>
    <w:p w14:paraId="2A06A570" w14:textId="73B4DE9C" w:rsidR="00E103EC" w:rsidRPr="005E0C81" w:rsidRDefault="00C256A0" w:rsidP="006A1297">
      <w:pPr>
        <w:rPr>
          <w:rFonts w:ascii="Heebo" w:eastAsia="Calibri" w:hAnsi="Heebo" w:cs="Heebo"/>
          <w:szCs w:val="24"/>
          <w:lang w:val="en-CA"/>
        </w:rPr>
      </w:pPr>
      <w:r w:rsidRPr="005E0C81">
        <w:rPr>
          <w:rFonts w:ascii="Heebo" w:eastAsia="Calibri" w:hAnsi="Heebo" w:cs="Heebo" w:hint="cs"/>
          <w:szCs w:val="24"/>
          <w:lang w:val="en-CA"/>
        </w:rPr>
        <w:t>There is no analysis related to this factor.</w:t>
      </w:r>
    </w:p>
    <w:sectPr w:rsidR="00E103EC" w:rsidRPr="005E0C81">
      <w:footerReference w:type="default" r:id="rId6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Stewart, Heather Ann AG:EX" w:date="2024-10-24T16:39:00Z" w:initials="HS">
    <w:p w14:paraId="1F3F3BB5" w14:textId="77777777" w:rsidR="00D309E4" w:rsidRDefault="00D309E4" w:rsidP="00D309E4">
      <w:pPr>
        <w:pStyle w:val="CommentText"/>
      </w:pPr>
      <w:r>
        <w:rPr>
          <w:rStyle w:val="CommentReference"/>
        </w:rPr>
        <w:annotationRef/>
      </w:r>
      <w:r>
        <w:rPr>
          <w:lang w:val="en-CA"/>
        </w:rPr>
        <w:t>Please check the levels of all of these titles, sub-titles etc. This is correct.</w:t>
      </w:r>
    </w:p>
  </w:comment>
  <w:comment w:id="21" w:author="Stewart, Heather Ann AG:EX" w:date="2024-10-24T16:38:00Z" w:initials="HS">
    <w:p w14:paraId="509A8AE0" w14:textId="2C8635B7" w:rsidR="00D309E4" w:rsidRDefault="00D309E4" w:rsidP="00D309E4">
      <w:pPr>
        <w:pStyle w:val="CommentText"/>
      </w:pPr>
      <w:r>
        <w:rPr>
          <w:rStyle w:val="CommentReference"/>
        </w:rPr>
        <w:annotationRef/>
      </w:r>
      <w:r>
        <w:rPr>
          <w:lang w:val="en-CA"/>
        </w:rPr>
        <w:t>I have moved the title back to underlined. It is easy to change the styles later, but it is too difficult to have the older style intermingled with the newer style.</w:t>
      </w:r>
    </w:p>
  </w:comment>
  <w:comment w:id="24" w:author="Stewart, Heather Ann AG:EX" w:date="2024-10-24T16:45:00Z" w:initials="HS">
    <w:p w14:paraId="0B83631C" w14:textId="77777777" w:rsidR="00D309E4" w:rsidRDefault="00D309E4" w:rsidP="00D309E4">
      <w:pPr>
        <w:pStyle w:val="CommentText"/>
      </w:pPr>
      <w:r>
        <w:rPr>
          <w:rStyle w:val="CommentReference"/>
        </w:rPr>
        <w:annotationRef/>
      </w:r>
      <w:r>
        <w:rPr>
          <w:lang w:val="en-CA"/>
        </w:rPr>
        <w:t>I combined these two items. If you are saying the same answer, then they don’t need to be separated.</w:t>
      </w:r>
    </w:p>
  </w:comment>
  <w:comment w:id="39" w:author="Stewart, Heather Ann AG:EX" w:date="2024-10-24T17:07:00Z" w:initials="HS">
    <w:p w14:paraId="18B6D8A9" w14:textId="77777777" w:rsidR="007729A7" w:rsidRDefault="007729A7" w:rsidP="007729A7">
      <w:pPr>
        <w:pStyle w:val="CommentText"/>
      </w:pPr>
      <w:r>
        <w:rPr>
          <w:rStyle w:val="CommentReference"/>
        </w:rPr>
        <w:annotationRef/>
      </w:r>
      <w:r>
        <w:rPr>
          <w:lang w:val="en-CA"/>
        </w:rPr>
        <w:t>I don’t know if we should include this sentence since it is offering a solution for affordability by reducing the taxi rates, but there are other potential solutions. Would suggest getting rid of this whole paragraph as the conclusions are clear in the preceding paragraphs.</w:t>
      </w:r>
    </w:p>
  </w:comment>
  <w:comment w:id="44" w:author="Chang, Huibin AG:EX" w:date="2025-02-10T13:29:00Z" w:initials="CH">
    <w:p w14:paraId="48B0F0E6" w14:textId="77777777" w:rsidR="00EF0E56" w:rsidRDefault="00EF0E56" w:rsidP="00EF0E56">
      <w:pPr>
        <w:pStyle w:val="CommentText"/>
      </w:pPr>
      <w:r>
        <w:rPr>
          <w:rStyle w:val="CommentReference"/>
        </w:rPr>
        <w:annotationRef/>
      </w:r>
      <w:r>
        <w:fldChar w:fldCharType="begin"/>
      </w:r>
      <w:r>
        <w:instrText xml:space="preserve"> HYPERLINK "mailto:Jun.Wang@gov.bc.ca"</w:instrText>
      </w:r>
      <w:bookmarkStart w:id="46" w:name="_@_48D5949D0D5D435F8B08DE836A12ED60Z"/>
      <w:r>
        <w:fldChar w:fldCharType="separate"/>
      </w:r>
      <w:bookmarkEnd w:id="46"/>
      <w:r w:rsidRPr="3A915941">
        <w:rPr>
          <w:rStyle w:val="Mention"/>
          <w:noProof/>
        </w:rPr>
        <w:t>@Wang, Jun AG:EX</w:t>
      </w:r>
      <w:r>
        <w:fldChar w:fldCharType="end"/>
      </w:r>
      <w:r w:rsidRPr="7B9312DE">
        <w:t xml:space="preserve"> I removed 'over a month' as it seems redundant - monthly was mentioned in the same sentence.</w:t>
      </w:r>
    </w:p>
  </w:comment>
  <w:comment w:id="45" w:author="Wang, Jun AG:EX" w:date="2025-02-12T15:26:00Z" w:initials="JW">
    <w:p w14:paraId="47167628" w14:textId="77777777" w:rsidR="00EF0E56" w:rsidRDefault="00EF0E56" w:rsidP="00EF0E56">
      <w:pPr>
        <w:pStyle w:val="CommentText"/>
      </w:pPr>
      <w:r>
        <w:rPr>
          <w:rStyle w:val="CommentReference"/>
        </w:rPr>
        <w:annotationRef/>
      </w:r>
      <w:r>
        <w:rPr>
          <w:lang w:val="en-CA"/>
        </w:rPr>
        <w:t>Okay</w:t>
      </w:r>
    </w:p>
  </w:comment>
  <w:comment w:id="47" w:author="Chang, Huibin AG:EX" w:date="2025-02-10T13:35:00Z" w:initials="CH">
    <w:p w14:paraId="43BFA4C3" w14:textId="77777777" w:rsidR="00EF0E56" w:rsidRDefault="00EF0E56" w:rsidP="00EF0E56">
      <w:pPr>
        <w:pStyle w:val="CommentText"/>
      </w:pPr>
      <w:r>
        <w:rPr>
          <w:rStyle w:val="CommentReference"/>
        </w:rPr>
        <w:annotationRef/>
      </w:r>
      <w:r>
        <w:fldChar w:fldCharType="begin"/>
      </w:r>
      <w:r>
        <w:instrText xml:space="preserve"> HYPERLINK "mailto:Jun.Wang@gov.bc.ca"</w:instrText>
      </w:r>
      <w:bookmarkStart w:id="49" w:name="_@_0CE54A014C974D14AD89E54E6BC2721BZ"/>
      <w:r>
        <w:fldChar w:fldCharType="separate"/>
      </w:r>
      <w:bookmarkEnd w:id="49"/>
      <w:r w:rsidRPr="1AB39750">
        <w:rPr>
          <w:rStyle w:val="Mention"/>
          <w:noProof/>
        </w:rPr>
        <w:t>@Wang, Jun AG:EX</w:t>
      </w:r>
      <w:r>
        <w:fldChar w:fldCharType="end"/>
      </w:r>
      <w:r w:rsidRPr="7DD41D44">
        <w:t xml:space="preserve"> Hi Jun, could we clarify what cumulative distribution is calculated here? I was thinking F(X &lt; t) for different t values? Or is it calculated for different F(t) values? </w:t>
      </w:r>
    </w:p>
  </w:comment>
  <w:comment w:id="48" w:author="Wang, Jun AG:EX" w:date="2025-02-12T15:26:00Z" w:initials="JW">
    <w:p w14:paraId="2A20AA94" w14:textId="77777777" w:rsidR="00EF0E56" w:rsidRDefault="00EF0E56" w:rsidP="00EF0E56">
      <w:pPr>
        <w:pStyle w:val="CommentText"/>
      </w:pPr>
      <w:r>
        <w:rPr>
          <w:rStyle w:val="CommentReference"/>
        </w:rPr>
        <w:annotationRef/>
      </w:r>
      <w:r>
        <w:rPr>
          <w:lang w:val="en-CA"/>
        </w:rPr>
        <w:t>We only show the distribution for the most recent month</w:t>
      </w:r>
    </w:p>
  </w:comment>
  <w:comment w:id="60" w:author="Stewart, Heather Ann AG:EX" w:date="2024-10-24T17:22:00Z" w:initials="HS">
    <w:p w14:paraId="0C0FE454" w14:textId="77777777" w:rsidR="007D1565" w:rsidRDefault="007D1565" w:rsidP="007D1565">
      <w:pPr>
        <w:pStyle w:val="CommentText"/>
      </w:pPr>
      <w:r>
        <w:rPr>
          <w:rStyle w:val="CommentReference"/>
        </w:rPr>
        <w:annotationRef/>
      </w:r>
      <w:r>
        <w:rPr>
          <w:lang w:val="en-CA"/>
        </w:rPr>
        <w:t>I have separated the paragraphs between taxi and TNS. I don’t see a need to intermingle the analysis between the two sectors.</w:t>
      </w:r>
    </w:p>
  </w:comment>
  <w:comment w:id="62" w:author="Chang, Huibin AG:EX" w:date="2025-02-05T12:41:00Z" w:initials="CH">
    <w:p w14:paraId="6CA926BC" w14:textId="77777777" w:rsidR="00516E45" w:rsidRDefault="00516E45" w:rsidP="00516E45">
      <w:pPr>
        <w:pStyle w:val="CommentText"/>
      </w:pPr>
      <w:r>
        <w:rPr>
          <w:rStyle w:val="CommentReference"/>
        </w:rPr>
        <w:annotationRef/>
      </w:r>
      <w:r>
        <w:fldChar w:fldCharType="begin"/>
      </w:r>
      <w:r>
        <w:instrText xml:space="preserve"> HYPERLINK "mailto:Mohsen.Fazeli@gov.bc.ca"</w:instrText>
      </w:r>
      <w:bookmarkStart w:id="65" w:name="_@_12F4F356569D415F8EFF1E1D52462D20Z"/>
      <w:r>
        <w:fldChar w:fldCharType="separate"/>
      </w:r>
      <w:bookmarkEnd w:id="65"/>
      <w:r w:rsidRPr="33BD89EC">
        <w:rPr>
          <w:rStyle w:val="Mention"/>
          <w:noProof/>
        </w:rPr>
        <w:t>@Fazeli, Mohsen AG:EX</w:t>
      </w:r>
      <w:r>
        <w:fldChar w:fldCharType="end"/>
      </w:r>
      <w:r w:rsidRPr="50BFD714">
        <w:t>Perhaps we should try to make our language here more precise. "The number of active vehicles is captured by the number of (distinct?) vehicles reported at least one passenger trip during the period of interest in the MoTI Trip Database. The maximum fleet size is determined by the terms and conditions in the licences approved by the Board."</w:t>
      </w:r>
    </w:p>
  </w:comment>
  <w:comment w:id="63" w:author="Fazeli, Mohsen AG:EX" w:date="2025-02-05T12:53:00Z" w:initials="FM">
    <w:p w14:paraId="303FFCAC" w14:textId="77777777" w:rsidR="00516E45" w:rsidRDefault="00516E45" w:rsidP="00516E45">
      <w:pPr>
        <w:pStyle w:val="CommentText"/>
      </w:pPr>
      <w:r>
        <w:rPr>
          <w:rStyle w:val="CommentReference"/>
        </w:rPr>
        <w:annotationRef/>
      </w:r>
      <w:r w:rsidRPr="2E286D22">
        <w:t>I agree that the definition of active vehicle is not completely clear, and as you mentioned, it is probably better to make it more precise. I would suggest adding the definition of active vehicle in the appendix for this indicator. What do you think?</w:t>
      </w:r>
    </w:p>
  </w:comment>
  <w:comment w:id="64" w:author="Chang, Huibin AG:EX" w:date="2025-02-05T13:07:00Z" w:initials="CH">
    <w:p w14:paraId="21CD2E6C" w14:textId="77777777" w:rsidR="00516E45" w:rsidRDefault="00516E45" w:rsidP="00516E45">
      <w:pPr>
        <w:pStyle w:val="CommentText"/>
      </w:pPr>
      <w:r>
        <w:rPr>
          <w:rStyle w:val="CommentReference"/>
        </w:rPr>
        <w:annotationRef/>
      </w:r>
      <w:r w:rsidRPr="070E2DB9">
        <w:t xml:space="preserve">Thanks Mohsen. That sounds like a good idea to me. If not as formal as a definition entry, at least a description. </w:t>
      </w:r>
    </w:p>
    <w:p w14:paraId="577ABA34" w14:textId="77777777" w:rsidR="00516E45" w:rsidRDefault="00516E45" w:rsidP="00516E45">
      <w:pPr>
        <w:pStyle w:val="CommentText"/>
      </w:pPr>
    </w:p>
    <w:p w14:paraId="1A4635FC" w14:textId="77777777" w:rsidR="00516E45" w:rsidRDefault="00516E45" w:rsidP="00516E45">
      <w:pPr>
        <w:pStyle w:val="CommentText"/>
      </w:pPr>
      <w:r w:rsidRPr="4A202D30">
        <w:t>But at the moment I am still getting refamiliarize with the document, and I will respect your collective editing decision on this.</w:t>
      </w:r>
    </w:p>
  </w:comment>
  <w:comment w:id="66" w:author="Stewart, Heather Ann AG:EX" w:date="2024-10-24T17:28:00Z" w:initials="HS">
    <w:p w14:paraId="1291B6E7" w14:textId="77777777" w:rsidR="00516E45" w:rsidRDefault="00516E45" w:rsidP="00516E45">
      <w:pPr>
        <w:pStyle w:val="CommentText"/>
      </w:pPr>
      <w:r>
        <w:rPr>
          <w:rStyle w:val="CommentReference"/>
        </w:rPr>
        <w:annotationRef/>
      </w:r>
      <w:r>
        <w:rPr>
          <w:lang w:val="en-CA"/>
        </w:rPr>
        <w:t>How does a stable taxi fleet utilization rate affect the TNS industry?</w:t>
      </w:r>
    </w:p>
  </w:comment>
  <w:comment w:id="67" w:author="Chang, Huibin AG:EX" w:date="2025-02-05T12:48:00Z" w:initials="CH">
    <w:p w14:paraId="7B2271CA" w14:textId="77777777" w:rsidR="00516E45" w:rsidRDefault="00516E45" w:rsidP="00516E45">
      <w:pPr>
        <w:pStyle w:val="CommentText"/>
      </w:pPr>
      <w:r>
        <w:rPr>
          <w:rStyle w:val="CommentReference"/>
        </w:rPr>
        <w:annotationRef/>
      </w:r>
      <w:r>
        <w:fldChar w:fldCharType="begin"/>
      </w:r>
      <w:r>
        <w:instrText xml:space="preserve"> HYPERLINK "mailto:Mohsen.Fazeli@gov.bc.ca"</w:instrText>
      </w:r>
      <w:bookmarkStart w:id="69" w:name="_@_BA388B1D832A46A9880039F8FC938906Z"/>
      <w:r>
        <w:fldChar w:fldCharType="separate"/>
      </w:r>
      <w:bookmarkEnd w:id="69"/>
      <w:r w:rsidRPr="1FD25358">
        <w:rPr>
          <w:rStyle w:val="Mention"/>
          <w:noProof/>
        </w:rPr>
        <w:t>@Fazeli, Mohsen AG:EX</w:t>
      </w:r>
      <w:r>
        <w:fldChar w:fldCharType="end"/>
      </w:r>
      <w:r w:rsidRPr="245C4F84">
        <w:t xml:space="preserve"> (Peter asked me to review this part and provide editing suggestions :) ). So here, we could consider expanding a little by stating that, </w:t>
      </w:r>
    </w:p>
    <w:p w14:paraId="73744339" w14:textId="77777777" w:rsidR="00516E45" w:rsidRDefault="00516E45" w:rsidP="00516E45">
      <w:pPr>
        <w:pStyle w:val="CommentText"/>
      </w:pPr>
    </w:p>
    <w:p w14:paraId="4E43D0D3" w14:textId="77777777" w:rsidR="00516E45" w:rsidRDefault="00516E45" w:rsidP="00516E45">
      <w:pPr>
        <w:pStyle w:val="CommentText"/>
      </w:pPr>
      <w:r w:rsidRPr="1B2D805D">
        <w:t xml:space="preserve">ceteris paribus, a stable utilization rate indicates the industry is less likely to experience a drastic reduction (or change?) in capacity, </w:t>
      </w:r>
    </w:p>
  </w:comment>
  <w:comment w:id="68" w:author="Fazeli, Mohsen AG:EX" w:date="2025-02-05T13:06:00Z" w:initials="FM">
    <w:p w14:paraId="1AAF16E1" w14:textId="77777777" w:rsidR="00516E45" w:rsidRDefault="00516E45" w:rsidP="00516E45">
      <w:pPr>
        <w:pStyle w:val="CommentText"/>
      </w:pPr>
      <w:r>
        <w:rPr>
          <w:rStyle w:val="CommentReference"/>
        </w:rPr>
        <w:annotationRef/>
      </w:r>
      <w:r w:rsidRPr="6001B375">
        <w:t>I agree that this explanation is brief and could be expanded. However, the interpretation should align with the Board’s policy manual, which defines sustainability. According to the manual, stability is considered one of the key factors of sustainability.</w:t>
      </w:r>
    </w:p>
    <w:p w14:paraId="4A0D829D" w14:textId="77777777" w:rsidR="00516E45" w:rsidRDefault="00516E45" w:rsidP="00516E45">
      <w:pPr>
        <w:pStyle w:val="CommentText"/>
      </w:pPr>
      <w:r w:rsidRPr="4ACD9881">
        <w:t>The goal here is to show how fleet utilization connects to sustainability, specifically as an indicator of stability. In other words, to maintain consistency, we should use the same terminology as the policy manual—stability and sustainability.</w:t>
      </w:r>
    </w:p>
    <w:p w14:paraId="0358A8D1" w14:textId="77777777" w:rsidR="00516E45" w:rsidRDefault="00516E45" w:rsidP="00516E45">
      <w:pPr>
        <w:pStyle w:val="CommentText"/>
      </w:pPr>
      <w:r w:rsidRPr="2C951D8D">
        <w:t>It’s also important to note that, in the policy manual, sustainability is a broader concept that includes factors such as market resilience (in response to shocks), environmental considerations, and more. We mentioned in the limitations section that fleet utilization does not capture these other aspects of sustainability.</w:t>
      </w:r>
    </w:p>
    <w:p w14:paraId="7B50FCFD" w14:textId="77777777" w:rsidR="00516E45" w:rsidRDefault="00516E45" w:rsidP="00516E45">
      <w:pPr>
        <w:pStyle w:val="CommentText"/>
      </w:pPr>
      <w:r w:rsidRPr="175C9A24">
        <w:t>Overall, we can improve the explanation here, but let's ensure it uses the same wording as the policy manual.</w:t>
      </w:r>
    </w:p>
  </w:comment>
  <w:comment w:id="70" w:author="Chang, Huibin AG:EX" w:date="2025-02-05T16:59:00Z" w:initials="CH">
    <w:p w14:paraId="6D067669" w14:textId="77777777" w:rsidR="00516E45" w:rsidRDefault="00516E45" w:rsidP="00516E45">
      <w:pPr>
        <w:pStyle w:val="CommentText"/>
      </w:pPr>
      <w:r>
        <w:rPr>
          <w:rStyle w:val="CommentReference"/>
        </w:rPr>
        <w:annotationRef/>
      </w:r>
      <w:r>
        <w:fldChar w:fldCharType="begin"/>
      </w:r>
      <w:r>
        <w:instrText xml:space="preserve"> HYPERLINK "mailto:Heather.Ann.Stewart@gov.bc.ca"</w:instrText>
      </w:r>
      <w:bookmarkStart w:id="71" w:name="_@_1AD60602BE174BE7BC08ECF55B577370Z"/>
      <w:r>
        <w:fldChar w:fldCharType="separate"/>
      </w:r>
      <w:bookmarkEnd w:id="71"/>
      <w:r w:rsidRPr="79BCB0A0">
        <w:rPr>
          <w:rStyle w:val="Mention"/>
          <w:noProof/>
        </w:rPr>
        <w:t>@Stewart, Heather Ann AG:EX</w:t>
      </w:r>
      <w:r>
        <w:fldChar w:fldCharType="end"/>
      </w:r>
      <w:r w:rsidRPr="5275F44D">
        <w:t xml:space="preserve"> Hi Heather, after some discussion with Peter, I'd like to propose a change here and seek your opinion.  I tentatively put in a different text under resiliency </w:t>
      </w:r>
    </w:p>
    <w:p w14:paraId="2BF987C4" w14:textId="77777777" w:rsidR="00516E45" w:rsidRDefault="00516E45" w:rsidP="00516E45">
      <w:pPr>
        <w:pStyle w:val="CommentText"/>
      </w:pPr>
    </w:p>
    <w:p w14:paraId="1EDA3A27" w14:textId="77777777" w:rsidR="00516E45" w:rsidRDefault="00516E45" w:rsidP="00516E45">
      <w:pPr>
        <w:pStyle w:val="CommentText"/>
      </w:pPr>
      <w:r w:rsidRPr="10585CCE">
        <w:t xml:space="preserve">&lt;&lt;A consistently close-to-full fleet utilization rate indicates the industry is at its supply capacity, and unable to meet further demand growth. A consistently low fleet utilization can indicate a lack of growth of the industry.&gt;&gt; </w:t>
      </w:r>
    </w:p>
    <w:p w14:paraId="34F5BCBD" w14:textId="77777777" w:rsidR="00516E45" w:rsidRDefault="00516E45" w:rsidP="00516E45">
      <w:pPr>
        <w:pStyle w:val="CommentText"/>
      </w:pPr>
    </w:p>
    <w:p w14:paraId="52567EF1" w14:textId="77777777" w:rsidR="00516E45" w:rsidRDefault="00516E45" w:rsidP="00516E45">
      <w:pPr>
        <w:pStyle w:val="CommentText"/>
      </w:pPr>
      <w:r w:rsidRPr="54123E99">
        <w:t xml:space="preserve">to replace the previous version </w:t>
      </w:r>
    </w:p>
    <w:p w14:paraId="5B50CD0C" w14:textId="77777777" w:rsidR="00516E45" w:rsidRDefault="00516E45" w:rsidP="00516E45">
      <w:pPr>
        <w:pStyle w:val="CommentText"/>
      </w:pPr>
    </w:p>
    <w:p w14:paraId="45D73BF9" w14:textId="77777777" w:rsidR="00516E45" w:rsidRDefault="00516E45" w:rsidP="00516E45">
      <w:pPr>
        <w:pStyle w:val="CommentText"/>
      </w:pPr>
      <w:r w:rsidRPr="47A39F64">
        <w:t>&lt;&lt;A higher taxi fleet utilization rate indicates greater resiliency in the passenger transportation industry.&gt;&gt;</w:t>
      </w:r>
    </w:p>
    <w:p w14:paraId="6D248789" w14:textId="77777777" w:rsidR="00516E45" w:rsidRDefault="00516E45" w:rsidP="00516E45">
      <w:pPr>
        <w:pStyle w:val="CommentText"/>
      </w:pPr>
    </w:p>
    <w:p w14:paraId="2D7088EF" w14:textId="77777777" w:rsidR="00516E45" w:rsidRDefault="00516E45" w:rsidP="00516E45">
      <w:pPr>
        <w:pStyle w:val="CommentText"/>
      </w:pPr>
      <w:r w:rsidRPr="21790F17">
        <w:t>The rationale for this change is that the potential threat to resiliency is if the industry cannot meet growing demand. A 100% utilization means that one is chocking the supply/industry. On the other hand, in the case of a market demand slump, a large maximum fleet size (or low fleet utilization) itself should not lead to price undercutting as rates are regulated. (But there is the danger of fist fights).</w:t>
      </w:r>
    </w:p>
  </w:comment>
  <w:comment w:id="72" w:author="Stewart, Heather Ann AG:EX" w:date="2024-10-24T17:28:00Z" w:initials="HS">
    <w:p w14:paraId="51B827E6" w14:textId="77777777" w:rsidR="00B91147" w:rsidRDefault="00B91147" w:rsidP="00B91147">
      <w:pPr>
        <w:pStyle w:val="CommentText"/>
      </w:pPr>
      <w:r>
        <w:rPr>
          <w:rStyle w:val="CommentReference"/>
        </w:rPr>
        <w:annotationRef/>
      </w:r>
      <w:r>
        <w:rPr>
          <w:lang w:val="en-CA"/>
        </w:rPr>
        <w:t>How does a stable taxi fleet utilization rate affect the TNS industry?</w:t>
      </w:r>
    </w:p>
  </w:comment>
  <w:comment w:id="89" w:author="Stewart, Heather Ann AG:EX" w:date="2024-10-24T17:52:00Z" w:initials="HS">
    <w:p w14:paraId="1445F421" w14:textId="77777777" w:rsidR="00817BE7" w:rsidRDefault="00817BE7" w:rsidP="00817BE7">
      <w:pPr>
        <w:pStyle w:val="CommentText"/>
      </w:pPr>
      <w:r>
        <w:rPr>
          <w:rStyle w:val="CommentReference"/>
        </w:rPr>
        <w:annotationRef/>
      </w:r>
      <w:r>
        <w:rPr>
          <w:lang w:val="en-CA"/>
        </w:rPr>
        <w:t>Is it person or persons? Should be consistent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3F3BB5" w15:done="0"/>
  <w15:commentEx w15:paraId="509A8AE0" w15:done="0"/>
  <w15:commentEx w15:paraId="0B83631C" w15:done="0"/>
  <w15:commentEx w15:paraId="18B6D8A9" w15:done="0"/>
  <w15:commentEx w15:paraId="48B0F0E6" w15:done="0"/>
  <w15:commentEx w15:paraId="47167628" w15:paraIdParent="48B0F0E6" w15:done="0"/>
  <w15:commentEx w15:paraId="43BFA4C3" w15:done="0"/>
  <w15:commentEx w15:paraId="2A20AA94" w15:paraIdParent="43BFA4C3" w15:done="0"/>
  <w15:commentEx w15:paraId="0C0FE454" w15:done="0"/>
  <w15:commentEx w15:paraId="6CA926BC" w15:done="0"/>
  <w15:commentEx w15:paraId="303FFCAC" w15:paraIdParent="6CA926BC" w15:done="0"/>
  <w15:commentEx w15:paraId="1A4635FC" w15:paraIdParent="6CA926BC" w15:done="0"/>
  <w15:commentEx w15:paraId="1291B6E7" w15:done="0"/>
  <w15:commentEx w15:paraId="4E43D0D3" w15:done="0"/>
  <w15:commentEx w15:paraId="7B50FCFD" w15:paraIdParent="4E43D0D3" w15:done="0"/>
  <w15:commentEx w15:paraId="2D7088EF" w15:done="0"/>
  <w15:commentEx w15:paraId="51B827E6" w15:done="0"/>
  <w15:commentEx w15:paraId="1445F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F4A06A" w16cex:dateUtc="2024-10-24T23:39:00Z"/>
  <w16cex:commentExtensible w16cex:durableId="2AA0E9AF" w16cex:dateUtc="2024-10-24T23:38:00Z"/>
  <w16cex:commentExtensible w16cex:durableId="3896725F" w16cex:dateUtc="2024-10-24T23:45:00Z"/>
  <w16cex:commentExtensible w16cex:durableId="47381916" w16cex:dateUtc="2024-10-25T00:07:00Z"/>
  <w16cex:commentExtensible w16cex:durableId="45B3EB53" w16cex:dateUtc="2025-02-10T21:29:00Z"/>
  <w16cex:commentExtensible w16cex:durableId="2BC0F820" w16cex:dateUtc="2025-02-12T23:26:00Z"/>
  <w16cex:commentExtensible w16cex:durableId="45784BE7" w16cex:dateUtc="2025-02-10T21:35:00Z"/>
  <w16cex:commentExtensible w16cex:durableId="50626C96" w16cex:dateUtc="2025-02-12T23:26:00Z"/>
  <w16cex:commentExtensible w16cex:durableId="2298BAEE" w16cex:dateUtc="2024-10-25T00:22:00Z"/>
  <w16cex:commentExtensible w16cex:durableId="283584FA" w16cex:dateUtc="2025-02-05T20:41:00Z"/>
  <w16cex:commentExtensible w16cex:durableId="00511E39" w16cex:dateUtc="2025-02-05T20:53:00Z"/>
  <w16cex:commentExtensible w16cex:durableId="78E02099" w16cex:dateUtc="2025-02-05T21:07:00Z">
    <w16cex:extLst>
      <w16:ext w16:uri="{CE6994B0-6A32-4C9F-8C6B-6E91EDA988CE}">
        <cr:reactions xmlns:cr="http://schemas.microsoft.com/office/comments/2020/reactions">
          <cr:reaction reactionType="1">
            <cr:reactionInfo dateUtc="2025-02-05T21:13:44Z">
              <cr:user userId="S::mohsen.fazeli@gov.bc.ca::5c3361ed-1d04-4854-9f73-7441a327ab21" userProvider="AD" userName="Fazeli, Mohsen AG:EX"/>
            </cr:reactionInfo>
          </cr:reaction>
        </cr:reactions>
      </w16:ext>
    </w16cex:extLst>
  </w16cex:commentExtensible>
  <w16cex:commentExtensible w16cex:durableId="30347F17" w16cex:dateUtc="2024-10-25T00:28:00Z"/>
  <w16cex:commentExtensible w16cex:durableId="37B9E6A3" w16cex:dateUtc="2025-02-05T20:48:00Z"/>
  <w16cex:commentExtensible w16cex:durableId="19F6CE38" w16cex:dateUtc="2025-02-05T21:06:00Z"/>
  <w16cex:commentExtensible w16cex:durableId="05D9E7B1" w16cex:dateUtc="2025-02-06T00:59:00Z"/>
  <w16cex:commentExtensible w16cex:durableId="7FA9F5B3" w16cex:dateUtc="2024-10-25T00:28:00Z"/>
  <w16cex:commentExtensible w16cex:durableId="51EBEBE8" w16cex:dateUtc="2024-10-25T0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3F3BB5" w16cid:durableId="5BF4A06A"/>
  <w16cid:commentId w16cid:paraId="509A8AE0" w16cid:durableId="2AA0E9AF"/>
  <w16cid:commentId w16cid:paraId="0B83631C" w16cid:durableId="3896725F"/>
  <w16cid:commentId w16cid:paraId="18B6D8A9" w16cid:durableId="47381916"/>
  <w16cid:commentId w16cid:paraId="48B0F0E6" w16cid:durableId="45B3EB53"/>
  <w16cid:commentId w16cid:paraId="47167628" w16cid:durableId="2BC0F820"/>
  <w16cid:commentId w16cid:paraId="43BFA4C3" w16cid:durableId="45784BE7"/>
  <w16cid:commentId w16cid:paraId="2A20AA94" w16cid:durableId="50626C96"/>
  <w16cid:commentId w16cid:paraId="0C0FE454" w16cid:durableId="2298BAEE"/>
  <w16cid:commentId w16cid:paraId="6CA926BC" w16cid:durableId="283584FA"/>
  <w16cid:commentId w16cid:paraId="303FFCAC" w16cid:durableId="00511E39"/>
  <w16cid:commentId w16cid:paraId="1A4635FC" w16cid:durableId="78E02099"/>
  <w16cid:commentId w16cid:paraId="1291B6E7" w16cid:durableId="30347F17"/>
  <w16cid:commentId w16cid:paraId="4E43D0D3" w16cid:durableId="37B9E6A3"/>
  <w16cid:commentId w16cid:paraId="7B50FCFD" w16cid:durableId="19F6CE38"/>
  <w16cid:commentId w16cid:paraId="2D7088EF" w16cid:durableId="05D9E7B1"/>
  <w16cid:commentId w16cid:paraId="51B827E6" w16cid:durableId="7FA9F5B3"/>
  <w16cid:commentId w16cid:paraId="1445F421" w16cid:durableId="51EBEB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86062" w14:textId="77777777" w:rsidR="00FF0FDE" w:rsidRDefault="00FF0FDE" w:rsidP="002D6CD9">
      <w:pPr>
        <w:spacing w:after="0"/>
      </w:pPr>
      <w:r>
        <w:separator/>
      </w:r>
    </w:p>
  </w:endnote>
  <w:endnote w:type="continuationSeparator" w:id="0">
    <w:p w14:paraId="244406F2" w14:textId="77777777" w:rsidR="00FF0FDE" w:rsidRDefault="00FF0FDE" w:rsidP="002D6CD9">
      <w:pPr>
        <w:spacing w:after="0"/>
      </w:pPr>
      <w:r>
        <w:continuationSeparator/>
      </w:r>
    </w:p>
  </w:endnote>
  <w:endnote w:type="continuationNotice" w:id="1">
    <w:p w14:paraId="6ED32310" w14:textId="77777777" w:rsidR="00FF0FDE" w:rsidRDefault="00FF0F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000000" w:rsidP="002F47BB">
    <w:pPr>
      <w:pStyle w:val="Footer"/>
      <w:tabs>
        <w:tab w:val="left" w:pos="5302"/>
      </w:tabs>
      <w:rPr>
        <w:sz w:val="20"/>
        <w:szCs w:val="20"/>
      </w:rPr>
    </w:pPr>
    <w:sdt>
      <w:sdtPr>
        <w:rPr>
          <w:sz w:val="20"/>
          <w:szCs w:val="20"/>
        </w:rPr>
        <w:id w:val="-1748569046"/>
        <w:docPartObj>
          <w:docPartGallery w:val="Page Numbers (Bottom of Page)"/>
          <w:docPartUnique/>
        </w:docPartObj>
      </w:sdtPr>
      <w:sdtContent>
        <w:sdt>
          <w:sdtPr>
            <w:rPr>
              <w:sz w:val="20"/>
              <w:szCs w:val="20"/>
            </w:rPr>
            <w:id w:val="-1769616900"/>
            <w:docPartObj>
              <w:docPartGallery w:val="Page Numbers (Top of Page)"/>
              <w:docPartUnique/>
            </w:docPartObj>
          </w:sdt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2CCFC" w14:textId="77777777" w:rsidR="00FF0FDE" w:rsidRDefault="00FF0FDE" w:rsidP="002D6CD9">
      <w:pPr>
        <w:spacing w:after="0"/>
      </w:pPr>
      <w:r>
        <w:separator/>
      </w:r>
    </w:p>
  </w:footnote>
  <w:footnote w:type="continuationSeparator" w:id="0">
    <w:p w14:paraId="50227D6A" w14:textId="77777777" w:rsidR="00FF0FDE" w:rsidRDefault="00FF0FDE" w:rsidP="002D6CD9">
      <w:pPr>
        <w:spacing w:after="0"/>
      </w:pPr>
      <w:r>
        <w:continuationSeparator/>
      </w:r>
    </w:p>
  </w:footnote>
  <w:footnote w:type="continuationNotice" w:id="1">
    <w:p w14:paraId="5DCF6D7E" w14:textId="77777777" w:rsidR="00FF0FDE" w:rsidRDefault="00FF0FDE">
      <w:pPr>
        <w:spacing w:after="0"/>
      </w:pPr>
    </w:p>
  </w:footnote>
  <w:footnote w:id="2">
    <w:p w14:paraId="19184C1B" w14:textId="7DCAAF24" w:rsidR="00C212C1" w:rsidRDefault="00C212C1">
      <w:pPr>
        <w:pStyle w:val="FootnoteText"/>
      </w:pPr>
      <w:r>
        <w:rPr>
          <w:rStyle w:val="FootnoteReference"/>
        </w:rPr>
        <w:footnoteRef/>
      </w:r>
      <w:r>
        <w:t xml:space="preserve"> </w:t>
      </w:r>
      <w:r w:rsidR="00273C1D">
        <w:t>Y</w:t>
      </w:r>
      <w:r w:rsidR="00273C1D" w:rsidRPr="00E37FB9">
        <w:t>ear-over-year (YoY) compares March 2024 with March 2023</w:t>
      </w:r>
      <w:r w:rsidR="00273C1D">
        <w:t xml:space="preserve">, while </w:t>
      </w:r>
      <w:r w:rsidR="007B734C">
        <w:t>y</w:t>
      </w:r>
      <w:r w:rsidR="00E37FB9" w:rsidRPr="00E37FB9">
        <w:t>ear-to-date (YTD) compares the cumulative data from January to March 2024 with the same period in 2023</w:t>
      </w:r>
      <w:r w:rsidR="00096B97">
        <w:t>.</w:t>
      </w:r>
      <w:r w:rsidR="00B66A78" w:rsidRPr="003075C0">
        <w:t xml:space="preserve"> YoY</w:t>
      </w:r>
      <w:r w:rsidR="00B66A78">
        <w:t xml:space="preserve"> </w:t>
      </w:r>
      <w:r w:rsidR="00B66A78" w:rsidRPr="003075C0">
        <w:t>evaluate specific monthly changes</w:t>
      </w:r>
      <w:r w:rsidR="00B66A78">
        <w:t xml:space="preserve">, while </w:t>
      </w:r>
      <w:r w:rsidR="003075C0" w:rsidRPr="003075C0">
        <w:t>YTD assess</w:t>
      </w:r>
      <w:r w:rsidR="007B734C">
        <w:t xml:space="preserve"> </w:t>
      </w:r>
      <w:r w:rsidR="003075C0" w:rsidRPr="003075C0">
        <w:t>trends</w:t>
      </w:r>
      <w:r w:rsidR="009A38D8">
        <w:t xml:space="preserve"> over a </w:t>
      </w:r>
      <w:r w:rsidR="004D541E">
        <w:t>recent period of time</w:t>
      </w:r>
      <w:r w:rsidR="007B734C">
        <w:t>.</w:t>
      </w:r>
      <w:r w:rsidR="00A47CFA">
        <w:t xml:space="preserve"> </w:t>
      </w:r>
    </w:p>
  </w:footnote>
  <w:footnote w:id="3">
    <w:p w14:paraId="38770695" w14:textId="23B95449" w:rsidR="00E54540" w:rsidRDefault="00E54540">
      <w:pPr>
        <w:pStyle w:val="FootnoteText"/>
      </w:pPr>
      <w:r w:rsidRPr="00354062">
        <w:rPr>
          <w:rStyle w:val="FootnoteReference"/>
        </w:rPr>
        <w:footnoteRef/>
      </w:r>
      <w:r w:rsidRPr="00354062">
        <w:t xml:space="preserve"> </w:t>
      </w:r>
      <w:bookmarkStart w:id="30" w:name="_Hlk179293286"/>
      <w:r w:rsidR="00470853" w:rsidRPr="008555DD">
        <w:rPr>
          <w:lang w:val="en-US"/>
        </w:rPr>
        <w:t>Statistics</w:t>
      </w:r>
      <w:r w:rsidR="00470853">
        <w:rPr>
          <w:lang w:val="en-US"/>
        </w:rPr>
        <w:t xml:space="preserve"> Canada</w:t>
      </w:r>
      <w:r w:rsidR="00D53F2D">
        <w:rPr>
          <w:lang w:val="en-US"/>
        </w:rPr>
        <w:t>. (2024)</w:t>
      </w:r>
      <w:r w:rsidR="00C87E79">
        <w:rPr>
          <w:lang w:val="en-US"/>
        </w:rPr>
        <w:t xml:space="preserve">. </w:t>
      </w:r>
      <w:r w:rsidR="006E1CB3" w:rsidRPr="00354062">
        <w:rPr>
          <w:i/>
          <w:lang w:val="en-US"/>
        </w:rPr>
        <w:t>Table 17-10-0152-01</w:t>
      </w:r>
      <w:r w:rsidR="00003725" w:rsidRPr="00354062">
        <w:rPr>
          <w:i/>
          <w:lang w:val="en-US"/>
        </w:rPr>
        <w:t xml:space="preserve"> </w:t>
      </w:r>
      <w:r w:rsidR="00D331F6" w:rsidRPr="00354062">
        <w:rPr>
          <w:i/>
          <w:lang w:val="en-US"/>
        </w:rPr>
        <w:t>Population estimates, July 1, by census division, 2021 boundaries</w:t>
      </w:r>
      <w:r w:rsidR="000C3898">
        <w:rPr>
          <w:lang w:val="en-US"/>
        </w:rPr>
        <w:t xml:space="preserve"> </w:t>
      </w:r>
      <w:r w:rsidR="000C3898" w:rsidRPr="000C3898">
        <w:rPr>
          <w:lang w:val="en-US"/>
        </w:rPr>
        <w:t>[Data table].</w:t>
      </w:r>
      <w:r w:rsidR="006F596C">
        <w:rPr>
          <w:lang w:val="en-US"/>
        </w:rPr>
        <w:t xml:space="preserve"> </w:t>
      </w:r>
      <w:r w:rsidR="006F596C" w:rsidRPr="006F596C">
        <w:rPr>
          <w:lang w:val="en-US"/>
        </w:rPr>
        <w:t>https://www150.statcan.gc.ca/t1/tbl1/en/tv.action?pid=1710015201</w:t>
      </w:r>
      <w:bookmarkEnd w:id="30"/>
    </w:p>
  </w:footnote>
  <w:footnote w:id="4">
    <w:p w14:paraId="2E50919C" w14:textId="6B13894D" w:rsidR="00BF1783" w:rsidRDefault="00BF1783">
      <w:pPr>
        <w:pStyle w:val="FootnoteText"/>
      </w:pPr>
      <w:r>
        <w:rPr>
          <w:rStyle w:val="FootnoteReference"/>
        </w:rPr>
        <w:footnoteRef/>
      </w:r>
      <w:r>
        <w:t xml:space="preserve"> </w:t>
      </w:r>
      <w:r w:rsidRPr="00BF1783">
        <w:t>Statistics Canada. (2024). Table 17-10-0152-01 Population estimates, July 1, by census division, 2021 boundaries [Data table]. https://www150.statcan.gc.ca/t1/tbl1/en/tv.action?pid=1710015201</w:t>
      </w:r>
    </w:p>
  </w:footnote>
  <w:footnote w:id="5">
    <w:p w14:paraId="342AF7F0" w14:textId="77777777" w:rsidR="0027537D" w:rsidRDefault="0027537D" w:rsidP="0027537D">
      <w:pPr>
        <w:pStyle w:val="FootnoteText"/>
      </w:pPr>
      <w:r>
        <w:rPr>
          <w:rStyle w:val="FootnoteReference"/>
        </w:rPr>
        <w:footnoteRef/>
      </w:r>
      <w:r>
        <w:t xml:space="preserve"> </w:t>
      </w:r>
      <w:r>
        <w:rPr>
          <w:lang w:val="en-US"/>
        </w:rPr>
        <w:t xml:space="preserve">Statistics Canada. (2024). </w:t>
      </w:r>
      <w:r w:rsidRPr="00292234">
        <w:rPr>
          <w:i/>
          <w:iCs/>
          <w:lang w:val="en-US"/>
        </w:rPr>
        <w:t>Table 17-10-0152-01 Population estimates, July 1, by census division, 2021 boundaries</w:t>
      </w:r>
      <w:r>
        <w:rPr>
          <w:lang w:val="en-US"/>
        </w:rPr>
        <w:t xml:space="preserve"> </w:t>
      </w:r>
      <w:r w:rsidRPr="000C3898">
        <w:rPr>
          <w:lang w:val="en-US"/>
        </w:rPr>
        <w:t>[Data table].</w:t>
      </w:r>
      <w:r>
        <w:rPr>
          <w:lang w:val="en-US"/>
        </w:rPr>
        <w:t xml:space="preserve"> </w:t>
      </w:r>
      <w:r w:rsidRPr="006F596C">
        <w:rPr>
          <w:lang w:val="en-US"/>
        </w:rPr>
        <w:t>https://www150.statcan.gc.ca/t1/tbl1/en/tv.action?pid=1710015201</w:t>
      </w:r>
    </w:p>
    <w:p w14:paraId="2090C0E2" w14:textId="6F7693AB" w:rsidR="0027537D" w:rsidRDefault="0027537D">
      <w:pPr>
        <w:pStyle w:val="FootnoteText"/>
      </w:pPr>
    </w:p>
  </w:footnote>
  <w:footnote w:id="6">
    <w:p w14:paraId="665685D5" w14:textId="775FC07C" w:rsidR="00854861" w:rsidRDefault="00854861" w:rsidP="00854861">
      <w:pPr>
        <w:pStyle w:val="FootnoteText"/>
      </w:pPr>
      <w:r>
        <w:rPr>
          <w:rStyle w:val="FootnoteReference"/>
        </w:rPr>
        <w:footnoteRef/>
      </w:r>
      <w:r>
        <w:t xml:space="preserve"> </w:t>
      </w:r>
      <w:r w:rsidR="00661636">
        <w:rPr>
          <w:lang w:val="en-US"/>
        </w:rPr>
        <w:t xml:space="preserve">Statistics Canada. (2024). </w:t>
      </w:r>
      <w:r w:rsidR="00661636" w:rsidRPr="00292234">
        <w:rPr>
          <w:i/>
          <w:iCs/>
          <w:lang w:val="en-US"/>
        </w:rPr>
        <w:t>Table 1</w:t>
      </w:r>
      <w:r w:rsidR="00F35DCE">
        <w:rPr>
          <w:i/>
          <w:iCs/>
          <w:lang w:val="en-US"/>
        </w:rPr>
        <w:t>4</w:t>
      </w:r>
      <w:r w:rsidR="00661636" w:rsidRPr="00292234">
        <w:rPr>
          <w:i/>
          <w:iCs/>
          <w:lang w:val="en-US"/>
        </w:rPr>
        <w:t>-10-0</w:t>
      </w:r>
      <w:r w:rsidR="00F35DCE">
        <w:rPr>
          <w:i/>
          <w:iCs/>
          <w:lang w:val="en-US"/>
        </w:rPr>
        <w:t>22</w:t>
      </w:r>
      <w:r w:rsidR="00661636" w:rsidRPr="00292234">
        <w:rPr>
          <w:i/>
          <w:iCs/>
          <w:lang w:val="en-US"/>
        </w:rPr>
        <w:t xml:space="preserve">2-01 </w:t>
      </w:r>
      <w:r w:rsidR="00F35DCE" w:rsidRPr="00F35DCE">
        <w:rPr>
          <w:i/>
          <w:iCs/>
          <w:lang w:val="en-US"/>
        </w:rPr>
        <w:t xml:space="preserve">Employment, average hourly and weekly earnings (including overtime), and average weekly hours for the industrial aggregate excluding unclassified businesses, monthly, seasonally adjusted </w:t>
      </w:r>
      <w:r w:rsidR="00661636" w:rsidRPr="000C3898">
        <w:rPr>
          <w:lang w:val="en-US"/>
        </w:rPr>
        <w:t>[Data table].</w:t>
      </w:r>
      <w:r w:rsidR="00661636">
        <w:rPr>
          <w:lang w:val="en-US"/>
        </w:rPr>
        <w:t xml:space="preserve"> </w:t>
      </w:r>
      <w:r w:rsidR="00485548" w:rsidRPr="00485548">
        <w:rPr>
          <w:lang w:val="en-US"/>
        </w:rPr>
        <w:t>https://www150.statcan.gc.ca/t1/tbl1/en/tv.action?pid=1410022201&amp;pickMembers%5B0%5D=1.11&amp;cubeTimeFrame.startMonth=01&amp;cubeTimeFrame.startYear=2022&amp;cubeTimeFrame.endMonth=07&amp;cubeTimeFrame.endYear=2024&amp;referencePeriods=20220101%2C20240701</w:t>
      </w:r>
    </w:p>
  </w:footnote>
  <w:footnote w:id="7">
    <w:p w14:paraId="79E87329" w14:textId="00E3EEEA" w:rsidR="00AF5B99" w:rsidRPr="00785B9F" w:rsidRDefault="00AF5B99">
      <w:pPr>
        <w:pStyle w:val="FootnoteText"/>
        <w:rPr>
          <w:rFonts w:asciiTheme="minorHAnsi" w:hAnsiTheme="minorHAnsi" w:cstheme="minorHAnsi"/>
        </w:rPr>
      </w:pPr>
      <w:r w:rsidRPr="00785B9F">
        <w:rPr>
          <w:rStyle w:val="FootnoteReference"/>
          <w:rFonts w:asciiTheme="minorHAnsi" w:hAnsiTheme="minorHAnsi" w:cstheme="minorHAnsi"/>
        </w:rPr>
        <w:footnoteRef/>
      </w:r>
      <w:r w:rsidRPr="00785B9F">
        <w:rPr>
          <w:rFonts w:asciiTheme="minorHAnsi" w:hAnsiTheme="minorHAnsi" w:cstheme="minorHAnsi"/>
        </w:rPr>
        <w:t xml:space="preserve"> </w:t>
      </w:r>
      <w:r w:rsidR="008A749B" w:rsidRPr="00785B9F">
        <w:rPr>
          <w:rFonts w:asciiTheme="minorHAnsi" w:hAnsiTheme="minorHAnsi" w:cstheme="minorHAnsi"/>
        </w:rPr>
        <w:t xml:space="preserve">Note that </w:t>
      </w:r>
      <w:r w:rsidR="00DD4C05" w:rsidRPr="00785B9F">
        <w:rPr>
          <w:rFonts w:asciiTheme="minorHAnsi" w:eastAsia="Calibri" w:hAnsiTheme="minorHAnsi" w:cstheme="minorHAnsi"/>
        </w:rPr>
        <w:t xml:space="preserve">in addition to the median fare per kilometre, </w:t>
      </w:r>
      <w:r w:rsidR="00922A03" w:rsidRPr="00785B9F">
        <w:rPr>
          <w:rFonts w:asciiTheme="minorHAnsi" w:eastAsia="Calibri" w:hAnsiTheme="minorHAnsi" w:cstheme="minorHAnsi"/>
        </w:rPr>
        <w:t>the 10</w:t>
      </w:r>
      <w:r w:rsidR="00922A03" w:rsidRPr="00785B9F">
        <w:rPr>
          <w:rFonts w:asciiTheme="minorHAnsi" w:eastAsia="Calibri" w:hAnsiTheme="minorHAnsi" w:cstheme="minorHAnsi"/>
          <w:vertAlign w:val="superscript"/>
        </w:rPr>
        <w:t>th</w:t>
      </w:r>
      <w:r w:rsidR="00922A03" w:rsidRPr="00785B9F">
        <w:rPr>
          <w:rFonts w:asciiTheme="minorHAnsi" w:eastAsia="Calibri" w:hAnsiTheme="minorHAnsi" w:cstheme="minorHAnsi"/>
        </w:rPr>
        <w:t xml:space="preserve"> and 90</w:t>
      </w:r>
      <w:r w:rsidR="00922A03" w:rsidRPr="00785B9F">
        <w:rPr>
          <w:rFonts w:asciiTheme="minorHAnsi" w:eastAsia="Calibri" w:hAnsiTheme="minorHAnsi" w:cstheme="minorHAnsi"/>
          <w:vertAlign w:val="superscript"/>
        </w:rPr>
        <w:t>th</w:t>
      </w:r>
      <w:r w:rsidR="00922A03" w:rsidRPr="00785B9F">
        <w:rPr>
          <w:rFonts w:asciiTheme="minorHAnsi" w:eastAsia="Calibri" w:hAnsiTheme="minorHAnsi" w:cstheme="minorHAnsi"/>
        </w:rPr>
        <w:t xml:space="preserve"> percentile</w:t>
      </w:r>
      <w:r w:rsidR="003F4A23" w:rsidRPr="00785B9F">
        <w:rPr>
          <w:rFonts w:asciiTheme="minorHAnsi" w:eastAsia="Calibri" w:hAnsiTheme="minorHAnsi" w:cstheme="minorHAnsi"/>
        </w:rPr>
        <w:t xml:space="preserve">s are also </w:t>
      </w:r>
      <w:r w:rsidR="00216315" w:rsidRPr="00785B9F">
        <w:rPr>
          <w:rFonts w:asciiTheme="minorHAnsi" w:eastAsia="Calibri" w:hAnsiTheme="minorHAnsi" w:cstheme="minorHAnsi"/>
        </w:rPr>
        <w:t xml:space="preserve">observed and </w:t>
      </w:r>
      <w:r w:rsidR="003F4A23" w:rsidRPr="00785B9F">
        <w:rPr>
          <w:rFonts w:asciiTheme="minorHAnsi" w:eastAsia="Calibri" w:hAnsiTheme="minorHAnsi" w:cstheme="minorHAnsi"/>
        </w:rPr>
        <w:t>discussed</w:t>
      </w:r>
      <w:r w:rsidR="00E3533B" w:rsidRPr="00785B9F">
        <w:rPr>
          <w:rFonts w:asciiTheme="minorHAnsi" w:eastAsia="Calibri" w:hAnsiTheme="minorHAnsi" w:cstheme="minorHAnsi"/>
        </w:rPr>
        <w:t xml:space="preserve"> as there is </w:t>
      </w:r>
      <w:r w:rsidR="006C7A27" w:rsidRPr="00785B9F">
        <w:rPr>
          <w:rFonts w:asciiTheme="minorHAnsi" w:eastAsia="Calibri" w:hAnsiTheme="minorHAnsi" w:cstheme="minorHAnsi"/>
        </w:rPr>
        <w:t xml:space="preserve">a </w:t>
      </w:r>
      <w:r w:rsidR="00E3533B" w:rsidRPr="00785B9F">
        <w:rPr>
          <w:rFonts w:asciiTheme="minorHAnsi" w:eastAsia="Calibri" w:hAnsiTheme="minorHAnsi" w:cstheme="minorHAnsi"/>
        </w:rPr>
        <w:t>huge variation of fare per kilometre.</w:t>
      </w:r>
    </w:p>
  </w:footnote>
  <w:footnote w:id="8">
    <w:p w14:paraId="1E828222" w14:textId="4EDE63E2" w:rsidR="00A4745A" w:rsidRDefault="00A4745A">
      <w:pPr>
        <w:pStyle w:val="FootnoteText"/>
      </w:pPr>
      <w:r>
        <w:rPr>
          <w:rStyle w:val="FootnoteReference"/>
        </w:rPr>
        <w:footnoteRef/>
      </w:r>
      <w:r>
        <w:t xml:space="preserve"> </w:t>
      </w:r>
      <w:r w:rsidR="00485548">
        <w:rPr>
          <w:lang w:val="en-US"/>
        </w:rPr>
        <w:t xml:space="preserve">Statistics Canada. (2024). </w:t>
      </w:r>
      <w:r w:rsidR="00485548" w:rsidRPr="00292234">
        <w:rPr>
          <w:i/>
          <w:iCs/>
          <w:lang w:val="en-US"/>
        </w:rPr>
        <w:t>Table 1</w:t>
      </w:r>
      <w:r w:rsidR="00485548">
        <w:rPr>
          <w:i/>
          <w:iCs/>
          <w:lang w:val="en-US"/>
        </w:rPr>
        <w:t>4</w:t>
      </w:r>
      <w:r w:rsidR="00485548" w:rsidRPr="00292234">
        <w:rPr>
          <w:i/>
          <w:iCs/>
          <w:lang w:val="en-US"/>
        </w:rPr>
        <w:t>-10-0</w:t>
      </w:r>
      <w:r w:rsidR="00485548">
        <w:rPr>
          <w:i/>
          <w:iCs/>
          <w:lang w:val="en-US"/>
        </w:rPr>
        <w:t>22</w:t>
      </w:r>
      <w:r w:rsidR="00485548" w:rsidRPr="00292234">
        <w:rPr>
          <w:i/>
          <w:iCs/>
          <w:lang w:val="en-US"/>
        </w:rPr>
        <w:t xml:space="preserve">2-01 </w:t>
      </w:r>
      <w:r w:rsidR="00485548" w:rsidRPr="00F35DCE">
        <w:rPr>
          <w:i/>
          <w:iCs/>
          <w:lang w:val="en-US"/>
        </w:rPr>
        <w:t xml:space="preserve">Employment, average hourly and weekly earnings (including overtime), and average weekly hours for the industrial aggregate excluding unclassified businesses, monthly, seasonally adjusted </w:t>
      </w:r>
      <w:r w:rsidR="00485548" w:rsidRPr="000C3898">
        <w:rPr>
          <w:lang w:val="en-US"/>
        </w:rPr>
        <w:t>[Data table].</w:t>
      </w:r>
      <w:r w:rsidR="00485548">
        <w:rPr>
          <w:lang w:val="en-US"/>
        </w:rPr>
        <w:t xml:space="preserve"> </w:t>
      </w:r>
      <w:r w:rsidR="00485548" w:rsidRPr="00485548">
        <w:rPr>
          <w:lang w:val="en-US"/>
        </w:rPr>
        <w:t>https://www150.statcan.gc.ca/t1/tbl1/en/tv.action?pid=1410022201&amp;pickMembers%5B0%5D=1.11&amp;cubeTimeFrame.startMonth=01&amp;cubeTimeFrame.startYear=2022&amp;cubeTimeFrame.endMonth=07&amp;cubeTimeFrame.endYear=2024&amp;referencePeriods=20220101%2C20240701</w:t>
      </w:r>
    </w:p>
  </w:footnote>
  <w:footnote w:id="9">
    <w:p w14:paraId="00E9BFE0" w14:textId="77777777" w:rsidR="00386842" w:rsidRDefault="00386842" w:rsidP="00386842">
      <w:pPr>
        <w:pStyle w:val="FootnoteText"/>
      </w:pPr>
      <w:r>
        <w:rPr>
          <w:rStyle w:val="FootnoteReference"/>
        </w:rPr>
        <w:footnoteRef/>
      </w:r>
      <w:r>
        <w:t xml:space="preserve"> </w:t>
      </w:r>
      <w:r>
        <w:rPr>
          <w:lang w:val="en-US"/>
        </w:rPr>
        <w:t xml:space="preserve">Statistics Canada. (2024). </w:t>
      </w:r>
      <w:r w:rsidRPr="00292234">
        <w:rPr>
          <w:i/>
          <w:iCs/>
          <w:lang w:val="en-US"/>
        </w:rPr>
        <w:t>Table 1</w:t>
      </w:r>
      <w:r>
        <w:rPr>
          <w:i/>
          <w:iCs/>
          <w:lang w:val="en-US"/>
        </w:rPr>
        <w:t>4</w:t>
      </w:r>
      <w:r w:rsidRPr="00292234">
        <w:rPr>
          <w:i/>
          <w:iCs/>
          <w:lang w:val="en-US"/>
        </w:rPr>
        <w:t>-10-0</w:t>
      </w:r>
      <w:r>
        <w:rPr>
          <w:i/>
          <w:iCs/>
          <w:lang w:val="en-US"/>
        </w:rPr>
        <w:t>22</w:t>
      </w:r>
      <w:r w:rsidRPr="00292234">
        <w:rPr>
          <w:i/>
          <w:iCs/>
          <w:lang w:val="en-US"/>
        </w:rPr>
        <w:t xml:space="preserve">2-01 </w:t>
      </w:r>
      <w:r w:rsidRPr="00F35DCE">
        <w:rPr>
          <w:i/>
          <w:iCs/>
          <w:lang w:val="en-US"/>
        </w:rPr>
        <w:t xml:space="preserve">Employment, average hourly and weekly earnings (including overtime), and average weekly hours for the industrial aggregate excluding unclassified businesses, monthly, seasonally adjusted </w:t>
      </w:r>
      <w:r w:rsidRPr="000C3898">
        <w:rPr>
          <w:lang w:val="en-US"/>
        </w:rPr>
        <w:t>[Data table].</w:t>
      </w:r>
      <w:r>
        <w:rPr>
          <w:lang w:val="en-US"/>
        </w:rPr>
        <w:t xml:space="preserve"> </w:t>
      </w:r>
      <w:r w:rsidRPr="00485548">
        <w:rPr>
          <w:lang w:val="en-US"/>
        </w:rPr>
        <w:t>https://www150.statcan.gc.ca/t1/tbl1/en/tv.action?pid=1410022201&amp;pickMembers%5B0%5D=1.11&amp;cubeTimeFrame.startMonth=01&amp;cubeTimeFrame.startYear=2022&amp;cubeTimeFrame.endMonth=07&amp;cubeTimeFrame.endYear=2024&amp;referencePeriods=20220101%2C20240701</w:t>
      </w:r>
    </w:p>
  </w:footnote>
  <w:footnote w:id="10">
    <w:p w14:paraId="453AF47B" w14:textId="521821F9" w:rsidR="008C74BA" w:rsidRDefault="008C74BA">
      <w:pPr>
        <w:pStyle w:val="FootnoteText"/>
      </w:pPr>
      <w:r>
        <w:rPr>
          <w:rStyle w:val="FootnoteReference"/>
        </w:rPr>
        <w:footnoteRef/>
      </w:r>
      <w:r>
        <w:t xml:space="preserve"> </w:t>
      </w:r>
      <w:r w:rsidR="000B5D08" w:rsidRPr="000B5D08">
        <w:t xml:space="preserve">U.S. Department of Justice. (n.d.). </w:t>
      </w:r>
      <w:r w:rsidR="000B5D08" w:rsidRPr="00354062">
        <w:rPr>
          <w:i/>
          <w:iCs/>
        </w:rPr>
        <w:t>Herfindahl-Hirschman Index</w:t>
      </w:r>
      <w:r w:rsidR="000B5D08" w:rsidRPr="000B5D08">
        <w:t>. https://www.justice.gov/atr/herfindahl-hirschman-index</w:t>
      </w:r>
    </w:p>
  </w:footnote>
  <w:footnote w:id="11">
    <w:p w14:paraId="4B7FAE97" w14:textId="202BE27A" w:rsidR="00C256A0" w:rsidRDefault="00C256A0" w:rsidP="00C256A0">
      <w:pPr>
        <w:pStyle w:val="FootnoteText"/>
      </w:pPr>
      <w:r>
        <w:rPr>
          <w:rStyle w:val="FootnoteReference"/>
        </w:rPr>
        <w:footnoteRef/>
      </w:r>
      <w:r w:rsidR="00703AC7" w:rsidRPr="00703AC7">
        <w:t xml:space="preserve">Novotný, J. (2007). On the measurement of regional inequality: Does spatial dimension of income inequality matter? </w:t>
      </w:r>
      <w:r w:rsidR="00703AC7" w:rsidRPr="00354062">
        <w:rPr>
          <w:i/>
          <w:iCs/>
        </w:rPr>
        <w:t>Annals of Regional Science</w:t>
      </w:r>
      <w:r w:rsidR="00703AC7" w:rsidRPr="00703AC7">
        <w:t>, 41(3), 563-580. https://web.natur.cuni.cz/~pepino/NOVOTNY2007AnnalsofRegionalScience.pdf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75F6E"/>
    <w:multiLevelType w:val="hybridMultilevel"/>
    <w:tmpl w:val="A2EA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408E3"/>
    <w:multiLevelType w:val="hybridMultilevel"/>
    <w:tmpl w:val="3E56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5A01"/>
    <w:multiLevelType w:val="hybridMultilevel"/>
    <w:tmpl w:val="D826C082"/>
    <w:lvl w:ilvl="0" w:tplc="E02222CC">
      <w:start w:val="1"/>
      <w:numFmt w:val="bullet"/>
      <w:lvlText w:val=""/>
      <w:lvlJc w:val="left"/>
      <w:pPr>
        <w:ind w:left="1440" w:hanging="360"/>
      </w:pPr>
      <w:rPr>
        <w:rFonts w:ascii="Symbol" w:hAnsi="Symbol"/>
      </w:rPr>
    </w:lvl>
    <w:lvl w:ilvl="1" w:tplc="AC8C0142">
      <w:start w:val="1"/>
      <w:numFmt w:val="bullet"/>
      <w:lvlText w:val=""/>
      <w:lvlJc w:val="left"/>
      <w:pPr>
        <w:ind w:left="2160" w:hanging="360"/>
      </w:pPr>
      <w:rPr>
        <w:rFonts w:ascii="Symbol" w:hAnsi="Symbol"/>
      </w:rPr>
    </w:lvl>
    <w:lvl w:ilvl="2" w:tplc="2AA20C54">
      <w:start w:val="1"/>
      <w:numFmt w:val="bullet"/>
      <w:lvlText w:val=""/>
      <w:lvlJc w:val="left"/>
      <w:pPr>
        <w:ind w:left="1440" w:hanging="360"/>
      </w:pPr>
      <w:rPr>
        <w:rFonts w:ascii="Symbol" w:hAnsi="Symbol"/>
      </w:rPr>
    </w:lvl>
    <w:lvl w:ilvl="3" w:tplc="4252B57E">
      <w:start w:val="1"/>
      <w:numFmt w:val="bullet"/>
      <w:lvlText w:val=""/>
      <w:lvlJc w:val="left"/>
      <w:pPr>
        <w:ind w:left="1440" w:hanging="360"/>
      </w:pPr>
      <w:rPr>
        <w:rFonts w:ascii="Symbol" w:hAnsi="Symbol"/>
      </w:rPr>
    </w:lvl>
    <w:lvl w:ilvl="4" w:tplc="422A9834">
      <w:start w:val="1"/>
      <w:numFmt w:val="bullet"/>
      <w:lvlText w:val=""/>
      <w:lvlJc w:val="left"/>
      <w:pPr>
        <w:ind w:left="1440" w:hanging="360"/>
      </w:pPr>
      <w:rPr>
        <w:rFonts w:ascii="Symbol" w:hAnsi="Symbol"/>
      </w:rPr>
    </w:lvl>
    <w:lvl w:ilvl="5" w:tplc="8D625F1E">
      <w:start w:val="1"/>
      <w:numFmt w:val="bullet"/>
      <w:lvlText w:val=""/>
      <w:lvlJc w:val="left"/>
      <w:pPr>
        <w:ind w:left="1440" w:hanging="360"/>
      </w:pPr>
      <w:rPr>
        <w:rFonts w:ascii="Symbol" w:hAnsi="Symbol"/>
      </w:rPr>
    </w:lvl>
    <w:lvl w:ilvl="6" w:tplc="8B6AF036">
      <w:start w:val="1"/>
      <w:numFmt w:val="bullet"/>
      <w:lvlText w:val=""/>
      <w:lvlJc w:val="left"/>
      <w:pPr>
        <w:ind w:left="1440" w:hanging="360"/>
      </w:pPr>
      <w:rPr>
        <w:rFonts w:ascii="Symbol" w:hAnsi="Symbol"/>
      </w:rPr>
    </w:lvl>
    <w:lvl w:ilvl="7" w:tplc="CDB40C46">
      <w:start w:val="1"/>
      <w:numFmt w:val="bullet"/>
      <w:lvlText w:val=""/>
      <w:lvlJc w:val="left"/>
      <w:pPr>
        <w:ind w:left="1440" w:hanging="360"/>
      </w:pPr>
      <w:rPr>
        <w:rFonts w:ascii="Symbol" w:hAnsi="Symbol"/>
      </w:rPr>
    </w:lvl>
    <w:lvl w:ilvl="8" w:tplc="23000142">
      <w:start w:val="1"/>
      <w:numFmt w:val="bullet"/>
      <w:lvlText w:val=""/>
      <w:lvlJc w:val="left"/>
      <w:pPr>
        <w:ind w:left="1440" w:hanging="360"/>
      </w:pPr>
      <w:rPr>
        <w:rFonts w:ascii="Symbol" w:hAnsi="Symbol"/>
      </w:rPr>
    </w:lvl>
  </w:abstractNum>
  <w:abstractNum w:abstractNumId="3" w15:restartNumberingAfterBreak="0">
    <w:nsid w:val="0E77194E"/>
    <w:multiLevelType w:val="hybridMultilevel"/>
    <w:tmpl w:val="EF0E934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C45534"/>
    <w:multiLevelType w:val="hybridMultilevel"/>
    <w:tmpl w:val="4C9430A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B63F8E"/>
    <w:multiLevelType w:val="hybridMultilevel"/>
    <w:tmpl w:val="54B87A6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80D88"/>
    <w:multiLevelType w:val="hybridMultilevel"/>
    <w:tmpl w:val="752ED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2BF9"/>
    <w:multiLevelType w:val="hybridMultilevel"/>
    <w:tmpl w:val="22D6E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05476"/>
    <w:multiLevelType w:val="hybridMultilevel"/>
    <w:tmpl w:val="F6DE4EB0"/>
    <w:lvl w:ilvl="0" w:tplc="83ACFE2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AD2003"/>
    <w:multiLevelType w:val="hybridMultilevel"/>
    <w:tmpl w:val="F6A0D8BA"/>
    <w:lvl w:ilvl="0" w:tplc="3BDCF33C">
      <w:numFmt w:val="bullet"/>
      <w:lvlText w:val=""/>
      <w:lvlJc w:val="left"/>
      <w:pPr>
        <w:ind w:left="720" w:hanging="360"/>
      </w:pPr>
      <w:rPr>
        <w:rFonts w:ascii="Symbol" w:eastAsiaTheme="minorHAnsi" w:hAnsi="Symbol" w:cs="Heebo"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4540B"/>
    <w:multiLevelType w:val="hybridMultilevel"/>
    <w:tmpl w:val="D57A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2A7981"/>
    <w:multiLevelType w:val="hybridMultilevel"/>
    <w:tmpl w:val="EAD6CA2C"/>
    <w:lvl w:ilvl="0" w:tplc="37EEF570">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443DC7"/>
    <w:multiLevelType w:val="hybridMultilevel"/>
    <w:tmpl w:val="69683ABA"/>
    <w:lvl w:ilvl="0" w:tplc="D24EB936">
      <w:start w:val="1"/>
      <w:numFmt w:val="bullet"/>
      <w:lvlText w:val=""/>
      <w:lvlJc w:val="left"/>
      <w:pPr>
        <w:ind w:left="1440" w:hanging="360"/>
      </w:pPr>
      <w:rPr>
        <w:rFonts w:ascii="Symbol" w:hAnsi="Symbol"/>
      </w:rPr>
    </w:lvl>
    <w:lvl w:ilvl="1" w:tplc="582E3290">
      <w:start w:val="1"/>
      <w:numFmt w:val="bullet"/>
      <w:lvlText w:val=""/>
      <w:lvlJc w:val="left"/>
      <w:pPr>
        <w:ind w:left="2160" w:hanging="360"/>
      </w:pPr>
      <w:rPr>
        <w:rFonts w:ascii="Symbol" w:hAnsi="Symbol"/>
      </w:rPr>
    </w:lvl>
    <w:lvl w:ilvl="2" w:tplc="C526B480">
      <w:start w:val="1"/>
      <w:numFmt w:val="bullet"/>
      <w:lvlText w:val=""/>
      <w:lvlJc w:val="left"/>
      <w:pPr>
        <w:ind w:left="1440" w:hanging="360"/>
      </w:pPr>
      <w:rPr>
        <w:rFonts w:ascii="Symbol" w:hAnsi="Symbol"/>
      </w:rPr>
    </w:lvl>
    <w:lvl w:ilvl="3" w:tplc="09649ECA">
      <w:start w:val="1"/>
      <w:numFmt w:val="bullet"/>
      <w:lvlText w:val=""/>
      <w:lvlJc w:val="left"/>
      <w:pPr>
        <w:ind w:left="1440" w:hanging="360"/>
      </w:pPr>
      <w:rPr>
        <w:rFonts w:ascii="Symbol" w:hAnsi="Symbol"/>
      </w:rPr>
    </w:lvl>
    <w:lvl w:ilvl="4" w:tplc="2850DE12">
      <w:start w:val="1"/>
      <w:numFmt w:val="bullet"/>
      <w:lvlText w:val=""/>
      <w:lvlJc w:val="left"/>
      <w:pPr>
        <w:ind w:left="1440" w:hanging="360"/>
      </w:pPr>
      <w:rPr>
        <w:rFonts w:ascii="Symbol" w:hAnsi="Symbol"/>
      </w:rPr>
    </w:lvl>
    <w:lvl w:ilvl="5" w:tplc="07C6B15E">
      <w:start w:val="1"/>
      <w:numFmt w:val="bullet"/>
      <w:lvlText w:val=""/>
      <w:lvlJc w:val="left"/>
      <w:pPr>
        <w:ind w:left="1440" w:hanging="360"/>
      </w:pPr>
      <w:rPr>
        <w:rFonts w:ascii="Symbol" w:hAnsi="Symbol"/>
      </w:rPr>
    </w:lvl>
    <w:lvl w:ilvl="6" w:tplc="DDC4414E">
      <w:start w:val="1"/>
      <w:numFmt w:val="bullet"/>
      <w:lvlText w:val=""/>
      <w:lvlJc w:val="left"/>
      <w:pPr>
        <w:ind w:left="1440" w:hanging="360"/>
      </w:pPr>
      <w:rPr>
        <w:rFonts w:ascii="Symbol" w:hAnsi="Symbol"/>
      </w:rPr>
    </w:lvl>
    <w:lvl w:ilvl="7" w:tplc="AC3C06CC">
      <w:start w:val="1"/>
      <w:numFmt w:val="bullet"/>
      <w:lvlText w:val=""/>
      <w:lvlJc w:val="left"/>
      <w:pPr>
        <w:ind w:left="1440" w:hanging="360"/>
      </w:pPr>
      <w:rPr>
        <w:rFonts w:ascii="Symbol" w:hAnsi="Symbol"/>
      </w:rPr>
    </w:lvl>
    <w:lvl w:ilvl="8" w:tplc="0A326CB2">
      <w:start w:val="1"/>
      <w:numFmt w:val="bullet"/>
      <w:lvlText w:val=""/>
      <w:lvlJc w:val="left"/>
      <w:pPr>
        <w:ind w:left="1440" w:hanging="360"/>
      </w:pPr>
      <w:rPr>
        <w:rFonts w:ascii="Symbol" w:hAnsi="Symbol"/>
      </w:rPr>
    </w:lvl>
  </w:abstractNum>
  <w:abstractNum w:abstractNumId="13" w15:restartNumberingAfterBreak="0">
    <w:nsid w:val="44D31965"/>
    <w:multiLevelType w:val="hybridMultilevel"/>
    <w:tmpl w:val="45F07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E76416"/>
    <w:multiLevelType w:val="hybridMultilevel"/>
    <w:tmpl w:val="E40EA99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0972AA"/>
    <w:multiLevelType w:val="hybridMultilevel"/>
    <w:tmpl w:val="74EC1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1204F7"/>
    <w:multiLevelType w:val="hybridMultilevel"/>
    <w:tmpl w:val="47AAC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C92B5E"/>
    <w:multiLevelType w:val="hybridMultilevel"/>
    <w:tmpl w:val="EEE43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9649A3"/>
    <w:multiLevelType w:val="hybridMultilevel"/>
    <w:tmpl w:val="557278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B1926"/>
    <w:multiLevelType w:val="hybridMultilevel"/>
    <w:tmpl w:val="D988AE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8A7FE9"/>
    <w:multiLevelType w:val="hybridMultilevel"/>
    <w:tmpl w:val="DCB466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65677"/>
    <w:multiLevelType w:val="hybridMultilevel"/>
    <w:tmpl w:val="7D42B662"/>
    <w:lvl w:ilvl="0" w:tplc="37EEF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CAA4A2"/>
    <w:multiLevelType w:val="hybridMultilevel"/>
    <w:tmpl w:val="FFFFFFFF"/>
    <w:lvl w:ilvl="0" w:tplc="C4DCA902">
      <w:start w:val="1"/>
      <w:numFmt w:val="bullet"/>
      <w:lvlText w:val=""/>
      <w:lvlJc w:val="left"/>
      <w:pPr>
        <w:ind w:left="720" w:hanging="360"/>
      </w:pPr>
      <w:rPr>
        <w:rFonts w:ascii="Symbol" w:hAnsi="Symbol" w:hint="default"/>
      </w:rPr>
    </w:lvl>
    <w:lvl w:ilvl="1" w:tplc="30348194">
      <w:start w:val="1"/>
      <w:numFmt w:val="bullet"/>
      <w:lvlText w:val="o"/>
      <w:lvlJc w:val="left"/>
      <w:pPr>
        <w:ind w:left="1440" w:hanging="360"/>
      </w:pPr>
      <w:rPr>
        <w:rFonts w:ascii="&quot;Courier New&quot;" w:hAnsi="&quot;Courier New&quot;" w:hint="default"/>
      </w:rPr>
    </w:lvl>
    <w:lvl w:ilvl="2" w:tplc="A9E42C84">
      <w:start w:val="1"/>
      <w:numFmt w:val="bullet"/>
      <w:lvlText w:val=""/>
      <w:lvlJc w:val="left"/>
      <w:pPr>
        <w:ind w:left="2160" w:hanging="360"/>
      </w:pPr>
      <w:rPr>
        <w:rFonts w:ascii="Wingdings" w:hAnsi="Wingdings" w:hint="default"/>
      </w:rPr>
    </w:lvl>
    <w:lvl w:ilvl="3" w:tplc="0D3E4DB4">
      <w:start w:val="1"/>
      <w:numFmt w:val="bullet"/>
      <w:lvlText w:val=""/>
      <w:lvlJc w:val="left"/>
      <w:pPr>
        <w:ind w:left="2880" w:hanging="360"/>
      </w:pPr>
      <w:rPr>
        <w:rFonts w:ascii="Symbol" w:hAnsi="Symbol" w:hint="default"/>
      </w:rPr>
    </w:lvl>
    <w:lvl w:ilvl="4" w:tplc="449EE7D4">
      <w:start w:val="1"/>
      <w:numFmt w:val="bullet"/>
      <w:lvlText w:val="o"/>
      <w:lvlJc w:val="left"/>
      <w:pPr>
        <w:ind w:left="3600" w:hanging="360"/>
      </w:pPr>
      <w:rPr>
        <w:rFonts w:ascii="Courier New" w:hAnsi="Courier New" w:hint="default"/>
      </w:rPr>
    </w:lvl>
    <w:lvl w:ilvl="5" w:tplc="43EAC02A">
      <w:start w:val="1"/>
      <w:numFmt w:val="bullet"/>
      <w:lvlText w:val=""/>
      <w:lvlJc w:val="left"/>
      <w:pPr>
        <w:ind w:left="4320" w:hanging="360"/>
      </w:pPr>
      <w:rPr>
        <w:rFonts w:ascii="Wingdings" w:hAnsi="Wingdings" w:hint="default"/>
      </w:rPr>
    </w:lvl>
    <w:lvl w:ilvl="6" w:tplc="A4E0A900">
      <w:start w:val="1"/>
      <w:numFmt w:val="bullet"/>
      <w:lvlText w:val=""/>
      <w:lvlJc w:val="left"/>
      <w:pPr>
        <w:ind w:left="5040" w:hanging="360"/>
      </w:pPr>
      <w:rPr>
        <w:rFonts w:ascii="Symbol" w:hAnsi="Symbol" w:hint="default"/>
      </w:rPr>
    </w:lvl>
    <w:lvl w:ilvl="7" w:tplc="E90065DE">
      <w:start w:val="1"/>
      <w:numFmt w:val="bullet"/>
      <w:lvlText w:val="o"/>
      <w:lvlJc w:val="left"/>
      <w:pPr>
        <w:ind w:left="5760" w:hanging="360"/>
      </w:pPr>
      <w:rPr>
        <w:rFonts w:ascii="Courier New" w:hAnsi="Courier New" w:hint="default"/>
      </w:rPr>
    </w:lvl>
    <w:lvl w:ilvl="8" w:tplc="891A3790">
      <w:start w:val="1"/>
      <w:numFmt w:val="bullet"/>
      <w:lvlText w:val=""/>
      <w:lvlJc w:val="left"/>
      <w:pPr>
        <w:ind w:left="6480" w:hanging="360"/>
      </w:pPr>
      <w:rPr>
        <w:rFonts w:ascii="Wingdings" w:hAnsi="Wingdings" w:hint="default"/>
      </w:rPr>
    </w:lvl>
  </w:abstractNum>
  <w:abstractNum w:abstractNumId="23" w15:restartNumberingAfterBreak="0">
    <w:nsid w:val="77A557FC"/>
    <w:multiLevelType w:val="hybridMultilevel"/>
    <w:tmpl w:val="4BA2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790144">
    <w:abstractNumId w:val="10"/>
  </w:num>
  <w:num w:numId="2" w16cid:durableId="935139980">
    <w:abstractNumId w:val="9"/>
  </w:num>
  <w:num w:numId="3" w16cid:durableId="1792897424">
    <w:abstractNumId w:val="5"/>
  </w:num>
  <w:num w:numId="4" w16cid:durableId="270434145">
    <w:abstractNumId w:val="23"/>
  </w:num>
  <w:num w:numId="5" w16cid:durableId="978337520">
    <w:abstractNumId w:val="8"/>
  </w:num>
  <w:num w:numId="6" w16cid:durableId="1961257604">
    <w:abstractNumId w:val="3"/>
  </w:num>
  <w:num w:numId="7" w16cid:durableId="2020421136">
    <w:abstractNumId w:val="19"/>
  </w:num>
  <w:num w:numId="8" w16cid:durableId="985554049">
    <w:abstractNumId w:val="21"/>
  </w:num>
  <w:num w:numId="9" w16cid:durableId="462969597">
    <w:abstractNumId w:val="11"/>
  </w:num>
  <w:num w:numId="10" w16cid:durableId="1340693280">
    <w:abstractNumId w:val="6"/>
  </w:num>
  <w:num w:numId="11" w16cid:durableId="1273896473">
    <w:abstractNumId w:val="14"/>
  </w:num>
  <w:num w:numId="12" w16cid:durableId="1528520099">
    <w:abstractNumId w:val="4"/>
  </w:num>
  <w:num w:numId="13" w16cid:durableId="59063662">
    <w:abstractNumId w:val="18"/>
  </w:num>
  <w:num w:numId="14" w16cid:durableId="332877722">
    <w:abstractNumId w:val="0"/>
  </w:num>
  <w:num w:numId="15" w16cid:durableId="1711151367">
    <w:abstractNumId w:val="16"/>
  </w:num>
  <w:num w:numId="16" w16cid:durableId="1896426744">
    <w:abstractNumId w:val="20"/>
  </w:num>
  <w:num w:numId="17" w16cid:durableId="104614129">
    <w:abstractNumId w:val="22"/>
  </w:num>
  <w:num w:numId="18" w16cid:durableId="993341091">
    <w:abstractNumId w:val="17"/>
  </w:num>
  <w:num w:numId="19" w16cid:durableId="942767756">
    <w:abstractNumId w:val="7"/>
  </w:num>
  <w:num w:numId="20" w16cid:durableId="108088352">
    <w:abstractNumId w:val="13"/>
  </w:num>
  <w:num w:numId="21" w16cid:durableId="587733236">
    <w:abstractNumId w:val="12"/>
  </w:num>
  <w:num w:numId="22" w16cid:durableId="1663703021">
    <w:abstractNumId w:val="1"/>
  </w:num>
  <w:num w:numId="23" w16cid:durableId="762996260">
    <w:abstractNumId w:val="15"/>
  </w:num>
  <w:num w:numId="24" w16cid:durableId="1065907982">
    <w:abstractNumId w:val="2"/>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ewart, Heather Ann AG:EX">
    <w15:presenceInfo w15:providerId="AD" w15:userId="S::Heather.Ann.Stewart@gov.bc.ca::d2a0cc78-4a54-4b68-b046-ae7de2c24555"/>
  </w15:person>
  <w15:person w15:author="Chang, Huibin AG:EX">
    <w15:presenceInfo w15:providerId="AD" w15:userId="S::huibin.chang@gov.bc.ca::1c6304de-2bde-422b-8dcd-82f12c96e75a"/>
  </w15:person>
  <w15:person w15:author="Wang, Jun AG:EX">
    <w15:presenceInfo w15:providerId="AD" w15:userId="S::Jun.Wang@gov.bc.ca::02fbb359-2320-4615-838d-e0ec5d5ebf03"/>
  </w15:person>
  <w15:person w15:author="Fazeli, Mohsen AG:EX">
    <w15:presenceInfo w15:providerId="AD" w15:userId="S::mohsen.fazeli@gov.bc.ca::5c3361ed-1d04-4854-9f73-7441a327ab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9EA"/>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A70"/>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944"/>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5DE"/>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947"/>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DE"/>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3F07F1"/>
  <w15:chartTrackingRefBased/>
  <w15:docId w15:val="{C0C9C3B5-0B82-4CD1-B8BF-2E6A2DC2A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746"/>
    <w:rPr>
      <w:rFonts w:ascii="Heebo Light" w:hAnsi="Heebo Light"/>
      <w:sz w:val="24"/>
    </w:rPr>
  </w:style>
  <w:style w:type="paragraph" w:styleId="Heading1">
    <w:name w:val="heading 1"/>
    <w:next w:val="Normal"/>
    <w:link w:val="Heading1Char"/>
    <w:uiPriority w:val="9"/>
    <w:qFormat/>
    <w:rsid w:val="008B4570"/>
    <w:pPr>
      <w:outlineLvl w:val="0"/>
    </w:pPr>
    <w:rPr>
      <w:rFonts w:ascii="Heebo" w:eastAsiaTheme="majorEastAsia" w:hAnsi="Heebo" w:cstheme="majorBidi"/>
      <w:color w:val="5DA66C"/>
      <w:spacing w:val="-10"/>
      <w:kern w:val="28"/>
      <w:sz w:val="44"/>
      <w:szCs w:val="44"/>
    </w:rPr>
  </w:style>
  <w:style w:type="paragraph" w:styleId="Heading2">
    <w:name w:val="heading 2"/>
    <w:next w:val="Normal"/>
    <w:link w:val="Heading2Char"/>
    <w:uiPriority w:val="9"/>
    <w:unhideWhenUsed/>
    <w:qFormat/>
    <w:rsid w:val="008B4570"/>
    <w:pPr>
      <w:outlineLvl w:val="1"/>
    </w:pPr>
    <w:rPr>
      <w:rFonts w:ascii="Heebo" w:eastAsiaTheme="majorEastAsia" w:hAnsi="Heebo" w:cstheme="majorBidi"/>
      <w:b/>
      <w:bCs/>
      <w:color w:val="147980"/>
      <w:sz w:val="28"/>
      <w:szCs w:val="28"/>
    </w:rPr>
  </w:style>
  <w:style w:type="paragraph" w:styleId="Heading3">
    <w:name w:val="heading 3"/>
    <w:next w:val="Normal"/>
    <w:link w:val="Heading3Char"/>
    <w:uiPriority w:val="9"/>
    <w:unhideWhenUsed/>
    <w:qFormat/>
    <w:rsid w:val="008B4570"/>
    <w:pPr>
      <w:outlineLvl w:val="2"/>
    </w:pPr>
    <w:rPr>
      <w:rFonts w:ascii="Heebo" w:eastAsiaTheme="majorEastAsia" w:hAnsi="Heebo" w:cstheme="majorBidi"/>
      <w:b/>
      <w:bCs/>
      <w:sz w:val="24"/>
      <w:szCs w:val="24"/>
    </w:rPr>
  </w:style>
  <w:style w:type="paragraph" w:styleId="Heading4">
    <w:name w:val="heading 4"/>
    <w:basedOn w:val="Normal"/>
    <w:next w:val="Normal"/>
    <w:link w:val="Heading4Char"/>
    <w:uiPriority w:val="9"/>
    <w:unhideWhenUsed/>
    <w:qFormat/>
    <w:rsid w:val="008B4570"/>
    <w:pPr>
      <w:keepNext/>
      <w:keepLines/>
      <w:outlineLvl w:val="3"/>
    </w:pPr>
    <w:rPr>
      <w:rFonts w:ascii="Heebo" w:eastAsiaTheme="majorEastAsia" w:hAnsi="Heebo" w:cs="Heebo"/>
      <w:iCs/>
      <w:u w:val="single"/>
    </w:rPr>
  </w:style>
  <w:style w:type="paragraph" w:styleId="Heading5">
    <w:name w:val="heading 5"/>
    <w:basedOn w:val="Heading4"/>
    <w:next w:val="Normal"/>
    <w:link w:val="Heading5Char"/>
    <w:uiPriority w:val="9"/>
    <w:unhideWhenUsed/>
    <w:qFormat/>
    <w:rsid w:val="000E20DD"/>
    <w:pPr>
      <w:spacing w:after="120"/>
      <w:outlineLvl w:val="4"/>
    </w:pPr>
    <w:rPr>
      <w:color w:val="000000" w:themeColor="text1"/>
      <w:u w:val="none"/>
    </w:rPr>
  </w:style>
  <w:style w:type="paragraph" w:styleId="Heading6">
    <w:name w:val="heading 6"/>
    <w:basedOn w:val="Normal"/>
    <w:next w:val="Normal"/>
    <w:link w:val="Heading6Char"/>
    <w:uiPriority w:val="9"/>
    <w:unhideWhenUsed/>
    <w:qFormat/>
    <w:rsid w:val="00DF16C2"/>
    <w:pPr>
      <w:keepNext/>
      <w:keepLines/>
      <w:spacing w:before="40" w:after="100" w:afterAutospacing="1"/>
      <w:outlineLvl w:val="5"/>
    </w:pPr>
    <w:rPr>
      <w:rFonts w:asciiTheme="majorHAnsi" w:eastAsiaTheme="majorEastAsia" w:hAnsiTheme="majorHAnsi" w:cstheme="majorBidi"/>
      <w:i/>
      <w:sz w:val="28"/>
    </w:rPr>
  </w:style>
  <w:style w:type="paragraph" w:styleId="Heading7">
    <w:name w:val="heading 7"/>
    <w:basedOn w:val="Normal"/>
    <w:next w:val="Normal"/>
    <w:link w:val="Heading7Char"/>
    <w:uiPriority w:val="9"/>
    <w:unhideWhenUsed/>
    <w:qFormat/>
    <w:rsid w:val="00DF323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B457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57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CD9"/>
    <w:pPr>
      <w:tabs>
        <w:tab w:val="center" w:pos="4680"/>
        <w:tab w:val="right" w:pos="9360"/>
      </w:tabs>
      <w:spacing w:after="0"/>
    </w:pPr>
  </w:style>
  <w:style w:type="character" w:customStyle="1" w:styleId="HeaderChar">
    <w:name w:val="Header Char"/>
    <w:basedOn w:val="DefaultParagraphFont"/>
    <w:link w:val="Header"/>
    <w:uiPriority w:val="99"/>
    <w:rsid w:val="002D6CD9"/>
  </w:style>
  <w:style w:type="paragraph" w:styleId="Footer">
    <w:name w:val="footer"/>
    <w:basedOn w:val="Normal"/>
    <w:link w:val="FooterChar"/>
    <w:uiPriority w:val="99"/>
    <w:unhideWhenUsed/>
    <w:rsid w:val="002D6CD9"/>
    <w:pPr>
      <w:tabs>
        <w:tab w:val="center" w:pos="4680"/>
        <w:tab w:val="right" w:pos="9360"/>
      </w:tabs>
      <w:spacing w:after="0"/>
    </w:pPr>
  </w:style>
  <w:style w:type="character" w:customStyle="1" w:styleId="FooterChar">
    <w:name w:val="Footer Char"/>
    <w:basedOn w:val="DefaultParagraphFont"/>
    <w:link w:val="Footer"/>
    <w:uiPriority w:val="99"/>
    <w:rsid w:val="002D6CD9"/>
  </w:style>
  <w:style w:type="paragraph" w:customStyle="1" w:styleId="Appendices">
    <w:name w:val="Appendices"/>
    <w:basedOn w:val="Title"/>
    <w:link w:val="AppendicesChar"/>
    <w:qFormat/>
    <w:rsid w:val="008B4570"/>
    <w:pPr>
      <w:spacing w:after="240"/>
      <w:jc w:val="center"/>
    </w:pPr>
    <w:rPr>
      <w:rFonts w:ascii="Heebo" w:hAnsi="Heebo"/>
      <w:color w:val="147980"/>
      <w:sz w:val="44"/>
      <w:szCs w:val="44"/>
    </w:rPr>
  </w:style>
  <w:style w:type="character" w:customStyle="1" w:styleId="AppendicesChar">
    <w:name w:val="Appendices Char"/>
    <w:basedOn w:val="TitleChar"/>
    <w:link w:val="Appendices"/>
    <w:rsid w:val="008B4570"/>
    <w:rPr>
      <w:rFonts w:ascii="Heebo" w:eastAsiaTheme="majorEastAsia" w:hAnsi="Heebo" w:cstheme="majorBidi"/>
      <w:color w:val="147980"/>
      <w:spacing w:val="-10"/>
      <w:kern w:val="28"/>
      <w:sz w:val="44"/>
      <w:szCs w:val="44"/>
    </w:rPr>
  </w:style>
  <w:style w:type="paragraph" w:styleId="Title">
    <w:name w:val="Title"/>
    <w:basedOn w:val="Normal"/>
    <w:next w:val="Normal"/>
    <w:link w:val="TitleChar"/>
    <w:uiPriority w:val="10"/>
    <w:rsid w:val="00B77CA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CA8"/>
    <w:rPr>
      <w:rFonts w:asciiTheme="majorHAnsi" w:eastAsiaTheme="majorEastAsia" w:hAnsiTheme="majorHAnsi" w:cstheme="majorBidi"/>
      <w:spacing w:val="-10"/>
      <w:kern w:val="28"/>
      <w:sz w:val="56"/>
      <w:szCs w:val="56"/>
    </w:rPr>
  </w:style>
  <w:style w:type="paragraph" w:customStyle="1" w:styleId="TableHeading">
    <w:name w:val="Table Heading"/>
    <w:basedOn w:val="Normal"/>
    <w:link w:val="TableHeadingChar"/>
    <w:qFormat/>
    <w:rsid w:val="008B4570"/>
    <w:pPr>
      <w:framePr w:hSpace="180" w:wrap="around" w:vAnchor="text" w:hAnchor="margin" w:y="246"/>
      <w:spacing w:after="0"/>
      <w:jc w:val="center"/>
    </w:pPr>
    <w:rPr>
      <w:b/>
      <w:bCs/>
    </w:rPr>
  </w:style>
  <w:style w:type="character" w:customStyle="1" w:styleId="TableHeadingChar">
    <w:name w:val="Table Heading Char"/>
    <w:basedOn w:val="DefaultParagraphFont"/>
    <w:link w:val="TableHeading"/>
    <w:rsid w:val="008B4570"/>
    <w:rPr>
      <w:rFonts w:ascii="Heebo Light" w:hAnsi="Heebo Light"/>
      <w:b/>
      <w:bCs/>
      <w:sz w:val="24"/>
    </w:rPr>
  </w:style>
  <w:style w:type="paragraph" w:customStyle="1" w:styleId="TableContents">
    <w:name w:val="Table Contents"/>
    <w:basedOn w:val="Normal"/>
    <w:link w:val="TableContentsChar"/>
    <w:qFormat/>
    <w:rsid w:val="008B4570"/>
    <w:pPr>
      <w:spacing w:after="0"/>
    </w:pPr>
  </w:style>
  <w:style w:type="character" w:customStyle="1" w:styleId="TableContentsChar">
    <w:name w:val="Table Contents Char"/>
    <w:basedOn w:val="DefaultParagraphFont"/>
    <w:link w:val="TableContents"/>
    <w:rsid w:val="008B4570"/>
    <w:rPr>
      <w:rFonts w:ascii="Heebo Light" w:hAnsi="Heebo Light"/>
      <w:sz w:val="24"/>
    </w:rPr>
  </w:style>
  <w:style w:type="character" w:customStyle="1" w:styleId="Heading1Char">
    <w:name w:val="Heading 1 Char"/>
    <w:basedOn w:val="DefaultParagraphFont"/>
    <w:link w:val="Heading1"/>
    <w:uiPriority w:val="9"/>
    <w:rsid w:val="008B4570"/>
    <w:rPr>
      <w:rFonts w:ascii="Heebo" w:eastAsiaTheme="majorEastAsia" w:hAnsi="Heebo" w:cstheme="majorBidi"/>
      <w:color w:val="5DA66C"/>
      <w:spacing w:val="-10"/>
      <w:kern w:val="28"/>
      <w:sz w:val="44"/>
      <w:szCs w:val="44"/>
    </w:rPr>
  </w:style>
  <w:style w:type="character" w:customStyle="1" w:styleId="Heading2Char">
    <w:name w:val="Heading 2 Char"/>
    <w:basedOn w:val="DefaultParagraphFont"/>
    <w:link w:val="Heading2"/>
    <w:uiPriority w:val="9"/>
    <w:rsid w:val="008B4570"/>
    <w:rPr>
      <w:rFonts w:ascii="Heebo" w:eastAsiaTheme="majorEastAsia" w:hAnsi="Heebo" w:cstheme="majorBidi"/>
      <w:b/>
      <w:bCs/>
      <w:color w:val="147980"/>
      <w:sz w:val="28"/>
      <w:szCs w:val="28"/>
    </w:rPr>
  </w:style>
  <w:style w:type="character" w:customStyle="1" w:styleId="Heading3Char">
    <w:name w:val="Heading 3 Char"/>
    <w:basedOn w:val="DefaultParagraphFont"/>
    <w:link w:val="Heading3"/>
    <w:uiPriority w:val="9"/>
    <w:rsid w:val="008B4570"/>
    <w:rPr>
      <w:rFonts w:ascii="Heebo" w:eastAsiaTheme="majorEastAsia" w:hAnsi="Heebo" w:cstheme="majorBidi"/>
      <w:b/>
      <w:bCs/>
      <w:sz w:val="24"/>
      <w:szCs w:val="24"/>
    </w:rPr>
  </w:style>
  <w:style w:type="character" w:customStyle="1" w:styleId="Heading4Char">
    <w:name w:val="Heading 4 Char"/>
    <w:basedOn w:val="DefaultParagraphFont"/>
    <w:link w:val="Heading4"/>
    <w:uiPriority w:val="9"/>
    <w:rsid w:val="008B4570"/>
    <w:rPr>
      <w:rFonts w:ascii="Heebo" w:eastAsiaTheme="majorEastAsia" w:hAnsi="Heebo" w:cs="Heebo"/>
      <w:iCs/>
      <w:sz w:val="24"/>
      <w:u w:val="single"/>
    </w:rPr>
  </w:style>
  <w:style w:type="character" w:customStyle="1" w:styleId="Heading5Char">
    <w:name w:val="Heading 5 Char"/>
    <w:basedOn w:val="DefaultParagraphFont"/>
    <w:link w:val="Heading5"/>
    <w:uiPriority w:val="9"/>
    <w:rsid w:val="000E20DD"/>
    <w:rPr>
      <w:rFonts w:ascii="Heebo" w:eastAsiaTheme="majorEastAsia" w:hAnsi="Heebo" w:cs="Heebo"/>
      <w:iCs/>
      <w:color w:val="000000" w:themeColor="text1"/>
      <w:sz w:val="24"/>
    </w:rPr>
  </w:style>
  <w:style w:type="character" w:customStyle="1" w:styleId="Heading6Char">
    <w:name w:val="Heading 6 Char"/>
    <w:basedOn w:val="DefaultParagraphFont"/>
    <w:link w:val="Heading6"/>
    <w:uiPriority w:val="9"/>
    <w:rsid w:val="00DF16C2"/>
    <w:rPr>
      <w:rFonts w:asciiTheme="majorHAnsi" w:eastAsiaTheme="majorEastAsia" w:hAnsiTheme="majorHAnsi" w:cstheme="majorBidi"/>
      <w:i/>
      <w:sz w:val="28"/>
    </w:rPr>
  </w:style>
  <w:style w:type="character" w:customStyle="1" w:styleId="Heading7Char">
    <w:name w:val="Heading 7 Char"/>
    <w:basedOn w:val="DefaultParagraphFont"/>
    <w:link w:val="Heading7"/>
    <w:uiPriority w:val="9"/>
    <w:rsid w:val="00DF3231"/>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8B45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457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23437"/>
    <w:pPr>
      <w:spacing w:after="200"/>
    </w:pPr>
    <w:rPr>
      <w:iCs/>
      <w:sz w:val="22"/>
      <w:szCs w:val="18"/>
    </w:rPr>
  </w:style>
  <w:style w:type="paragraph" w:styleId="Subtitle">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type="character" w:customStyle="1" w:styleId="SubtitleChar">
    <w:name w:val="Subtitle Char"/>
    <w:basedOn w:val="DefaultParagraphFont"/>
    <w:link w:val="Subtitle"/>
    <w:uiPriority w:val="11"/>
    <w:rsid w:val="008B4570"/>
    <w:rPr>
      <w:rFonts w:ascii="Heebo" w:eastAsiaTheme="minorEastAsia" w:hAnsi="Heebo"/>
      <w:color w:val="031C40"/>
      <w:spacing w:val="15"/>
      <w:sz w:val="24"/>
    </w:rPr>
  </w:style>
  <w:style w:type="character" w:styleId="Strong">
    <w:name w:val="Strong"/>
    <w:basedOn w:val="DefaultParagraphFont"/>
    <w:uiPriority w:val="22"/>
    <w:qFormat/>
    <w:rsid w:val="008B4570"/>
    <w:rPr>
      <w:b/>
      <w:bCs/>
    </w:rPr>
  </w:style>
  <w:style w:type="character" w:styleId="Emphasis">
    <w:name w:val="Emphasis"/>
    <w:basedOn w:val="DefaultParagraphFont"/>
    <w:uiPriority w:val="20"/>
    <w:qFormat/>
    <w:rsid w:val="008B4570"/>
    <w:rPr>
      <w:i/>
      <w:iCs/>
    </w:rPr>
  </w:style>
  <w:style w:type="paragraph" w:styleId="NoSpacing">
    <w:name w:val="No Spacing"/>
    <w:uiPriority w:val="1"/>
    <w:qFormat/>
    <w:rsid w:val="008B4570"/>
    <w:pPr>
      <w:spacing w:after="0"/>
    </w:pPr>
    <w:rPr>
      <w:rFonts w:ascii="Heebo Light" w:hAnsi="Heebo Light"/>
      <w:sz w:val="24"/>
    </w:rPr>
  </w:style>
  <w:style w:type="paragraph" w:styleId="ListParagraph">
    <w:name w:val="List Paragraph"/>
    <w:basedOn w:val="Subtitle"/>
    <w:next w:val="Subtitle"/>
    <w:link w:val="ListParagraphChar"/>
    <w:uiPriority w:val="34"/>
    <w:qFormat/>
    <w:rsid w:val="00C23947"/>
    <w:pPr>
      <w:spacing w:line="140" w:lineRule="exact"/>
    </w:pPr>
    <w:rPr>
      <w:szCs w:val="24"/>
    </w:rPr>
  </w:style>
  <w:style w:type="character" w:customStyle="1" w:styleId="ListParagraphChar">
    <w:name w:val="List Paragraph Char"/>
    <w:basedOn w:val="DefaultParagraphFont"/>
    <w:link w:val="ListParagraph"/>
    <w:uiPriority w:val="34"/>
    <w:locked/>
    <w:rsid w:val="00C23947"/>
    <w:rPr>
      <w:rFonts w:ascii="Heebo" w:hAnsi="Heebo"/>
      <w:color w:val="031C40"/>
      <w:spacing w:val="15"/>
      <w:sz w:val="24"/>
      <w:szCs w:val="24"/>
    </w:rPr>
  </w:style>
  <w:style w:type="paragraph" w:styleId="Quote">
    <w:name w:val="Quote"/>
    <w:basedOn w:val="Normal"/>
    <w:next w:val="Normal"/>
    <w:link w:val="QuoteChar"/>
    <w:uiPriority w:val="29"/>
    <w:qFormat/>
    <w:rsid w:val="008B457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B4570"/>
    <w:rPr>
      <w:rFonts w:ascii="Heebo Light" w:hAnsi="Heebo Light"/>
      <w:i/>
      <w:iCs/>
      <w:color w:val="404040" w:themeColor="text1" w:themeTint="BF"/>
      <w:sz w:val="24"/>
    </w:rPr>
  </w:style>
  <w:style w:type="character" w:styleId="IntenseEmphasis">
    <w:name w:val="Intense Emphasis"/>
    <w:basedOn w:val="DefaultParagraphFont"/>
    <w:uiPriority w:val="21"/>
    <w:qFormat/>
    <w:rsid w:val="008B4570"/>
    <w:rPr>
      <w:i/>
      <w:iCs/>
      <w:color w:val="4472C4" w:themeColor="accent1"/>
    </w:rPr>
  </w:style>
  <w:style w:type="character" w:styleId="SubtleReference">
    <w:name w:val="Subtle Reference"/>
    <w:basedOn w:val="DefaultParagraphFont"/>
    <w:uiPriority w:val="31"/>
    <w:qFormat/>
    <w:rsid w:val="008B4570"/>
    <w:rPr>
      <w:smallCaps/>
      <w:color w:val="5A5A5A" w:themeColor="text1" w:themeTint="A5"/>
    </w:rPr>
  </w:style>
  <w:style w:type="paragraph" w:styleId="TOCHeading">
    <w:name w:val="TOC Heading"/>
    <w:basedOn w:val="Heading1"/>
    <w:next w:val="Normal"/>
    <w:uiPriority w:val="39"/>
    <w:unhideWhenUsed/>
    <w:qFormat/>
    <w:rsid w:val="008B4570"/>
    <w:pPr>
      <w:spacing w:after="0"/>
      <w:outlineLvl w:val="9"/>
    </w:pPr>
    <w:rPr>
      <w:rFonts w:asciiTheme="majorHAnsi" w:hAnsiTheme="majorHAnsi"/>
      <w:b/>
      <w:bCs/>
      <w:color w:val="2F5496" w:themeColor="accent1" w:themeShade="BF"/>
      <w:sz w:val="32"/>
      <w:szCs w:val="32"/>
    </w:rPr>
  </w:style>
  <w:style w:type="character" w:customStyle="1" w:styleId="insert">
    <w:name w:val="insert"/>
    <w:basedOn w:val="DefaultParagraphFont"/>
    <w:rsid w:val="00A218A6"/>
  </w:style>
  <w:style w:type="character" w:styleId="Hyperlink">
    <w:name w:val="Hyperlink"/>
    <w:basedOn w:val="DefaultParagraphFont"/>
    <w:uiPriority w:val="99"/>
    <w:unhideWhenUsed/>
    <w:rsid w:val="00C545D5"/>
    <w:rPr>
      <w:color w:val="0563C1" w:themeColor="hyperlink"/>
      <w:u w:val="single"/>
    </w:rPr>
  </w:style>
  <w:style w:type="character" w:styleId="UnresolvedMention">
    <w:name w:val="Unresolved Mention"/>
    <w:basedOn w:val="DefaultParagraphFont"/>
    <w:uiPriority w:val="99"/>
    <w:semiHidden/>
    <w:unhideWhenUsed/>
    <w:rsid w:val="00C545D5"/>
    <w:rPr>
      <w:color w:val="605E5C"/>
      <w:shd w:val="clear" w:color="auto" w:fill="E1DFDD"/>
    </w:rPr>
  </w:style>
  <w:style w:type="character" w:styleId="FollowedHyperlink">
    <w:name w:val="FollowedHyperlink"/>
    <w:basedOn w:val="DefaultParagraphFont"/>
    <w:uiPriority w:val="99"/>
    <w:semiHidden/>
    <w:unhideWhenUsed/>
    <w:rsid w:val="001C25B8"/>
    <w:rPr>
      <w:color w:val="954F72" w:themeColor="followedHyperlink"/>
      <w:u w:val="single"/>
    </w:rPr>
  </w:style>
  <w:style w:type="paragraph" w:styleId="Revision">
    <w:name w:val="Revision"/>
    <w:hidden/>
    <w:uiPriority w:val="99"/>
    <w:semiHidden/>
    <w:rsid w:val="00DB6168"/>
    <w:pPr>
      <w:spacing w:after="0"/>
    </w:pPr>
    <w:rPr>
      <w:rFonts w:ascii="Heebo Light" w:hAnsi="Heebo Light"/>
      <w:sz w:val="24"/>
    </w:rPr>
  </w:style>
  <w:style w:type="paragraph" w:styleId="CommentText">
    <w:name w:val="annotation text"/>
    <w:basedOn w:val="Normal"/>
    <w:link w:val="CommentTextChar"/>
    <w:uiPriority w:val="99"/>
    <w:unhideWhenUsed/>
    <w:rsid w:val="00DB6168"/>
    <w:rPr>
      <w:sz w:val="20"/>
      <w:szCs w:val="20"/>
    </w:rPr>
  </w:style>
  <w:style w:type="character" w:customStyle="1" w:styleId="CommentTextChar">
    <w:name w:val="Comment Text Char"/>
    <w:basedOn w:val="DefaultParagraphFont"/>
    <w:link w:val="CommentText"/>
    <w:uiPriority w:val="99"/>
    <w:rsid w:val="00DB6168"/>
    <w:rPr>
      <w:rFonts w:ascii="Heebo Light" w:hAnsi="Heebo Light"/>
      <w:sz w:val="20"/>
      <w:szCs w:val="20"/>
    </w:rPr>
  </w:style>
  <w:style w:type="character" w:styleId="CommentReference">
    <w:name w:val="annotation reference"/>
    <w:basedOn w:val="DefaultParagraphFont"/>
    <w:uiPriority w:val="99"/>
    <w:semiHidden/>
    <w:unhideWhenUsed/>
    <w:rsid w:val="00DB6168"/>
    <w:rPr>
      <w:sz w:val="16"/>
      <w:szCs w:val="16"/>
    </w:rPr>
  </w:style>
  <w:style w:type="paragraph" w:styleId="CommentSubject">
    <w:name w:val="annotation subject"/>
    <w:basedOn w:val="CommentText"/>
    <w:next w:val="CommentText"/>
    <w:link w:val="CommentSubjectChar"/>
    <w:uiPriority w:val="99"/>
    <w:semiHidden/>
    <w:unhideWhenUsed/>
    <w:rsid w:val="009664D9"/>
    <w:rPr>
      <w:b/>
      <w:bCs/>
    </w:rPr>
  </w:style>
  <w:style w:type="character" w:customStyle="1" w:styleId="CommentSubjectChar">
    <w:name w:val="Comment Subject Char"/>
    <w:basedOn w:val="CommentTextChar"/>
    <w:link w:val="CommentSubject"/>
    <w:uiPriority w:val="99"/>
    <w:semiHidden/>
    <w:rsid w:val="009664D9"/>
    <w:rPr>
      <w:rFonts w:ascii="Heebo Light" w:hAnsi="Heebo Light"/>
      <w:b/>
      <w:bCs/>
      <w:sz w:val="20"/>
      <w:szCs w:val="20"/>
    </w:rPr>
  </w:style>
  <w:style w:type="paragraph" w:styleId="NormalWeb">
    <w:name w:val="Normal (Web)"/>
    <w:basedOn w:val="Normal"/>
    <w:uiPriority w:val="99"/>
    <w:semiHidden/>
    <w:unhideWhenUsed/>
    <w:rsid w:val="00694105"/>
    <w:rPr>
      <w:rFonts w:ascii="Times New Roman" w:hAnsi="Times New Roman" w:cs="Times New Roman"/>
      <w:szCs w:val="24"/>
    </w:rPr>
  </w:style>
  <w:style w:type="numbering" w:customStyle="1" w:styleId="NoList1">
    <w:name w:val="No List1"/>
    <w:next w:val="NoList"/>
    <w:uiPriority w:val="99"/>
    <w:semiHidden/>
    <w:unhideWhenUsed/>
    <w:rsid w:val="00665B1A"/>
  </w:style>
  <w:style w:type="character" w:styleId="PlaceholderText">
    <w:name w:val="Placeholder Text"/>
    <w:basedOn w:val="DefaultParagraphFont"/>
    <w:uiPriority w:val="99"/>
    <w:semiHidden/>
    <w:rsid w:val="00665B1A"/>
    <w:rPr>
      <w:color w:val="666666"/>
    </w:rPr>
  </w:style>
  <w:style w:type="table" w:styleId="TableGrid">
    <w:name w:val="Table Grid"/>
    <w:basedOn w:val="TableNormal"/>
    <w:uiPriority w:val="39"/>
    <w:rsid w:val="00665B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665B1A"/>
    <w:rPr>
      <w:color w:val="2B579A"/>
      <w:shd w:val="clear" w:color="auto" w:fill="E1DFDD"/>
    </w:rPr>
  </w:style>
  <w:style w:type="paragraph" w:styleId="FootnoteText">
    <w:name w:val="footnote text"/>
    <w:basedOn w:val="Normal"/>
    <w:link w:val="FootnoteTextChar"/>
    <w:uiPriority w:val="99"/>
    <w:semiHidden/>
    <w:unhideWhenUsed/>
    <w:rsid w:val="00665B1A"/>
    <w:pPr>
      <w:spacing w:after="0"/>
    </w:pPr>
    <w:rPr>
      <w:rFonts w:ascii="Calibri" w:hAnsi="Calibri"/>
      <w:sz w:val="20"/>
      <w:szCs w:val="20"/>
      <w:lang w:val="en-CA"/>
    </w:rPr>
  </w:style>
  <w:style w:type="character" w:customStyle="1" w:styleId="FootnoteTextChar">
    <w:name w:val="Footnote Text Char"/>
    <w:basedOn w:val="DefaultParagraphFont"/>
    <w:link w:val="FootnoteText"/>
    <w:uiPriority w:val="99"/>
    <w:semiHidden/>
    <w:rsid w:val="00665B1A"/>
    <w:rPr>
      <w:rFonts w:ascii="Calibri" w:hAnsi="Calibri"/>
      <w:sz w:val="20"/>
      <w:szCs w:val="20"/>
      <w:lang w:val="en-CA"/>
    </w:rPr>
  </w:style>
  <w:style w:type="character" w:styleId="FootnoteReference">
    <w:name w:val="footnote reference"/>
    <w:basedOn w:val="DefaultParagraphFont"/>
    <w:uiPriority w:val="99"/>
    <w:semiHidden/>
    <w:unhideWhenUsed/>
    <w:rsid w:val="00665B1A"/>
    <w:rPr>
      <w:vertAlign w:val="superscript"/>
    </w:rPr>
  </w:style>
  <w:style w:type="character" w:customStyle="1" w:styleId="mord">
    <w:name w:val="mord"/>
    <w:basedOn w:val="DefaultParagraphFont"/>
    <w:rsid w:val="0042613A"/>
  </w:style>
  <w:style w:type="character" w:customStyle="1" w:styleId="mpunct">
    <w:name w:val="mpunct"/>
    <w:basedOn w:val="DefaultParagraphFont"/>
    <w:rsid w:val="0042613A"/>
  </w:style>
  <w:style w:type="character" w:customStyle="1" w:styleId="vlist-s">
    <w:name w:val="vlist-s"/>
    <w:basedOn w:val="DefaultParagraphFont"/>
    <w:rsid w:val="0042613A"/>
  </w:style>
  <w:style w:type="character" w:customStyle="1" w:styleId="mbin">
    <w:name w:val="mbin"/>
    <w:basedOn w:val="DefaultParagraphFont"/>
    <w:rsid w:val="0042613A"/>
  </w:style>
  <w:style w:type="paragraph" w:styleId="TOC1">
    <w:name w:val="toc 1"/>
    <w:basedOn w:val="Normal"/>
    <w:next w:val="Normal"/>
    <w:autoRedefine/>
    <w:uiPriority w:val="39"/>
    <w:unhideWhenUsed/>
    <w:rsid w:val="00D86FFF"/>
    <w:pPr>
      <w:spacing w:after="100"/>
    </w:pPr>
  </w:style>
  <w:style w:type="paragraph" w:styleId="TOC2">
    <w:name w:val="toc 2"/>
    <w:basedOn w:val="Normal"/>
    <w:next w:val="Normal"/>
    <w:autoRedefine/>
    <w:uiPriority w:val="39"/>
    <w:unhideWhenUsed/>
    <w:rsid w:val="00D86FFF"/>
    <w:pPr>
      <w:spacing w:after="100"/>
      <w:ind w:left="240"/>
    </w:pPr>
  </w:style>
  <w:style w:type="paragraph" w:styleId="TOC3">
    <w:name w:val="toc 3"/>
    <w:basedOn w:val="Normal"/>
    <w:next w:val="Normal"/>
    <w:autoRedefine/>
    <w:uiPriority w:val="39"/>
    <w:unhideWhenUsed/>
    <w:rsid w:val="00D86FFF"/>
    <w:pPr>
      <w:spacing w:after="100"/>
      <w:ind w:left="480"/>
    </w:pPr>
  </w:style>
  <w:style w:type="paragraph" w:styleId="TOC4">
    <w:name w:val="toc 4"/>
    <w:basedOn w:val="Normal"/>
    <w:next w:val="Normal"/>
    <w:autoRedefine/>
    <w:uiPriority w:val="39"/>
    <w:unhideWhenUsed/>
    <w:rsid w:val="00F44B74"/>
    <w:pPr>
      <w:spacing w:after="100"/>
      <w:ind w:left="720"/>
    </w:pPr>
  </w:style>
  <w:style w:type="paragraph" w:styleId="EndnoteText">
    <w:name w:val="endnote text"/>
    <w:basedOn w:val="Normal"/>
    <w:link w:val="EndnoteTextChar"/>
    <w:uiPriority w:val="99"/>
    <w:semiHidden/>
    <w:unhideWhenUsed/>
    <w:rsid w:val="00C212C1"/>
    <w:pPr>
      <w:spacing w:after="0"/>
    </w:pPr>
    <w:rPr>
      <w:sz w:val="20"/>
      <w:szCs w:val="20"/>
    </w:rPr>
  </w:style>
  <w:style w:type="character" w:customStyle="1" w:styleId="EndnoteTextChar">
    <w:name w:val="Endnote Text Char"/>
    <w:basedOn w:val="DefaultParagraphFont"/>
    <w:link w:val="EndnoteText"/>
    <w:uiPriority w:val="99"/>
    <w:semiHidden/>
    <w:rsid w:val="00C212C1"/>
    <w:rPr>
      <w:rFonts w:ascii="Heebo Light" w:hAnsi="Heebo Light"/>
      <w:sz w:val="20"/>
      <w:szCs w:val="20"/>
    </w:rPr>
  </w:style>
  <w:style w:type="character" w:styleId="EndnoteReference">
    <w:name w:val="endnote reference"/>
    <w:basedOn w:val="DefaultParagraphFont"/>
    <w:uiPriority w:val="99"/>
    <w:semiHidden/>
    <w:unhideWhenUsed/>
    <w:rsid w:val="00C212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tboard.bc.ca/sites/default/files/2024-07/Passenger_Transportation_Board_Policy_Manual_v17.pdf" TargetMode="External"/><Relationship Id="rId21" Type="http://schemas.microsoft.com/office/2016/09/relationships/commentsIds" Target="commentsIds.xml"/><Relationship Id="rId42" Type="http://schemas.openxmlformats.org/officeDocument/2006/relationships/hyperlink" Target="https://www.ptboard.bc.ca/sites/default/files/2024-07/Passenger_Transportation_Board_Policy_Manual_v17.pdf" TargetMode="External"/><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tboard.bc.ca/policy-manual" TargetMode="External"/><Relationship Id="rId29" Type="http://schemas.openxmlformats.org/officeDocument/2006/relationships/hyperlink" Target="https://www.ptboard.bc.ca/sites/default/files/2024-07/Passenger_Transportation_Board_Policy_Manual_v17.pdf" TargetMode="Externa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www.ptboard.bc.ca/sites/default/files/2024-07/Passenger_Transportation_Board_Policy_Manual_v17.pdf" TargetMode="External"/><Relationship Id="rId53" Type="http://schemas.openxmlformats.org/officeDocument/2006/relationships/hyperlink" Target="https://www.ptboard.bc.ca/sites/default/files/2024-07/Passenger_Transportation_Board_Policy_Manual_v17.pdf" TargetMode="External"/><Relationship Id="rId58" Type="http://schemas.openxmlformats.org/officeDocument/2006/relationships/image" Target="media/image28.png"/><Relationship Id="rId66"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30.png"/><Relationship Id="rId19" Type="http://schemas.openxmlformats.org/officeDocument/2006/relationships/comments" Target="comments.xml"/><Relationship Id="rId14" Type="http://schemas.openxmlformats.org/officeDocument/2006/relationships/hyperlink" Target="https://www.ptboard.bc.ca/policy-manual" TargetMode="External"/><Relationship Id="rId22" Type="http://schemas.microsoft.com/office/2018/08/relationships/commentsExtensible" Target="commentsExtensible.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www.ptboard.bc.ca/sites/default/files/2024-07/Passenger_Transportation_Board_Policy_Manual_v17.pdf"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yperlink" Target="https://www.ptboard.bc.ca/sites/default/files/2024-07/Passenger_Transportation_Board_Policy_Manual_v17.pdf" TargetMode="External"/><Relationship Id="rId64" Type="http://schemas.openxmlformats.org/officeDocument/2006/relationships/image" Target="media/image32.png"/><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yperlink" Target="https://www.ptboard.bc.ca/policy-manual"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ptboard.bc.ca/sites/default/files/2024-07/Passenger_Transportation_Board_Policy_Manual_v17.pdf" TargetMode="External"/><Relationship Id="rId46" Type="http://schemas.openxmlformats.org/officeDocument/2006/relationships/image" Target="media/image19.png"/><Relationship Id="rId59" Type="http://schemas.openxmlformats.org/officeDocument/2006/relationships/hyperlink" Target="https://www.ptboard.bc.ca/sites/default/files/2024-07/Passenger_Transportation_Board_Policy_Manual_v17.pdf" TargetMode="External"/><Relationship Id="rId67" Type="http://schemas.openxmlformats.org/officeDocument/2006/relationships/footer" Target="footer1.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hyperlink" Target="https://www.ptboard.bc.ca/sites/default/files/2024-07/Passenger_Transportation_Board_Policy_Manual_v17.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ptboard.bc.ca/policy-manual" TargetMode="External"/><Relationship Id="rId23" Type="http://schemas.openxmlformats.org/officeDocument/2006/relationships/hyperlink" Target="https://www.ptboard.bc.ca/sites/default/files/2024-07/Passenger_Transportation_Board_Policy_Manual_v17.pdf"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ptboard.bc.ca/sites/default/files/2024-07/Passenger_Transportation_Board_Policy_Manual_v17.pdf" TargetMode="External"/><Relationship Id="rId18" Type="http://schemas.openxmlformats.org/officeDocument/2006/relationships/hyperlink" Target="https://www.ptboard.bc.ca/data-requirements"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ptboard.bc.ca/sites/default/files/2024-07/Passenger_Transportation_Board_Policy_Manual_v17.pdf" TargetMode="Externa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FAD7D8B2027544A93DA904F2D2F48E" ma:contentTypeVersion="6" ma:contentTypeDescription="Create a new document." ma:contentTypeScope="" ma:versionID="9a58af60b7581f735bf1feb6ab0f9ecb">
  <xsd:schema xmlns:xsd="http://www.w3.org/2001/XMLSchema" xmlns:xs="http://www.w3.org/2001/XMLSchema" xmlns:p="http://schemas.microsoft.com/office/2006/metadata/properties" xmlns:ns2="a584cad0-1032-40e9-a20f-b07de0183aad" xmlns:ns3="5934aaae-4425-4dd6-a1ba-c8c08b7d6bc0" targetNamespace="http://schemas.microsoft.com/office/2006/metadata/properties" ma:root="true" ma:fieldsID="2300278f62fae067079ef0f02435bfb2" ns2:_="" ns3:_="">
    <xsd:import namespace="a584cad0-1032-40e9-a20f-b07de0183aad"/>
    <xsd:import namespace="5934aaae-4425-4dd6-a1ba-c8c08b7d6bc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4cad0-1032-40e9-a20f-b07de0183a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4aaae-4425-4dd6-a1ba-c8c08b7d6bc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6F1FC-62A6-4C86-B64E-C57531E929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4cad0-1032-40e9-a20f-b07de0183aad"/>
    <ds:schemaRef ds:uri="5934aaae-4425-4dd6-a1ba-c8c08b7d6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F2E1F7-EEF5-4F88-804C-2C37A2890A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70ED92-E5F3-4039-A78F-6595EA0A9263}">
  <ds:schemaRefs>
    <ds:schemaRef ds:uri="http://schemas.microsoft.com/sharepoint/v3/contenttype/forms"/>
  </ds:schemaRefs>
</ds:datastoreItem>
</file>

<file path=customXml/itemProps4.xml><?xml version="1.0" encoding="utf-8"?>
<ds:datastoreItem xmlns:ds="http://schemas.openxmlformats.org/officeDocument/2006/customXml" ds:itemID="{8BD0AB5D-78E8-44FC-AB08-F1042A596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46</Pages>
  <Words>10870</Words>
  <Characters>61961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Jim.Grove@gov.bc.ca</dc:creator>
  <cp:keywords/>
  <dc:description/>
  <cp:lastModifiedBy>Masoumijalal, Mohammadmahdi AG:EX</cp:lastModifiedBy>
  <cp:revision>388</cp:revision>
  <dcterms:created xsi:type="dcterms:W3CDTF">2024-11-19T22:32:00Z</dcterms:created>
  <dcterms:modified xsi:type="dcterms:W3CDTF">2025-10-27T17:47:00Z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0x010100ACFAD7D8B2027544A93DA904F2D2F48E</vt:lpwstr>
  </property>
</Properties>
</file>