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000" w:type="dxa"/>
        <w:jc w:val="center"/>
        <w:shd w:val="clear" w:color="auto" w:fill="FFFFFF"/>
        <w:tblLook w:val="04A0" w:firstRow="1" w:lastRow="0" w:firstColumn="1" w:lastColumn="0" w:noHBand="0" w:noVBand="1"/>
      </w:tblPr>
      <w:tblGrid>
        <w:gridCol w:w="9000"/>
      </w:tblGrid>
      <w:tr w:rsidR="005A4CC6" w:rsidTr="005A4CC6">
        <w:trPr>
          <w:jc w:val="center"/>
        </w:trPr>
        <w:tc>
          <w:tcPr>
            <w:tcW w:w="0" w:type="auto"/>
            <w:shd w:val="clear" w:color="auto" w:fill="FFFFFF"/>
            <w:tcMar>
              <w:top w:w="0" w:type="dxa"/>
              <w:left w:w="0" w:type="dxa"/>
              <w:bottom w:w="0" w:type="dxa"/>
              <w:right w:w="0" w:type="dxa"/>
            </w:tcMar>
            <w:vAlign w:val="center"/>
            <w:hideMark/>
          </w:tcPr>
          <w:tbl>
            <w:tblPr>
              <w:tblW w:w="5000" w:type="pct"/>
              <w:tblLook w:val="04A0" w:firstRow="1" w:lastRow="0" w:firstColumn="1" w:lastColumn="0" w:noHBand="0" w:noVBand="1"/>
            </w:tblPr>
            <w:tblGrid>
              <w:gridCol w:w="9000"/>
            </w:tblGrid>
            <w:tr w:rsidR="005A4CC6">
              <w:tc>
                <w:tcPr>
                  <w:tcW w:w="5000" w:type="pct"/>
                  <w:tcMar>
                    <w:top w:w="300" w:type="dxa"/>
                    <w:left w:w="255" w:type="dxa"/>
                    <w:bottom w:w="450" w:type="dxa"/>
                    <w:right w:w="255" w:type="dxa"/>
                  </w:tcMar>
                  <w:vAlign w:val="center"/>
                  <w:hideMark/>
                </w:tcPr>
                <w:tbl>
                  <w:tblPr>
                    <w:tblW w:w="5000" w:type="pct"/>
                    <w:jc w:val="center"/>
                    <w:tblCellMar>
                      <w:left w:w="0" w:type="dxa"/>
                      <w:right w:w="0" w:type="dxa"/>
                    </w:tblCellMar>
                    <w:tblLook w:val="04A0" w:firstRow="1" w:lastRow="0" w:firstColumn="1" w:lastColumn="0" w:noHBand="0" w:noVBand="1"/>
                  </w:tblPr>
                  <w:tblGrid>
                    <w:gridCol w:w="8490"/>
                  </w:tblGrid>
                  <w:tr w:rsidR="005A4CC6">
                    <w:trPr>
                      <w:jc w:val="center"/>
                    </w:trPr>
                    <w:tc>
                      <w:tcPr>
                        <w:tcW w:w="0" w:type="auto"/>
                        <w:vAlign w:val="center"/>
                        <w:hideMark/>
                      </w:tcPr>
                      <w:p w:rsidR="005A4CC6" w:rsidRDefault="005A4CC6">
                        <w:pPr>
                          <w:spacing w:line="300" w:lineRule="atLeast"/>
                          <w:jc w:val="right"/>
                          <w:rPr>
                            <w:rFonts w:ascii="Arial" w:eastAsia="Times New Roman" w:hAnsi="Arial" w:cs="Arial"/>
                            <w:b/>
                            <w:bCs/>
                            <w:color w:val="E96D1F"/>
                            <w:spacing w:val="15"/>
                            <w:sz w:val="20"/>
                            <w:szCs w:val="20"/>
                          </w:rPr>
                        </w:pPr>
                        <w:proofErr w:type="spellStart"/>
                        <w:r>
                          <w:rPr>
                            <w:rFonts w:ascii="Arial" w:eastAsia="Times New Roman" w:hAnsi="Arial" w:cs="Arial"/>
                            <w:b/>
                            <w:bCs/>
                            <w:color w:val="E96D1F"/>
                            <w:spacing w:val="15"/>
                            <w:sz w:val="20"/>
                            <w:szCs w:val="20"/>
                          </w:rPr>
                          <w:t>MemberID</w:t>
                        </w:r>
                        <w:proofErr w:type="spellEnd"/>
                        <w:r>
                          <w:rPr>
                            <w:rFonts w:ascii="Arial" w:eastAsia="Times New Roman" w:hAnsi="Arial" w:cs="Arial"/>
                            <w:b/>
                            <w:bCs/>
                            <w:color w:val="E96D1F"/>
                            <w:spacing w:val="15"/>
                            <w:sz w:val="20"/>
                            <w:szCs w:val="20"/>
                          </w:rPr>
                          <w:t xml:space="preserve">: 5254407 </w:t>
                        </w:r>
                      </w:p>
                    </w:tc>
                  </w:tr>
                  <w:tr w:rsidR="005A4CC6">
                    <w:trPr>
                      <w:jc w:val="center"/>
                    </w:trPr>
                    <w:tc>
                      <w:tcPr>
                        <w:tcW w:w="0" w:type="auto"/>
                        <w:vAlign w:val="center"/>
                        <w:hideMark/>
                      </w:tcPr>
                      <w:p w:rsidR="005A4CC6" w:rsidRDefault="005A4CC6">
                        <w:pPr>
                          <w:spacing w:line="390" w:lineRule="atLeast"/>
                          <w:rPr>
                            <w:rFonts w:ascii="Arial" w:eastAsia="Times New Roman" w:hAnsi="Arial" w:cs="Arial"/>
                            <w:color w:val="37424A"/>
                            <w:sz w:val="24"/>
                            <w:szCs w:val="24"/>
                          </w:rPr>
                        </w:pPr>
                        <w:r>
                          <w:rPr>
                            <w:rFonts w:ascii="Arial" w:eastAsia="Times New Roman" w:hAnsi="Arial" w:cs="Arial"/>
                            <w:color w:val="37424A"/>
                            <w:sz w:val="24"/>
                            <w:szCs w:val="24"/>
                          </w:rPr>
                          <w:t xml:space="preserve">Dear Jackie, </w:t>
                        </w:r>
                      </w:p>
                    </w:tc>
                  </w:tr>
                  <w:tr w:rsidR="005A4CC6">
                    <w:trPr>
                      <w:jc w:val="center"/>
                    </w:trPr>
                    <w:tc>
                      <w:tcPr>
                        <w:tcW w:w="0" w:type="auto"/>
                        <w:vAlign w:val="center"/>
                        <w:hideMark/>
                      </w:tcPr>
                      <w:p w:rsidR="005A4CC6" w:rsidRDefault="005A4CC6">
                        <w:pPr>
                          <w:spacing w:line="225" w:lineRule="atLeast"/>
                          <w:rPr>
                            <w:rFonts w:ascii="Arial" w:eastAsia="Times New Roman" w:hAnsi="Arial" w:cs="Arial"/>
                            <w:sz w:val="6"/>
                            <w:szCs w:val="6"/>
                          </w:rPr>
                        </w:pPr>
                        <w:r>
                          <w:rPr>
                            <w:rFonts w:ascii="Arial" w:eastAsia="Times New Roman" w:hAnsi="Arial" w:cs="Arial"/>
                            <w:sz w:val="6"/>
                            <w:szCs w:val="6"/>
                          </w:rPr>
                          <w:t> </w:t>
                        </w:r>
                      </w:p>
                    </w:tc>
                  </w:tr>
                  <w:tr w:rsidR="005A4CC6">
                    <w:trPr>
                      <w:jc w:val="center"/>
                    </w:trPr>
                    <w:tc>
                      <w:tcPr>
                        <w:tcW w:w="0" w:type="auto"/>
                        <w:vAlign w:val="center"/>
                        <w:hideMark/>
                      </w:tcPr>
                      <w:p w:rsidR="005A4CC6" w:rsidRDefault="005A4CC6">
                        <w:pPr>
                          <w:spacing w:line="360" w:lineRule="atLeast"/>
                          <w:rPr>
                            <w:rFonts w:ascii="Arial" w:eastAsia="Times New Roman" w:hAnsi="Arial" w:cs="Arial"/>
                            <w:color w:val="37424A"/>
                            <w:sz w:val="24"/>
                            <w:szCs w:val="24"/>
                          </w:rPr>
                        </w:pPr>
                        <w:r>
                          <w:rPr>
                            <w:rFonts w:ascii="Arial" w:eastAsia="Times New Roman" w:hAnsi="Arial" w:cs="Arial"/>
                            <w:color w:val="37424A"/>
                            <w:sz w:val="24"/>
                            <w:szCs w:val="24"/>
                          </w:rPr>
                          <w:t>Thank you for your payment. You have purchased a membership for a one (1) year term, and your receipt is below.</w:t>
                        </w:r>
                      </w:p>
                    </w:tc>
                  </w:tr>
                  <w:tr w:rsidR="005A4CC6">
                    <w:trPr>
                      <w:jc w:val="center"/>
                    </w:trPr>
                    <w:tc>
                      <w:tcPr>
                        <w:tcW w:w="0" w:type="auto"/>
                        <w:vAlign w:val="center"/>
                        <w:hideMark/>
                      </w:tcPr>
                      <w:p w:rsidR="005A4CC6" w:rsidRDefault="005A4CC6">
                        <w:pPr>
                          <w:spacing w:line="225" w:lineRule="atLeast"/>
                          <w:rPr>
                            <w:rFonts w:ascii="Arial" w:eastAsia="Times New Roman" w:hAnsi="Arial" w:cs="Arial"/>
                            <w:sz w:val="6"/>
                            <w:szCs w:val="6"/>
                          </w:rPr>
                        </w:pPr>
                        <w:r>
                          <w:rPr>
                            <w:rFonts w:ascii="Arial" w:eastAsia="Times New Roman" w:hAnsi="Arial" w:cs="Arial"/>
                            <w:sz w:val="6"/>
                            <w:szCs w:val="6"/>
                          </w:rPr>
                          <w:t> </w:t>
                        </w:r>
                      </w:p>
                    </w:tc>
                  </w:tr>
                  <w:tr w:rsidR="005A4CC6">
                    <w:trPr>
                      <w:jc w:val="center"/>
                    </w:trPr>
                    <w:tc>
                      <w:tcPr>
                        <w:tcW w:w="0" w:type="auto"/>
                        <w:vAlign w:val="center"/>
                        <w:hideMark/>
                      </w:tcPr>
                      <w:p w:rsidR="005A4CC6" w:rsidRDefault="005A4CC6">
                        <w:pPr>
                          <w:spacing w:line="360" w:lineRule="atLeast"/>
                          <w:rPr>
                            <w:rFonts w:ascii="Arial" w:eastAsia="Times New Roman" w:hAnsi="Arial" w:cs="Arial"/>
                            <w:color w:val="37424A"/>
                            <w:sz w:val="24"/>
                            <w:szCs w:val="24"/>
                          </w:rPr>
                        </w:pPr>
                        <w:r>
                          <w:rPr>
                            <w:rFonts w:ascii="Arial" w:eastAsia="Times New Roman" w:hAnsi="Arial" w:cs="Arial"/>
                            <w:color w:val="37424A"/>
                            <w:sz w:val="24"/>
                            <w:szCs w:val="24"/>
                          </w:rPr>
                          <w:t xml:space="preserve">The membership automatic renewal feature for your account is turned on. You can manage your preferences any time by going to your </w:t>
                        </w:r>
                        <w:hyperlink r:id="rId4" w:tgtFrame="_blank" w:history="1">
                          <w:proofErr w:type="spellStart"/>
                          <w:r>
                            <w:rPr>
                              <w:rStyle w:val="Hyperlink"/>
                              <w:rFonts w:eastAsia="Times New Roman"/>
                              <w:color w:val="0065BD"/>
                              <w:sz w:val="24"/>
                              <w:szCs w:val="24"/>
                            </w:rPr>
                            <w:t>myPMI</w:t>
                          </w:r>
                          <w:proofErr w:type="spellEnd"/>
                          <w:r>
                            <w:rPr>
                              <w:rStyle w:val="Hyperlink"/>
                              <w:rFonts w:eastAsia="Times New Roman"/>
                              <w:color w:val="0065BD"/>
                              <w:sz w:val="24"/>
                              <w:szCs w:val="24"/>
                            </w:rPr>
                            <w:t xml:space="preserve"> profile</w:t>
                          </w:r>
                        </w:hyperlink>
                        <w:r>
                          <w:rPr>
                            <w:rFonts w:ascii="Arial" w:eastAsia="Times New Roman" w:hAnsi="Arial" w:cs="Arial"/>
                            <w:color w:val="37424A"/>
                            <w:sz w:val="24"/>
                            <w:szCs w:val="24"/>
                          </w:rPr>
                          <w:t xml:space="preserve">, or </w:t>
                        </w:r>
                        <w:hyperlink r:id="rId5" w:tgtFrame="_blank" w:history="1">
                          <w:r>
                            <w:rPr>
                              <w:rStyle w:val="Hyperlink"/>
                              <w:rFonts w:eastAsia="Times New Roman"/>
                              <w:color w:val="0065BD"/>
                              <w:sz w:val="24"/>
                              <w:szCs w:val="24"/>
                            </w:rPr>
                            <w:t>contacting Customer Care</w:t>
                          </w:r>
                        </w:hyperlink>
                        <w:r>
                          <w:rPr>
                            <w:rFonts w:ascii="Arial" w:eastAsia="Times New Roman" w:hAnsi="Arial" w:cs="Arial"/>
                            <w:color w:val="37424A"/>
                            <w:sz w:val="24"/>
                            <w:szCs w:val="24"/>
                          </w:rPr>
                          <w:t>.</w:t>
                        </w:r>
                      </w:p>
                    </w:tc>
                  </w:tr>
                </w:tbl>
                <w:p w:rsidR="005A4CC6" w:rsidRDefault="005A4CC6">
                  <w:pPr>
                    <w:jc w:val="center"/>
                    <w:rPr>
                      <w:rFonts w:ascii="Times New Roman" w:eastAsia="Times New Roman" w:hAnsi="Times New Roman" w:cs="Times New Roman"/>
                      <w:sz w:val="20"/>
                      <w:szCs w:val="20"/>
                    </w:rPr>
                  </w:pPr>
                </w:p>
              </w:tc>
            </w:tr>
          </w:tbl>
          <w:p w:rsidR="005A4CC6" w:rsidRDefault="005A4CC6">
            <w:pPr>
              <w:rPr>
                <w:rFonts w:ascii="Times New Roman" w:eastAsia="Times New Roman" w:hAnsi="Times New Roman" w:cs="Times New Roman"/>
                <w:sz w:val="20"/>
                <w:szCs w:val="20"/>
              </w:rPr>
            </w:pPr>
          </w:p>
        </w:tc>
      </w:tr>
      <w:tr w:rsidR="005A4CC6" w:rsidTr="005A4CC6">
        <w:trPr>
          <w:jc w:val="center"/>
        </w:trPr>
        <w:tc>
          <w:tcPr>
            <w:tcW w:w="0" w:type="auto"/>
            <w:shd w:val="clear" w:color="auto" w:fill="FFFFFF"/>
            <w:tcMar>
              <w:top w:w="0" w:type="dxa"/>
              <w:left w:w="0" w:type="dxa"/>
              <w:bottom w:w="0" w:type="dxa"/>
              <w:right w:w="0" w:type="dxa"/>
            </w:tcMar>
            <w:vAlign w:val="center"/>
            <w:hideMark/>
          </w:tcPr>
          <w:tbl>
            <w:tblPr>
              <w:tblW w:w="5000" w:type="pct"/>
              <w:tblLook w:val="04A0" w:firstRow="1" w:lastRow="0" w:firstColumn="1" w:lastColumn="0" w:noHBand="0" w:noVBand="1"/>
            </w:tblPr>
            <w:tblGrid>
              <w:gridCol w:w="4501"/>
              <w:gridCol w:w="1301"/>
              <w:gridCol w:w="1762"/>
              <w:gridCol w:w="1301"/>
              <w:gridCol w:w="45"/>
              <w:gridCol w:w="45"/>
              <w:gridCol w:w="45"/>
            </w:tblGrid>
            <w:tr w:rsidR="005A4CC6">
              <w:tc>
                <w:tcPr>
                  <w:tcW w:w="2500" w:type="pct"/>
                  <w:tcMar>
                    <w:top w:w="15" w:type="dxa"/>
                    <w:left w:w="255" w:type="dxa"/>
                    <w:bottom w:w="150" w:type="dxa"/>
                    <w:right w:w="120" w:type="dxa"/>
                  </w:tcMar>
                  <w:vAlign w:val="center"/>
                  <w:hideMark/>
                </w:tcPr>
                <w:p w:rsidR="005A4CC6" w:rsidRDefault="005A4CC6">
                  <w:pPr>
                    <w:rPr>
                      <w:rFonts w:ascii="Arial" w:eastAsia="Times New Roman" w:hAnsi="Arial" w:cs="Arial"/>
                      <w:b/>
                      <w:bCs/>
                      <w:color w:val="333333"/>
                    </w:rPr>
                  </w:pPr>
                  <w:r>
                    <w:rPr>
                      <w:rFonts w:ascii="Arial" w:eastAsia="Times New Roman" w:hAnsi="Arial" w:cs="Arial"/>
                      <w:b/>
                      <w:bCs/>
                      <w:color w:val="333333"/>
                    </w:rPr>
                    <w:t>Order Items</w:t>
                  </w:r>
                </w:p>
              </w:tc>
              <w:tc>
                <w:tcPr>
                  <w:tcW w:w="0" w:type="auto"/>
                  <w:tcMar>
                    <w:top w:w="15" w:type="dxa"/>
                    <w:left w:w="120" w:type="dxa"/>
                    <w:bottom w:w="15" w:type="dxa"/>
                    <w:right w:w="120" w:type="dxa"/>
                  </w:tcMar>
                  <w:vAlign w:val="center"/>
                  <w:hideMark/>
                </w:tcPr>
                <w:p w:rsidR="005A4CC6" w:rsidRDefault="005A4CC6">
                  <w:pPr>
                    <w:rPr>
                      <w:rFonts w:ascii="Arial" w:eastAsia="Times New Roman" w:hAnsi="Arial" w:cs="Arial"/>
                      <w:b/>
                      <w:bCs/>
                      <w:color w:val="333333"/>
                    </w:rPr>
                  </w:pPr>
                  <w:r>
                    <w:rPr>
                      <w:rFonts w:ascii="Arial" w:eastAsia="Times New Roman" w:hAnsi="Arial" w:cs="Arial"/>
                      <w:b/>
                      <w:bCs/>
                      <w:color w:val="333333"/>
                    </w:rPr>
                    <w:t>Price</w:t>
                  </w:r>
                </w:p>
              </w:tc>
              <w:tc>
                <w:tcPr>
                  <w:tcW w:w="0" w:type="auto"/>
                  <w:tcMar>
                    <w:top w:w="15" w:type="dxa"/>
                    <w:left w:w="255" w:type="dxa"/>
                    <w:bottom w:w="15" w:type="dxa"/>
                    <w:right w:w="255" w:type="dxa"/>
                  </w:tcMar>
                  <w:vAlign w:val="center"/>
                  <w:hideMark/>
                </w:tcPr>
                <w:p w:rsidR="005A4CC6" w:rsidRDefault="005A4CC6">
                  <w:pPr>
                    <w:rPr>
                      <w:rFonts w:ascii="Arial" w:eastAsia="Times New Roman" w:hAnsi="Arial" w:cs="Arial"/>
                      <w:b/>
                      <w:bCs/>
                      <w:color w:val="333333"/>
                    </w:rPr>
                  </w:pPr>
                  <w:r>
                    <w:rPr>
                      <w:rFonts w:ascii="Arial" w:eastAsia="Times New Roman" w:hAnsi="Arial" w:cs="Arial"/>
                      <w:b/>
                      <w:bCs/>
                      <w:color w:val="333333"/>
                    </w:rPr>
                    <w:t>Quantity</w:t>
                  </w:r>
                </w:p>
              </w:tc>
              <w:tc>
                <w:tcPr>
                  <w:tcW w:w="0" w:type="auto"/>
                  <w:tcMar>
                    <w:top w:w="15" w:type="dxa"/>
                    <w:left w:w="255" w:type="dxa"/>
                    <w:bottom w:w="15" w:type="dxa"/>
                    <w:right w:w="75" w:type="dxa"/>
                  </w:tcMar>
                  <w:vAlign w:val="center"/>
                  <w:hideMark/>
                </w:tcPr>
                <w:p w:rsidR="005A4CC6" w:rsidRDefault="005A4CC6">
                  <w:pPr>
                    <w:rPr>
                      <w:rFonts w:ascii="Arial" w:eastAsia="Times New Roman" w:hAnsi="Arial" w:cs="Arial"/>
                      <w:b/>
                      <w:bCs/>
                      <w:color w:val="333333"/>
                    </w:rPr>
                  </w:pPr>
                  <w:r>
                    <w:rPr>
                      <w:rFonts w:ascii="Arial" w:eastAsia="Times New Roman" w:hAnsi="Arial" w:cs="Arial"/>
                      <w:b/>
                      <w:bCs/>
                      <w:color w:val="333333"/>
                    </w:rPr>
                    <w:t>Total</w:t>
                  </w:r>
                </w:p>
              </w:tc>
              <w:tc>
                <w:tcPr>
                  <w:tcW w:w="0" w:type="auto"/>
                  <w:tcMar>
                    <w:top w:w="15" w:type="dxa"/>
                    <w:left w:w="15" w:type="dxa"/>
                    <w:bottom w:w="15" w:type="dxa"/>
                    <w:right w:w="15" w:type="dxa"/>
                  </w:tcMar>
                  <w:vAlign w:val="center"/>
                  <w:hideMark/>
                </w:tcPr>
                <w:p w:rsidR="005A4CC6" w:rsidRDefault="005A4CC6">
                  <w:pPr>
                    <w:rPr>
                      <w:rFonts w:ascii="Arial" w:eastAsia="Times New Roman" w:hAnsi="Arial" w:cs="Arial"/>
                      <w:b/>
                      <w:bCs/>
                      <w:color w:val="333333"/>
                    </w:rPr>
                  </w:pPr>
                </w:p>
              </w:tc>
              <w:tc>
                <w:tcPr>
                  <w:tcW w:w="0" w:type="auto"/>
                  <w:tcMar>
                    <w:top w:w="15" w:type="dxa"/>
                    <w:left w:w="15" w:type="dxa"/>
                    <w:bottom w:w="15" w:type="dxa"/>
                    <w:right w:w="15" w:type="dxa"/>
                  </w:tcMar>
                  <w:vAlign w:val="center"/>
                  <w:hideMark/>
                </w:tcPr>
                <w:p w:rsidR="005A4CC6" w:rsidRDefault="005A4CC6">
                  <w:pPr>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rsidR="005A4CC6" w:rsidRDefault="005A4CC6">
                  <w:pPr>
                    <w:rPr>
                      <w:rFonts w:ascii="Times New Roman" w:eastAsia="Times New Roman" w:hAnsi="Times New Roman" w:cs="Times New Roman"/>
                      <w:sz w:val="20"/>
                      <w:szCs w:val="20"/>
                    </w:rPr>
                  </w:pPr>
                </w:p>
              </w:tc>
            </w:tr>
            <w:tr w:rsidR="005A4CC6">
              <w:tc>
                <w:tcPr>
                  <w:tcW w:w="2500" w:type="pct"/>
                  <w:tcMar>
                    <w:top w:w="15" w:type="dxa"/>
                    <w:left w:w="255" w:type="dxa"/>
                    <w:bottom w:w="15" w:type="dxa"/>
                    <w:right w:w="120" w:type="dxa"/>
                  </w:tcMar>
                  <w:vAlign w:val="center"/>
                  <w:hideMark/>
                </w:tcPr>
                <w:p w:rsidR="005A4CC6" w:rsidRDefault="005A4CC6">
                  <w:pPr>
                    <w:rPr>
                      <w:rFonts w:ascii="Arial" w:eastAsia="Times New Roman" w:hAnsi="Arial" w:cs="Arial"/>
                      <w:color w:val="333333"/>
                    </w:rPr>
                  </w:pPr>
                  <w:r>
                    <w:rPr>
                      <w:rFonts w:ascii="Arial" w:eastAsia="Times New Roman" w:hAnsi="Arial" w:cs="Arial"/>
                      <w:color w:val="333333"/>
                    </w:rPr>
                    <w:t>Individual Membership Renew</w:t>
                  </w:r>
                  <w:r>
                    <w:rPr>
                      <w:rFonts w:ascii="Arial" w:eastAsia="Times New Roman" w:hAnsi="Arial" w:cs="Arial"/>
                      <w:color w:val="333333"/>
                    </w:rPr>
                    <w:br/>
                    <w:t>(automatically renews)</w:t>
                  </w:r>
                </w:p>
              </w:tc>
              <w:tc>
                <w:tcPr>
                  <w:tcW w:w="0" w:type="auto"/>
                  <w:tcMar>
                    <w:top w:w="15" w:type="dxa"/>
                    <w:left w:w="120" w:type="dxa"/>
                    <w:bottom w:w="15" w:type="dxa"/>
                    <w:right w:w="120" w:type="dxa"/>
                  </w:tcMar>
                  <w:vAlign w:val="center"/>
                  <w:hideMark/>
                </w:tcPr>
                <w:p w:rsidR="005A4CC6" w:rsidRDefault="005A4CC6">
                  <w:pPr>
                    <w:jc w:val="right"/>
                    <w:rPr>
                      <w:rFonts w:ascii="Arial" w:eastAsia="Times New Roman" w:hAnsi="Arial" w:cs="Arial"/>
                      <w:color w:val="333333"/>
                    </w:rPr>
                  </w:pPr>
                  <w:r>
                    <w:rPr>
                      <w:rFonts w:ascii="Arial" w:eastAsia="Times New Roman" w:hAnsi="Arial" w:cs="Arial"/>
                      <w:color w:val="333333"/>
                    </w:rPr>
                    <w:t>$129.00</w:t>
                  </w:r>
                </w:p>
              </w:tc>
              <w:tc>
                <w:tcPr>
                  <w:tcW w:w="0" w:type="auto"/>
                  <w:tcMar>
                    <w:top w:w="15" w:type="dxa"/>
                    <w:left w:w="120" w:type="dxa"/>
                    <w:bottom w:w="15" w:type="dxa"/>
                    <w:right w:w="120" w:type="dxa"/>
                  </w:tcMar>
                  <w:vAlign w:val="center"/>
                  <w:hideMark/>
                </w:tcPr>
                <w:p w:rsidR="005A4CC6" w:rsidRDefault="005A4CC6">
                  <w:pPr>
                    <w:jc w:val="right"/>
                    <w:rPr>
                      <w:rFonts w:ascii="Arial" w:eastAsia="Times New Roman" w:hAnsi="Arial" w:cs="Arial"/>
                      <w:color w:val="333333"/>
                    </w:rPr>
                  </w:pPr>
                  <w:r>
                    <w:rPr>
                      <w:rFonts w:ascii="Arial" w:eastAsia="Times New Roman" w:hAnsi="Arial" w:cs="Arial"/>
                      <w:color w:val="333333"/>
                    </w:rPr>
                    <w:t>1</w:t>
                  </w:r>
                </w:p>
              </w:tc>
              <w:tc>
                <w:tcPr>
                  <w:tcW w:w="0" w:type="auto"/>
                  <w:tcMar>
                    <w:top w:w="15" w:type="dxa"/>
                    <w:left w:w="120" w:type="dxa"/>
                    <w:bottom w:w="15" w:type="dxa"/>
                    <w:right w:w="120" w:type="dxa"/>
                  </w:tcMar>
                  <w:vAlign w:val="center"/>
                  <w:hideMark/>
                </w:tcPr>
                <w:p w:rsidR="005A4CC6" w:rsidRDefault="005A4CC6">
                  <w:pPr>
                    <w:jc w:val="right"/>
                    <w:rPr>
                      <w:rFonts w:ascii="Arial" w:eastAsia="Times New Roman" w:hAnsi="Arial" w:cs="Arial"/>
                      <w:color w:val="333333"/>
                    </w:rPr>
                  </w:pPr>
                  <w:r>
                    <w:rPr>
                      <w:rFonts w:ascii="Arial" w:eastAsia="Times New Roman" w:hAnsi="Arial" w:cs="Arial"/>
                      <w:color w:val="333333"/>
                    </w:rPr>
                    <w:t>$129.00</w:t>
                  </w:r>
                </w:p>
              </w:tc>
              <w:tc>
                <w:tcPr>
                  <w:tcW w:w="0" w:type="auto"/>
                  <w:tcMar>
                    <w:top w:w="15" w:type="dxa"/>
                    <w:left w:w="15" w:type="dxa"/>
                    <w:bottom w:w="15" w:type="dxa"/>
                    <w:right w:w="15" w:type="dxa"/>
                  </w:tcMar>
                  <w:vAlign w:val="center"/>
                  <w:hideMark/>
                </w:tcPr>
                <w:p w:rsidR="005A4CC6" w:rsidRDefault="005A4CC6">
                  <w:pPr>
                    <w:rPr>
                      <w:rFonts w:ascii="Arial" w:eastAsia="Times New Roman" w:hAnsi="Arial" w:cs="Arial"/>
                      <w:color w:val="333333"/>
                    </w:rPr>
                  </w:pPr>
                </w:p>
              </w:tc>
              <w:tc>
                <w:tcPr>
                  <w:tcW w:w="0" w:type="auto"/>
                  <w:tcMar>
                    <w:top w:w="15" w:type="dxa"/>
                    <w:left w:w="15" w:type="dxa"/>
                    <w:bottom w:w="15" w:type="dxa"/>
                    <w:right w:w="15" w:type="dxa"/>
                  </w:tcMar>
                  <w:vAlign w:val="center"/>
                  <w:hideMark/>
                </w:tcPr>
                <w:p w:rsidR="005A4CC6" w:rsidRDefault="005A4CC6">
                  <w:pPr>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rsidR="005A4CC6" w:rsidRDefault="005A4CC6">
                  <w:pPr>
                    <w:rPr>
                      <w:rFonts w:ascii="Times New Roman" w:eastAsia="Times New Roman" w:hAnsi="Times New Roman" w:cs="Times New Roman"/>
                      <w:sz w:val="20"/>
                      <w:szCs w:val="20"/>
                    </w:rPr>
                  </w:pPr>
                </w:p>
              </w:tc>
            </w:tr>
            <w:tr w:rsidR="005A4CC6">
              <w:tc>
                <w:tcPr>
                  <w:tcW w:w="2500" w:type="pct"/>
                  <w:tcMar>
                    <w:top w:w="15" w:type="dxa"/>
                    <w:left w:w="255" w:type="dxa"/>
                    <w:bottom w:w="15" w:type="dxa"/>
                    <w:right w:w="120" w:type="dxa"/>
                  </w:tcMar>
                  <w:vAlign w:val="center"/>
                  <w:hideMark/>
                </w:tcPr>
                <w:p w:rsidR="005A4CC6" w:rsidRDefault="005A4CC6">
                  <w:pPr>
                    <w:rPr>
                      <w:rFonts w:ascii="Arial" w:eastAsia="Times New Roman" w:hAnsi="Arial" w:cs="Arial"/>
                      <w:color w:val="333333"/>
                    </w:rPr>
                  </w:pPr>
                  <w:r>
                    <w:rPr>
                      <w:rFonts w:ascii="Arial" w:eastAsia="Times New Roman" w:hAnsi="Arial" w:cs="Arial"/>
                      <w:color w:val="333333"/>
                    </w:rPr>
                    <w:t>Item Subtotal</w:t>
                  </w:r>
                </w:p>
              </w:tc>
              <w:tc>
                <w:tcPr>
                  <w:tcW w:w="0" w:type="auto"/>
                  <w:tcMar>
                    <w:top w:w="15" w:type="dxa"/>
                    <w:left w:w="15" w:type="dxa"/>
                    <w:bottom w:w="15" w:type="dxa"/>
                    <w:right w:w="15" w:type="dxa"/>
                  </w:tcMar>
                  <w:vAlign w:val="center"/>
                  <w:hideMark/>
                </w:tcPr>
                <w:p w:rsidR="005A4CC6" w:rsidRDefault="005A4CC6">
                  <w:pPr>
                    <w:rPr>
                      <w:rFonts w:ascii="Arial" w:eastAsia="Times New Roman" w:hAnsi="Arial" w:cs="Arial"/>
                      <w:color w:val="333333"/>
                    </w:rPr>
                  </w:pPr>
                </w:p>
              </w:tc>
              <w:tc>
                <w:tcPr>
                  <w:tcW w:w="0" w:type="auto"/>
                  <w:tcMar>
                    <w:top w:w="15" w:type="dxa"/>
                    <w:left w:w="120" w:type="dxa"/>
                    <w:bottom w:w="15" w:type="dxa"/>
                    <w:right w:w="120" w:type="dxa"/>
                  </w:tcMar>
                  <w:vAlign w:val="center"/>
                  <w:hideMark/>
                </w:tcPr>
                <w:p w:rsidR="005A4CC6" w:rsidRDefault="005A4CC6">
                  <w:pPr>
                    <w:jc w:val="right"/>
                    <w:rPr>
                      <w:rFonts w:ascii="Arial" w:eastAsia="Times New Roman" w:hAnsi="Arial" w:cs="Arial"/>
                      <w:color w:val="333333"/>
                    </w:rPr>
                  </w:pPr>
                  <w:r>
                    <w:rPr>
                      <w:rFonts w:ascii="Arial" w:eastAsia="Times New Roman" w:hAnsi="Arial" w:cs="Arial"/>
                      <w:color w:val="333333"/>
                    </w:rPr>
                    <w:t>1</w:t>
                  </w:r>
                </w:p>
              </w:tc>
              <w:tc>
                <w:tcPr>
                  <w:tcW w:w="0" w:type="auto"/>
                  <w:tcMar>
                    <w:top w:w="15" w:type="dxa"/>
                    <w:left w:w="120" w:type="dxa"/>
                    <w:bottom w:w="15" w:type="dxa"/>
                    <w:right w:w="120" w:type="dxa"/>
                  </w:tcMar>
                  <w:vAlign w:val="center"/>
                  <w:hideMark/>
                </w:tcPr>
                <w:p w:rsidR="005A4CC6" w:rsidRDefault="005A4CC6">
                  <w:pPr>
                    <w:jc w:val="right"/>
                    <w:rPr>
                      <w:rFonts w:ascii="Arial" w:eastAsia="Times New Roman" w:hAnsi="Arial" w:cs="Arial"/>
                      <w:color w:val="333333"/>
                    </w:rPr>
                  </w:pPr>
                  <w:r>
                    <w:rPr>
                      <w:rFonts w:ascii="Arial" w:eastAsia="Times New Roman" w:hAnsi="Arial" w:cs="Arial"/>
                      <w:color w:val="333333"/>
                    </w:rPr>
                    <w:t>$129.00</w:t>
                  </w:r>
                </w:p>
              </w:tc>
              <w:tc>
                <w:tcPr>
                  <w:tcW w:w="0" w:type="auto"/>
                  <w:tcMar>
                    <w:top w:w="15" w:type="dxa"/>
                    <w:left w:w="15" w:type="dxa"/>
                    <w:bottom w:w="15" w:type="dxa"/>
                    <w:right w:w="15" w:type="dxa"/>
                  </w:tcMar>
                  <w:vAlign w:val="center"/>
                  <w:hideMark/>
                </w:tcPr>
                <w:p w:rsidR="005A4CC6" w:rsidRDefault="005A4CC6">
                  <w:pPr>
                    <w:rPr>
                      <w:rFonts w:ascii="Arial" w:eastAsia="Times New Roman" w:hAnsi="Arial" w:cs="Arial"/>
                      <w:color w:val="333333"/>
                    </w:rPr>
                  </w:pPr>
                </w:p>
              </w:tc>
              <w:tc>
                <w:tcPr>
                  <w:tcW w:w="0" w:type="auto"/>
                  <w:tcMar>
                    <w:top w:w="15" w:type="dxa"/>
                    <w:left w:w="15" w:type="dxa"/>
                    <w:bottom w:w="15" w:type="dxa"/>
                    <w:right w:w="15" w:type="dxa"/>
                  </w:tcMar>
                  <w:vAlign w:val="center"/>
                  <w:hideMark/>
                </w:tcPr>
                <w:p w:rsidR="005A4CC6" w:rsidRDefault="005A4CC6">
                  <w:pPr>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rsidR="005A4CC6" w:rsidRDefault="005A4CC6">
                  <w:pPr>
                    <w:rPr>
                      <w:rFonts w:ascii="Times New Roman" w:eastAsia="Times New Roman" w:hAnsi="Times New Roman" w:cs="Times New Roman"/>
                      <w:sz w:val="20"/>
                      <w:szCs w:val="20"/>
                    </w:rPr>
                  </w:pPr>
                </w:p>
              </w:tc>
            </w:tr>
            <w:tr w:rsidR="005A4CC6">
              <w:tc>
                <w:tcPr>
                  <w:tcW w:w="2500" w:type="pct"/>
                  <w:tcMar>
                    <w:top w:w="15" w:type="dxa"/>
                    <w:left w:w="255" w:type="dxa"/>
                    <w:bottom w:w="15" w:type="dxa"/>
                    <w:right w:w="120" w:type="dxa"/>
                  </w:tcMar>
                  <w:vAlign w:val="center"/>
                  <w:hideMark/>
                </w:tcPr>
                <w:p w:rsidR="005A4CC6" w:rsidRDefault="005A4CC6">
                  <w:pPr>
                    <w:rPr>
                      <w:rFonts w:ascii="Arial" w:eastAsia="Times New Roman" w:hAnsi="Arial" w:cs="Arial"/>
                      <w:color w:val="333333"/>
                    </w:rPr>
                  </w:pPr>
                  <w:r>
                    <w:rPr>
                      <w:rFonts w:ascii="Arial" w:eastAsia="Times New Roman" w:hAnsi="Arial" w:cs="Arial"/>
                      <w:color w:val="333333"/>
                    </w:rPr>
                    <w:t>Tax</w:t>
                  </w:r>
                </w:p>
              </w:tc>
              <w:tc>
                <w:tcPr>
                  <w:tcW w:w="0" w:type="auto"/>
                  <w:tcMar>
                    <w:top w:w="15" w:type="dxa"/>
                    <w:left w:w="15" w:type="dxa"/>
                    <w:bottom w:w="15" w:type="dxa"/>
                    <w:right w:w="15" w:type="dxa"/>
                  </w:tcMar>
                  <w:vAlign w:val="center"/>
                  <w:hideMark/>
                </w:tcPr>
                <w:p w:rsidR="005A4CC6" w:rsidRDefault="005A4CC6">
                  <w:pPr>
                    <w:rPr>
                      <w:rFonts w:ascii="Arial" w:eastAsia="Times New Roman" w:hAnsi="Arial" w:cs="Arial"/>
                      <w:color w:val="333333"/>
                    </w:rPr>
                  </w:pPr>
                </w:p>
              </w:tc>
              <w:tc>
                <w:tcPr>
                  <w:tcW w:w="0" w:type="auto"/>
                  <w:tcMar>
                    <w:top w:w="15" w:type="dxa"/>
                    <w:left w:w="15" w:type="dxa"/>
                    <w:bottom w:w="15" w:type="dxa"/>
                    <w:right w:w="15" w:type="dxa"/>
                  </w:tcMar>
                  <w:vAlign w:val="center"/>
                  <w:hideMark/>
                </w:tcPr>
                <w:p w:rsidR="005A4CC6" w:rsidRDefault="005A4CC6">
                  <w:pPr>
                    <w:rPr>
                      <w:rFonts w:ascii="Times New Roman" w:eastAsia="Times New Roman" w:hAnsi="Times New Roman" w:cs="Times New Roman"/>
                      <w:sz w:val="20"/>
                      <w:szCs w:val="20"/>
                    </w:rPr>
                  </w:pPr>
                </w:p>
              </w:tc>
              <w:tc>
                <w:tcPr>
                  <w:tcW w:w="0" w:type="auto"/>
                  <w:tcMar>
                    <w:top w:w="15" w:type="dxa"/>
                    <w:left w:w="120" w:type="dxa"/>
                    <w:bottom w:w="15" w:type="dxa"/>
                    <w:right w:w="120" w:type="dxa"/>
                  </w:tcMar>
                  <w:vAlign w:val="center"/>
                  <w:hideMark/>
                </w:tcPr>
                <w:p w:rsidR="005A4CC6" w:rsidRDefault="005A4CC6">
                  <w:pPr>
                    <w:jc w:val="right"/>
                    <w:rPr>
                      <w:rFonts w:ascii="Arial" w:eastAsia="Times New Roman" w:hAnsi="Arial" w:cs="Arial"/>
                      <w:color w:val="333333"/>
                    </w:rPr>
                  </w:pPr>
                  <w:r>
                    <w:rPr>
                      <w:rFonts w:ascii="Arial" w:eastAsia="Times New Roman" w:hAnsi="Arial" w:cs="Arial"/>
                      <w:color w:val="333333"/>
                    </w:rPr>
                    <w:t>$6.45</w:t>
                  </w:r>
                </w:p>
              </w:tc>
              <w:tc>
                <w:tcPr>
                  <w:tcW w:w="0" w:type="auto"/>
                  <w:tcMar>
                    <w:top w:w="15" w:type="dxa"/>
                    <w:left w:w="15" w:type="dxa"/>
                    <w:bottom w:w="15" w:type="dxa"/>
                    <w:right w:w="15" w:type="dxa"/>
                  </w:tcMar>
                  <w:vAlign w:val="center"/>
                  <w:hideMark/>
                </w:tcPr>
                <w:p w:rsidR="005A4CC6" w:rsidRDefault="005A4CC6">
                  <w:pPr>
                    <w:rPr>
                      <w:rFonts w:ascii="Arial" w:eastAsia="Times New Roman" w:hAnsi="Arial" w:cs="Arial"/>
                      <w:color w:val="333333"/>
                    </w:rPr>
                  </w:pPr>
                </w:p>
              </w:tc>
              <w:tc>
                <w:tcPr>
                  <w:tcW w:w="0" w:type="auto"/>
                  <w:tcMar>
                    <w:top w:w="15" w:type="dxa"/>
                    <w:left w:w="15" w:type="dxa"/>
                    <w:bottom w:w="15" w:type="dxa"/>
                    <w:right w:w="15" w:type="dxa"/>
                  </w:tcMar>
                  <w:vAlign w:val="center"/>
                  <w:hideMark/>
                </w:tcPr>
                <w:p w:rsidR="005A4CC6" w:rsidRDefault="005A4CC6">
                  <w:pPr>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rsidR="005A4CC6" w:rsidRDefault="005A4CC6">
                  <w:pPr>
                    <w:rPr>
                      <w:rFonts w:ascii="Times New Roman" w:eastAsia="Times New Roman" w:hAnsi="Times New Roman" w:cs="Times New Roman"/>
                      <w:sz w:val="20"/>
                      <w:szCs w:val="20"/>
                    </w:rPr>
                  </w:pPr>
                </w:p>
              </w:tc>
            </w:tr>
            <w:tr w:rsidR="005A4CC6">
              <w:tc>
                <w:tcPr>
                  <w:tcW w:w="2500" w:type="pct"/>
                  <w:tcMar>
                    <w:top w:w="15" w:type="dxa"/>
                    <w:left w:w="255" w:type="dxa"/>
                    <w:bottom w:w="15" w:type="dxa"/>
                    <w:right w:w="120" w:type="dxa"/>
                  </w:tcMar>
                  <w:vAlign w:val="center"/>
                  <w:hideMark/>
                </w:tcPr>
                <w:p w:rsidR="005A4CC6" w:rsidRDefault="005A4CC6">
                  <w:pPr>
                    <w:rPr>
                      <w:rFonts w:ascii="Arial" w:eastAsia="Times New Roman" w:hAnsi="Arial" w:cs="Arial"/>
                      <w:color w:val="333333"/>
                    </w:rPr>
                  </w:pPr>
                  <w:r>
                    <w:rPr>
                      <w:rFonts w:ascii="Arial" w:eastAsia="Times New Roman" w:hAnsi="Arial" w:cs="Arial"/>
                      <w:color w:val="333333"/>
                    </w:rPr>
                    <w:t>Total</w:t>
                  </w:r>
                </w:p>
              </w:tc>
              <w:tc>
                <w:tcPr>
                  <w:tcW w:w="0" w:type="auto"/>
                  <w:tcMar>
                    <w:top w:w="15" w:type="dxa"/>
                    <w:left w:w="15" w:type="dxa"/>
                    <w:bottom w:w="15" w:type="dxa"/>
                    <w:right w:w="15" w:type="dxa"/>
                  </w:tcMar>
                  <w:vAlign w:val="center"/>
                  <w:hideMark/>
                </w:tcPr>
                <w:p w:rsidR="005A4CC6" w:rsidRDefault="005A4CC6">
                  <w:pPr>
                    <w:rPr>
                      <w:rFonts w:ascii="Arial" w:eastAsia="Times New Roman" w:hAnsi="Arial" w:cs="Arial"/>
                      <w:color w:val="333333"/>
                    </w:rPr>
                  </w:pPr>
                </w:p>
              </w:tc>
              <w:tc>
                <w:tcPr>
                  <w:tcW w:w="0" w:type="auto"/>
                  <w:tcMar>
                    <w:top w:w="15" w:type="dxa"/>
                    <w:left w:w="15" w:type="dxa"/>
                    <w:bottom w:w="15" w:type="dxa"/>
                    <w:right w:w="15" w:type="dxa"/>
                  </w:tcMar>
                  <w:vAlign w:val="center"/>
                  <w:hideMark/>
                </w:tcPr>
                <w:p w:rsidR="005A4CC6" w:rsidRDefault="005A4CC6">
                  <w:pPr>
                    <w:rPr>
                      <w:rFonts w:ascii="Times New Roman" w:eastAsia="Times New Roman" w:hAnsi="Times New Roman" w:cs="Times New Roman"/>
                      <w:sz w:val="20"/>
                      <w:szCs w:val="20"/>
                    </w:rPr>
                  </w:pPr>
                </w:p>
              </w:tc>
              <w:tc>
                <w:tcPr>
                  <w:tcW w:w="0" w:type="auto"/>
                  <w:tcMar>
                    <w:top w:w="15" w:type="dxa"/>
                    <w:left w:w="120" w:type="dxa"/>
                    <w:bottom w:w="15" w:type="dxa"/>
                    <w:right w:w="120" w:type="dxa"/>
                  </w:tcMar>
                  <w:vAlign w:val="center"/>
                  <w:hideMark/>
                </w:tcPr>
                <w:p w:rsidR="005A4CC6" w:rsidRDefault="005A4CC6">
                  <w:pPr>
                    <w:jc w:val="right"/>
                    <w:rPr>
                      <w:rFonts w:ascii="Arial" w:eastAsia="Times New Roman" w:hAnsi="Arial" w:cs="Arial"/>
                      <w:color w:val="333333"/>
                    </w:rPr>
                  </w:pPr>
                  <w:r>
                    <w:rPr>
                      <w:rFonts w:ascii="Arial" w:eastAsia="Times New Roman" w:hAnsi="Arial" w:cs="Arial"/>
                      <w:color w:val="333333"/>
                    </w:rPr>
                    <w:t>$135.45</w:t>
                  </w:r>
                </w:p>
              </w:tc>
              <w:tc>
                <w:tcPr>
                  <w:tcW w:w="0" w:type="auto"/>
                  <w:tcMar>
                    <w:top w:w="15" w:type="dxa"/>
                    <w:left w:w="15" w:type="dxa"/>
                    <w:bottom w:w="15" w:type="dxa"/>
                    <w:right w:w="15" w:type="dxa"/>
                  </w:tcMar>
                  <w:vAlign w:val="center"/>
                  <w:hideMark/>
                </w:tcPr>
                <w:p w:rsidR="005A4CC6" w:rsidRDefault="005A4CC6">
                  <w:pPr>
                    <w:rPr>
                      <w:rFonts w:ascii="Arial" w:eastAsia="Times New Roman" w:hAnsi="Arial" w:cs="Arial"/>
                      <w:color w:val="333333"/>
                    </w:rPr>
                  </w:pPr>
                </w:p>
              </w:tc>
              <w:tc>
                <w:tcPr>
                  <w:tcW w:w="0" w:type="auto"/>
                  <w:tcMar>
                    <w:top w:w="15" w:type="dxa"/>
                    <w:left w:w="15" w:type="dxa"/>
                    <w:bottom w:w="15" w:type="dxa"/>
                    <w:right w:w="15" w:type="dxa"/>
                  </w:tcMar>
                  <w:vAlign w:val="center"/>
                  <w:hideMark/>
                </w:tcPr>
                <w:p w:rsidR="005A4CC6" w:rsidRDefault="005A4CC6">
                  <w:pPr>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rsidR="005A4CC6" w:rsidRDefault="005A4CC6">
                  <w:pPr>
                    <w:rPr>
                      <w:rFonts w:ascii="Times New Roman" w:eastAsia="Times New Roman" w:hAnsi="Times New Roman" w:cs="Times New Roman"/>
                      <w:sz w:val="20"/>
                      <w:szCs w:val="20"/>
                    </w:rPr>
                  </w:pPr>
                </w:p>
              </w:tc>
            </w:tr>
          </w:tbl>
          <w:p w:rsidR="005A4CC6" w:rsidRDefault="005A4CC6">
            <w:pPr>
              <w:rPr>
                <w:rFonts w:ascii="Times New Roman" w:eastAsia="Times New Roman" w:hAnsi="Times New Roman" w:cs="Times New Roman"/>
                <w:sz w:val="20"/>
                <w:szCs w:val="20"/>
              </w:rPr>
            </w:pPr>
          </w:p>
        </w:tc>
      </w:tr>
      <w:tr w:rsidR="005A4CC6" w:rsidTr="005A4CC6">
        <w:trPr>
          <w:jc w:val="center"/>
        </w:trPr>
        <w:tc>
          <w:tcPr>
            <w:tcW w:w="0" w:type="auto"/>
            <w:shd w:val="clear" w:color="auto" w:fill="FFFFFF"/>
            <w:tcMar>
              <w:top w:w="0" w:type="dxa"/>
              <w:left w:w="0" w:type="dxa"/>
              <w:bottom w:w="0" w:type="dxa"/>
              <w:right w:w="0" w:type="dxa"/>
            </w:tcMar>
            <w:vAlign w:val="center"/>
            <w:hideMark/>
          </w:tcPr>
          <w:tbl>
            <w:tblPr>
              <w:tblW w:w="5000" w:type="pct"/>
              <w:tblLook w:val="04A0" w:firstRow="1" w:lastRow="0" w:firstColumn="1" w:lastColumn="0" w:noHBand="0" w:noVBand="1"/>
            </w:tblPr>
            <w:tblGrid>
              <w:gridCol w:w="9000"/>
            </w:tblGrid>
            <w:tr w:rsidR="005A4CC6">
              <w:tc>
                <w:tcPr>
                  <w:tcW w:w="5000" w:type="pct"/>
                  <w:tcMar>
                    <w:top w:w="450" w:type="dxa"/>
                    <w:left w:w="255" w:type="dxa"/>
                    <w:bottom w:w="300" w:type="dxa"/>
                    <w:right w:w="255" w:type="dxa"/>
                  </w:tcMar>
                  <w:vAlign w:val="center"/>
                  <w:hideMark/>
                </w:tcPr>
                <w:tbl>
                  <w:tblPr>
                    <w:tblW w:w="5000" w:type="pct"/>
                    <w:jc w:val="center"/>
                    <w:tblCellMar>
                      <w:left w:w="0" w:type="dxa"/>
                      <w:right w:w="0" w:type="dxa"/>
                    </w:tblCellMar>
                    <w:tblLook w:val="04A0" w:firstRow="1" w:lastRow="0" w:firstColumn="1" w:lastColumn="0" w:noHBand="0" w:noVBand="1"/>
                  </w:tblPr>
                  <w:tblGrid>
                    <w:gridCol w:w="8490"/>
                  </w:tblGrid>
                  <w:tr w:rsidR="005A4CC6">
                    <w:trPr>
                      <w:jc w:val="center"/>
                    </w:trPr>
                    <w:tc>
                      <w:tcPr>
                        <w:tcW w:w="0" w:type="auto"/>
                        <w:vAlign w:val="center"/>
                        <w:hideMark/>
                      </w:tcPr>
                      <w:p w:rsidR="005A4CC6" w:rsidRDefault="005A4CC6">
                        <w:pPr>
                          <w:spacing w:line="360" w:lineRule="atLeast"/>
                          <w:rPr>
                            <w:rFonts w:ascii="Arial" w:eastAsia="Times New Roman" w:hAnsi="Arial" w:cs="Arial"/>
                            <w:color w:val="37424A"/>
                            <w:sz w:val="24"/>
                            <w:szCs w:val="24"/>
                          </w:rPr>
                        </w:pPr>
                        <w:r>
                          <w:rPr>
                            <w:rFonts w:ascii="Arial" w:eastAsia="Times New Roman" w:hAnsi="Arial" w:cs="Arial"/>
                            <w:color w:val="37424A"/>
                            <w:sz w:val="24"/>
                            <w:szCs w:val="24"/>
                          </w:rPr>
                          <w:t>Please refer to order ID: 135802620 when referencing this order in the future.</w:t>
                        </w:r>
                      </w:p>
                    </w:tc>
                  </w:tr>
                  <w:tr w:rsidR="005A4CC6">
                    <w:trPr>
                      <w:jc w:val="center"/>
                    </w:trPr>
                    <w:tc>
                      <w:tcPr>
                        <w:tcW w:w="0" w:type="auto"/>
                        <w:vAlign w:val="center"/>
                        <w:hideMark/>
                      </w:tcPr>
                      <w:p w:rsidR="005A4CC6" w:rsidRDefault="005A4CC6">
                        <w:pPr>
                          <w:spacing w:line="225" w:lineRule="atLeast"/>
                          <w:rPr>
                            <w:rFonts w:ascii="Arial" w:eastAsia="Times New Roman" w:hAnsi="Arial" w:cs="Arial"/>
                            <w:sz w:val="6"/>
                            <w:szCs w:val="6"/>
                          </w:rPr>
                        </w:pPr>
                        <w:r>
                          <w:rPr>
                            <w:rFonts w:ascii="Arial" w:eastAsia="Times New Roman" w:hAnsi="Arial" w:cs="Arial"/>
                            <w:sz w:val="6"/>
                            <w:szCs w:val="6"/>
                          </w:rPr>
                          <w:t> </w:t>
                        </w:r>
                      </w:p>
                    </w:tc>
                  </w:tr>
                  <w:tr w:rsidR="005A4CC6">
                    <w:trPr>
                      <w:jc w:val="center"/>
                    </w:trPr>
                    <w:tc>
                      <w:tcPr>
                        <w:tcW w:w="0" w:type="auto"/>
                        <w:vAlign w:val="center"/>
                        <w:hideMark/>
                      </w:tcPr>
                      <w:p w:rsidR="005A4CC6" w:rsidRDefault="005A4CC6">
                        <w:pPr>
                          <w:spacing w:line="360" w:lineRule="atLeast"/>
                          <w:rPr>
                            <w:rFonts w:ascii="Arial" w:eastAsia="Times New Roman" w:hAnsi="Arial" w:cs="Arial"/>
                            <w:color w:val="37424A"/>
                            <w:sz w:val="24"/>
                            <w:szCs w:val="24"/>
                          </w:rPr>
                        </w:pPr>
                        <w:r>
                          <w:rPr>
                            <w:rFonts w:ascii="Arial" w:eastAsia="Times New Roman" w:hAnsi="Arial" w:cs="Arial"/>
                            <w:color w:val="37424A"/>
                            <w:sz w:val="24"/>
                            <w:szCs w:val="24"/>
                          </w:rPr>
                          <w:t xml:space="preserve">Note: Chapter memberships, regardless of purchase date, will expire at the same time as your PMI Membership. </w:t>
                        </w:r>
                      </w:p>
                    </w:tc>
                  </w:tr>
                  <w:tr w:rsidR="005A4CC6">
                    <w:trPr>
                      <w:jc w:val="center"/>
                    </w:trPr>
                    <w:tc>
                      <w:tcPr>
                        <w:tcW w:w="0" w:type="auto"/>
                        <w:vAlign w:val="center"/>
                        <w:hideMark/>
                      </w:tcPr>
                      <w:p w:rsidR="005A4CC6" w:rsidRDefault="005A4CC6">
                        <w:pPr>
                          <w:spacing w:line="225" w:lineRule="atLeast"/>
                          <w:rPr>
                            <w:rFonts w:ascii="Arial" w:eastAsia="Times New Roman" w:hAnsi="Arial" w:cs="Arial"/>
                            <w:sz w:val="6"/>
                            <w:szCs w:val="6"/>
                          </w:rPr>
                        </w:pPr>
                        <w:r>
                          <w:rPr>
                            <w:rFonts w:ascii="Arial" w:eastAsia="Times New Roman" w:hAnsi="Arial" w:cs="Arial"/>
                            <w:sz w:val="6"/>
                            <w:szCs w:val="6"/>
                          </w:rPr>
                          <w:t> </w:t>
                        </w:r>
                      </w:p>
                    </w:tc>
                  </w:tr>
                  <w:tr w:rsidR="005A4CC6">
                    <w:trPr>
                      <w:jc w:val="center"/>
                    </w:trPr>
                    <w:tc>
                      <w:tcPr>
                        <w:tcW w:w="0" w:type="auto"/>
                        <w:vAlign w:val="center"/>
                        <w:hideMark/>
                      </w:tcPr>
                      <w:p w:rsidR="005A4CC6" w:rsidRDefault="005A4CC6">
                        <w:pPr>
                          <w:spacing w:line="360" w:lineRule="atLeast"/>
                          <w:rPr>
                            <w:rFonts w:ascii="Arial" w:eastAsia="Times New Roman" w:hAnsi="Arial" w:cs="Arial"/>
                            <w:color w:val="37424A"/>
                            <w:sz w:val="24"/>
                            <w:szCs w:val="24"/>
                          </w:rPr>
                        </w:pPr>
                        <w:r>
                          <w:rPr>
                            <w:rFonts w:ascii="Arial" w:eastAsia="Times New Roman" w:hAnsi="Arial" w:cs="Arial"/>
                            <w:color w:val="37424A"/>
                            <w:sz w:val="24"/>
                            <w:szCs w:val="24"/>
                          </w:rPr>
                          <w:t xml:space="preserve">To check order status or view your order history, please </w:t>
                        </w:r>
                        <w:hyperlink r:id="rId6" w:tgtFrame="_blank" w:history="1">
                          <w:r>
                            <w:rPr>
                              <w:rStyle w:val="Hyperlink"/>
                              <w:rFonts w:eastAsia="Times New Roman"/>
                              <w:color w:val="0065BD"/>
                              <w:sz w:val="24"/>
                              <w:szCs w:val="24"/>
                            </w:rPr>
                            <w:t xml:space="preserve">login to </w:t>
                          </w:r>
                          <w:proofErr w:type="spellStart"/>
                          <w:r>
                            <w:rPr>
                              <w:rStyle w:val="Hyperlink"/>
                              <w:rFonts w:eastAsia="Times New Roman"/>
                              <w:color w:val="0065BD"/>
                              <w:sz w:val="24"/>
                              <w:szCs w:val="24"/>
                            </w:rPr>
                            <w:t>myPMI</w:t>
                          </w:r>
                          <w:proofErr w:type="spellEnd"/>
                        </w:hyperlink>
                        <w:r>
                          <w:rPr>
                            <w:rFonts w:ascii="Arial" w:eastAsia="Times New Roman" w:hAnsi="Arial" w:cs="Arial"/>
                            <w:color w:val="37424A"/>
                            <w:sz w:val="24"/>
                            <w:szCs w:val="24"/>
                          </w:rPr>
                          <w:t xml:space="preserve">. For all other inquiries, please </w:t>
                        </w:r>
                        <w:hyperlink r:id="rId7" w:tgtFrame="_blank" w:history="1">
                          <w:r>
                            <w:rPr>
                              <w:rStyle w:val="Hyperlink"/>
                              <w:rFonts w:eastAsia="Times New Roman"/>
                              <w:color w:val="0065BD"/>
                              <w:sz w:val="24"/>
                              <w:szCs w:val="24"/>
                            </w:rPr>
                            <w:t>contact Customer Care</w:t>
                          </w:r>
                        </w:hyperlink>
                        <w:r>
                          <w:rPr>
                            <w:rFonts w:ascii="Arial" w:eastAsia="Times New Roman" w:hAnsi="Arial" w:cs="Arial"/>
                            <w:color w:val="37424A"/>
                            <w:sz w:val="24"/>
                            <w:szCs w:val="24"/>
                          </w:rPr>
                          <w:t>.</w:t>
                        </w:r>
                      </w:p>
                    </w:tc>
                  </w:tr>
                </w:tbl>
                <w:p w:rsidR="005A4CC6" w:rsidRDefault="005A4CC6">
                  <w:pPr>
                    <w:jc w:val="center"/>
                    <w:rPr>
                      <w:rFonts w:ascii="Times New Roman" w:eastAsia="Times New Roman" w:hAnsi="Times New Roman" w:cs="Times New Roman"/>
                      <w:sz w:val="20"/>
                      <w:szCs w:val="20"/>
                    </w:rPr>
                  </w:pPr>
                </w:p>
              </w:tc>
            </w:tr>
          </w:tbl>
          <w:p w:rsidR="005A4CC6" w:rsidRDefault="005A4CC6">
            <w:pPr>
              <w:rPr>
                <w:rFonts w:ascii="Times New Roman" w:eastAsia="Times New Roman" w:hAnsi="Times New Roman" w:cs="Times New Roman"/>
                <w:sz w:val="20"/>
                <w:szCs w:val="20"/>
              </w:rPr>
            </w:pPr>
          </w:p>
        </w:tc>
      </w:tr>
      <w:tr w:rsidR="005A4CC6" w:rsidTr="005A4CC6">
        <w:trPr>
          <w:jc w:val="center"/>
        </w:trPr>
        <w:tc>
          <w:tcPr>
            <w:tcW w:w="0" w:type="auto"/>
            <w:shd w:val="clear" w:color="auto" w:fill="0065BD"/>
            <w:tcMar>
              <w:top w:w="150" w:type="dxa"/>
              <w:left w:w="0" w:type="dxa"/>
              <w:bottom w:w="0" w:type="dxa"/>
              <w:right w:w="0" w:type="dxa"/>
            </w:tcMar>
            <w:vAlign w:val="center"/>
            <w:hideMark/>
          </w:tcPr>
          <w:tbl>
            <w:tblPr>
              <w:tblW w:w="5000" w:type="pct"/>
              <w:tblLook w:val="04A0" w:firstRow="1" w:lastRow="0" w:firstColumn="1" w:lastColumn="0" w:noHBand="0" w:noVBand="1"/>
            </w:tblPr>
            <w:tblGrid>
              <w:gridCol w:w="9000"/>
            </w:tblGrid>
            <w:tr w:rsidR="005A4CC6">
              <w:tc>
                <w:tcPr>
                  <w:tcW w:w="0" w:type="auto"/>
                  <w:shd w:val="clear" w:color="auto" w:fill="0065BD"/>
                  <w:tcMar>
                    <w:top w:w="0" w:type="dxa"/>
                    <w:left w:w="0" w:type="dxa"/>
                    <w:bottom w:w="150" w:type="dxa"/>
                    <w:right w:w="0" w:type="dxa"/>
                  </w:tcMar>
                  <w:vAlign w:val="center"/>
                  <w:hideMark/>
                </w:tcPr>
                <w:tbl>
                  <w:tblPr>
                    <w:tblW w:w="5000" w:type="pct"/>
                    <w:jc w:val="center"/>
                    <w:tblLook w:val="04A0" w:firstRow="1" w:lastRow="0" w:firstColumn="1" w:lastColumn="0" w:noHBand="0" w:noVBand="1"/>
                  </w:tblPr>
                  <w:tblGrid>
                    <w:gridCol w:w="4500"/>
                    <w:gridCol w:w="4500"/>
                  </w:tblGrid>
                  <w:tr w:rsidR="005A4CC6">
                    <w:trPr>
                      <w:jc w:val="center"/>
                    </w:trPr>
                    <w:tc>
                      <w:tcPr>
                        <w:tcW w:w="2500" w:type="pct"/>
                        <w:tcMar>
                          <w:top w:w="0" w:type="dxa"/>
                          <w:left w:w="0" w:type="dxa"/>
                          <w:bottom w:w="0" w:type="dxa"/>
                          <w:right w:w="0" w:type="dxa"/>
                        </w:tcMar>
                        <w:hideMark/>
                      </w:tcPr>
                      <w:tbl>
                        <w:tblPr>
                          <w:tblW w:w="5000" w:type="pct"/>
                          <w:jc w:val="center"/>
                          <w:tblLook w:val="04A0" w:firstRow="1" w:lastRow="0" w:firstColumn="1" w:lastColumn="0" w:noHBand="0" w:noVBand="1"/>
                        </w:tblPr>
                        <w:tblGrid>
                          <w:gridCol w:w="4500"/>
                        </w:tblGrid>
                        <w:tr w:rsidR="005A4CC6">
                          <w:trPr>
                            <w:jc w:val="center"/>
                          </w:trPr>
                          <w:tc>
                            <w:tcPr>
                              <w:tcW w:w="0" w:type="auto"/>
                              <w:tcMar>
                                <w:top w:w="225" w:type="dxa"/>
                                <w:left w:w="255" w:type="dxa"/>
                                <w:bottom w:w="0" w:type="dxa"/>
                                <w:right w:w="255" w:type="dxa"/>
                              </w:tcMar>
                              <w:vAlign w:val="center"/>
                              <w:hideMark/>
                            </w:tcPr>
                            <w:tbl>
                              <w:tblPr>
                                <w:tblW w:w="5000" w:type="pct"/>
                                <w:tblLook w:val="04A0" w:firstRow="1" w:lastRow="0" w:firstColumn="1" w:lastColumn="0" w:noHBand="0" w:noVBand="1"/>
                              </w:tblPr>
                              <w:tblGrid>
                                <w:gridCol w:w="3990"/>
                              </w:tblGrid>
                              <w:tr w:rsidR="005A4CC6">
                                <w:tc>
                                  <w:tcPr>
                                    <w:tcW w:w="0" w:type="auto"/>
                                    <w:tcMar>
                                      <w:top w:w="0" w:type="dxa"/>
                                      <w:left w:w="15" w:type="dxa"/>
                                      <w:bottom w:w="15" w:type="dxa"/>
                                      <w:right w:w="15" w:type="dxa"/>
                                    </w:tcMar>
                                    <w:vAlign w:val="center"/>
                                    <w:hideMark/>
                                  </w:tcPr>
                                  <w:p w:rsidR="005A4CC6" w:rsidRDefault="005A4CC6">
                                    <w:pPr>
                                      <w:spacing w:line="285" w:lineRule="atLeast"/>
                                      <w:rPr>
                                        <w:rFonts w:ascii="Arial" w:eastAsia="Times New Roman" w:hAnsi="Arial" w:cs="Arial"/>
                                        <w:b/>
                                        <w:bCs/>
                                        <w:color w:val="FFFFFF"/>
                                        <w:spacing w:val="15"/>
                                        <w:sz w:val="23"/>
                                        <w:szCs w:val="23"/>
                                      </w:rPr>
                                    </w:pPr>
                                    <w:r>
                                      <w:rPr>
                                        <w:rFonts w:ascii="Arial" w:eastAsia="Times New Roman" w:hAnsi="Arial" w:cs="Arial"/>
                                        <w:b/>
                                        <w:bCs/>
                                        <w:color w:val="FFFFFF"/>
                                        <w:spacing w:val="15"/>
                                        <w:sz w:val="23"/>
                                        <w:szCs w:val="23"/>
                                      </w:rPr>
                                      <w:t>ABOUT US</w:t>
                                    </w:r>
                                  </w:p>
                                </w:tc>
                              </w:tr>
                              <w:tr w:rsidR="005A4CC6">
                                <w:tc>
                                  <w:tcPr>
                                    <w:tcW w:w="0" w:type="auto"/>
                                    <w:tcMar>
                                      <w:top w:w="0" w:type="dxa"/>
                                      <w:left w:w="0" w:type="dxa"/>
                                      <w:bottom w:w="0" w:type="dxa"/>
                                      <w:right w:w="0" w:type="dxa"/>
                                    </w:tcMar>
                                    <w:vAlign w:val="center"/>
                                    <w:hideMark/>
                                  </w:tcPr>
                                  <w:p w:rsidR="005A4CC6" w:rsidRDefault="005A4CC6">
                                    <w:pPr>
                                      <w:spacing w:line="150" w:lineRule="atLeast"/>
                                      <w:rPr>
                                        <w:rFonts w:ascii="Arial" w:eastAsia="Times New Roman" w:hAnsi="Arial" w:cs="Arial"/>
                                        <w:color w:val="333333"/>
                                        <w:sz w:val="6"/>
                                        <w:szCs w:val="6"/>
                                      </w:rPr>
                                    </w:pPr>
                                    <w:r>
                                      <w:rPr>
                                        <w:rFonts w:ascii="Arial" w:eastAsia="Times New Roman" w:hAnsi="Arial" w:cs="Arial"/>
                                        <w:color w:val="333333"/>
                                        <w:sz w:val="6"/>
                                        <w:szCs w:val="6"/>
                                      </w:rPr>
                                      <w:t> </w:t>
                                    </w:r>
                                  </w:p>
                                </w:tc>
                              </w:tr>
                              <w:tr w:rsidR="005A4CC6">
                                <w:tc>
                                  <w:tcPr>
                                    <w:tcW w:w="0" w:type="auto"/>
                                    <w:tcMar>
                                      <w:top w:w="0" w:type="dxa"/>
                                      <w:left w:w="15" w:type="dxa"/>
                                      <w:bottom w:w="15" w:type="dxa"/>
                                      <w:right w:w="15" w:type="dxa"/>
                                    </w:tcMar>
                                    <w:vAlign w:val="center"/>
                                    <w:hideMark/>
                                  </w:tcPr>
                                  <w:p w:rsidR="005A4CC6" w:rsidRDefault="005A4CC6">
                                    <w:pPr>
                                      <w:spacing w:line="300" w:lineRule="atLeast"/>
                                      <w:rPr>
                                        <w:rFonts w:ascii="Arial" w:eastAsia="Times New Roman" w:hAnsi="Arial" w:cs="Arial"/>
                                        <w:color w:val="FFFFFF"/>
                                        <w:sz w:val="21"/>
                                        <w:szCs w:val="21"/>
                                      </w:rPr>
                                    </w:pPr>
                                    <w:r>
                                      <w:rPr>
                                        <w:rFonts w:ascii="Arial" w:eastAsia="Times New Roman" w:hAnsi="Arial" w:cs="Arial"/>
                                        <w:color w:val="FFFFFF"/>
                                        <w:sz w:val="21"/>
                                        <w:szCs w:val="21"/>
                                      </w:rPr>
                                      <w:t>Founded in 1969, PMI delivers value for more than 2.9 million professionals working in nearly every country in the world through global advocacy, collaboration, education and research.</w:t>
                                    </w:r>
                                  </w:p>
                                </w:tc>
                              </w:tr>
                            </w:tbl>
                            <w:p w:rsidR="005A4CC6" w:rsidRDefault="005A4CC6">
                              <w:pPr>
                                <w:rPr>
                                  <w:rFonts w:ascii="Times New Roman" w:eastAsia="Times New Roman" w:hAnsi="Times New Roman" w:cs="Times New Roman"/>
                                  <w:sz w:val="20"/>
                                  <w:szCs w:val="20"/>
                                </w:rPr>
                              </w:pPr>
                            </w:p>
                          </w:tc>
                        </w:tr>
                      </w:tbl>
                      <w:p w:rsidR="005A4CC6" w:rsidRDefault="005A4CC6">
                        <w:pPr>
                          <w:jc w:val="center"/>
                          <w:rPr>
                            <w:rFonts w:ascii="Times New Roman" w:eastAsia="Times New Roman" w:hAnsi="Times New Roman" w:cs="Times New Roman"/>
                            <w:sz w:val="20"/>
                            <w:szCs w:val="20"/>
                          </w:rPr>
                        </w:pPr>
                      </w:p>
                    </w:tc>
                    <w:tc>
                      <w:tcPr>
                        <w:tcW w:w="2500" w:type="pct"/>
                        <w:tcMar>
                          <w:top w:w="0" w:type="dxa"/>
                          <w:left w:w="0" w:type="dxa"/>
                          <w:bottom w:w="0" w:type="dxa"/>
                          <w:right w:w="0" w:type="dxa"/>
                        </w:tcMar>
                        <w:hideMark/>
                      </w:tcPr>
                      <w:tbl>
                        <w:tblPr>
                          <w:tblW w:w="5000" w:type="pct"/>
                          <w:tblCellMar>
                            <w:left w:w="255" w:type="dxa"/>
                            <w:right w:w="255" w:type="dxa"/>
                          </w:tblCellMar>
                          <w:tblLook w:val="04A0" w:firstRow="1" w:lastRow="0" w:firstColumn="1" w:lastColumn="0" w:noHBand="0" w:noVBand="1"/>
                        </w:tblPr>
                        <w:tblGrid>
                          <w:gridCol w:w="4500"/>
                        </w:tblGrid>
                        <w:tr w:rsidR="005A4CC6">
                          <w:tc>
                            <w:tcPr>
                              <w:tcW w:w="0" w:type="auto"/>
                              <w:tcMar>
                                <w:top w:w="225" w:type="dxa"/>
                                <w:left w:w="0" w:type="dxa"/>
                                <w:bottom w:w="375" w:type="dxa"/>
                                <w:right w:w="0" w:type="dxa"/>
                              </w:tcMar>
                              <w:vAlign w:val="center"/>
                              <w:hideMark/>
                            </w:tcPr>
                            <w:tbl>
                              <w:tblPr>
                                <w:tblW w:w="5000" w:type="pct"/>
                                <w:tblLook w:val="04A0" w:firstRow="1" w:lastRow="0" w:firstColumn="1" w:lastColumn="0" w:noHBand="0" w:noVBand="1"/>
                              </w:tblPr>
                              <w:tblGrid>
                                <w:gridCol w:w="4500"/>
                              </w:tblGrid>
                              <w:tr w:rsidR="005A4CC6">
                                <w:tc>
                                  <w:tcPr>
                                    <w:tcW w:w="5000" w:type="pct"/>
                                    <w:tcMar>
                                      <w:top w:w="15" w:type="dxa"/>
                                      <w:left w:w="15" w:type="dxa"/>
                                      <w:bottom w:w="15" w:type="dxa"/>
                                      <w:right w:w="15" w:type="dxa"/>
                                    </w:tcMar>
                                    <w:vAlign w:val="center"/>
                                    <w:hideMark/>
                                  </w:tcPr>
                                  <w:tbl>
                                    <w:tblPr>
                                      <w:tblW w:w="5000" w:type="pct"/>
                                      <w:tblCellMar>
                                        <w:left w:w="0" w:type="dxa"/>
                                        <w:right w:w="0" w:type="dxa"/>
                                      </w:tblCellMar>
                                      <w:tblLook w:val="04A0" w:firstRow="1" w:lastRow="0" w:firstColumn="1" w:lastColumn="0" w:noHBand="0" w:noVBand="1"/>
                                    </w:tblPr>
                                    <w:tblGrid>
                                      <w:gridCol w:w="4470"/>
                                    </w:tblGrid>
                                    <w:tr w:rsidR="005A4CC6">
                                      <w:tc>
                                        <w:tcPr>
                                          <w:tcW w:w="4500" w:type="pct"/>
                                          <w:vAlign w:val="center"/>
                                          <w:hideMark/>
                                        </w:tcPr>
                                        <w:p w:rsidR="005A4CC6" w:rsidRDefault="005A4CC6">
                                          <w:pPr>
                                            <w:spacing w:line="270" w:lineRule="atLeast"/>
                                            <w:rPr>
                                              <w:rFonts w:ascii="Arial" w:eastAsia="Times New Roman" w:hAnsi="Arial" w:cs="Arial"/>
                                              <w:b/>
                                              <w:bCs/>
                                              <w:color w:val="FFFFFF"/>
                                              <w:spacing w:val="15"/>
                                              <w:sz w:val="21"/>
                                              <w:szCs w:val="21"/>
                                            </w:rPr>
                                          </w:pPr>
                                          <w:r>
                                            <w:rPr>
                                              <w:rFonts w:ascii="Arial" w:eastAsia="Times New Roman" w:hAnsi="Arial" w:cs="Arial"/>
                                              <w:b/>
                                              <w:bCs/>
                                              <w:color w:val="FFFFFF"/>
                                              <w:spacing w:val="15"/>
                                              <w:sz w:val="21"/>
                                              <w:szCs w:val="21"/>
                                            </w:rPr>
                                            <w:t>ADDRESS</w:t>
                                          </w:r>
                                        </w:p>
                                      </w:tc>
                                    </w:tr>
                                  </w:tbl>
                                  <w:p w:rsidR="005A4CC6" w:rsidRDefault="005A4CC6">
                                    <w:pPr>
                                      <w:rPr>
                                        <w:rFonts w:ascii="Times New Roman" w:eastAsia="Times New Roman" w:hAnsi="Times New Roman" w:cs="Times New Roman"/>
                                        <w:sz w:val="20"/>
                                        <w:szCs w:val="20"/>
                                      </w:rPr>
                                    </w:pPr>
                                  </w:p>
                                </w:tc>
                              </w:tr>
                              <w:tr w:rsidR="005A4CC6">
                                <w:tc>
                                  <w:tcPr>
                                    <w:tcW w:w="5000" w:type="pct"/>
                                    <w:tcMar>
                                      <w:top w:w="15" w:type="dxa"/>
                                      <w:left w:w="15" w:type="dxa"/>
                                      <w:bottom w:w="15" w:type="dxa"/>
                                      <w:right w:w="15" w:type="dxa"/>
                                    </w:tcMar>
                                    <w:vAlign w:val="center"/>
                                    <w:hideMark/>
                                  </w:tcPr>
                                  <w:tbl>
                                    <w:tblPr>
                                      <w:tblW w:w="5000" w:type="pct"/>
                                      <w:tblCellMar>
                                        <w:left w:w="0" w:type="dxa"/>
                                        <w:right w:w="0" w:type="dxa"/>
                                      </w:tblCellMar>
                                      <w:tblLook w:val="04A0" w:firstRow="1" w:lastRow="0" w:firstColumn="1" w:lastColumn="0" w:noHBand="0" w:noVBand="1"/>
                                    </w:tblPr>
                                    <w:tblGrid>
                                      <w:gridCol w:w="4470"/>
                                    </w:tblGrid>
                                    <w:tr w:rsidR="005A4CC6">
                                      <w:tc>
                                        <w:tcPr>
                                          <w:tcW w:w="0" w:type="auto"/>
                                          <w:vAlign w:val="center"/>
                                          <w:hideMark/>
                                        </w:tcPr>
                                        <w:p w:rsidR="005A4CC6" w:rsidRDefault="005A4CC6">
                                          <w:pPr>
                                            <w:spacing w:line="270" w:lineRule="atLeast"/>
                                            <w:rPr>
                                              <w:rFonts w:ascii="Arial" w:eastAsia="Times New Roman" w:hAnsi="Arial" w:cs="Arial"/>
                                              <w:color w:val="FFFFFF"/>
                                              <w:sz w:val="18"/>
                                              <w:szCs w:val="18"/>
                                            </w:rPr>
                                          </w:pPr>
                                          <w:r>
                                            <w:rPr>
                                              <w:rFonts w:ascii="Arial" w:eastAsia="Times New Roman" w:hAnsi="Arial" w:cs="Arial"/>
                                              <w:color w:val="FFFFFF"/>
                                              <w:sz w:val="18"/>
                                              <w:szCs w:val="18"/>
                                            </w:rPr>
                                            <w:t>Project Management Institute</w:t>
                                          </w:r>
                                          <w:r>
                                            <w:rPr>
                                              <w:rFonts w:ascii="Arial" w:eastAsia="Times New Roman" w:hAnsi="Arial" w:cs="Arial"/>
                                              <w:color w:val="FFFFFF"/>
                                              <w:sz w:val="18"/>
                                              <w:szCs w:val="18"/>
                                            </w:rPr>
                                            <w:br/>
                                            <w:t>14 Campus Blvd.</w:t>
                                          </w:r>
                                          <w:r>
                                            <w:rPr>
                                              <w:rFonts w:ascii="Arial" w:eastAsia="Times New Roman" w:hAnsi="Arial" w:cs="Arial"/>
                                              <w:color w:val="FFFFFF"/>
                                              <w:sz w:val="18"/>
                                              <w:szCs w:val="18"/>
                                            </w:rPr>
                                            <w:br/>
                                            <w:t>Newtown Square, PA 19073-3299 USA</w:t>
                                          </w:r>
                                        </w:p>
                                      </w:tc>
                                    </w:tr>
                                  </w:tbl>
                                  <w:p w:rsidR="005A4CC6" w:rsidRDefault="005A4CC6">
                                    <w:pPr>
                                      <w:rPr>
                                        <w:rFonts w:ascii="Times New Roman" w:eastAsia="Times New Roman" w:hAnsi="Times New Roman" w:cs="Times New Roman"/>
                                        <w:sz w:val="20"/>
                                        <w:szCs w:val="20"/>
                                      </w:rPr>
                                    </w:pPr>
                                  </w:p>
                                </w:tc>
                              </w:tr>
                              <w:tr w:rsidR="005A4CC6">
                                <w:tc>
                                  <w:tcPr>
                                    <w:tcW w:w="5000" w:type="pct"/>
                                    <w:tcMar>
                                      <w:top w:w="150" w:type="dxa"/>
                                      <w:left w:w="15" w:type="dxa"/>
                                      <w:bottom w:w="15" w:type="dxa"/>
                                      <w:right w:w="15" w:type="dxa"/>
                                    </w:tcMar>
                                    <w:vAlign w:val="center"/>
                                    <w:hideMark/>
                                  </w:tcPr>
                                  <w:tbl>
                                    <w:tblPr>
                                      <w:tblW w:w="5000" w:type="pct"/>
                                      <w:tblCellMar>
                                        <w:left w:w="0" w:type="dxa"/>
                                        <w:right w:w="0" w:type="dxa"/>
                                      </w:tblCellMar>
                                      <w:tblLook w:val="04A0" w:firstRow="1" w:lastRow="0" w:firstColumn="1" w:lastColumn="0" w:noHBand="0" w:noVBand="1"/>
                                    </w:tblPr>
                                    <w:tblGrid>
                                      <w:gridCol w:w="4470"/>
                                    </w:tblGrid>
                                    <w:tr w:rsidR="005A4CC6">
                                      <w:tc>
                                        <w:tcPr>
                                          <w:tcW w:w="4500" w:type="pct"/>
                                          <w:vAlign w:val="center"/>
                                          <w:hideMark/>
                                        </w:tcPr>
                                        <w:p w:rsidR="005A4CC6" w:rsidRDefault="005A4CC6">
                                          <w:pPr>
                                            <w:spacing w:line="270" w:lineRule="atLeast"/>
                                            <w:rPr>
                                              <w:rFonts w:ascii="Arial" w:eastAsia="Times New Roman" w:hAnsi="Arial" w:cs="Arial"/>
                                              <w:b/>
                                              <w:bCs/>
                                              <w:color w:val="FFFFFF"/>
                                              <w:spacing w:val="15"/>
                                              <w:sz w:val="21"/>
                                              <w:szCs w:val="21"/>
                                            </w:rPr>
                                          </w:pPr>
                                          <w:r>
                                            <w:rPr>
                                              <w:rFonts w:ascii="Arial" w:eastAsia="Times New Roman" w:hAnsi="Arial" w:cs="Arial"/>
                                              <w:b/>
                                              <w:bCs/>
                                              <w:color w:val="FFFFFF"/>
                                              <w:spacing w:val="15"/>
                                              <w:sz w:val="21"/>
                                              <w:szCs w:val="21"/>
                                            </w:rPr>
                                            <w:t>CONTACT US</w:t>
                                          </w:r>
                                        </w:p>
                                      </w:tc>
                                    </w:tr>
                                  </w:tbl>
                                  <w:p w:rsidR="005A4CC6" w:rsidRDefault="005A4CC6">
                                    <w:pPr>
                                      <w:rPr>
                                        <w:rFonts w:ascii="Times New Roman" w:eastAsia="Times New Roman" w:hAnsi="Times New Roman" w:cs="Times New Roman"/>
                                        <w:sz w:val="20"/>
                                        <w:szCs w:val="20"/>
                                      </w:rPr>
                                    </w:pPr>
                                  </w:p>
                                </w:tc>
                              </w:tr>
                              <w:tr w:rsidR="005A4CC6">
                                <w:tc>
                                  <w:tcPr>
                                    <w:tcW w:w="5000" w:type="pct"/>
                                    <w:tcMar>
                                      <w:top w:w="15" w:type="dxa"/>
                                      <w:left w:w="15" w:type="dxa"/>
                                      <w:bottom w:w="15" w:type="dxa"/>
                                      <w:right w:w="15" w:type="dxa"/>
                                    </w:tcMar>
                                    <w:vAlign w:val="center"/>
                                    <w:hideMark/>
                                  </w:tcPr>
                                  <w:tbl>
                                    <w:tblPr>
                                      <w:tblW w:w="5000" w:type="pct"/>
                                      <w:tblCellMar>
                                        <w:left w:w="0" w:type="dxa"/>
                                        <w:right w:w="0" w:type="dxa"/>
                                      </w:tblCellMar>
                                      <w:tblLook w:val="04A0" w:firstRow="1" w:lastRow="0" w:firstColumn="1" w:lastColumn="0" w:noHBand="0" w:noVBand="1"/>
                                    </w:tblPr>
                                    <w:tblGrid>
                                      <w:gridCol w:w="4470"/>
                                    </w:tblGrid>
                                    <w:tr w:rsidR="005A4CC6">
                                      <w:tc>
                                        <w:tcPr>
                                          <w:tcW w:w="0" w:type="auto"/>
                                          <w:vAlign w:val="center"/>
                                          <w:hideMark/>
                                        </w:tcPr>
                                        <w:bookmarkStart w:id="0" w:name="contactCustCare"/>
                                        <w:p w:rsidR="005A4CC6" w:rsidRDefault="005A4CC6">
                                          <w:pPr>
                                            <w:spacing w:line="300" w:lineRule="atLeast"/>
                                            <w:rPr>
                                              <w:rFonts w:ascii="Arial" w:eastAsia="Times New Roman" w:hAnsi="Arial" w:cs="Arial"/>
                                              <w:color w:val="FFFFFF"/>
                                              <w:sz w:val="18"/>
                                              <w:szCs w:val="18"/>
                                            </w:rPr>
                                          </w:pPr>
                                          <w:r>
                                            <w:fldChar w:fldCharType="begin"/>
                                          </w:r>
                                          <w:r>
                                            <w:instrText xml:space="preserve"> HYPERLINK "mailto:CustomerCare@pmi.org" </w:instrText>
                                          </w:r>
                                          <w:r>
                                            <w:fldChar w:fldCharType="separate"/>
                                          </w:r>
                                          <w:r>
                                            <w:rPr>
                                              <w:rStyle w:val="Hyperlink"/>
                                              <w:rFonts w:eastAsia="Times New Roman"/>
                                              <w:color w:val="FFFFFF"/>
                                              <w:sz w:val="18"/>
                                              <w:szCs w:val="18"/>
                                            </w:rPr>
                                            <w:t>CustomerCare@pmi.org</w:t>
                                          </w:r>
                                          <w:bookmarkEnd w:id="0"/>
                                          <w:r>
                                            <w:fldChar w:fldCharType="end"/>
                                          </w:r>
                                          <w:r>
                                            <w:rPr>
                                              <w:rFonts w:ascii="Arial" w:eastAsia="Times New Roman" w:hAnsi="Arial" w:cs="Arial"/>
                                              <w:color w:val="FFFFFF"/>
                                              <w:sz w:val="18"/>
                                              <w:szCs w:val="18"/>
                                            </w:rPr>
                                            <w:t xml:space="preserve"> </w:t>
                                          </w:r>
                                        </w:p>
                                      </w:tc>
                                    </w:tr>
                                  </w:tbl>
                                  <w:p w:rsidR="005A4CC6" w:rsidRDefault="005A4CC6">
                                    <w:pPr>
                                      <w:rPr>
                                        <w:rFonts w:ascii="Times New Roman" w:eastAsia="Times New Roman" w:hAnsi="Times New Roman" w:cs="Times New Roman"/>
                                        <w:sz w:val="20"/>
                                        <w:szCs w:val="20"/>
                                      </w:rPr>
                                    </w:pPr>
                                  </w:p>
                                </w:tc>
                              </w:tr>
                            </w:tbl>
                            <w:p w:rsidR="005A4CC6" w:rsidRDefault="005A4CC6">
                              <w:pPr>
                                <w:rPr>
                                  <w:rFonts w:ascii="Times New Roman" w:eastAsia="Times New Roman" w:hAnsi="Times New Roman" w:cs="Times New Roman"/>
                                  <w:sz w:val="20"/>
                                  <w:szCs w:val="20"/>
                                </w:rPr>
                              </w:pPr>
                            </w:p>
                          </w:tc>
                        </w:tr>
                      </w:tbl>
                      <w:p w:rsidR="005A4CC6" w:rsidRDefault="005A4CC6">
                        <w:pPr>
                          <w:rPr>
                            <w:rFonts w:ascii="Times New Roman" w:eastAsia="Times New Roman" w:hAnsi="Times New Roman" w:cs="Times New Roman"/>
                            <w:sz w:val="20"/>
                            <w:szCs w:val="20"/>
                          </w:rPr>
                        </w:pPr>
                      </w:p>
                    </w:tc>
                  </w:tr>
                </w:tbl>
                <w:p w:rsidR="005A4CC6" w:rsidRDefault="005A4CC6">
                  <w:pPr>
                    <w:jc w:val="center"/>
                    <w:rPr>
                      <w:rFonts w:ascii="Times New Roman" w:eastAsia="Times New Roman" w:hAnsi="Times New Roman" w:cs="Times New Roman"/>
                      <w:sz w:val="20"/>
                      <w:szCs w:val="20"/>
                    </w:rPr>
                  </w:pPr>
                </w:p>
              </w:tc>
            </w:tr>
          </w:tbl>
          <w:p w:rsidR="005A4CC6" w:rsidRDefault="005A4CC6">
            <w:pPr>
              <w:rPr>
                <w:rFonts w:ascii="Times New Roman" w:eastAsia="Times New Roman" w:hAnsi="Times New Roman" w:cs="Times New Roman"/>
                <w:sz w:val="20"/>
                <w:szCs w:val="20"/>
              </w:rPr>
            </w:pPr>
          </w:p>
        </w:tc>
      </w:tr>
      <w:tr w:rsidR="005A4CC6" w:rsidTr="005A4CC6">
        <w:trPr>
          <w:jc w:val="center"/>
        </w:trPr>
        <w:tc>
          <w:tcPr>
            <w:tcW w:w="0" w:type="auto"/>
            <w:shd w:val="clear" w:color="auto" w:fill="E0E0E0"/>
            <w:tcMar>
              <w:top w:w="0" w:type="dxa"/>
              <w:left w:w="0" w:type="dxa"/>
              <w:bottom w:w="0" w:type="dxa"/>
              <w:right w:w="0" w:type="dxa"/>
            </w:tcMar>
            <w:vAlign w:val="center"/>
            <w:hideMark/>
          </w:tcPr>
          <w:tbl>
            <w:tblPr>
              <w:tblW w:w="5000" w:type="pct"/>
              <w:tblLook w:val="04A0" w:firstRow="1" w:lastRow="0" w:firstColumn="1" w:lastColumn="0" w:noHBand="0" w:noVBand="1"/>
            </w:tblPr>
            <w:tblGrid>
              <w:gridCol w:w="9000"/>
            </w:tblGrid>
            <w:tr w:rsidR="005A4CC6">
              <w:tc>
                <w:tcPr>
                  <w:tcW w:w="5000" w:type="pct"/>
                  <w:tcMar>
                    <w:top w:w="450" w:type="dxa"/>
                    <w:left w:w="300" w:type="dxa"/>
                    <w:bottom w:w="450" w:type="dxa"/>
                    <w:right w:w="300" w:type="dxa"/>
                  </w:tcMar>
                  <w:vAlign w:val="center"/>
                  <w:hideMark/>
                </w:tcPr>
                <w:tbl>
                  <w:tblPr>
                    <w:tblW w:w="5000" w:type="pct"/>
                    <w:tblCellMar>
                      <w:left w:w="0" w:type="dxa"/>
                      <w:right w:w="0" w:type="dxa"/>
                    </w:tblCellMar>
                    <w:tblLook w:val="04A0" w:firstRow="1" w:lastRow="0" w:firstColumn="1" w:lastColumn="0" w:noHBand="0" w:noVBand="1"/>
                  </w:tblPr>
                  <w:tblGrid>
                    <w:gridCol w:w="8400"/>
                  </w:tblGrid>
                  <w:tr w:rsidR="005A4CC6">
                    <w:tc>
                      <w:tcPr>
                        <w:tcW w:w="0" w:type="auto"/>
                        <w:vAlign w:val="center"/>
                        <w:hideMark/>
                      </w:tcPr>
                      <w:p w:rsidR="005A4CC6" w:rsidRDefault="005A4CC6">
                        <w:pPr>
                          <w:spacing w:line="225" w:lineRule="atLeast"/>
                          <w:rPr>
                            <w:rFonts w:ascii="Arial" w:eastAsia="Times New Roman" w:hAnsi="Arial" w:cs="Arial"/>
                            <w:color w:val="37424A"/>
                            <w:sz w:val="17"/>
                            <w:szCs w:val="17"/>
                          </w:rPr>
                        </w:pPr>
                        <w:r>
                          <w:rPr>
                            <w:rFonts w:ascii="Arial" w:eastAsia="Times New Roman" w:hAnsi="Arial" w:cs="Arial"/>
                            <w:color w:val="37424A"/>
                            <w:sz w:val="17"/>
                            <w:szCs w:val="17"/>
                          </w:rPr>
                          <w:t>©Project Management Institute, Inc. All rights reserved. “PMI,” the PMI logo, “PMP,” “PMBOK,” “PM Network,” “Project Management Institute” and “Pulse of the Profession” are registered marks of Project Management Institute, Inc. For a comprehensive list of PMI marks, please contact the PMI Legal Department.</w:t>
                        </w:r>
                      </w:p>
                    </w:tc>
                  </w:tr>
                  <w:tr w:rsidR="005A4CC6">
                    <w:tc>
                      <w:tcPr>
                        <w:tcW w:w="0" w:type="auto"/>
                        <w:vAlign w:val="center"/>
                        <w:hideMark/>
                      </w:tcPr>
                      <w:p w:rsidR="005A4CC6" w:rsidRDefault="005A4CC6">
                        <w:pPr>
                          <w:spacing w:line="270" w:lineRule="atLeast"/>
                          <w:rPr>
                            <w:rFonts w:ascii="Arial" w:eastAsia="Times New Roman" w:hAnsi="Arial" w:cs="Arial"/>
                            <w:sz w:val="15"/>
                            <w:szCs w:val="15"/>
                          </w:rPr>
                        </w:pPr>
                        <w:r>
                          <w:rPr>
                            <w:rFonts w:ascii="Arial" w:eastAsia="Times New Roman" w:hAnsi="Arial" w:cs="Arial"/>
                            <w:sz w:val="15"/>
                            <w:szCs w:val="15"/>
                          </w:rPr>
                          <w:t> </w:t>
                        </w:r>
                      </w:p>
                    </w:tc>
                  </w:tr>
                  <w:tr w:rsidR="005A4CC6">
                    <w:tc>
                      <w:tcPr>
                        <w:tcW w:w="0" w:type="auto"/>
                        <w:vAlign w:val="center"/>
                        <w:hideMark/>
                      </w:tcPr>
                      <w:p w:rsidR="005A4CC6" w:rsidRDefault="005A4CC6">
                        <w:pPr>
                          <w:spacing w:line="225" w:lineRule="atLeast"/>
                          <w:jc w:val="center"/>
                          <w:rPr>
                            <w:rFonts w:ascii="Arial" w:eastAsia="Times New Roman" w:hAnsi="Arial" w:cs="Arial"/>
                            <w:color w:val="37424A"/>
                            <w:sz w:val="17"/>
                            <w:szCs w:val="17"/>
                          </w:rPr>
                        </w:pPr>
                        <w:r>
                          <w:rPr>
                            <w:rFonts w:ascii="Arial" w:eastAsia="Times New Roman" w:hAnsi="Arial" w:cs="Arial"/>
                            <w:color w:val="37424A"/>
                            <w:sz w:val="17"/>
                            <w:szCs w:val="17"/>
                          </w:rPr>
                          <w:t>PMI respects your privacy:  </w:t>
                        </w:r>
                        <w:bookmarkStart w:id="1" w:name="privacyPolicy"/>
                        <w:r>
                          <w:rPr>
                            <w:rFonts w:ascii="Arial" w:eastAsia="Times New Roman" w:hAnsi="Arial" w:cs="Arial"/>
                            <w:color w:val="37424A"/>
                            <w:sz w:val="17"/>
                            <w:szCs w:val="17"/>
                          </w:rPr>
                          <w:fldChar w:fldCharType="begin"/>
                        </w:r>
                        <w:r>
                          <w:rPr>
                            <w:rFonts w:ascii="Arial" w:eastAsia="Times New Roman" w:hAnsi="Arial" w:cs="Arial"/>
                            <w:color w:val="37424A"/>
                            <w:sz w:val="17"/>
                            <w:szCs w:val="17"/>
                          </w:rPr>
                          <w:instrText xml:space="preserve"> HYPERLINK "http://www.pmi.org/privacy" \t "_blank" </w:instrText>
                        </w:r>
                        <w:r>
                          <w:rPr>
                            <w:rFonts w:ascii="Arial" w:eastAsia="Times New Roman" w:hAnsi="Arial" w:cs="Arial"/>
                            <w:color w:val="37424A"/>
                            <w:sz w:val="17"/>
                            <w:szCs w:val="17"/>
                          </w:rPr>
                          <w:fldChar w:fldCharType="separate"/>
                        </w:r>
                        <w:r>
                          <w:rPr>
                            <w:rStyle w:val="Hyperlink"/>
                            <w:rFonts w:eastAsia="Times New Roman"/>
                            <w:color w:val="37424A"/>
                            <w:sz w:val="17"/>
                            <w:szCs w:val="17"/>
                          </w:rPr>
                          <w:t>View Privacy Policy</w:t>
                        </w:r>
                        <w:bookmarkEnd w:id="1"/>
                        <w:r>
                          <w:rPr>
                            <w:rFonts w:ascii="Arial" w:eastAsia="Times New Roman" w:hAnsi="Arial" w:cs="Arial"/>
                            <w:color w:val="37424A"/>
                            <w:sz w:val="17"/>
                            <w:szCs w:val="17"/>
                          </w:rPr>
                          <w:fldChar w:fldCharType="end"/>
                        </w:r>
                        <w:r>
                          <w:rPr>
                            <w:rFonts w:ascii="Arial" w:eastAsia="Times New Roman" w:hAnsi="Arial" w:cs="Arial"/>
                            <w:color w:val="37424A"/>
                            <w:sz w:val="17"/>
                            <w:szCs w:val="17"/>
                          </w:rPr>
                          <w:t xml:space="preserve"> </w:t>
                        </w:r>
                      </w:p>
                    </w:tc>
                  </w:tr>
                  <w:tr w:rsidR="005A4CC6">
                    <w:tc>
                      <w:tcPr>
                        <w:tcW w:w="0" w:type="auto"/>
                        <w:vAlign w:val="center"/>
                        <w:hideMark/>
                      </w:tcPr>
                      <w:p w:rsidR="005A4CC6" w:rsidRDefault="005A4CC6">
                        <w:pPr>
                          <w:spacing w:line="270" w:lineRule="atLeast"/>
                          <w:rPr>
                            <w:rFonts w:ascii="Arial" w:eastAsia="Times New Roman" w:hAnsi="Arial" w:cs="Arial"/>
                            <w:sz w:val="15"/>
                            <w:szCs w:val="15"/>
                          </w:rPr>
                        </w:pPr>
                        <w:r>
                          <w:rPr>
                            <w:rFonts w:ascii="Arial" w:eastAsia="Times New Roman" w:hAnsi="Arial" w:cs="Arial"/>
                            <w:sz w:val="15"/>
                            <w:szCs w:val="15"/>
                          </w:rPr>
                          <w:t> </w:t>
                        </w:r>
                      </w:p>
                    </w:tc>
                  </w:tr>
                  <w:tr w:rsidR="005A4CC6">
                    <w:tc>
                      <w:tcPr>
                        <w:tcW w:w="0" w:type="auto"/>
                        <w:vAlign w:val="center"/>
                        <w:hideMark/>
                      </w:tcPr>
                      <w:p w:rsidR="005A4CC6" w:rsidRDefault="005A4CC6">
                        <w:pPr>
                          <w:spacing w:line="225" w:lineRule="atLeast"/>
                          <w:jc w:val="center"/>
                          <w:rPr>
                            <w:rFonts w:ascii="Arial" w:eastAsia="Times New Roman" w:hAnsi="Arial" w:cs="Arial"/>
                            <w:color w:val="37424A"/>
                            <w:sz w:val="17"/>
                            <w:szCs w:val="17"/>
                          </w:rPr>
                        </w:pPr>
                        <w:r>
                          <w:rPr>
                            <w:rFonts w:ascii="Arial" w:eastAsia="Times New Roman" w:hAnsi="Arial" w:cs="Arial"/>
                            <w:color w:val="37424A"/>
                            <w:sz w:val="17"/>
                            <w:szCs w:val="17"/>
                          </w:rPr>
                          <w:t>This is an automated email sent from a notification system. Please do not reply directly to this message.</w:t>
                        </w:r>
                      </w:p>
                    </w:tc>
                  </w:tr>
                </w:tbl>
                <w:p w:rsidR="005A4CC6" w:rsidRDefault="005A4CC6">
                  <w:pPr>
                    <w:rPr>
                      <w:rFonts w:ascii="Times New Roman" w:eastAsia="Times New Roman" w:hAnsi="Times New Roman" w:cs="Times New Roman"/>
                      <w:sz w:val="20"/>
                      <w:szCs w:val="20"/>
                    </w:rPr>
                  </w:pPr>
                </w:p>
              </w:tc>
            </w:tr>
          </w:tbl>
          <w:p w:rsidR="005A4CC6" w:rsidRDefault="005A4CC6">
            <w:pPr>
              <w:rPr>
                <w:rFonts w:ascii="Times New Roman" w:eastAsia="Times New Roman" w:hAnsi="Times New Roman" w:cs="Times New Roman"/>
                <w:sz w:val="20"/>
                <w:szCs w:val="20"/>
              </w:rPr>
            </w:pPr>
          </w:p>
        </w:tc>
      </w:tr>
    </w:tbl>
    <w:p w:rsidR="005A4CC6" w:rsidRDefault="005A4CC6">
      <w:bookmarkStart w:id="2" w:name="_GoBack"/>
      <w:bookmarkEnd w:id="2"/>
    </w:p>
    <w:sectPr w:rsidR="005A4CC6" w:rsidSect="005A4CC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comments="0" w:insDel="0" w:formatting="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CC6"/>
    <w:rsid w:val="005A4C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A3AADA-2ABA-4AE7-BA09-11BEB1397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4CC6"/>
    <w:pPr>
      <w:spacing w:after="0" w:line="240" w:lineRule="auto"/>
    </w:pPr>
    <w:rPr>
      <w:rFonts w:ascii="Calibri" w:hAnsi="Calibri" w:cs="Calibri"/>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A4CC6"/>
    <w:rPr>
      <w:rFonts w:ascii="Arial" w:hAnsi="Arial" w:cs="Arial" w:hint="default"/>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52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pmi.org/about/contac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y.pmi.org/home/public?ReturnUrl=/" TargetMode="External"/><Relationship Id="rId5" Type="http://schemas.openxmlformats.org/officeDocument/2006/relationships/hyperlink" Target="http://www.pmi.org/about/contact" TargetMode="External"/><Relationship Id="rId4" Type="http://schemas.openxmlformats.org/officeDocument/2006/relationships/hyperlink" Target="https://my.pmi.org/home/public?ReturnUr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Campbell, Jackie K CITZ:EX</dc:creator>
  <cp:keywords/>
  <dc:description/>
  <cp:lastModifiedBy>Campbell, Jackie K CITZ:EX</cp:lastModifiedBy>
  <cp:revision>1</cp:revision>
  <dcterms:created xsi:type="dcterms:W3CDTF">2020-03-31T18:03:00Z</dcterms:created>
  <dcterms:modified xsi:type="dcterms:W3CDTF">2020-03-31T18:04:00Z</dcterms:modified>
</cp:coreProperties>
</file>