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995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83113E8" wp14:editId="7DD57E3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2785" w14:textId="77777777" w:rsidR="00001E97" w:rsidRDefault="00001E97">
      <w:pPr>
        <w:rPr>
          <w:rFonts w:ascii="BC Sans" w:hAnsi="BC Sans"/>
        </w:rPr>
      </w:pPr>
    </w:p>
    <w:p w14:paraId="736A0AC1" w14:textId="77777777" w:rsidR="00001E97" w:rsidRDefault="00001E97">
      <w:pPr>
        <w:rPr>
          <w:rFonts w:ascii="BC Sans" w:hAnsi="BC Sans"/>
        </w:rPr>
      </w:pPr>
    </w:p>
    <w:p w14:paraId="462B8E9E" w14:textId="77777777" w:rsidR="00001E97" w:rsidRDefault="00001E97">
      <w:pPr>
        <w:rPr>
          <w:rFonts w:ascii="BC Sans" w:hAnsi="BC Sans"/>
        </w:rPr>
      </w:pPr>
    </w:p>
    <w:p w14:paraId="100B0AA9" w14:textId="77777777" w:rsidR="00001E97" w:rsidRDefault="00001E97">
      <w:pPr>
        <w:rPr>
          <w:rFonts w:ascii="BC Sans" w:hAnsi="BC Sans"/>
        </w:rPr>
      </w:pPr>
    </w:p>
    <w:p w14:paraId="12A49EE8" w14:textId="77777777" w:rsidR="00001E97" w:rsidRDefault="00001E97">
      <w:pPr>
        <w:rPr>
          <w:rFonts w:ascii="BC Sans" w:hAnsi="BC Sans"/>
        </w:rPr>
      </w:pPr>
    </w:p>
    <w:p w14:paraId="5070F5E2" w14:textId="77777777" w:rsidR="00001E97" w:rsidRDefault="00001E97">
      <w:pPr>
        <w:rPr>
          <w:rFonts w:ascii="BC Sans" w:hAnsi="BC Sans"/>
        </w:rPr>
      </w:pPr>
    </w:p>
    <w:p w14:paraId="1895C382" w14:textId="77777777" w:rsidR="00001E97" w:rsidRDefault="00001E97">
      <w:pPr>
        <w:rPr>
          <w:rFonts w:ascii="BC Sans" w:hAnsi="BC Sans"/>
          <w:u w:val="double"/>
        </w:rPr>
      </w:pPr>
    </w:p>
    <w:p w14:paraId="447A14FD" w14:textId="77777777" w:rsidR="00001E97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001E97" w14:paraId="452FE17B" w14:textId="77777777">
        <w:tc>
          <w:tcPr>
            <w:tcW w:w="4171" w:type="dxa"/>
          </w:tcPr>
          <w:p w14:paraId="1A8401AF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55414CE5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7B6CF654" w14:textId="77777777">
        <w:tc>
          <w:tcPr>
            <w:tcW w:w="4171" w:type="dxa"/>
          </w:tcPr>
          <w:p w14:paraId="58EA01E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458BD90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3DF8EE8D" w14:textId="77777777">
        <w:tc>
          <w:tcPr>
            <w:tcW w:w="4171" w:type="dxa"/>
          </w:tcPr>
          <w:p w14:paraId="1E32FD7D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25335963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20C3766" w14:textId="77777777">
        <w:tc>
          <w:tcPr>
            <w:tcW w:w="4171" w:type="dxa"/>
          </w:tcPr>
          <w:p w14:paraId="11E46AEC" w14:textId="4EC72E86" w:rsidR="00001E97" w:rsidRDefault="00470909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2E68F18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C716AC9" w14:textId="77777777">
        <w:tc>
          <w:tcPr>
            <w:tcW w:w="4171" w:type="dxa"/>
          </w:tcPr>
          <w:p w14:paraId="09B6404B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FCD2782" w14:textId="77777777" w:rsidR="00001E97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61A8293" w14:textId="77777777" w:rsidR="00001E97" w:rsidRDefault="00001E97">
      <w:pPr>
        <w:spacing w:after="140"/>
        <w:rPr>
          <w:rFonts w:ascii="BC Sans" w:hAnsi="BC Sans"/>
        </w:rPr>
      </w:pPr>
    </w:p>
    <w:p w14:paraId="52102E6C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51D1CA16" w14:textId="77777777" w:rsidR="00001E97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1207DCC8" w14:textId="77777777">
        <w:tc>
          <w:tcPr>
            <w:tcW w:w="3077" w:type="dxa"/>
          </w:tcPr>
          <w:p w14:paraId="78429A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3067B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A5777CF" w14:textId="77777777">
        <w:tc>
          <w:tcPr>
            <w:tcW w:w="3077" w:type="dxa"/>
          </w:tcPr>
          <w:p w14:paraId="52AD9D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97E38D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14352FE" w14:textId="77777777">
        <w:tc>
          <w:tcPr>
            <w:tcW w:w="3077" w:type="dxa"/>
          </w:tcPr>
          <w:p w14:paraId="789C02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41EEBA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FC2895C" w14:textId="77777777">
        <w:tc>
          <w:tcPr>
            <w:tcW w:w="3077" w:type="dxa"/>
          </w:tcPr>
          <w:p w14:paraId="0ED38E4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505EF8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9B9E648" w14:textId="77777777">
        <w:tc>
          <w:tcPr>
            <w:tcW w:w="3077" w:type="dxa"/>
          </w:tcPr>
          <w:p w14:paraId="551C6D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3EB03A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BB94905" w14:textId="77777777">
        <w:tc>
          <w:tcPr>
            <w:tcW w:w="3077" w:type="dxa"/>
          </w:tcPr>
          <w:p w14:paraId="3BC41C1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6D777B1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5AA99B4A" w14:textId="77777777">
        <w:tc>
          <w:tcPr>
            <w:tcW w:w="3077" w:type="dxa"/>
          </w:tcPr>
          <w:p w14:paraId="2E32F2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38BF10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DFAEDA1" w14:textId="77777777">
        <w:tc>
          <w:tcPr>
            <w:tcW w:w="3077" w:type="dxa"/>
          </w:tcPr>
          <w:p w14:paraId="37B73D5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BB8720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7AFBB9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001E97" w14:paraId="6DA7BACB" w14:textId="77777777">
        <w:tc>
          <w:tcPr>
            <w:tcW w:w="3061" w:type="dxa"/>
          </w:tcPr>
          <w:p w14:paraId="2F17D7E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40C3724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5038C5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142CE10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18C236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3CE29B19" w14:textId="77777777">
        <w:tc>
          <w:tcPr>
            <w:tcW w:w="3061" w:type="dxa"/>
          </w:tcPr>
          <w:p w14:paraId="56B5E88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1BA60A04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4BDAEAC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86ED93F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3F911BC1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001E97" w14:paraId="766360BC" w14:textId="77777777">
        <w:tc>
          <w:tcPr>
            <w:tcW w:w="3061" w:type="dxa"/>
          </w:tcPr>
          <w:p w14:paraId="5C64DBB5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244D8F7D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E8674F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17431229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031C793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5D83151E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001E97" w14:paraId="00FFE7BF" w14:textId="77777777">
        <w:tc>
          <w:tcPr>
            <w:tcW w:w="3077" w:type="dxa"/>
          </w:tcPr>
          <w:p w14:paraId="08CE04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628AC6F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BA21D4F" w14:textId="77777777">
        <w:tc>
          <w:tcPr>
            <w:tcW w:w="3077" w:type="dxa"/>
          </w:tcPr>
          <w:p w14:paraId="746A411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2B4FB36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ABD5301" w14:textId="77777777">
        <w:tc>
          <w:tcPr>
            <w:tcW w:w="3077" w:type="dxa"/>
          </w:tcPr>
          <w:p w14:paraId="054B1D9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2DBB05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001E97" w14:paraId="2B10F588" w14:textId="77777777">
        <w:tc>
          <w:tcPr>
            <w:tcW w:w="3077" w:type="dxa"/>
          </w:tcPr>
          <w:p w14:paraId="4C264F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74CB01C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5B33CC6" w14:textId="77777777">
        <w:tc>
          <w:tcPr>
            <w:tcW w:w="3077" w:type="dxa"/>
          </w:tcPr>
          <w:p w14:paraId="44A8372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045897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00239B1" w14:textId="77777777">
        <w:tc>
          <w:tcPr>
            <w:tcW w:w="3077" w:type="dxa"/>
          </w:tcPr>
          <w:p w14:paraId="582F53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2A91A20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001E97" w14:paraId="28E7C5CB" w14:textId="77777777">
        <w:tc>
          <w:tcPr>
            <w:tcW w:w="3077" w:type="dxa"/>
          </w:tcPr>
          <w:p w14:paraId="606C0FE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2CAAA0C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773ABE2" w14:textId="77777777">
        <w:tc>
          <w:tcPr>
            <w:tcW w:w="3077" w:type="dxa"/>
          </w:tcPr>
          <w:p w14:paraId="5E9BD71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1B98294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B95CDF2" w14:textId="77777777" w:rsidR="00001E97" w:rsidRDefault="00001E97">
      <w:pPr>
        <w:pStyle w:val="TableContents"/>
        <w:rPr>
          <w:rFonts w:ascii="BC Sans" w:hAnsi="BC Sans"/>
          <w:sz w:val="20"/>
          <w:szCs w:val="20"/>
        </w:rPr>
      </w:pPr>
    </w:p>
    <w:p w14:paraId="6D0ABCBD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001E97" w14:paraId="6EEE7FD2" w14:textId="77777777">
        <w:tc>
          <w:tcPr>
            <w:tcW w:w="3076" w:type="dxa"/>
          </w:tcPr>
          <w:p w14:paraId="4FF79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8E9DD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64265C74" w14:textId="77777777">
        <w:tc>
          <w:tcPr>
            <w:tcW w:w="3076" w:type="dxa"/>
          </w:tcPr>
          <w:p w14:paraId="4EAA9B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0221C2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44024622" w14:textId="77777777">
        <w:tc>
          <w:tcPr>
            <w:tcW w:w="3076" w:type="dxa"/>
          </w:tcPr>
          <w:p w14:paraId="2EB5BF5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D7B08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A029D78" w14:textId="77777777">
        <w:tc>
          <w:tcPr>
            <w:tcW w:w="3076" w:type="dxa"/>
          </w:tcPr>
          <w:p w14:paraId="2649573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66A318F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01E97" w14:paraId="144CA1AC" w14:textId="77777777">
        <w:tc>
          <w:tcPr>
            <w:tcW w:w="3076" w:type="dxa"/>
          </w:tcPr>
          <w:p w14:paraId="715FCC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32A996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001E97" w14:paraId="6695AC00" w14:textId="77777777">
        <w:tc>
          <w:tcPr>
            <w:tcW w:w="3076" w:type="dxa"/>
          </w:tcPr>
          <w:p w14:paraId="5AE30A5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5311A28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6F45F5C" w14:textId="77777777" w:rsidR="00001E97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001E97" w14:paraId="6B6C6DDB" w14:textId="77777777">
        <w:tc>
          <w:tcPr>
            <w:tcW w:w="2670" w:type="dxa"/>
          </w:tcPr>
          <w:p w14:paraId="37FAFA5B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326335CC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2313AA8E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4482BC1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6676822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001E97" w14:paraId="7CF72909" w14:textId="77777777">
        <w:tc>
          <w:tcPr>
            <w:tcW w:w="10891" w:type="dxa"/>
            <w:gridSpan w:val="5"/>
          </w:tcPr>
          <w:p w14:paraId="39BF5A47" w14:textId="77777777" w:rsidR="00001E97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30EE36E8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3DBD26D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3ABBA69F" w14:textId="77777777">
        <w:tc>
          <w:tcPr>
            <w:tcW w:w="3627" w:type="dxa"/>
          </w:tcPr>
          <w:p w14:paraId="1C87E7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24CF2B4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4BF3F036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001E97" w14:paraId="0D7FCD57" w14:textId="77777777">
        <w:tc>
          <w:tcPr>
            <w:tcW w:w="3626" w:type="dxa"/>
          </w:tcPr>
          <w:p w14:paraId="6853284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593CEB6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111FD6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7AF540CB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362A5EE1" w14:textId="77777777">
        <w:tc>
          <w:tcPr>
            <w:tcW w:w="3623" w:type="dxa"/>
          </w:tcPr>
          <w:p w14:paraId="2DC3A2C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49AAC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05D78DC2" w14:textId="77777777">
        <w:tc>
          <w:tcPr>
            <w:tcW w:w="3623" w:type="dxa"/>
          </w:tcPr>
          <w:p w14:paraId="1286A08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51C8224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27419D6" w14:textId="77777777">
        <w:tc>
          <w:tcPr>
            <w:tcW w:w="3623" w:type="dxa"/>
          </w:tcPr>
          <w:p w14:paraId="3965F30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7299CE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E589EC6" w14:textId="77777777">
        <w:tc>
          <w:tcPr>
            <w:tcW w:w="3623" w:type="dxa"/>
          </w:tcPr>
          <w:p w14:paraId="2B10062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0C7DC3C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236F4206" w14:textId="77777777">
        <w:tc>
          <w:tcPr>
            <w:tcW w:w="3623" w:type="dxa"/>
          </w:tcPr>
          <w:p w14:paraId="18CFD58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783EFCA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04752" w14:textId="77777777">
        <w:tc>
          <w:tcPr>
            <w:tcW w:w="3623" w:type="dxa"/>
          </w:tcPr>
          <w:p w14:paraId="7E44B23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2C7630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5FCF05A" w14:textId="77777777" w:rsidR="00001E97" w:rsidRDefault="00001E97">
      <w:pPr>
        <w:pStyle w:val="BodyText"/>
        <w:rPr>
          <w:rFonts w:ascii="BC Sans" w:hAnsi="BC Sans"/>
        </w:rPr>
      </w:pPr>
    </w:p>
    <w:p w14:paraId="439D8530" w14:textId="77777777" w:rsidR="00001E97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001E97" w14:paraId="4CE940A0" w14:textId="77777777">
        <w:tc>
          <w:tcPr>
            <w:tcW w:w="3627" w:type="dxa"/>
          </w:tcPr>
          <w:p w14:paraId="0D0B49C6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0519E16A" w14:textId="77777777" w:rsidR="00001E97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B611EE8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47EB6985" w14:textId="77777777" w:rsidR="00001E97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D3BF8D9" w14:textId="77777777" w:rsidR="00001E97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70C65507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03B8D03A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001E97" w14:paraId="25C71255" w14:textId="77777777">
        <w:tc>
          <w:tcPr>
            <w:tcW w:w="3623" w:type="dxa"/>
          </w:tcPr>
          <w:p w14:paraId="6418FD1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DB221C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CBEF5F2" w14:textId="77777777">
        <w:tc>
          <w:tcPr>
            <w:tcW w:w="3623" w:type="dxa"/>
          </w:tcPr>
          <w:p w14:paraId="6117197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4E38310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001E97" w14:paraId="421D056D" w14:textId="77777777">
        <w:tc>
          <w:tcPr>
            <w:tcW w:w="3623" w:type="dxa"/>
          </w:tcPr>
          <w:p w14:paraId="24EE3B8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626E721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6E65EB3B" w14:textId="77777777" w:rsidR="00001E97" w:rsidRDefault="00001E97">
      <w:pPr>
        <w:rPr>
          <w:rFonts w:ascii="BC Sans" w:hAnsi="BC Sans"/>
        </w:rPr>
      </w:pPr>
    </w:p>
    <w:p w14:paraId="56FE1EF5" w14:textId="77777777" w:rsidR="00001E97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DF685D3" w14:textId="77777777" w:rsidR="00001E97" w:rsidRDefault="00001E97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001E97" w14:paraId="219152A0" w14:textId="77777777">
        <w:tc>
          <w:tcPr>
            <w:tcW w:w="3624" w:type="dxa"/>
          </w:tcPr>
          <w:p w14:paraId="2578F447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2C400E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082B61D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001E97" w14:paraId="0226CA26" w14:textId="77777777">
        <w:tc>
          <w:tcPr>
            <w:tcW w:w="3624" w:type="dxa"/>
          </w:tcPr>
          <w:p w14:paraId="5F1B80A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3D23F0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26E0338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5F4B709" w14:textId="77777777">
        <w:tc>
          <w:tcPr>
            <w:tcW w:w="3624" w:type="dxa"/>
          </w:tcPr>
          <w:p w14:paraId="2525B51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2A0664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E7FBFF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4D49D65A" w14:textId="77777777">
        <w:tc>
          <w:tcPr>
            <w:tcW w:w="3624" w:type="dxa"/>
          </w:tcPr>
          <w:p w14:paraId="681E863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7610FEA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0505DF0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703C95FA" w14:textId="77777777">
        <w:tc>
          <w:tcPr>
            <w:tcW w:w="3624" w:type="dxa"/>
          </w:tcPr>
          <w:p w14:paraId="24B107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366B14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4501C70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529A7E" w14:textId="77777777" w:rsidR="00001E97" w:rsidRDefault="00001E97">
      <w:pPr>
        <w:rPr>
          <w:rFonts w:ascii="BC Sans" w:hAnsi="BC Sans"/>
        </w:rPr>
      </w:pPr>
    </w:p>
    <w:p w14:paraId="50468E41" w14:textId="69F6A529" w:rsidR="00001E97" w:rsidRDefault="00000000" w:rsidP="00D00DB8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766351" w14:paraId="69EC8FA6" w14:textId="77777777" w:rsidTr="00766351">
        <w:tc>
          <w:tcPr>
            <w:tcW w:w="3632" w:type="dxa"/>
          </w:tcPr>
          <w:p w14:paraId="3302816C" w14:textId="7D95B79E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 principal residence with a total floor area greater than 500</w:t>
            </w:r>
            <w:r w:rsidR="0036102F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m</w:t>
            </w:r>
            <w:r w:rsidRPr="0036102F">
              <w:rPr>
                <w:rFonts w:ascii="BC Sans" w:hAnsi="BC Sans"/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7250" w:type="dxa"/>
          </w:tcPr>
          <w:p w14:paraId="022BEB3F" w14:textId="0579C77A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F8719A" w:rsidRPr="00F8719A">
              <w:rPr>
                <w:rFonts w:ascii="BC Sans" w:hAnsi="BC Sans"/>
                <w:sz w:val="20"/>
                <w:szCs w:val="20"/>
              </w:rPr>
              <w:t>naruWillBeOverFiveHundredM</w:t>
            </w:r>
            <w:proofErr w:type="gramEnd"/>
            <w:r w:rsidR="00F8719A" w:rsidRPr="00F8719A">
              <w:rPr>
                <w:rFonts w:ascii="BC Sans" w:hAnsi="BC Sans"/>
                <w:sz w:val="20"/>
                <w:szCs w:val="20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:ifEM():show(.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3E9EB473" w14:textId="77777777" w:rsidTr="00766351">
        <w:tc>
          <w:tcPr>
            <w:tcW w:w="3632" w:type="dxa"/>
          </w:tcPr>
          <w:p w14:paraId="3404752C" w14:textId="3BD32431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to retain an existing residence while building a new residence?</w:t>
            </w:r>
          </w:p>
        </w:tc>
        <w:tc>
          <w:tcPr>
            <w:tcW w:w="7250" w:type="dxa"/>
          </w:tcPr>
          <w:p w14:paraId="2A0FE3B1" w14:textId="5920D119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1F3F4F" w:rsidRPr="001F3F4F">
              <w:rPr>
                <w:rFonts w:ascii="BC Sans" w:hAnsi="BC Sans"/>
                <w:sz w:val="20"/>
                <w:szCs w:val="20"/>
              </w:rPr>
              <w:t>naruWillRetainResidence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20791589" w14:textId="77777777" w:rsidTr="00766351">
        <w:tc>
          <w:tcPr>
            <w:tcW w:w="3632" w:type="dxa"/>
          </w:tcPr>
          <w:p w14:paraId="6C169103" w14:textId="63E8D1F9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an additional residence?</w:t>
            </w:r>
          </w:p>
        </w:tc>
        <w:tc>
          <w:tcPr>
            <w:tcW w:w="7250" w:type="dxa"/>
          </w:tcPr>
          <w:p w14:paraId="38C609F7" w14:textId="57C4F97B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78615E" w:rsidRPr="0078615E">
              <w:rPr>
                <w:rFonts w:ascii="BC Sans" w:hAnsi="BC Sans"/>
                <w:sz w:val="20"/>
                <w:szCs w:val="20"/>
              </w:rPr>
              <w:t>naruWillHaveAdditionalResidence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66351" w14:paraId="4684BE41" w14:textId="77777777" w:rsidTr="00766351">
        <w:tc>
          <w:tcPr>
            <w:tcW w:w="3632" w:type="dxa"/>
          </w:tcPr>
          <w:p w14:paraId="1D50CDD7" w14:textId="78F195D8" w:rsidR="00766351" w:rsidRPr="00087F41" w:rsidRDefault="008E01EA" w:rsidP="00906EE4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E01EA">
              <w:rPr>
                <w:rFonts w:ascii="BC Sans" w:hAnsi="BC Sans"/>
                <w:b/>
                <w:bCs/>
                <w:sz w:val="20"/>
                <w:szCs w:val="20"/>
              </w:rPr>
              <w:t>Is your proposal for temporary foreign worker housing?</w:t>
            </w:r>
          </w:p>
        </w:tc>
        <w:tc>
          <w:tcPr>
            <w:tcW w:w="7250" w:type="dxa"/>
          </w:tcPr>
          <w:p w14:paraId="3FF5748B" w14:textId="06CFCF76" w:rsidR="00766351" w:rsidRDefault="00766351" w:rsidP="00906EE4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0C2D22" w:rsidRPr="000C2D22">
              <w:rPr>
                <w:rFonts w:ascii="BC Sans" w:hAnsi="BC Sans"/>
                <w:sz w:val="20"/>
                <w:szCs w:val="20"/>
              </w:rPr>
              <w:t>naruWillHaveTemporaryForeignWorkerHousing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</w:t>
            </w:r>
          </w:p>
        </w:tc>
      </w:tr>
      <w:tr w:rsidR="00087F41" w14:paraId="0C973019" w14:textId="77777777" w:rsidTr="00766351">
        <w:tc>
          <w:tcPr>
            <w:tcW w:w="3632" w:type="dxa"/>
          </w:tcPr>
          <w:p w14:paraId="4751893A" w14:textId="77777777" w:rsidR="00087F41" w:rsidRP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087F41">
              <w:rPr>
                <w:rFonts w:ascii="BC Sans" w:hAnsi="BC Sans"/>
                <w:b/>
                <w:bCs/>
                <w:sz w:val="20"/>
                <w:szCs w:val="20"/>
              </w:rPr>
              <w:t>Do you need to import any fill to construct or conduct the proposed non-adhering residential use?</w:t>
            </w:r>
          </w:p>
        </w:tc>
        <w:tc>
          <w:tcPr>
            <w:tcW w:w="7250" w:type="dxa"/>
          </w:tcPr>
          <w:p w14:paraId="1E0A4F76" w14:textId="77777777" w:rsidR="00087F41" w:rsidRDefault="00087F41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d.naruWillImportFill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5A1D9556" w14:textId="77777777" w:rsidTr="00766351">
        <w:tc>
          <w:tcPr>
            <w:tcW w:w="3632" w:type="dxa"/>
          </w:tcPr>
          <w:p w14:paraId="3DCC265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0" w:type="dxa"/>
          </w:tcPr>
          <w:p w14:paraId="5BE7791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AB82054" w14:textId="7995308D" w:rsidR="00AE5420" w:rsidRPr="00FC495A" w:rsidRDefault="00AE5420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d.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naruW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illBeOverFiveHundredM</w:t>
      </w:r>
      <w:proofErr w:type="gramEnd"/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2</w:t>
      </w:r>
      <w:r w:rsidR="002226E4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</w:t>
      </w:r>
      <w:r w:rsidR="005F507B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f</w:t>
      </w:r>
      <w:r w:rsidR="002226E4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EQ(</w:t>
      </w:r>
      <w:r w:rsidR="00F140D0"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</w:t>
      </w:r>
      <w:r w:rsidR="002226E4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illHaveAdditionalResidence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="001C02B2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</w:t>
      </w:r>
      <w:r w:rsidR="005F507B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f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EQ(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illHaveTemporaryForeignWorkerHousing</w:t>
      </w:r>
      <w:r w:rsidR="002411FE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</w:t>
      </w:r>
      <w:r w:rsidR="001C02B2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</w:t>
      </w:r>
      <w:r w:rsidR="005F507B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f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EQ(</w:t>
      </w:r>
      <w:r w:rsidR="00F140D0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</w:t>
      </w:r>
      <w:r w:rsidR="001A2D67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):</w:t>
      </w:r>
      <w:r w:rsidR="002A4B98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</w:t>
      </w:r>
      <w:r w:rsidR="0049481C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D44CE3" w14:paraId="7DBD3280" w14:textId="77777777" w:rsidTr="00766351">
        <w:tc>
          <w:tcPr>
            <w:tcW w:w="3632" w:type="dxa"/>
          </w:tcPr>
          <w:p w14:paraId="07557D02" w14:textId="7EE30BB2" w:rsidR="00D44CE3" w:rsidRDefault="008750D1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Is your proposal necessary for farm use? If so, please explain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d.naruWillHaveTemporaryForeignWorkerHousing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: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ifEQ(</w:t>
            </w:r>
            <w:r w:rsidR="00E720F6"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):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showBegin} </w:t>
            </w:r>
            <w:r w:rsidRPr="008750D1">
              <w:rPr>
                <w:rFonts w:ascii="BC Sans" w:hAnsi="BC Sans"/>
                <w:b/>
                <w:bCs/>
                <w:sz w:val="20"/>
                <w:szCs w:val="20"/>
              </w:rPr>
              <w:t>what the temporary foreign workers will be doing on the farm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{d.naruWillHaveTemporaryForeignWorkerHousing: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ifEQ(</w:t>
            </w:r>
            <w:r w:rsidR="00E720F6" w:rsidRPr="00E720F6">
              <w:rPr>
                <w:rFonts w:ascii="BC Sans" w:hAnsi="BC Sans"/>
                <w:b/>
                <w:bCs/>
                <w:sz w:val="20"/>
                <w:szCs w:val="20"/>
              </w:rPr>
              <w:t>'Yes'</w:t>
            </w:r>
            <w:r w:rsidR="00E720F6">
              <w:rPr>
                <w:rFonts w:ascii="BC Sans" w:hAnsi="BC Sans"/>
                <w:b/>
                <w:bCs/>
                <w:sz w:val="20"/>
                <w:szCs w:val="20"/>
              </w:rPr>
              <w:t>):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showEnd}.</w:t>
            </w:r>
          </w:p>
        </w:tc>
        <w:tc>
          <w:tcPr>
            <w:tcW w:w="7250" w:type="dxa"/>
          </w:tcPr>
          <w:p w14:paraId="75A95F62" w14:textId="3D7070F4" w:rsidR="00D44CE3" w:rsidRDefault="006B7F68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d.naruResidenceNecessity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B428549" w14:textId="461DA753" w:rsidR="00605D4A" w:rsidRPr="00FC495A" w:rsidRDefault="00605D4A" w:rsidP="00605D4A">
      <w:pP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</w:pP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{d.naruWillBeOverFiveHundredM2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:ifEQ(</w:t>
      </w:r>
      <w:r>
        <w:rPr>
          <w:rFonts w:ascii="vertical" w:eastAsia="Songti SC" w:hAnsi="vertical" w:cs="Arial Unicode MS"/>
          <w:color w:val="B85C00"/>
          <w:kern w:val="2"/>
          <w:sz w:val="20"/>
          <w:szCs w:val="20"/>
          <w:lang w:eastAsia="zh-CN" w:bidi="hi-IN"/>
        </w:rPr>
        <w:t xml:space="preserve"> 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'Yes')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:or(.naruWillHaveAdditionalResidence):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or(.naruWillHaveTemporaryForeignWorkerHousing):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  <w:r w:rsidR="006E5786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r w:rsidR="006E5786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="006E5786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.naruWillHaveTemporaryForeignWorkerHousing:</w:t>
      </w:r>
      <w:r w:rsidR="006E5786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="006E5786"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showBegin}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6E5786" w14:paraId="27CDAD05" w14:textId="77777777" w:rsidTr="00766351">
        <w:tc>
          <w:tcPr>
            <w:tcW w:w="3632" w:type="dxa"/>
          </w:tcPr>
          <w:p w14:paraId="05DDCFF6" w14:textId="6F5D11A9" w:rsidR="006E5786" w:rsidRPr="00C80E7C" w:rsidRDefault="001B011B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How many temporary foreign workers will be housed by the proposal?</w:t>
            </w:r>
          </w:p>
        </w:tc>
        <w:tc>
          <w:tcPr>
            <w:tcW w:w="7250" w:type="dxa"/>
          </w:tcPr>
          <w:p w14:paraId="297FD2FB" w14:textId="65A7CC37" w:rsidR="006E5786" w:rsidRDefault="00556D79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d.tfwhCount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E5786" w14:paraId="76B3A0D7" w14:textId="77777777" w:rsidTr="00766351">
        <w:tc>
          <w:tcPr>
            <w:tcW w:w="3632" w:type="dxa"/>
          </w:tcPr>
          <w:p w14:paraId="5B88A991" w14:textId="7672497B" w:rsidR="006E5786" w:rsidRPr="00C80E7C" w:rsidRDefault="001B011B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Will the temporary foreign worker housing be designed to move from one place to another?</w:t>
            </w:r>
          </w:p>
        </w:tc>
        <w:tc>
          <w:tcPr>
            <w:tcW w:w="7250" w:type="dxa"/>
          </w:tcPr>
          <w:p w14:paraId="24DE140B" w14:textId="7B9874E5" w:rsidR="006E5786" w:rsidRDefault="00556D79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</w:t>
            </w:r>
            <w:r>
              <w:rPr>
                <w:rFonts w:ascii="BC Sans" w:hAnsi="BC Sans"/>
                <w:sz w:val="20"/>
                <w:szCs w:val="20"/>
              </w:rPr>
              <w:t>Design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6E5786" w14:paraId="1848CA21" w14:textId="77777777" w:rsidTr="00766351">
        <w:tc>
          <w:tcPr>
            <w:tcW w:w="3632" w:type="dxa"/>
          </w:tcPr>
          <w:p w14:paraId="7E20AF43" w14:textId="6FD658EE" w:rsidR="006E5786" w:rsidRPr="00C80E7C" w:rsidRDefault="001B011B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What is the size (in hectares) of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farm operation that the temporary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foreign workers will b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e </w:t>
            </w:r>
            <w:r w:rsidRPr="001B011B">
              <w:rPr>
                <w:rFonts w:ascii="BC Sans" w:hAnsi="BC Sans"/>
                <w:b/>
                <w:bCs/>
                <w:sz w:val="20"/>
                <w:szCs w:val="20"/>
              </w:rPr>
              <w:t>supporting?</w:t>
            </w:r>
          </w:p>
        </w:tc>
        <w:tc>
          <w:tcPr>
            <w:tcW w:w="7250" w:type="dxa"/>
          </w:tcPr>
          <w:p w14:paraId="46F0A077" w14:textId="24304F4C" w:rsidR="006E5786" w:rsidRDefault="00556D79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d.tfwh</w:t>
            </w:r>
            <w:r>
              <w:rPr>
                <w:rFonts w:ascii="BC Sans" w:hAnsi="BC Sans"/>
                <w:sz w:val="20"/>
                <w:szCs w:val="20"/>
              </w:rPr>
              <w:t>FarmSize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8735762" w14:textId="405A28AE" w:rsidR="006E5786" w:rsidRDefault="006E5786"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{</w:t>
      </w:r>
      <w:proofErr w:type="gramStart"/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.naruWillHaveTemporaryForeignWorkerHousing</w:t>
      </w:r>
      <w:proofErr w:type="gramEnd"/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: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ifEQ('Yes'):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show</w:t>
      </w:r>
      <w:r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End</w:t>
      </w:r>
      <w:r w:rsidRPr="00FC495A">
        <w:rPr>
          <w:rFonts w:ascii="BC Sans" w:eastAsia="Songti SC" w:hAnsi="BC Sans" w:cs="Arial Unicode MS"/>
          <w:color w:val="B85C00"/>
          <w:kern w:val="2"/>
          <w:sz w:val="20"/>
          <w:szCs w:val="20"/>
          <w:lang w:eastAsia="zh-CN" w:bidi="hi-IN"/>
        </w:rPr>
        <w:t>}</w:t>
      </w:r>
    </w:p>
    <w:tbl>
      <w:tblPr>
        <w:tblW w:w="4996" w:type="pct"/>
        <w:tblInd w:w="1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2"/>
        <w:gridCol w:w="7250"/>
      </w:tblGrid>
      <w:tr w:rsidR="00C80E7C" w14:paraId="1848DFC5" w14:textId="77777777" w:rsidTr="00766351">
        <w:tc>
          <w:tcPr>
            <w:tcW w:w="3632" w:type="dxa"/>
          </w:tcPr>
          <w:p w14:paraId="2A373203" w14:textId="2E408421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clustered with existing residential structures? Please explain.</w:t>
            </w:r>
          </w:p>
        </w:tc>
        <w:tc>
          <w:tcPr>
            <w:tcW w:w="7250" w:type="dxa"/>
          </w:tcPr>
          <w:p w14:paraId="22866120" w14:textId="1553AC5D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naruClustered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C80E7C" w14:paraId="54A5988A" w14:textId="77777777" w:rsidTr="00766351">
        <w:tc>
          <w:tcPr>
            <w:tcW w:w="3632" w:type="dxa"/>
          </w:tcPr>
          <w:p w14:paraId="05E058A1" w14:textId="10651610" w:rsidR="00C80E7C" w:rsidRDefault="00C80E7C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Will the proposed residence(s) be located within a 60</w:t>
            </w:r>
            <w:r w:rsidR="007F4851"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C80E7C">
              <w:rPr>
                <w:rFonts w:ascii="BC Sans" w:hAnsi="BC Sans"/>
                <w:b/>
                <w:bCs/>
                <w:sz w:val="20"/>
                <w:szCs w:val="20"/>
              </w:rPr>
              <w:t>m setback from the front lot line? Please explain.</w:t>
            </w:r>
          </w:p>
        </w:tc>
        <w:tc>
          <w:tcPr>
            <w:tcW w:w="7250" w:type="dxa"/>
          </w:tcPr>
          <w:p w14:paraId="0AB4C992" w14:textId="1B6ACD2A" w:rsidR="00C80E7C" w:rsidRDefault="00C80E7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Pr="00C80E7C">
              <w:rPr>
                <w:rFonts w:ascii="BC Sans" w:hAnsi="BC Sans"/>
                <w:sz w:val="20"/>
                <w:szCs w:val="20"/>
              </w:rPr>
              <w:t>naruSetback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F82D2EB" w14:textId="77777777" w:rsidTr="00766351">
        <w:tc>
          <w:tcPr>
            <w:tcW w:w="3632" w:type="dxa"/>
          </w:tcPr>
          <w:p w14:paraId="02C838CF" w14:textId="6240D5F9" w:rsidR="00001E97" w:rsidRDefault="00E641C2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Where on the parcel will the proposal be situated and is there an agricultural rationale for the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proposed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bCs/>
                <w:sz w:val="20"/>
                <w:szCs w:val="20"/>
              </w:rPr>
              <w:t>location?</w:t>
            </w:r>
          </w:p>
        </w:tc>
        <w:tc>
          <w:tcPr>
            <w:tcW w:w="7250" w:type="dxa"/>
          </w:tcPr>
          <w:p w14:paraId="56380E2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d.naruLocationRationale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403E8D4" w14:textId="77777777" w:rsidTr="00766351">
        <w:tc>
          <w:tcPr>
            <w:tcW w:w="3632" w:type="dxa"/>
          </w:tcPr>
          <w:p w14:paraId="18E2646E" w14:textId="1B5B285C" w:rsidR="00001E97" w:rsidRPr="00E641C2" w:rsidRDefault="00E641C2" w:rsidP="00E641C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Describe any infrastructure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 xml:space="preserve">required to support the proposed residence(s) and the approximate </w:t>
            </w:r>
            <w:proofErr w:type="gramStart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area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(</w:t>
            </w:r>
            <w:proofErr w:type="gramEnd"/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m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  <w:vertAlign w:val="superscript"/>
              </w:rPr>
              <w:t>2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) required for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E641C2">
              <w:rPr>
                <w:rFonts w:ascii="BC Sans" w:hAnsi="BC Sans"/>
                <w:b/>
                <w:color w:val="000000"/>
                <w:sz w:val="20"/>
                <w:szCs w:val="20"/>
              </w:rPr>
              <w:t>that infrastructure</w:t>
            </w:r>
          </w:p>
        </w:tc>
        <w:tc>
          <w:tcPr>
            <w:tcW w:w="7250" w:type="dxa"/>
          </w:tcPr>
          <w:p w14:paraId="4033886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d.naruInfrastructure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D00DB8" w14:paraId="5A44D1DA" w14:textId="77777777" w:rsidTr="00766351">
        <w:tc>
          <w:tcPr>
            <w:tcW w:w="3632" w:type="dxa"/>
          </w:tcPr>
          <w:p w14:paraId="4F3456B3" w14:textId="77777777" w:rsidR="00D00DB8" w:rsidRP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D00DB8">
              <w:rPr>
                <w:rFonts w:ascii="BC Sans" w:hAnsi="BC Sans"/>
                <w:b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7250" w:type="dxa"/>
          </w:tcPr>
          <w:p w14:paraId="25EEEE9D" w14:textId="77777777" w:rsidR="00D00DB8" w:rsidRDefault="00D00DB8" w:rsidP="001556B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7A71DE" w14:paraId="3226BB18" w14:textId="77777777" w:rsidTr="00766351">
        <w:tc>
          <w:tcPr>
            <w:tcW w:w="3632" w:type="dxa"/>
          </w:tcPr>
          <w:p w14:paraId="1FF87DF7" w14:textId="3CCD319C" w:rsidR="007A71DE" w:rsidRPr="00D00DB8" w:rsidRDefault="007A71DE" w:rsidP="007A71DE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Detailed Building Plans</w:t>
            </w:r>
          </w:p>
        </w:tc>
        <w:tc>
          <w:tcPr>
            <w:tcW w:w="7250" w:type="dxa"/>
          </w:tcPr>
          <w:p w14:paraId="1B053749" w14:textId="1C66D784" w:rsidR="007A71DE" w:rsidRDefault="007A71DE" w:rsidP="007A71DE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d.buildingPlans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E687CE3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698BFC49" w14:textId="77777777" w:rsidR="00001E97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Soil and Fill Components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12CAEFCA" w14:textId="77777777">
        <w:tc>
          <w:tcPr>
            <w:tcW w:w="3636" w:type="dxa"/>
          </w:tcPr>
          <w:p w14:paraId="3A5A64F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type and amount of fill proposed to be placed.</w:t>
            </w:r>
          </w:p>
        </w:tc>
        <w:tc>
          <w:tcPr>
            <w:tcW w:w="7254" w:type="dxa"/>
          </w:tcPr>
          <w:p w14:paraId="38E05FE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6ED66EEE" w14:textId="77777777">
        <w:tc>
          <w:tcPr>
            <w:tcW w:w="3636" w:type="dxa"/>
          </w:tcPr>
          <w:p w14:paraId="0E5DE2F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Briefly describe the origin and quality of fill.</w:t>
            </w:r>
          </w:p>
        </w:tc>
        <w:tc>
          <w:tcPr>
            <w:tcW w:w="7254" w:type="dxa"/>
          </w:tcPr>
          <w:p w14:paraId="42D7E0C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d.naruFillOrigin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1277BEDD" w14:textId="77777777">
        <w:tc>
          <w:tcPr>
            <w:tcW w:w="3636" w:type="dxa"/>
          </w:tcPr>
          <w:p w14:paraId="336A955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1AF05EF6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d.naruProjectDuration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6E1E04E" w14:textId="77777777" w:rsidR="00001E97" w:rsidRDefault="00001E97">
      <w:pPr>
        <w:pStyle w:val="BodyText"/>
        <w:rPr>
          <w:rFonts w:ascii="BC Sans" w:hAnsi="BC Sans"/>
          <w:b/>
          <w:bCs/>
          <w:sz w:val="28"/>
          <w:szCs w:val="28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001E97" w14:paraId="2ADB819A" w14:textId="77777777">
        <w:tc>
          <w:tcPr>
            <w:tcW w:w="3636" w:type="dxa"/>
          </w:tcPr>
          <w:p w14:paraId="7266D6C4" w14:textId="77777777" w:rsidR="00001E97" w:rsidRDefault="00001E97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7254" w:type="dxa"/>
          </w:tcPr>
          <w:p w14:paraId="6E4A1383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Fill to be Placed</w:t>
            </w:r>
          </w:p>
        </w:tc>
      </w:tr>
      <w:tr w:rsidR="00001E97" w14:paraId="244ED5FE" w14:textId="77777777">
        <w:tc>
          <w:tcPr>
            <w:tcW w:w="3636" w:type="dxa"/>
          </w:tcPr>
          <w:p w14:paraId="4207B1E9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3C40FDA1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u w:val="double"/>
              </w:rPr>
              <w:t>d.naruToPlaceVolume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{d.naruToPlaceVolume:ifNEM():hideEnd}</w:t>
            </w:r>
          </w:p>
        </w:tc>
      </w:tr>
      <w:tr w:rsidR="00001E97" w14:paraId="307D8839" w14:textId="77777777">
        <w:tc>
          <w:tcPr>
            <w:tcW w:w="3636" w:type="dxa"/>
          </w:tcPr>
          <w:p w14:paraId="7F743634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28506D4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{d.naruToPlaceArea:ifNEM():show(ha)}</w:t>
            </w:r>
          </w:p>
        </w:tc>
      </w:tr>
      <w:tr w:rsidR="00001E97" w14:paraId="49BE3028" w14:textId="77777777">
        <w:tc>
          <w:tcPr>
            <w:tcW w:w="3636" w:type="dxa"/>
          </w:tcPr>
          <w:p w14:paraId="5ADFD2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5799FE5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{d.naruToPlaceMaximumDepth:ifNEM():show(m)}</w:t>
            </w:r>
          </w:p>
        </w:tc>
      </w:tr>
      <w:tr w:rsidR="00001E97" w14:paraId="4379C839" w14:textId="77777777">
        <w:tc>
          <w:tcPr>
            <w:tcW w:w="3636" w:type="dxa"/>
          </w:tcPr>
          <w:p w14:paraId="204A5A5B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5F791725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d.naruToPlaceAverageDepth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{d.naruToPlaceAverageDepth:ifNEM():show(m)}</w:t>
            </w:r>
          </w:p>
        </w:tc>
      </w:tr>
    </w:tbl>
    <w:p w14:paraId="32030E1F" w14:textId="77777777" w:rsidR="00001E97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d.showImportFill</w:t>
      </w:r>
      <w:proofErr w:type="gramEnd"/>
      <w:r>
        <w:rPr>
          <w:rFonts w:ascii="BC Sans" w:hAnsi="BC Sans"/>
          <w:color w:val="B85C00"/>
          <w:sz w:val="20"/>
          <w:szCs w:val="20"/>
        </w:rPr>
        <w:t>:showEnd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3A4185D1" w14:textId="77777777" w:rsidR="00001E97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001E97" w14:paraId="6AF3BF85" w14:textId="77777777">
        <w:tc>
          <w:tcPr>
            <w:tcW w:w="3630" w:type="dxa"/>
          </w:tcPr>
          <w:p w14:paraId="7EB7727F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EB06E9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18F8BD2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001E97" w14:paraId="2FC707D1" w14:textId="77777777">
        <w:tc>
          <w:tcPr>
            <w:tcW w:w="3630" w:type="dxa"/>
          </w:tcPr>
          <w:p w14:paraId="24072F0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42A4E88E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4B7A5977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001E97" w14:paraId="3B1BFB58" w14:textId="77777777">
        <w:tc>
          <w:tcPr>
            <w:tcW w:w="3630" w:type="dxa"/>
          </w:tcPr>
          <w:p w14:paraId="0183B1C0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3446B78A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17FC0A18" w14:textId="77777777" w:rsidR="00001E97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B863F24" w14:textId="77777777" w:rsidR="00001E97" w:rsidRDefault="00001E97">
      <w:pPr>
        <w:pStyle w:val="BodyText"/>
        <w:rPr>
          <w:rFonts w:ascii="BC Sans" w:hAnsi="BC Sans"/>
        </w:rPr>
      </w:pPr>
    </w:p>
    <w:sectPr w:rsidR="00001E97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4E788" w14:textId="77777777" w:rsidR="00E278F8" w:rsidRDefault="00E278F8">
      <w:r>
        <w:separator/>
      </w:r>
    </w:p>
  </w:endnote>
  <w:endnote w:type="continuationSeparator" w:id="0">
    <w:p w14:paraId="2DA9D186" w14:textId="77777777" w:rsidR="00E278F8" w:rsidRDefault="00E2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vertica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2A959" w14:textId="77777777" w:rsidR="00001E97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C81FF" w14:textId="77777777" w:rsidR="00E278F8" w:rsidRDefault="00E278F8">
      <w:r>
        <w:separator/>
      </w:r>
    </w:p>
  </w:footnote>
  <w:footnote w:type="continuationSeparator" w:id="0">
    <w:p w14:paraId="356A0962" w14:textId="77777777" w:rsidR="00E278F8" w:rsidRDefault="00E27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39001" w14:textId="77777777" w:rsidR="00001E97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117EA"/>
    <w:multiLevelType w:val="multilevel"/>
    <w:tmpl w:val="3AE6E7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5C7E35"/>
    <w:multiLevelType w:val="multilevel"/>
    <w:tmpl w:val="11C06B4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3A311F0"/>
    <w:multiLevelType w:val="multilevel"/>
    <w:tmpl w:val="A66AE19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0F37429"/>
    <w:multiLevelType w:val="multilevel"/>
    <w:tmpl w:val="4B9E7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9489222">
    <w:abstractNumId w:val="0"/>
  </w:num>
  <w:num w:numId="2" w16cid:durableId="1465465232">
    <w:abstractNumId w:val="1"/>
  </w:num>
  <w:num w:numId="3" w16cid:durableId="1557861486">
    <w:abstractNumId w:val="2"/>
  </w:num>
  <w:num w:numId="4" w16cid:durableId="1435246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E97"/>
    <w:rsid w:val="00001E97"/>
    <w:rsid w:val="00087F41"/>
    <w:rsid w:val="000A3C79"/>
    <w:rsid w:val="000C2D22"/>
    <w:rsid w:val="000C3286"/>
    <w:rsid w:val="000C4CC6"/>
    <w:rsid w:val="000F0561"/>
    <w:rsid w:val="001102E4"/>
    <w:rsid w:val="0015502C"/>
    <w:rsid w:val="001A2D67"/>
    <w:rsid w:val="001B011B"/>
    <w:rsid w:val="001C02B2"/>
    <w:rsid w:val="001F3F4F"/>
    <w:rsid w:val="00202353"/>
    <w:rsid w:val="002226E4"/>
    <w:rsid w:val="002411FE"/>
    <w:rsid w:val="002926D2"/>
    <w:rsid w:val="002A4B98"/>
    <w:rsid w:val="003330A4"/>
    <w:rsid w:val="0036102F"/>
    <w:rsid w:val="00395DAC"/>
    <w:rsid w:val="003C1082"/>
    <w:rsid w:val="00470909"/>
    <w:rsid w:val="0049481C"/>
    <w:rsid w:val="004D2DE8"/>
    <w:rsid w:val="004D33B4"/>
    <w:rsid w:val="00556D79"/>
    <w:rsid w:val="005836EA"/>
    <w:rsid w:val="0058495B"/>
    <w:rsid w:val="005F507B"/>
    <w:rsid w:val="00605D4A"/>
    <w:rsid w:val="006404D4"/>
    <w:rsid w:val="006B7F68"/>
    <w:rsid w:val="006E5786"/>
    <w:rsid w:val="006E60E9"/>
    <w:rsid w:val="00766351"/>
    <w:rsid w:val="0078615E"/>
    <w:rsid w:val="007A71DE"/>
    <w:rsid w:val="007C3E06"/>
    <w:rsid w:val="007C415C"/>
    <w:rsid w:val="007F4851"/>
    <w:rsid w:val="0085365E"/>
    <w:rsid w:val="008750D1"/>
    <w:rsid w:val="008E01EA"/>
    <w:rsid w:val="00AE5420"/>
    <w:rsid w:val="00C6434C"/>
    <w:rsid w:val="00C80E7C"/>
    <w:rsid w:val="00C91F92"/>
    <w:rsid w:val="00D00DB8"/>
    <w:rsid w:val="00D44CE3"/>
    <w:rsid w:val="00DC2B7C"/>
    <w:rsid w:val="00E2029A"/>
    <w:rsid w:val="00E278F8"/>
    <w:rsid w:val="00E323A6"/>
    <w:rsid w:val="00E621DB"/>
    <w:rsid w:val="00E641C2"/>
    <w:rsid w:val="00E720F6"/>
    <w:rsid w:val="00EF642B"/>
    <w:rsid w:val="00F13E07"/>
    <w:rsid w:val="00F140D0"/>
    <w:rsid w:val="00F8719A"/>
    <w:rsid w:val="00FC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D8F31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1B"/>
    <w:pPr>
      <w:suppressAutoHyphens w:val="0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PingFang SC" w:hAnsi="Liberation Sans" w:cs="Arial Unicode MS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Songti SC" w:hAnsi="Liberation Serif" w:cs="Arial Unicode MS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uppressAutoHyphens/>
      <w:spacing w:after="283"/>
      <w:ind w:left="567" w:right="567"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PreformattedText">
    <w:name w:val="Preformatted Text"/>
    <w:basedOn w:val="Normal"/>
    <w:qFormat/>
    <w:pPr>
      <w:suppressAutoHyphens/>
    </w:pPr>
    <w:rPr>
      <w:rFonts w:ascii="Liberation Mono" w:eastAsia="Liberation Mono" w:hAnsi="Liberation Mono" w:cs="Liberation Mono"/>
      <w:kern w:val="2"/>
      <w:sz w:val="20"/>
      <w:szCs w:val="20"/>
      <w:lang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  <w:suppressAutoHyphens/>
    </w:pPr>
    <w:rPr>
      <w:rFonts w:ascii="Liberation Serif" w:eastAsia="Songti SC" w:hAnsi="Liberation Serif" w:cs="Arial Unicode MS"/>
      <w:kern w:val="2"/>
      <w:lang w:eastAsia="zh-CN" w:bidi="hi-IN"/>
    </w:r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7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437</cp:revision>
  <dcterms:created xsi:type="dcterms:W3CDTF">2023-03-07T13:50:00Z</dcterms:created>
  <dcterms:modified xsi:type="dcterms:W3CDTF">2024-09-27T23:40:00Z</dcterms:modified>
  <dc:language>en-CA</dc:language>
</cp:coreProperties>
</file>