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15536" w14:textId="77777777" w:rsidR="00275159" w:rsidRPr="00876EE4" w:rsidRDefault="00275159" w:rsidP="00876EE4">
      <w:pPr>
        <w:shd w:val="clear" w:color="auto" w:fill="043673" w:themeFill="text1"/>
        <w:tabs>
          <w:tab w:val="left" w:pos="1704"/>
        </w:tabs>
        <w:ind w:left="-340"/>
        <w:rPr>
          <w:b/>
          <w:bCs/>
          <w:sz w:val="22"/>
          <w:szCs w:val="24"/>
        </w:rPr>
      </w:pPr>
      <w:r w:rsidRPr="00876EE4">
        <w:rPr>
          <w:b/>
          <w:bCs/>
          <w:sz w:val="22"/>
          <w:szCs w:val="24"/>
        </w:rPr>
        <w:t>ABOUT THIS TEMPLATE:</w:t>
      </w:r>
    </w:p>
    <w:p w14:paraId="5BD8D79F" w14:textId="783C0E23" w:rsidR="00DB007C" w:rsidRPr="00876EE4" w:rsidRDefault="00350A38" w:rsidP="004C518F">
      <w:pPr>
        <w:shd w:val="clear" w:color="auto" w:fill="043673" w:themeFill="text1"/>
        <w:tabs>
          <w:tab w:val="left" w:pos="1704"/>
        </w:tabs>
        <w:spacing w:after="120"/>
        <w:ind w:left="-340"/>
        <w:rPr>
          <w:sz w:val="22"/>
          <w:szCs w:val="24"/>
        </w:rPr>
      </w:pPr>
      <w:r w:rsidRPr="00876EE4">
        <w:rPr>
          <w:sz w:val="22"/>
          <w:szCs w:val="24"/>
        </w:rPr>
        <w:t>This template ha</w:t>
      </w:r>
      <w:r w:rsidR="00030568" w:rsidRPr="00876EE4">
        <w:rPr>
          <w:sz w:val="22"/>
          <w:szCs w:val="24"/>
        </w:rPr>
        <w:t xml:space="preserve">s </w:t>
      </w:r>
      <w:r w:rsidR="00B67586" w:rsidRPr="00876EE4">
        <w:rPr>
          <w:color w:val="FF0000"/>
          <w:sz w:val="22"/>
          <w:szCs w:val="24"/>
          <w:highlight w:val="yellow"/>
        </w:rPr>
        <w:t>[</w:t>
      </w:r>
      <w:r w:rsidR="00B82558" w:rsidRPr="00876EE4">
        <w:rPr>
          <w:b/>
          <w:bCs/>
          <w:color w:val="FF0000"/>
          <w:sz w:val="22"/>
          <w:szCs w:val="24"/>
          <w:highlight w:val="yellow"/>
        </w:rPr>
        <w:t>notes</w:t>
      </w:r>
      <w:r w:rsidR="00B67586" w:rsidRPr="00876EE4">
        <w:rPr>
          <w:b/>
          <w:bCs/>
          <w:color w:val="FF0000"/>
          <w:sz w:val="22"/>
          <w:szCs w:val="24"/>
          <w:highlight w:val="yellow"/>
        </w:rPr>
        <w:t>]</w:t>
      </w:r>
      <w:r w:rsidR="00B67586" w:rsidRPr="00876EE4">
        <w:rPr>
          <w:color w:val="FF0000"/>
          <w:sz w:val="22"/>
          <w:szCs w:val="24"/>
        </w:rPr>
        <w:t xml:space="preserve"> </w:t>
      </w:r>
      <w:r w:rsidR="00B67586" w:rsidRPr="00876EE4">
        <w:rPr>
          <w:sz w:val="22"/>
          <w:szCs w:val="24"/>
        </w:rPr>
        <w:t xml:space="preserve">and </w:t>
      </w:r>
      <w:r w:rsidR="00030568" w:rsidRPr="00876EE4">
        <w:rPr>
          <w:sz w:val="22"/>
          <w:szCs w:val="24"/>
        </w:rPr>
        <w:t>instructions</w:t>
      </w:r>
      <w:r w:rsidR="00B67586" w:rsidRPr="00876EE4">
        <w:rPr>
          <w:sz w:val="22"/>
          <w:szCs w:val="24"/>
        </w:rPr>
        <w:t>. Please deleted them when no longer needed.</w:t>
      </w:r>
    </w:p>
    <w:p w14:paraId="0C23BC37" w14:textId="77777777" w:rsidR="00FD228F" w:rsidRDefault="00B67586" w:rsidP="004C518F">
      <w:pPr>
        <w:shd w:val="clear" w:color="auto" w:fill="043673" w:themeFill="text1"/>
        <w:tabs>
          <w:tab w:val="left" w:pos="1704"/>
        </w:tabs>
        <w:spacing w:after="120"/>
        <w:ind w:left="-340"/>
        <w:rPr>
          <w:sz w:val="22"/>
          <w:szCs w:val="24"/>
        </w:rPr>
      </w:pPr>
      <w:r w:rsidRPr="00876EE4">
        <w:rPr>
          <w:sz w:val="22"/>
          <w:szCs w:val="24"/>
        </w:rPr>
        <w:t>Use the embedded style</w:t>
      </w:r>
      <w:r w:rsidR="00876EE4">
        <w:rPr>
          <w:sz w:val="22"/>
          <w:szCs w:val="24"/>
        </w:rPr>
        <w:t>s</w:t>
      </w:r>
      <w:r w:rsidRPr="00876EE4">
        <w:rPr>
          <w:sz w:val="22"/>
          <w:szCs w:val="24"/>
        </w:rPr>
        <w:t xml:space="preserve"> and the colour palette.</w:t>
      </w:r>
      <w:r w:rsidR="00FD228F" w:rsidRPr="00FD228F">
        <w:rPr>
          <w:sz w:val="22"/>
          <w:szCs w:val="24"/>
        </w:rPr>
        <w:t xml:space="preserve"> </w:t>
      </w:r>
    </w:p>
    <w:p w14:paraId="0051B941" w14:textId="3936F362" w:rsidR="00FD228F" w:rsidRDefault="00FD228F" w:rsidP="004C518F">
      <w:pPr>
        <w:shd w:val="clear" w:color="auto" w:fill="043673" w:themeFill="text1"/>
        <w:tabs>
          <w:tab w:val="left" w:pos="1704"/>
        </w:tabs>
        <w:spacing w:after="120"/>
        <w:ind w:left="-340"/>
        <w:rPr>
          <w:sz w:val="22"/>
          <w:szCs w:val="24"/>
        </w:rPr>
      </w:pPr>
      <w:r>
        <w:rPr>
          <w:sz w:val="22"/>
          <w:szCs w:val="24"/>
        </w:rPr>
        <w:t xml:space="preserve">Use footnotes and appendices for additional information. </w:t>
      </w:r>
    </w:p>
    <w:p w14:paraId="63EEFE69" w14:textId="6C93C50B" w:rsidR="00297C51" w:rsidRDefault="005B4BDA" w:rsidP="004C518F">
      <w:pPr>
        <w:shd w:val="clear" w:color="auto" w:fill="043673" w:themeFill="text1"/>
        <w:tabs>
          <w:tab w:val="left" w:pos="1704"/>
        </w:tabs>
        <w:spacing w:after="120"/>
        <w:ind w:left="-340"/>
        <w:rPr>
          <w:sz w:val="22"/>
          <w:szCs w:val="24"/>
        </w:rPr>
      </w:pPr>
      <w:r>
        <w:rPr>
          <w:sz w:val="22"/>
          <w:szCs w:val="24"/>
        </w:rPr>
        <w:t xml:space="preserve">Use </w:t>
      </w:r>
      <w:r w:rsidR="00297C51">
        <w:rPr>
          <w:sz w:val="22"/>
          <w:szCs w:val="24"/>
        </w:rPr>
        <w:t xml:space="preserve">APA </w:t>
      </w:r>
      <w:r>
        <w:rPr>
          <w:sz w:val="22"/>
          <w:szCs w:val="24"/>
        </w:rPr>
        <w:t xml:space="preserve">citation </w:t>
      </w:r>
      <w:r w:rsidR="00297C51">
        <w:rPr>
          <w:sz w:val="22"/>
          <w:szCs w:val="24"/>
        </w:rPr>
        <w:t xml:space="preserve">format </w:t>
      </w:r>
      <w:r w:rsidR="00005712">
        <w:rPr>
          <w:sz w:val="22"/>
          <w:szCs w:val="24"/>
        </w:rPr>
        <w:t>in the</w:t>
      </w:r>
      <w:r w:rsidR="00297C51">
        <w:rPr>
          <w:sz w:val="22"/>
          <w:szCs w:val="24"/>
        </w:rPr>
        <w:t xml:space="preserve"> references</w:t>
      </w:r>
      <w:r w:rsidR="00005712">
        <w:rPr>
          <w:sz w:val="22"/>
          <w:szCs w:val="24"/>
        </w:rPr>
        <w:t xml:space="preserve"> section </w:t>
      </w:r>
      <w:r w:rsidR="00297C51">
        <w:rPr>
          <w:sz w:val="22"/>
          <w:szCs w:val="24"/>
        </w:rPr>
        <w:t xml:space="preserve">unless you strongly prefer a different format. </w:t>
      </w:r>
    </w:p>
    <w:p w14:paraId="64801081" w14:textId="355E108A" w:rsidR="00FD228F" w:rsidRPr="00876EE4" w:rsidRDefault="00297C51" w:rsidP="00FD228F">
      <w:pPr>
        <w:shd w:val="clear" w:color="auto" w:fill="043673" w:themeFill="text1"/>
        <w:tabs>
          <w:tab w:val="left" w:pos="1704"/>
        </w:tabs>
        <w:ind w:left="-340"/>
        <w:rPr>
          <w:sz w:val="22"/>
          <w:szCs w:val="24"/>
        </w:rPr>
      </w:pPr>
      <w:r>
        <w:rPr>
          <w:sz w:val="22"/>
          <w:szCs w:val="24"/>
        </w:rPr>
        <w:t xml:space="preserve">Use </w:t>
      </w:r>
      <w:r w:rsidR="003D349C" w:rsidRPr="003D349C">
        <w:rPr>
          <w:sz w:val="22"/>
          <w:szCs w:val="24"/>
          <w:vertAlign w:val="superscript"/>
        </w:rPr>
        <w:t>superscripts</w:t>
      </w:r>
      <w:r w:rsidR="003D349C">
        <w:rPr>
          <w:sz w:val="22"/>
          <w:szCs w:val="24"/>
        </w:rPr>
        <w:t xml:space="preserve"> to cite sources</w:t>
      </w:r>
      <w:r w:rsidR="007E206A">
        <w:rPr>
          <w:sz w:val="22"/>
          <w:szCs w:val="24"/>
        </w:rPr>
        <w:t>, do not use in-text citations</w:t>
      </w:r>
      <w:r w:rsidR="005B4BDA">
        <w:rPr>
          <w:sz w:val="22"/>
          <w:szCs w:val="24"/>
        </w:rPr>
        <w:t xml:space="preserve">. </w:t>
      </w:r>
    </w:p>
    <w:p w14:paraId="4ABC9CD9" w14:textId="77777777" w:rsidR="00B67586" w:rsidRDefault="00B67586" w:rsidP="00B67586">
      <w:pPr>
        <w:tabs>
          <w:tab w:val="left" w:pos="1704"/>
        </w:tabs>
        <w:ind w:left="-340"/>
      </w:pPr>
    </w:p>
    <w:p w14:paraId="5BE3A96A" w14:textId="26272726" w:rsidR="00B67586" w:rsidRPr="00275159" w:rsidRDefault="00B67586" w:rsidP="00225AE6">
      <w:pPr>
        <w:tabs>
          <w:tab w:val="left" w:pos="1704"/>
        </w:tabs>
      </w:pPr>
      <w:r>
        <w:rPr>
          <w:noProof/>
          <w:color w:val="FFFFFF" w:themeColor="background1"/>
        </w:rPr>
        <mc:AlternateContent>
          <mc:Choice Requires="wps">
            <w:drawing>
              <wp:anchor distT="0" distB="0" distL="114300" distR="114300" simplePos="0" relativeHeight="251658242" behindDoc="0" locked="0" layoutInCell="1" allowOverlap="1" wp14:anchorId="47159899" wp14:editId="228BFD7A">
                <wp:simplePos x="0" y="0"/>
                <wp:positionH relativeFrom="column">
                  <wp:posOffset>-311785</wp:posOffset>
                </wp:positionH>
                <wp:positionV relativeFrom="paragraph">
                  <wp:posOffset>91440</wp:posOffset>
                </wp:positionV>
                <wp:extent cx="5187950" cy="467771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87950" cy="467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728FD" w14:textId="77777777" w:rsidR="00B67586" w:rsidRPr="001508EC" w:rsidRDefault="00B67586" w:rsidP="00B67586">
                            <w:pPr>
                              <w:rPr>
                                <w:b/>
                                <w:color w:val="FF0000"/>
                                <w:sz w:val="28"/>
                                <w:szCs w:val="28"/>
                              </w:rPr>
                            </w:pPr>
                            <w:r w:rsidRPr="000C4045">
                              <w:rPr>
                                <w:b/>
                                <w:color w:val="FF0000"/>
                                <w:sz w:val="28"/>
                                <w:szCs w:val="28"/>
                                <w:highlight w:val="yellow"/>
                              </w:rPr>
                              <w:t>[</w:t>
                            </w:r>
                            <w:r>
                              <w:rPr>
                                <w:b/>
                                <w:color w:val="FF0000"/>
                                <w:sz w:val="28"/>
                                <w:szCs w:val="28"/>
                                <w:highlight w:val="yellow"/>
                              </w:rPr>
                              <w:t>Front Cover Page design</w:t>
                            </w:r>
                            <w:r w:rsidRPr="000C4045">
                              <w:rPr>
                                <w:b/>
                                <w:color w:val="FF0000"/>
                                <w:sz w:val="28"/>
                                <w:szCs w:val="28"/>
                                <w:highlight w:val="yellow"/>
                              </w:rPr>
                              <w:t xml:space="preserve"> TBD]</w:t>
                            </w:r>
                          </w:p>
                          <w:p w14:paraId="0A1C57D1" w14:textId="77777777" w:rsidR="00B67586" w:rsidRDefault="00B67586" w:rsidP="00B67586">
                            <w:pPr>
                              <w:rPr>
                                <w:b/>
                                <w:color w:val="1F3864"/>
                                <w:sz w:val="108"/>
                                <w:szCs w:val="108"/>
                              </w:rPr>
                            </w:pPr>
                            <w:r>
                              <w:rPr>
                                <w:b/>
                                <w:color w:val="1F3864"/>
                                <w:sz w:val="108"/>
                                <w:szCs w:val="108"/>
                              </w:rPr>
                              <w:t>[Title of Your Report]</w:t>
                            </w:r>
                            <w:r w:rsidRPr="00B051E3">
                              <w:rPr>
                                <w:b/>
                                <w:color w:val="1F3864"/>
                                <w:sz w:val="108"/>
                                <w:szCs w:val="108"/>
                              </w:rPr>
                              <w:t xml:space="preserve"> </w:t>
                            </w:r>
                          </w:p>
                          <w:p w14:paraId="7C61A199" w14:textId="77777777" w:rsidR="00B67586" w:rsidRPr="00B051E3" w:rsidRDefault="00B67586" w:rsidP="00B67586">
                            <w:pPr>
                              <w:pStyle w:val="FactgroundHeader"/>
                              <w:rPr>
                                <w:sz w:val="120"/>
                                <w:szCs w:val="120"/>
                              </w:rPr>
                            </w:pPr>
                            <w:r>
                              <w:t>Interim Technical Report</w:t>
                            </w:r>
                          </w:p>
                          <w:p w14:paraId="48815F05" w14:textId="77777777" w:rsidR="00B67586" w:rsidRPr="00B051E3" w:rsidRDefault="00B67586" w:rsidP="00B67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59899" id="_x0000_t202" coordsize="21600,21600" o:spt="202" path="m,l,21600r21600,l21600,xe">
                <v:stroke joinstyle="miter"/>
                <v:path gradientshapeok="t" o:connecttype="rect"/>
              </v:shapetype>
              <v:shape id="Text Box 13" o:spid="_x0000_s1026" type="#_x0000_t202" style="position:absolute;margin-left:-24.55pt;margin-top:7.2pt;width:408.5pt;height:368.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" filled="f" stroked="f" strokeweight=".5pt">
                <v:textbox>
                  <w:txbxContent>
                    <w:p w14:paraId="47E728FD" w14:textId="77777777" w:rsidR="00B67586" w:rsidRPr="001508EC" w:rsidRDefault="00B67586" w:rsidP="00B67586">
                      <w:pPr>
                        <w:rPr>
                          <w:b/>
                          <w:color w:val="FF0000"/>
                          <w:sz w:val="28"/>
                          <w:szCs w:val="28"/>
                        </w:rPr>
                      </w:pPr>
                      <w:r w:rsidRPr="000C4045">
                        <w:rPr>
                          <w:b/>
                          <w:color w:val="FF0000"/>
                          <w:sz w:val="28"/>
                          <w:szCs w:val="28"/>
                          <w:highlight w:val="yellow"/>
                        </w:rPr>
                        <w:t>[</w:t>
                      </w:r>
                      <w:r>
                        <w:rPr>
                          <w:b/>
                          <w:color w:val="FF0000"/>
                          <w:sz w:val="28"/>
                          <w:szCs w:val="28"/>
                          <w:highlight w:val="yellow"/>
                        </w:rPr>
                        <w:t>Front Cover Page design</w:t>
                      </w:r>
                      <w:r w:rsidRPr="000C4045">
                        <w:rPr>
                          <w:b/>
                          <w:color w:val="FF0000"/>
                          <w:sz w:val="28"/>
                          <w:szCs w:val="28"/>
                          <w:highlight w:val="yellow"/>
                        </w:rPr>
                        <w:t xml:space="preserve"> TBD]</w:t>
                      </w:r>
                    </w:p>
                    <w:p w14:paraId="0A1C57D1" w14:textId="77777777" w:rsidR="00B67586" w:rsidRDefault="00B67586" w:rsidP="00B67586">
                      <w:pPr>
                        <w:rPr>
                          <w:b/>
                          <w:color w:val="1F3864"/>
                          <w:sz w:val="108"/>
                          <w:szCs w:val="108"/>
                        </w:rPr>
                      </w:pPr>
                      <w:r>
                        <w:rPr>
                          <w:b/>
                          <w:color w:val="1F3864"/>
                          <w:sz w:val="108"/>
                          <w:szCs w:val="108"/>
                        </w:rPr>
                        <w:t>[Title of Your Report]</w:t>
                      </w:r>
                      <w:r w:rsidRPr="00B051E3">
                        <w:rPr>
                          <w:b/>
                          <w:color w:val="1F3864"/>
                          <w:sz w:val="108"/>
                          <w:szCs w:val="108"/>
                        </w:rPr>
                        <w:t xml:space="preserve"> </w:t>
                      </w:r>
                    </w:p>
                    <w:p w14:paraId="7C61A199" w14:textId="77777777" w:rsidR="00B67586" w:rsidRPr="00B051E3" w:rsidRDefault="00B67586" w:rsidP="00B67586">
                      <w:pPr>
                        <w:pStyle w:val="FactgroundHeader"/>
                        <w:rPr>
                          <w:sz w:val="120"/>
                          <w:szCs w:val="120"/>
                        </w:rPr>
                      </w:pPr>
                      <w:r>
                        <w:t>Interim Technical Report</w:t>
                      </w:r>
                    </w:p>
                    <w:p w14:paraId="48815F05" w14:textId="77777777" w:rsidR="00B67586" w:rsidRPr="00B051E3" w:rsidRDefault="00B67586" w:rsidP="00B67586"/>
                  </w:txbxContent>
                </v:textbox>
              </v:shape>
            </w:pict>
          </mc:Fallback>
        </mc:AlternateContent>
      </w:r>
    </w:p>
    <w:p w14:paraId="0589A473" w14:textId="69962A4A" w:rsidR="004955F8" w:rsidRDefault="00B67586" w:rsidP="00B67586">
      <w:pPr>
        <w:sectPr w:rsidR="004955F8" w:rsidSect="00375F62">
          <w:headerReference w:type="even" r:id="rId11"/>
          <w:headerReference w:type="default" r:id="rId12"/>
          <w:footerReference w:type="even" r:id="rId13"/>
          <w:footerReference w:type="default" r:id="rId14"/>
          <w:headerReference w:type="first" r:id="rId15"/>
          <w:footerReference w:type="first" r:id="rId16"/>
          <w:pgSz w:w="12240" w:h="15840"/>
          <w:pgMar w:top="0" w:right="1440" w:bottom="426" w:left="1440" w:header="708" w:footer="708" w:gutter="0"/>
          <w:cols w:space="708"/>
          <w:titlePg/>
          <w:docGrid w:linePitch="360"/>
        </w:sectPr>
      </w:pPr>
      <w:r>
        <w:br w:type="page"/>
      </w:r>
      <w:r w:rsidR="00B20C49">
        <w:rPr>
          <w:noProof/>
          <w:color w:val="FFFFFF" w:themeColor="background1"/>
        </w:rPr>
        <mc:AlternateContent>
          <mc:Choice Requires="wps">
            <w:drawing>
              <wp:anchor distT="0" distB="0" distL="114300" distR="114300" simplePos="0" relativeHeight="251658241" behindDoc="0" locked="0" layoutInCell="1" allowOverlap="1" wp14:anchorId="7696A7E6" wp14:editId="5B23C93A">
                <wp:simplePos x="0" y="0"/>
                <wp:positionH relativeFrom="column">
                  <wp:posOffset>-158750</wp:posOffset>
                </wp:positionH>
                <wp:positionV relativeFrom="paragraph">
                  <wp:posOffset>7619365</wp:posOffset>
                </wp:positionV>
                <wp:extent cx="914400" cy="946150"/>
                <wp:effectExtent l="0" t="0" r="635" b="6350"/>
                <wp:wrapNone/>
                <wp:docPr id="19" name="Text Box 19"/>
                <wp:cNvGraphicFramePr/>
                <a:graphic xmlns:a="http://schemas.openxmlformats.org/drawingml/2006/main">
                  <a:graphicData uri="http://schemas.microsoft.com/office/word/2010/wordprocessingShape">
                    <wps:wsp>
                      <wps:cNvSpPr txBox="1"/>
                      <wps:spPr>
                        <a:xfrm>
                          <a:off x="0" y="0"/>
                          <a:ext cx="914400" cy="946150"/>
                        </a:xfrm>
                        <a:prstGeom prst="rect">
                          <a:avLst/>
                        </a:prstGeom>
                        <a:solidFill>
                          <a:schemeClr val="lt1"/>
                        </a:solidFill>
                        <a:ln w="6350">
                          <a:noFill/>
                        </a:ln>
                      </wps:spPr>
                      <wps:txbx>
                        <w:txbxContent>
                          <w:p w14:paraId="2EF01587" w14:textId="3017A9F7" w:rsidR="00B168DE" w:rsidRDefault="00B168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6A7E6" id="Text Box 19" o:spid="_x0000_s1027" type="#_x0000_t202" style="position:absolute;margin-left:-12.5pt;margin-top:599.95pt;width:1in;height:74.5pt;z-index:25165824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" fillcolor="white [3201]" stroked="f" strokeweight=".5pt">
                <v:textbox>
                  <w:txbxContent>
                    <w:p w14:paraId="2EF01587" w14:textId="3017A9F7" w:rsidR="00B168DE" w:rsidRDefault="00B168DE"/>
                  </w:txbxContent>
                </v:textbox>
              </v:shape>
            </w:pict>
          </mc:Fallback>
        </mc:AlternateContent>
      </w:r>
      <w:r w:rsidR="00DB007C">
        <w:rPr>
          <w:noProof/>
          <w:color w:val="FFFFFF" w:themeColor="background1"/>
        </w:rPr>
        <mc:AlternateContent>
          <mc:Choice Requires="wps">
            <w:drawing>
              <wp:anchor distT="0" distB="0" distL="114300" distR="114300" simplePos="0" relativeHeight="251658240" behindDoc="0" locked="0" layoutInCell="1" allowOverlap="1" wp14:anchorId="73253AFC" wp14:editId="7654D393">
                <wp:simplePos x="0" y="0"/>
                <wp:positionH relativeFrom="column">
                  <wp:posOffset>-943337</wp:posOffset>
                </wp:positionH>
                <wp:positionV relativeFrom="paragraph">
                  <wp:posOffset>7460856</wp:posOffset>
                </wp:positionV>
                <wp:extent cx="7820025" cy="2321978"/>
                <wp:effectExtent l="0" t="0" r="9525" b="2540"/>
                <wp:wrapNone/>
                <wp:docPr id="10" name="Text Box 10"/>
                <wp:cNvGraphicFramePr/>
                <a:graphic xmlns:a="http://schemas.openxmlformats.org/drawingml/2006/main">
                  <a:graphicData uri="http://schemas.microsoft.com/office/word/2010/wordprocessingShape">
                    <wps:wsp>
                      <wps:cNvSpPr txBox="1"/>
                      <wps:spPr>
                        <a:xfrm>
                          <a:off x="0" y="0"/>
                          <a:ext cx="7820025" cy="232197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EB950" w14:textId="77777777" w:rsidR="00B168DE" w:rsidRDefault="00B168DE" w:rsidP="00DB007C">
                            <w:pPr>
                              <w:ind w:firstLine="709"/>
                              <w:rPr>
                                <w:noProof/>
                              </w:rPr>
                            </w:pPr>
                            <w:r>
                              <w:tab/>
                            </w:r>
                          </w:p>
                          <w:p w14:paraId="69C7E888" w14:textId="77777777" w:rsidR="00B168DE" w:rsidRDefault="00B168DE" w:rsidP="00DB007C">
                            <w:pPr>
                              <w:ind w:firstLine="709"/>
                            </w:pPr>
                            <w:r>
                              <w:tab/>
                            </w:r>
                          </w:p>
                          <w:p w14:paraId="3530ABA2" w14:textId="77777777" w:rsidR="00B168DE" w:rsidRDefault="00B168DE">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3AFC" id="Text Box 10" o:spid="_x0000_s1028" type="#_x0000_t202" style="position:absolute;margin-left:-74.3pt;margin-top:587.45pt;width:615.75pt;height:18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" fillcolor="white [3212]" stroked="f" strokeweight=".5pt">
                <v:textbox>
                  <w:txbxContent>
                    <w:p w14:paraId="236EB950" w14:textId="77777777" w:rsidR="00B168DE" w:rsidRDefault="00B168DE" w:rsidP="00DB007C">
                      <w:pPr>
                        <w:ind w:firstLine="709"/>
                        <w:rPr>
                          <w:noProof/>
                        </w:rPr>
                      </w:pPr>
                      <w:r>
                        <w:tab/>
                      </w:r>
                    </w:p>
                    <w:p w14:paraId="69C7E888" w14:textId="77777777" w:rsidR="00B168DE" w:rsidRDefault="00B168DE" w:rsidP="00DB007C">
                      <w:pPr>
                        <w:ind w:firstLine="709"/>
                      </w:pPr>
                      <w:r>
                        <w:tab/>
                      </w:r>
                    </w:p>
                    <w:p w14:paraId="3530ABA2" w14:textId="77777777" w:rsidR="00B168DE" w:rsidRDefault="00B168DE">
                      <w:r>
                        <w:tab/>
                      </w:r>
                      <w:r>
                        <w:tab/>
                      </w:r>
                    </w:p>
                  </w:txbxContent>
                </v:textbox>
              </v:shape>
            </w:pict>
          </mc:Fallback>
        </mc:AlternateContent>
      </w:r>
    </w:p>
    <w:bookmarkStart w:id="0" w:name="_Toc466566272" w:displacedByCustomXml="next"/>
    <w:sdt>
      <w:sdtPr>
        <w:rPr>
          <w:rFonts w:eastAsia="MS Mincho" w:cstheme="minorBidi"/>
          <w:bCs/>
          <w:color w:val="auto"/>
          <w:sz w:val="22"/>
          <w:szCs w:val="22"/>
          <w:lang w:val="en-CA" w:eastAsia="en-CA"/>
        </w:rPr>
        <w:id w:val="690498471"/>
        <w:docPartObj>
          <w:docPartGallery w:val="Table of Contents"/>
          <w:docPartUnique/>
        </w:docPartObj>
      </w:sdtPr>
      <w:sdtEndPr>
        <w:rPr>
          <w:rFonts w:cs="Times New Roman"/>
          <w:noProof/>
          <w:color w:val="404040"/>
          <w:lang w:eastAsia="en-US"/>
        </w:rPr>
      </w:sdtEndPr>
      <w:sdtContent>
        <w:p w14:paraId="0D9B5454" w14:textId="01BAEC62" w:rsidR="00D16B78" w:rsidRPr="000F6965" w:rsidRDefault="00D16B78" w:rsidP="00D33C76">
          <w:pPr>
            <w:pStyle w:val="TOCHeading"/>
            <w:rPr>
              <w:sz w:val="48"/>
              <w:szCs w:val="48"/>
            </w:rPr>
          </w:pPr>
          <w:r w:rsidRPr="000F6965">
            <w:rPr>
              <w:sz w:val="48"/>
              <w:szCs w:val="48"/>
            </w:rPr>
            <w:t>Table of Contents</w:t>
          </w:r>
        </w:p>
        <w:p w14:paraId="7FE8C4F0" w14:textId="315DE245" w:rsidR="002963F2" w:rsidRDefault="00D16B78">
          <w:pPr>
            <w:pStyle w:val="TOC1"/>
            <w:tabs>
              <w:tab w:val="right" w:leader="dot" w:pos="9848"/>
            </w:tabs>
            <w:rPr>
              <w:rFonts w:asciiTheme="minorHAnsi" w:eastAsiaTheme="minorEastAsia" w:hAnsiTheme="minorHAnsi"/>
              <w:noProof/>
              <w:kern w:val="2"/>
              <w:sz w:val="22"/>
              <w:lang w:val="en-US"/>
              <w14:ligatures w14:val="standardContextual"/>
            </w:rPr>
          </w:pPr>
          <w:r w:rsidRPr="000F6965">
            <w:rPr>
              <w:rFonts w:eastAsia="MS Mincho" w:cs="Times New Roman"/>
              <w:caps/>
              <w:color w:val="404040"/>
              <w:sz w:val="22"/>
              <w:u w:val="single"/>
            </w:rPr>
            <w:fldChar w:fldCharType="begin"/>
          </w:r>
          <w:r w:rsidRPr="000F6965">
            <w:rPr>
              <w:rFonts w:eastAsia="MS Mincho" w:cs="Times New Roman"/>
              <w:caps/>
              <w:noProof/>
              <w:color w:val="404040"/>
              <w:sz w:val="22"/>
            </w:rPr>
            <w:instrText xml:space="preserve"> TOC \o "1-3" \h \z \u </w:instrText>
          </w:r>
          <w:r w:rsidRPr="000F6965">
            <w:rPr>
              <w:rFonts w:eastAsia="MS Mincho" w:cs="Times New Roman"/>
              <w:caps/>
              <w:color w:val="404040"/>
              <w:sz w:val="22"/>
              <w:u w:val="single"/>
            </w:rPr>
            <w:fldChar w:fldCharType="separate"/>
          </w:r>
          <w:hyperlink w:anchor="_Toc156481630" w:history="1">
            <w:r w:rsidR="002963F2" w:rsidRPr="00D31EDB">
              <w:rPr>
                <w:rStyle w:val="Hyperlink"/>
                <w:noProof/>
              </w:rPr>
              <w:t>Preamble</w:t>
            </w:r>
            <w:r w:rsidR="002963F2">
              <w:rPr>
                <w:noProof/>
                <w:webHidden/>
              </w:rPr>
              <w:tab/>
            </w:r>
            <w:r w:rsidR="002963F2">
              <w:rPr>
                <w:noProof/>
                <w:webHidden/>
              </w:rPr>
              <w:fldChar w:fldCharType="begin"/>
            </w:r>
            <w:r w:rsidR="002963F2">
              <w:rPr>
                <w:noProof/>
                <w:webHidden/>
              </w:rPr>
              <w:instrText xml:space="preserve"> PAGEREF _Toc156481630 \h </w:instrText>
            </w:r>
            <w:r w:rsidR="002963F2">
              <w:rPr>
                <w:noProof/>
                <w:webHidden/>
              </w:rPr>
            </w:r>
            <w:r w:rsidR="002963F2">
              <w:rPr>
                <w:noProof/>
                <w:webHidden/>
              </w:rPr>
              <w:fldChar w:fldCharType="separate"/>
            </w:r>
            <w:r w:rsidR="002963F2">
              <w:rPr>
                <w:noProof/>
                <w:webHidden/>
              </w:rPr>
              <w:t>1</w:t>
            </w:r>
            <w:r w:rsidR="002963F2">
              <w:rPr>
                <w:noProof/>
                <w:webHidden/>
              </w:rPr>
              <w:fldChar w:fldCharType="end"/>
            </w:r>
          </w:hyperlink>
        </w:p>
        <w:p w14:paraId="1FD81DD5" w14:textId="09EE849E"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31" w:history="1">
            <w:r w:rsidR="002963F2" w:rsidRPr="00D31EDB">
              <w:rPr>
                <w:rStyle w:val="Hyperlink"/>
                <w:noProof/>
              </w:rPr>
              <w:t>Executive Summary</w:t>
            </w:r>
            <w:r w:rsidR="002963F2">
              <w:rPr>
                <w:noProof/>
                <w:webHidden/>
              </w:rPr>
              <w:tab/>
            </w:r>
            <w:r w:rsidR="002963F2">
              <w:rPr>
                <w:noProof/>
                <w:webHidden/>
              </w:rPr>
              <w:fldChar w:fldCharType="begin"/>
            </w:r>
            <w:r w:rsidR="002963F2">
              <w:rPr>
                <w:noProof/>
                <w:webHidden/>
              </w:rPr>
              <w:instrText xml:space="preserve"> PAGEREF _Toc156481631 \h </w:instrText>
            </w:r>
            <w:r w:rsidR="002963F2">
              <w:rPr>
                <w:noProof/>
                <w:webHidden/>
              </w:rPr>
            </w:r>
            <w:r w:rsidR="002963F2">
              <w:rPr>
                <w:noProof/>
                <w:webHidden/>
              </w:rPr>
              <w:fldChar w:fldCharType="separate"/>
            </w:r>
            <w:r w:rsidR="002963F2">
              <w:rPr>
                <w:noProof/>
                <w:webHidden/>
              </w:rPr>
              <w:t>2</w:t>
            </w:r>
            <w:r w:rsidR="002963F2">
              <w:rPr>
                <w:noProof/>
                <w:webHidden/>
              </w:rPr>
              <w:fldChar w:fldCharType="end"/>
            </w:r>
          </w:hyperlink>
        </w:p>
        <w:p w14:paraId="40FD248F" w14:textId="6EA8888D"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32" w:history="1">
            <w:r w:rsidR="002963F2" w:rsidRPr="00D31EDB">
              <w:rPr>
                <w:rStyle w:val="Hyperlink"/>
                <w:noProof/>
              </w:rPr>
              <w:t>Introduction</w:t>
            </w:r>
            <w:r w:rsidR="002963F2">
              <w:rPr>
                <w:noProof/>
                <w:webHidden/>
              </w:rPr>
              <w:tab/>
            </w:r>
            <w:r w:rsidR="002963F2">
              <w:rPr>
                <w:noProof/>
                <w:webHidden/>
              </w:rPr>
              <w:fldChar w:fldCharType="begin"/>
            </w:r>
            <w:r w:rsidR="002963F2">
              <w:rPr>
                <w:noProof/>
                <w:webHidden/>
              </w:rPr>
              <w:instrText xml:space="preserve"> PAGEREF _Toc156481632 \h </w:instrText>
            </w:r>
            <w:r w:rsidR="002963F2">
              <w:rPr>
                <w:noProof/>
                <w:webHidden/>
              </w:rPr>
            </w:r>
            <w:r w:rsidR="002963F2">
              <w:rPr>
                <w:noProof/>
                <w:webHidden/>
              </w:rPr>
              <w:fldChar w:fldCharType="separate"/>
            </w:r>
            <w:r w:rsidR="002963F2">
              <w:rPr>
                <w:noProof/>
                <w:webHidden/>
              </w:rPr>
              <w:t>3</w:t>
            </w:r>
            <w:r w:rsidR="002963F2">
              <w:rPr>
                <w:noProof/>
                <w:webHidden/>
              </w:rPr>
              <w:fldChar w:fldCharType="end"/>
            </w:r>
          </w:hyperlink>
        </w:p>
        <w:p w14:paraId="4A7053EC" w14:textId="2E12F642"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33" w:history="1">
            <w:r w:rsidR="002963F2" w:rsidRPr="00D31EDB">
              <w:rPr>
                <w:rStyle w:val="Hyperlink"/>
                <w:noProof/>
              </w:rPr>
              <w:t>Research objective(s) &amp; questions</w:t>
            </w:r>
            <w:r w:rsidR="002963F2">
              <w:rPr>
                <w:noProof/>
                <w:webHidden/>
              </w:rPr>
              <w:tab/>
            </w:r>
            <w:r w:rsidR="002963F2">
              <w:rPr>
                <w:noProof/>
                <w:webHidden/>
              </w:rPr>
              <w:fldChar w:fldCharType="begin"/>
            </w:r>
            <w:r w:rsidR="002963F2">
              <w:rPr>
                <w:noProof/>
                <w:webHidden/>
              </w:rPr>
              <w:instrText xml:space="preserve"> PAGEREF _Toc156481633 \h </w:instrText>
            </w:r>
            <w:r w:rsidR="002963F2">
              <w:rPr>
                <w:noProof/>
                <w:webHidden/>
              </w:rPr>
            </w:r>
            <w:r w:rsidR="002963F2">
              <w:rPr>
                <w:noProof/>
                <w:webHidden/>
              </w:rPr>
              <w:fldChar w:fldCharType="separate"/>
            </w:r>
            <w:r w:rsidR="002963F2">
              <w:rPr>
                <w:noProof/>
                <w:webHidden/>
              </w:rPr>
              <w:t>3</w:t>
            </w:r>
            <w:r w:rsidR="002963F2">
              <w:rPr>
                <w:noProof/>
                <w:webHidden/>
              </w:rPr>
              <w:fldChar w:fldCharType="end"/>
            </w:r>
          </w:hyperlink>
        </w:p>
        <w:p w14:paraId="525053A2" w14:textId="7BAA35A0"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34" w:history="1">
            <w:r w:rsidR="002963F2" w:rsidRPr="00D31EDB">
              <w:rPr>
                <w:rStyle w:val="Hyperlink"/>
                <w:noProof/>
              </w:rPr>
              <w:t>About this report</w:t>
            </w:r>
            <w:r w:rsidR="002963F2">
              <w:rPr>
                <w:noProof/>
                <w:webHidden/>
              </w:rPr>
              <w:tab/>
            </w:r>
            <w:r w:rsidR="002963F2">
              <w:rPr>
                <w:noProof/>
                <w:webHidden/>
              </w:rPr>
              <w:fldChar w:fldCharType="begin"/>
            </w:r>
            <w:r w:rsidR="002963F2">
              <w:rPr>
                <w:noProof/>
                <w:webHidden/>
              </w:rPr>
              <w:instrText xml:space="preserve"> PAGEREF _Toc156481634 \h </w:instrText>
            </w:r>
            <w:r w:rsidR="002963F2">
              <w:rPr>
                <w:noProof/>
                <w:webHidden/>
              </w:rPr>
            </w:r>
            <w:r w:rsidR="002963F2">
              <w:rPr>
                <w:noProof/>
                <w:webHidden/>
              </w:rPr>
              <w:fldChar w:fldCharType="separate"/>
            </w:r>
            <w:r w:rsidR="002963F2">
              <w:rPr>
                <w:noProof/>
                <w:webHidden/>
              </w:rPr>
              <w:t>3</w:t>
            </w:r>
            <w:r w:rsidR="002963F2">
              <w:rPr>
                <w:noProof/>
                <w:webHidden/>
              </w:rPr>
              <w:fldChar w:fldCharType="end"/>
            </w:r>
          </w:hyperlink>
        </w:p>
        <w:p w14:paraId="6EA551F4" w14:textId="3D375FCC"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35" w:history="1">
            <w:r w:rsidR="002963F2" w:rsidRPr="00D31EDB">
              <w:rPr>
                <w:rStyle w:val="Hyperlink"/>
                <w:rFonts w:eastAsia="Calibri"/>
                <w:noProof/>
              </w:rPr>
              <w:t>Methodology</w:t>
            </w:r>
            <w:r w:rsidR="002963F2">
              <w:rPr>
                <w:noProof/>
                <w:webHidden/>
              </w:rPr>
              <w:tab/>
            </w:r>
            <w:r w:rsidR="002963F2">
              <w:rPr>
                <w:noProof/>
                <w:webHidden/>
              </w:rPr>
              <w:fldChar w:fldCharType="begin"/>
            </w:r>
            <w:r w:rsidR="002963F2">
              <w:rPr>
                <w:noProof/>
                <w:webHidden/>
              </w:rPr>
              <w:instrText xml:space="preserve"> PAGEREF _Toc156481635 \h </w:instrText>
            </w:r>
            <w:r w:rsidR="002963F2">
              <w:rPr>
                <w:noProof/>
                <w:webHidden/>
              </w:rPr>
            </w:r>
            <w:r w:rsidR="002963F2">
              <w:rPr>
                <w:noProof/>
                <w:webHidden/>
              </w:rPr>
              <w:fldChar w:fldCharType="separate"/>
            </w:r>
            <w:r w:rsidR="002963F2">
              <w:rPr>
                <w:noProof/>
                <w:webHidden/>
              </w:rPr>
              <w:t>4</w:t>
            </w:r>
            <w:r w:rsidR="002963F2">
              <w:rPr>
                <w:noProof/>
                <w:webHidden/>
              </w:rPr>
              <w:fldChar w:fldCharType="end"/>
            </w:r>
          </w:hyperlink>
        </w:p>
        <w:p w14:paraId="5745F141" w14:textId="428FE6D1"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36" w:history="1">
            <w:r w:rsidR="002963F2" w:rsidRPr="00D31EDB">
              <w:rPr>
                <w:rStyle w:val="Hyperlink"/>
                <w:rFonts w:eastAsia="Calibri"/>
                <w:noProof/>
              </w:rPr>
              <w:t>Sample</w:t>
            </w:r>
            <w:r w:rsidR="002963F2">
              <w:rPr>
                <w:noProof/>
                <w:webHidden/>
              </w:rPr>
              <w:tab/>
            </w:r>
            <w:r w:rsidR="002963F2">
              <w:rPr>
                <w:noProof/>
                <w:webHidden/>
              </w:rPr>
              <w:fldChar w:fldCharType="begin"/>
            </w:r>
            <w:r w:rsidR="002963F2">
              <w:rPr>
                <w:noProof/>
                <w:webHidden/>
              </w:rPr>
              <w:instrText xml:space="preserve"> PAGEREF _Toc156481636 \h </w:instrText>
            </w:r>
            <w:r w:rsidR="002963F2">
              <w:rPr>
                <w:noProof/>
                <w:webHidden/>
              </w:rPr>
            </w:r>
            <w:r w:rsidR="002963F2">
              <w:rPr>
                <w:noProof/>
                <w:webHidden/>
              </w:rPr>
              <w:fldChar w:fldCharType="separate"/>
            </w:r>
            <w:r w:rsidR="002963F2">
              <w:rPr>
                <w:noProof/>
                <w:webHidden/>
              </w:rPr>
              <w:t>4</w:t>
            </w:r>
            <w:r w:rsidR="002963F2">
              <w:rPr>
                <w:noProof/>
                <w:webHidden/>
              </w:rPr>
              <w:fldChar w:fldCharType="end"/>
            </w:r>
          </w:hyperlink>
        </w:p>
        <w:p w14:paraId="31452EF2" w14:textId="5A483D80"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37" w:history="1">
            <w:r w:rsidR="002963F2" w:rsidRPr="00D31EDB">
              <w:rPr>
                <w:rStyle w:val="Hyperlink"/>
                <w:noProof/>
              </w:rPr>
              <w:t>Research method</w:t>
            </w:r>
            <w:r w:rsidR="002963F2">
              <w:rPr>
                <w:noProof/>
                <w:webHidden/>
              </w:rPr>
              <w:tab/>
            </w:r>
            <w:r w:rsidR="002963F2">
              <w:rPr>
                <w:noProof/>
                <w:webHidden/>
              </w:rPr>
              <w:fldChar w:fldCharType="begin"/>
            </w:r>
            <w:r w:rsidR="002963F2">
              <w:rPr>
                <w:noProof/>
                <w:webHidden/>
              </w:rPr>
              <w:instrText xml:space="preserve"> PAGEREF _Toc156481637 \h </w:instrText>
            </w:r>
            <w:r w:rsidR="002963F2">
              <w:rPr>
                <w:noProof/>
                <w:webHidden/>
              </w:rPr>
            </w:r>
            <w:r w:rsidR="002963F2">
              <w:rPr>
                <w:noProof/>
                <w:webHidden/>
              </w:rPr>
              <w:fldChar w:fldCharType="separate"/>
            </w:r>
            <w:r w:rsidR="002963F2">
              <w:rPr>
                <w:noProof/>
                <w:webHidden/>
              </w:rPr>
              <w:t>4</w:t>
            </w:r>
            <w:r w:rsidR="002963F2">
              <w:rPr>
                <w:noProof/>
                <w:webHidden/>
              </w:rPr>
              <w:fldChar w:fldCharType="end"/>
            </w:r>
          </w:hyperlink>
        </w:p>
        <w:p w14:paraId="4626B5B5" w14:textId="691E10CF"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38" w:history="1">
            <w:r w:rsidR="002963F2" w:rsidRPr="00D31EDB">
              <w:rPr>
                <w:rStyle w:val="Hyperlink"/>
                <w:noProof/>
              </w:rPr>
              <w:t>Analytic approach</w:t>
            </w:r>
            <w:r w:rsidR="002963F2">
              <w:rPr>
                <w:noProof/>
                <w:webHidden/>
              </w:rPr>
              <w:tab/>
            </w:r>
            <w:r w:rsidR="002963F2">
              <w:rPr>
                <w:noProof/>
                <w:webHidden/>
              </w:rPr>
              <w:fldChar w:fldCharType="begin"/>
            </w:r>
            <w:r w:rsidR="002963F2">
              <w:rPr>
                <w:noProof/>
                <w:webHidden/>
              </w:rPr>
              <w:instrText xml:space="preserve"> PAGEREF _Toc156481638 \h </w:instrText>
            </w:r>
            <w:r w:rsidR="002963F2">
              <w:rPr>
                <w:noProof/>
                <w:webHidden/>
              </w:rPr>
            </w:r>
            <w:r w:rsidR="002963F2">
              <w:rPr>
                <w:noProof/>
                <w:webHidden/>
              </w:rPr>
              <w:fldChar w:fldCharType="separate"/>
            </w:r>
            <w:r w:rsidR="002963F2">
              <w:rPr>
                <w:noProof/>
                <w:webHidden/>
              </w:rPr>
              <w:t>4</w:t>
            </w:r>
            <w:r w:rsidR="002963F2">
              <w:rPr>
                <w:noProof/>
                <w:webHidden/>
              </w:rPr>
              <w:fldChar w:fldCharType="end"/>
            </w:r>
          </w:hyperlink>
        </w:p>
        <w:p w14:paraId="5615B8A5" w14:textId="342464B2"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39" w:history="1">
            <w:r w:rsidR="002963F2" w:rsidRPr="00D31EDB">
              <w:rPr>
                <w:rStyle w:val="Hyperlink"/>
                <w:noProof/>
              </w:rPr>
              <w:t>Findings</w:t>
            </w:r>
            <w:r w:rsidR="002963F2">
              <w:rPr>
                <w:noProof/>
                <w:webHidden/>
              </w:rPr>
              <w:tab/>
            </w:r>
            <w:r w:rsidR="002963F2">
              <w:rPr>
                <w:noProof/>
                <w:webHidden/>
              </w:rPr>
              <w:fldChar w:fldCharType="begin"/>
            </w:r>
            <w:r w:rsidR="002963F2">
              <w:rPr>
                <w:noProof/>
                <w:webHidden/>
              </w:rPr>
              <w:instrText xml:space="preserve"> PAGEREF _Toc156481639 \h </w:instrText>
            </w:r>
            <w:r w:rsidR="002963F2">
              <w:rPr>
                <w:noProof/>
                <w:webHidden/>
              </w:rPr>
            </w:r>
            <w:r w:rsidR="002963F2">
              <w:rPr>
                <w:noProof/>
                <w:webHidden/>
              </w:rPr>
              <w:fldChar w:fldCharType="separate"/>
            </w:r>
            <w:r w:rsidR="002963F2">
              <w:rPr>
                <w:noProof/>
                <w:webHidden/>
              </w:rPr>
              <w:t>5</w:t>
            </w:r>
            <w:r w:rsidR="002963F2">
              <w:rPr>
                <w:noProof/>
                <w:webHidden/>
              </w:rPr>
              <w:fldChar w:fldCharType="end"/>
            </w:r>
          </w:hyperlink>
        </w:p>
        <w:p w14:paraId="1A596E41" w14:textId="62E05F08"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0" w:history="1">
            <w:r w:rsidR="002963F2" w:rsidRPr="00D31EDB">
              <w:rPr>
                <w:rStyle w:val="Hyperlink"/>
                <w:noProof/>
              </w:rPr>
              <w:t>Research question 1</w:t>
            </w:r>
            <w:r w:rsidR="002963F2">
              <w:rPr>
                <w:noProof/>
                <w:webHidden/>
              </w:rPr>
              <w:tab/>
            </w:r>
            <w:r w:rsidR="002963F2">
              <w:rPr>
                <w:noProof/>
                <w:webHidden/>
              </w:rPr>
              <w:fldChar w:fldCharType="begin"/>
            </w:r>
            <w:r w:rsidR="002963F2">
              <w:rPr>
                <w:noProof/>
                <w:webHidden/>
              </w:rPr>
              <w:instrText xml:space="preserve"> PAGEREF _Toc156481640 \h </w:instrText>
            </w:r>
            <w:r w:rsidR="002963F2">
              <w:rPr>
                <w:noProof/>
                <w:webHidden/>
              </w:rPr>
            </w:r>
            <w:r w:rsidR="002963F2">
              <w:rPr>
                <w:noProof/>
                <w:webHidden/>
              </w:rPr>
              <w:fldChar w:fldCharType="separate"/>
            </w:r>
            <w:r w:rsidR="002963F2">
              <w:rPr>
                <w:noProof/>
                <w:webHidden/>
              </w:rPr>
              <w:t>5</w:t>
            </w:r>
            <w:r w:rsidR="002963F2">
              <w:rPr>
                <w:noProof/>
                <w:webHidden/>
              </w:rPr>
              <w:fldChar w:fldCharType="end"/>
            </w:r>
          </w:hyperlink>
        </w:p>
        <w:p w14:paraId="73E7850F" w14:textId="0A77E49F"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1" w:history="1">
            <w:r w:rsidR="002963F2" w:rsidRPr="00D31EDB">
              <w:rPr>
                <w:rStyle w:val="Hyperlink"/>
                <w:noProof/>
              </w:rPr>
              <w:t>Research question 2</w:t>
            </w:r>
            <w:r w:rsidR="002963F2">
              <w:rPr>
                <w:noProof/>
                <w:webHidden/>
              </w:rPr>
              <w:tab/>
            </w:r>
            <w:r w:rsidR="002963F2">
              <w:rPr>
                <w:noProof/>
                <w:webHidden/>
              </w:rPr>
              <w:fldChar w:fldCharType="begin"/>
            </w:r>
            <w:r w:rsidR="002963F2">
              <w:rPr>
                <w:noProof/>
                <w:webHidden/>
              </w:rPr>
              <w:instrText xml:space="preserve"> PAGEREF _Toc156481641 \h </w:instrText>
            </w:r>
            <w:r w:rsidR="002963F2">
              <w:rPr>
                <w:noProof/>
                <w:webHidden/>
              </w:rPr>
            </w:r>
            <w:r w:rsidR="002963F2">
              <w:rPr>
                <w:noProof/>
                <w:webHidden/>
              </w:rPr>
              <w:fldChar w:fldCharType="separate"/>
            </w:r>
            <w:r w:rsidR="002963F2">
              <w:rPr>
                <w:noProof/>
                <w:webHidden/>
              </w:rPr>
              <w:t>5</w:t>
            </w:r>
            <w:r w:rsidR="002963F2">
              <w:rPr>
                <w:noProof/>
                <w:webHidden/>
              </w:rPr>
              <w:fldChar w:fldCharType="end"/>
            </w:r>
          </w:hyperlink>
        </w:p>
        <w:p w14:paraId="13E87B4D" w14:textId="38AD1A8C"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42" w:history="1">
            <w:r w:rsidR="002963F2" w:rsidRPr="00D31EDB">
              <w:rPr>
                <w:rStyle w:val="Hyperlink"/>
                <w:noProof/>
              </w:rPr>
              <w:t>Next Steps</w:t>
            </w:r>
            <w:r w:rsidR="002963F2">
              <w:rPr>
                <w:noProof/>
                <w:webHidden/>
              </w:rPr>
              <w:tab/>
            </w:r>
            <w:r w:rsidR="002963F2">
              <w:rPr>
                <w:noProof/>
                <w:webHidden/>
              </w:rPr>
              <w:fldChar w:fldCharType="begin"/>
            </w:r>
            <w:r w:rsidR="002963F2">
              <w:rPr>
                <w:noProof/>
                <w:webHidden/>
              </w:rPr>
              <w:instrText xml:space="preserve"> PAGEREF _Toc156481642 \h </w:instrText>
            </w:r>
            <w:r w:rsidR="002963F2">
              <w:rPr>
                <w:noProof/>
                <w:webHidden/>
              </w:rPr>
            </w:r>
            <w:r w:rsidR="002963F2">
              <w:rPr>
                <w:noProof/>
                <w:webHidden/>
              </w:rPr>
              <w:fldChar w:fldCharType="separate"/>
            </w:r>
            <w:r w:rsidR="002963F2">
              <w:rPr>
                <w:noProof/>
                <w:webHidden/>
              </w:rPr>
              <w:t>6</w:t>
            </w:r>
            <w:r w:rsidR="002963F2">
              <w:rPr>
                <w:noProof/>
                <w:webHidden/>
              </w:rPr>
              <w:fldChar w:fldCharType="end"/>
            </w:r>
          </w:hyperlink>
        </w:p>
        <w:p w14:paraId="58CEED59" w14:textId="7A944A43"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3" w:history="1">
            <w:r w:rsidR="002963F2" w:rsidRPr="00D31EDB">
              <w:rPr>
                <w:rStyle w:val="Hyperlink"/>
                <w:noProof/>
              </w:rPr>
              <w:t>Phase two analysis</w:t>
            </w:r>
            <w:r w:rsidR="002963F2">
              <w:rPr>
                <w:noProof/>
                <w:webHidden/>
              </w:rPr>
              <w:tab/>
            </w:r>
            <w:r w:rsidR="002963F2">
              <w:rPr>
                <w:noProof/>
                <w:webHidden/>
              </w:rPr>
              <w:fldChar w:fldCharType="begin"/>
            </w:r>
            <w:r w:rsidR="002963F2">
              <w:rPr>
                <w:noProof/>
                <w:webHidden/>
              </w:rPr>
              <w:instrText xml:space="preserve"> PAGEREF _Toc156481643 \h </w:instrText>
            </w:r>
            <w:r w:rsidR="002963F2">
              <w:rPr>
                <w:noProof/>
                <w:webHidden/>
              </w:rPr>
            </w:r>
            <w:r w:rsidR="002963F2">
              <w:rPr>
                <w:noProof/>
                <w:webHidden/>
              </w:rPr>
              <w:fldChar w:fldCharType="separate"/>
            </w:r>
            <w:r w:rsidR="002963F2">
              <w:rPr>
                <w:noProof/>
                <w:webHidden/>
              </w:rPr>
              <w:t>6</w:t>
            </w:r>
            <w:r w:rsidR="002963F2">
              <w:rPr>
                <w:noProof/>
                <w:webHidden/>
              </w:rPr>
              <w:fldChar w:fldCharType="end"/>
            </w:r>
          </w:hyperlink>
        </w:p>
        <w:p w14:paraId="157447E6" w14:textId="53886322"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4" w:history="1">
            <w:r w:rsidR="002963F2" w:rsidRPr="00D31EDB">
              <w:rPr>
                <w:rStyle w:val="Hyperlink"/>
                <w:noProof/>
              </w:rPr>
              <w:t>Involving communities</w:t>
            </w:r>
            <w:r w:rsidR="002963F2">
              <w:rPr>
                <w:noProof/>
                <w:webHidden/>
              </w:rPr>
              <w:tab/>
            </w:r>
            <w:r w:rsidR="002963F2">
              <w:rPr>
                <w:noProof/>
                <w:webHidden/>
              </w:rPr>
              <w:fldChar w:fldCharType="begin"/>
            </w:r>
            <w:r w:rsidR="002963F2">
              <w:rPr>
                <w:noProof/>
                <w:webHidden/>
              </w:rPr>
              <w:instrText xml:space="preserve"> PAGEREF _Toc156481644 \h </w:instrText>
            </w:r>
            <w:r w:rsidR="002963F2">
              <w:rPr>
                <w:noProof/>
                <w:webHidden/>
              </w:rPr>
            </w:r>
            <w:r w:rsidR="002963F2">
              <w:rPr>
                <w:noProof/>
                <w:webHidden/>
              </w:rPr>
              <w:fldChar w:fldCharType="separate"/>
            </w:r>
            <w:r w:rsidR="002963F2">
              <w:rPr>
                <w:noProof/>
                <w:webHidden/>
              </w:rPr>
              <w:t>6</w:t>
            </w:r>
            <w:r w:rsidR="002963F2">
              <w:rPr>
                <w:noProof/>
                <w:webHidden/>
              </w:rPr>
              <w:fldChar w:fldCharType="end"/>
            </w:r>
          </w:hyperlink>
        </w:p>
        <w:p w14:paraId="28F710DB" w14:textId="46890B8F"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5" w:history="1">
            <w:r w:rsidR="002963F2" w:rsidRPr="00D31EDB">
              <w:rPr>
                <w:rStyle w:val="Hyperlink"/>
                <w:noProof/>
              </w:rPr>
              <w:t>Involving Indigenous People</w:t>
            </w:r>
            <w:r w:rsidR="002963F2">
              <w:rPr>
                <w:noProof/>
                <w:webHidden/>
              </w:rPr>
              <w:tab/>
            </w:r>
            <w:r w:rsidR="002963F2">
              <w:rPr>
                <w:noProof/>
                <w:webHidden/>
              </w:rPr>
              <w:fldChar w:fldCharType="begin"/>
            </w:r>
            <w:r w:rsidR="002963F2">
              <w:rPr>
                <w:noProof/>
                <w:webHidden/>
              </w:rPr>
              <w:instrText xml:space="preserve"> PAGEREF _Toc156481645 \h </w:instrText>
            </w:r>
            <w:r w:rsidR="002963F2">
              <w:rPr>
                <w:noProof/>
                <w:webHidden/>
              </w:rPr>
            </w:r>
            <w:r w:rsidR="002963F2">
              <w:rPr>
                <w:noProof/>
                <w:webHidden/>
              </w:rPr>
              <w:fldChar w:fldCharType="separate"/>
            </w:r>
            <w:r w:rsidR="002963F2">
              <w:rPr>
                <w:noProof/>
                <w:webHidden/>
              </w:rPr>
              <w:t>6</w:t>
            </w:r>
            <w:r w:rsidR="002963F2">
              <w:rPr>
                <w:noProof/>
                <w:webHidden/>
              </w:rPr>
              <w:fldChar w:fldCharType="end"/>
            </w:r>
          </w:hyperlink>
        </w:p>
        <w:p w14:paraId="294E7448" w14:textId="4CF6D988"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46" w:history="1">
            <w:r w:rsidR="002963F2" w:rsidRPr="00D31EDB">
              <w:rPr>
                <w:rStyle w:val="Hyperlink"/>
                <w:rFonts w:eastAsia="Calibri"/>
                <w:noProof/>
              </w:rPr>
              <w:t>Key Terms</w:t>
            </w:r>
            <w:r w:rsidR="002963F2">
              <w:rPr>
                <w:noProof/>
                <w:webHidden/>
              </w:rPr>
              <w:tab/>
            </w:r>
            <w:r w:rsidR="002963F2">
              <w:rPr>
                <w:noProof/>
                <w:webHidden/>
              </w:rPr>
              <w:fldChar w:fldCharType="begin"/>
            </w:r>
            <w:r w:rsidR="002963F2">
              <w:rPr>
                <w:noProof/>
                <w:webHidden/>
              </w:rPr>
              <w:instrText xml:space="preserve"> PAGEREF _Toc156481646 \h </w:instrText>
            </w:r>
            <w:r w:rsidR="002963F2">
              <w:rPr>
                <w:noProof/>
                <w:webHidden/>
              </w:rPr>
            </w:r>
            <w:r w:rsidR="002963F2">
              <w:rPr>
                <w:noProof/>
                <w:webHidden/>
              </w:rPr>
              <w:fldChar w:fldCharType="separate"/>
            </w:r>
            <w:r w:rsidR="002963F2">
              <w:rPr>
                <w:noProof/>
                <w:webHidden/>
              </w:rPr>
              <w:t>7</w:t>
            </w:r>
            <w:r w:rsidR="002963F2">
              <w:rPr>
                <w:noProof/>
                <w:webHidden/>
              </w:rPr>
              <w:fldChar w:fldCharType="end"/>
            </w:r>
          </w:hyperlink>
        </w:p>
        <w:p w14:paraId="41CFB603" w14:textId="20EA1286"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47" w:history="1">
            <w:r w:rsidR="002963F2" w:rsidRPr="00D31EDB">
              <w:rPr>
                <w:rStyle w:val="Hyperlink"/>
                <w:rFonts w:eastAsia="Calibri"/>
                <w:noProof/>
              </w:rPr>
              <w:t>References</w:t>
            </w:r>
            <w:r w:rsidR="002963F2">
              <w:rPr>
                <w:noProof/>
                <w:webHidden/>
              </w:rPr>
              <w:tab/>
            </w:r>
            <w:r w:rsidR="002963F2">
              <w:rPr>
                <w:noProof/>
                <w:webHidden/>
              </w:rPr>
              <w:fldChar w:fldCharType="begin"/>
            </w:r>
            <w:r w:rsidR="002963F2">
              <w:rPr>
                <w:noProof/>
                <w:webHidden/>
              </w:rPr>
              <w:instrText xml:space="preserve"> PAGEREF _Toc156481647 \h </w:instrText>
            </w:r>
            <w:r w:rsidR="002963F2">
              <w:rPr>
                <w:noProof/>
                <w:webHidden/>
              </w:rPr>
            </w:r>
            <w:r w:rsidR="002963F2">
              <w:rPr>
                <w:noProof/>
                <w:webHidden/>
              </w:rPr>
              <w:fldChar w:fldCharType="separate"/>
            </w:r>
            <w:r w:rsidR="002963F2">
              <w:rPr>
                <w:noProof/>
                <w:webHidden/>
              </w:rPr>
              <w:t>8</w:t>
            </w:r>
            <w:r w:rsidR="002963F2">
              <w:rPr>
                <w:noProof/>
                <w:webHidden/>
              </w:rPr>
              <w:fldChar w:fldCharType="end"/>
            </w:r>
          </w:hyperlink>
        </w:p>
        <w:p w14:paraId="58867258" w14:textId="2497B915" w:rsidR="002963F2" w:rsidRDefault="000822E0">
          <w:pPr>
            <w:pStyle w:val="TOC1"/>
            <w:tabs>
              <w:tab w:val="right" w:leader="dot" w:pos="9848"/>
            </w:tabs>
            <w:rPr>
              <w:rFonts w:asciiTheme="minorHAnsi" w:eastAsiaTheme="minorEastAsia" w:hAnsiTheme="minorHAnsi"/>
              <w:noProof/>
              <w:kern w:val="2"/>
              <w:sz w:val="22"/>
              <w:lang w:val="en-US"/>
              <w14:ligatures w14:val="standardContextual"/>
            </w:rPr>
          </w:pPr>
          <w:hyperlink w:anchor="_Toc156481648" w:history="1">
            <w:r w:rsidR="002963F2" w:rsidRPr="00D31EDB">
              <w:rPr>
                <w:rStyle w:val="Hyperlink"/>
                <w:noProof/>
              </w:rPr>
              <w:t>Appendices</w:t>
            </w:r>
            <w:r w:rsidR="002963F2">
              <w:rPr>
                <w:noProof/>
                <w:webHidden/>
              </w:rPr>
              <w:tab/>
            </w:r>
            <w:r w:rsidR="002963F2">
              <w:rPr>
                <w:noProof/>
                <w:webHidden/>
              </w:rPr>
              <w:fldChar w:fldCharType="begin"/>
            </w:r>
            <w:r w:rsidR="002963F2">
              <w:rPr>
                <w:noProof/>
                <w:webHidden/>
              </w:rPr>
              <w:instrText xml:space="preserve"> PAGEREF _Toc156481648 \h </w:instrText>
            </w:r>
            <w:r w:rsidR="002963F2">
              <w:rPr>
                <w:noProof/>
                <w:webHidden/>
              </w:rPr>
            </w:r>
            <w:r w:rsidR="002963F2">
              <w:rPr>
                <w:noProof/>
                <w:webHidden/>
              </w:rPr>
              <w:fldChar w:fldCharType="separate"/>
            </w:r>
            <w:r w:rsidR="002963F2">
              <w:rPr>
                <w:noProof/>
                <w:webHidden/>
              </w:rPr>
              <w:t>9</w:t>
            </w:r>
            <w:r w:rsidR="002963F2">
              <w:rPr>
                <w:noProof/>
                <w:webHidden/>
              </w:rPr>
              <w:fldChar w:fldCharType="end"/>
            </w:r>
          </w:hyperlink>
        </w:p>
        <w:p w14:paraId="38DD9155" w14:textId="326669FA"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49" w:history="1">
            <w:r w:rsidR="002963F2" w:rsidRPr="00D31EDB">
              <w:rPr>
                <w:rStyle w:val="Hyperlink"/>
                <w:noProof/>
              </w:rPr>
              <w:t>Appendix 1: Analytic approach to Q14 and Q32 of the BC Demographic Survey</w:t>
            </w:r>
            <w:r w:rsidR="002963F2">
              <w:rPr>
                <w:noProof/>
                <w:webHidden/>
              </w:rPr>
              <w:tab/>
            </w:r>
            <w:r w:rsidR="002963F2">
              <w:rPr>
                <w:noProof/>
                <w:webHidden/>
              </w:rPr>
              <w:fldChar w:fldCharType="begin"/>
            </w:r>
            <w:r w:rsidR="002963F2">
              <w:rPr>
                <w:noProof/>
                <w:webHidden/>
              </w:rPr>
              <w:instrText xml:space="preserve"> PAGEREF _Toc156481649 \h </w:instrText>
            </w:r>
            <w:r w:rsidR="002963F2">
              <w:rPr>
                <w:noProof/>
                <w:webHidden/>
              </w:rPr>
            </w:r>
            <w:r w:rsidR="002963F2">
              <w:rPr>
                <w:noProof/>
                <w:webHidden/>
              </w:rPr>
              <w:fldChar w:fldCharType="separate"/>
            </w:r>
            <w:r w:rsidR="002963F2">
              <w:rPr>
                <w:noProof/>
                <w:webHidden/>
              </w:rPr>
              <w:t>9</w:t>
            </w:r>
            <w:r w:rsidR="002963F2">
              <w:rPr>
                <w:noProof/>
                <w:webHidden/>
              </w:rPr>
              <w:fldChar w:fldCharType="end"/>
            </w:r>
          </w:hyperlink>
        </w:p>
        <w:p w14:paraId="271D2AEB" w14:textId="09B803EB"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50" w:history="1">
            <w:r w:rsidR="002963F2" w:rsidRPr="00D31EDB">
              <w:rPr>
                <w:rStyle w:val="Hyperlink"/>
                <w:noProof/>
              </w:rPr>
              <w:t>Appendix 2: Tables and figures</w:t>
            </w:r>
            <w:r w:rsidR="002963F2">
              <w:rPr>
                <w:noProof/>
                <w:webHidden/>
              </w:rPr>
              <w:tab/>
            </w:r>
            <w:r w:rsidR="002963F2">
              <w:rPr>
                <w:noProof/>
                <w:webHidden/>
              </w:rPr>
              <w:fldChar w:fldCharType="begin"/>
            </w:r>
            <w:r w:rsidR="002963F2">
              <w:rPr>
                <w:noProof/>
                <w:webHidden/>
              </w:rPr>
              <w:instrText xml:space="preserve"> PAGEREF _Toc156481650 \h </w:instrText>
            </w:r>
            <w:r w:rsidR="002963F2">
              <w:rPr>
                <w:noProof/>
                <w:webHidden/>
              </w:rPr>
            </w:r>
            <w:r w:rsidR="002963F2">
              <w:rPr>
                <w:noProof/>
                <w:webHidden/>
              </w:rPr>
              <w:fldChar w:fldCharType="separate"/>
            </w:r>
            <w:r w:rsidR="002963F2">
              <w:rPr>
                <w:noProof/>
                <w:webHidden/>
              </w:rPr>
              <w:t>10</w:t>
            </w:r>
            <w:r w:rsidR="002963F2">
              <w:rPr>
                <w:noProof/>
                <w:webHidden/>
              </w:rPr>
              <w:fldChar w:fldCharType="end"/>
            </w:r>
          </w:hyperlink>
        </w:p>
        <w:p w14:paraId="25044653" w14:textId="40160229" w:rsidR="002963F2" w:rsidRDefault="000822E0">
          <w:pPr>
            <w:pStyle w:val="TOC3"/>
            <w:tabs>
              <w:tab w:val="right" w:leader="dot" w:pos="9848"/>
            </w:tabs>
            <w:rPr>
              <w:rFonts w:asciiTheme="minorHAnsi" w:eastAsiaTheme="minorEastAsia" w:hAnsiTheme="minorHAnsi"/>
              <w:noProof/>
              <w:kern w:val="2"/>
              <w:sz w:val="22"/>
              <w:lang w:val="en-US"/>
              <w14:ligatures w14:val="standardContextual"/>
            </w:rPr>
          </w:pPr>
          <w:hyperlink w:anchor="_Toc156481651" w:history="1">
            <w:r w:rsidR="002963F2" w:rsidRPr="00D31EDB">
              <w:rPr>
                <w:rStyle w:val="Hyperlink"/>
                <w:noProof/>
              </w:rPr>
              <w:t>Appendix X: [Add as many as you need]</w:t>
            </w:r>
            <w:r w:rsidR="002963F2">
              <w:rPr>
                <w:noProof/>
                <w:webHidden/>
              </w:rPr>
              <w:tab/>
            </w:r>
            <w:r w:rsidR="002963F2">
              <w:rPr>
                <w:noProof/>
                <w:webHidden/>
              </w:rPr>
              <w:fldChar w:fldCharType="begin"/>
            </w:r>
            <w:r w:rsidR="002963F2">
              <w:rPr>
                <w:noProof/>
                <w:webHidden/>
              </w:rPr>
              <w:instrText xml:space="preserve"> PAGEREF _Toc156481651 \h </w:instrText>
            </w:r>
            <w:r w:rsidR="002963F2">
              <w:rPr>
                <w:noProof/>
                <w:webHidden/>
              </w:rPr>
            </w:r>
            <w:r w:rsidR="002963F2">
              <w:rPr>
                <w:noProof/>
                <w:webHidden/>
              </w:rPr>
              <w:fldChar w:fldCharType="separate"/>
            </w:r>
            <w:r w:rsidR="002963F2">
              <w:rPr>
                <w:noProof/>
                <w:webHidden/>
              </w:rPr>
              <w:t>11</w:t>
            </w:r>
            <w:r w:rsidR="002963F2">
              <w:rPr>
                <w:noProof/>
                <w:webHidden/>
              </w:rPr>
              <w:fldChar w:fldCharType="end"/>
            </w:r>
          </w:hyperlink>
        </w:p>
        <w:p w14:paraId="28EFD2E3" w14:textId="300AA689" w:rsidR="00D16B78" w:rsidRPr="000F6965" w:rsidRDefault="00D16B78" w:rsidP="00D16B78">
          <w:pPr>
            <w:rPr>
              <w:rFonts w:eastAsia="MS Mincho" w:cs="Times New Roman"/>
              <w:bCs/>
              <w:color w:val="404040"/>
              <w:sz w:val="22"/>
            </w:rPr>
            <w:sectPr w:rsidR="00D16B78" w:rsidRPr="000F6965" w:rsidSect="00375F62">
              <w:headerReference w:type="even" r:id="rId17"/>
              <w:headerReference w:type="default" r:id="rId18"/>
              <w:footerReference w:type="even" r:id="rId19"/>
              <w:footerReference w:type="default" r:id="rId20"/>
              <w:headerReference w:type="first" r:id="rId21"/>
              <w:footerReference w:type="first" r:id="rId22"/>
              <w:pgSz w:w="12240" w:h="15840" w:code="1"/>
              <w:pgMar w:top="1440" w:right="1191" w:bottom="1440" w:left="1191" w:header="706" w:footer="475" w:gutter="0"/>
              <w:cols w:space="708"/>
              <w:docGrid w:linePitch="360"/>
            </w:sectPr>
          </w:pPr>
          <w:r w:rsidRPr="000F6965">
            <w:rPr>
              <w:rFonts w:eastAsia="MS Mincho" w:cs="Times New Roman"/>
              <w:noProof/>
              <w:color w:val="404040"/>
              <w:sz w:val="22"/>
            </w:rPr>
            <w:fldChar w:fldCharType="end"/>
          </w:r>
        </w:p>
      </w:sdtContent>
    </w:sdt>
    <w:p w14:paraId="5224023B" w14:textId="77777777" w:rsidR="000C4045" w:rsidRDefault="000C4045" w:rsidP="000C4045">
      <w:pPr>
        <w:pStyle w:val="Heading1"/>
        <w:numPr>
          <w:ilvl w:val="0"/>
          <w:numId w:val="0"/>
        </w:numPr>
        <w:ind w:left="576" w:hanging="576"/>
      </w:pPr>
      <w:bookmarkStart w:id="1" w:name="_Toc156481630"/>
      <w:r>
        <w:lastRenderedPageBreak/>
        <w:t>Preamble</w:t>
      </w:r>
      <w:bookmarkEnd w:id="1"/>
    </w:p>
    <w:p w14:paraId="6FC56C64" w14:textId="607B4E37" w:rsidR="000C4045" w:rsidRPr="00C47371" w:rsidRDefault="000C4045" w:rsidP="000C4045">
      <w:pPr>
        <w:pStyle w:val="NormalWeb"/>
        <w:spacing w:before="0" w:beforeAutospacing="0" w:after="120" w:afterAutospacing="0" w:line="252" w:lineRule="auto"/>
        <w:rPr>
          <w:rFonts w:asciiTheme="minorHAnsi" w:hAnsiTheme="minorHAnsi" w:cstheme="minorBidi"/>
          <w:color w:val="FF0000"/>
          <w:szCs w:val="20"/>
        </w:rPr>
      </w:pPr>
      <w:r w:rsidRPr="00C47371">
        <w:rPr>
          <w:rFonts w:asciiTheme="minorHAnsi" w:hAnsiTheme="minorHAnsi" w:cstheme="minorBidi"/>
          <w:color w:val="FF0000"/>
          <w:szCs w:val="20"/>
          <w:highlight w:val="yellow"/>
        </w:rPr>
        <w:t>[no more than one page]</w:t>
      </w:r>
    </w:p>
    <w:p w14:paraId="43538D93" w14:textId="575815E4" w:rsidR="4CFA1E14" w:rsidRDefault="4CFA1E14" w:rsidP="469BCA48">
      <w:pPr>
        <w:pStyle w:val="Heading4NoNumber"/>
      </w:pPr>
      <w:r>
        <w:t>Content warning</w:t>
      </w:r>
    </w:p>
    <w:p w14:paraId="06297D68" w14:textId="49BE91BA" w:rsidR="00B339AF" w:rsidRPr="00C47371" w:rsidRDefault="00B339AF" w:rsidP="00B339AF">
      <w:pPr>
        <w:pStyle w:val="NormalWeb"/>
        <w:spacing w:before="0" w:beforeAutospacing="0" w:after="120" w:afterAutospacing="0" w:line="252" w:lineRule="auto"/>
        <w:rPr>
          <w:rFonts w:asciiTheme="minorHAnsi" w:hAnsiTheme="minorHAnsi" w:cstheme="minorBidi"/>
          <w:color w:val="FF0000"/>
          <w:szCs w:val="20"/>
        </w:rPr>
      </w:pPr>
      <w:r w:rsidRPr="00C47371">
        <w:rPr>
          <w:rFonts w:asciiTheme="minorHAnsi" w:hAnsiTheme="minorHAnsi" w:cstheme="minorBidi"/>
          <w:color w:val="FF0000"/>
          <w:szCs w:val="20"/>
          <w:highlight w:val="yellow"/>
        </w:rPr>
        <w:t>[This is generic</w:t>
      </w:r>
      <w:r w:rsidR="004645AF">
        <w:rPr>
          <w:rFonts w:asciiTheme="minorHAnsi" w:hAnsiTheme="minorHAnsi" w:cstheme="minorBidi"/>
          <w:color w:val="FF0000"/>
          <w:szCs w:val="20"/>
          <w:highlight w:val="yellow"/>
        </w:rPr>
        <w:t xml:space="preserve"> text</w:t>
      </w:r>
      <w:r w:rsidRPr="00C47371">
        <w:rPr>
          <w:rFonts w:asciiTheme="minorHAnsi" w:hAnsiTheme="minorHAnsi" w:cstheme="minorBidi"/>
          <w:color w:val="FF0000"/>
          <w:szCs w:val="20"/>
          <w:highlight w:val="yellow"/>
        </w:rPr>
        <w:t>, no need to make changes</w:t>
      </w:r>
      <w:r w:rsidR="00DB6BFB" w:rsidRPr="00C47371">
        <w:rPr>
          <w:rFonts w:asciiTheme="minorHAnsi" w:hAnsiTheme="minorHAnsi" w:cstheme="minorBidi"/>
          <w:color w:val="FF0000"/>
          <w:szCs w:val="20"/>
          <w:highlight w:val="yellow"/>
        </w:rPr>
        <w:t>, feel free to include suggestion</w:t>
      </w:r>
      <w:r w:rsidR="004A54DE" w:rsidRPr="00C47371">
        <w:rPr>
          <w:rFonts w:asciiTheme="minorHAnsi" w:hAnsiTheme="minorHAnsi" w:cstheme="minorBidi"/>
          <w:color w:val="FF0000"/>
          <w:szCs w:val="20"/>
          <w:highlight w:val="yellow"/>
        </w:rPr>
        <w:t>s</w:t>
      </w:r>
      <w:r w:rsidR="004645AF">
        <w:rPr>
          <w:rFonts w:asciiTheme="minorHAnsi" w:hAnsiTheme="minorHAnsi" w:cstheme="minorBidi"/>
          <w:color w:val="FF0000"/>
          <w:szCs w:val="20"/>
          <w:highlight w:val="yellow"/>
        </w:rPr>
        <w:t xml:space="preserve"> with tracked changes</w:t>
      </w:r>
      <w:r w:rsidRPr="00C47371">
        <w:rPr>
          <w:rFonts w:asciiTheme="minorHAnsi" w:hAnsiTheme="minorHAnsi" w:cstheme="minorBidi"/>
          <w:color w:val="FF0000"/>
          <w:szCs w:val="20"/>
          <w:highlight w:val="yellow"/>
        </w:rPr>
        <w:t>]</w:t>
      </w:r>
    </w:p>
    <w:p w14:paraId="2BF90E60" w14:textId="0FC9CD8C" w:rsidR="2349B441" w:rsidRDefault="00D41071" w:rsidP="469BCA48">
      <w:r>
        <w:t>This report covers topics related to systemic racism</w:t>
      </w:r>
      <w:r w:rsidR="00D25E5B">
        <w:t xml:space="preserve">, colonialism and </w:t>
      </w:r>
      <w:r w:rsidR="00DE7879">
        <w:t>oppression</w:t>
      </w:r>
      <w:r w:rsidR="00D25E5B">
        <w:t xml:space="preserve"> of</w:t>
      </w:r>
      <w:r w:rsidR="00DE7879">
        <w:t xml:space="preserve"> </w:t>
      </w:r>
      <w:r w:rsidR="0026202F">
        <w:t>racial groups and Indigenous people</w:t>
      </w:r>
      <w:r w:rsidR="00D25E5B">
        <w:t xml:space="preserve"> </w:t>
      </w:r>
      <w:r>
        <w:t xml:space="preserve">and may trigger unpleasant </w:t>
      </w:r>
      <w:r w:rsidR="003A22EE">
        <w:t xml:space="preserve">memories, </w:t>
      </w:r>
      <w:proofErr w:type="gramStart"/>
      <w:r>
        <w:t>feelings</w:t>
      </w:r>
      <w:proofErr w:type="gramEnd"/>
      <w:r>
        <w:t xml:space="preserve"> and thoughts. </w:t>
      </w:r>
    </w:p>
    <w:p w14:paraId="387DBB31" w14:textId="04859762" w:rsidR="00B10ACE" w:rsidRDefault="00B10ACE" w:rsidP="00B10ACE">
      <w:pPr>
        <w:rPr>
          <w:lang w:val="en-US"/>
        </w:rPr>
      </w:pPr>
      <w:r w:rsidRPr="00C9109F">
        <w:rPr>
          <w:lang w:val="en-US"/>
        </w:rPr>
        <w:t>BC Mental Health &amp; Crisis Response</w:t>
      </w:r>
      <w:r w:rsidRPr="00B10ACE">
        <w:rPr>
          <w:b/>
          <w:bCs/>
          <w:lang w:val="en-US"/>
        </w:rPr>
        <w:t xml:space="preserve"> </w:t>
      </w:r>
      <w:r w:rsidR="007F56FB" w:rsidRPr="007F56FB">
        <w:rPr>
          <w:lang w:val="en-US"/>
        </w:rPr>
        <w:t>Line</w:t>
      </w:r>
      <w:r w:rsidR="007F56FB">
        <w:rPr>
          <w:b/>
          <w:bCs/>
          <w:lang w:val="en-US"/>
        </w:rPr>
        <w:t xml:space="preserve"> </w:t>
      </w:r>
      <w:r w:rsidR="00C9109F" w:rsidRPr="003B2245">
        <w:rPr>
          <w:lang w:val="en-US"/>
        </w:rPr>
        <w:t>is available</w:t>
      </w:r>
      <w:r w:rsidR="001E654E">
        <w:rPr>
          <w:lang w:val="en-US"/>
        </w:rPr>
        <w:t xml:space="preserve"> for emotional </w:t>
      </w:r>
      <w:r w:rsidR="00B53128">
        <w:rPr>
          <w:lang w:val="en-US"/>
        </w:rPr>
        <w:t xml:space="preserve">support, </w:t>
      </w:r>
      <w:proofErr w:type="gramStart"/>
      <w:r w:rsidR="00B53128">
        <w:rPr>
          <w:lang w:val="en-US"/>
        </w:rPr>
        <w:t>information</w:t>
      </w:r>
      <w:proofErr w:type="gramEnd"/>
      <w:r w:rsidR="00B53128">
        <w:rPr>
          <w:lang w:val="en-US"/>
        </w:rPr>
        <w:t xml:space="preserve"> and resources </w:t>
      </w:r>
      <w:r w:rsidR="000F1823">
        <w:rPr>
          <w:lang w:val="en-US"/>
        </w:rPr>
        <w:t>specific to mental health</w:t>
      </w:r>
      <w:r w:rsidR="001E654E">
        <w:rPr>
          <w:lang w:val="en-US"/>
        </w:rPr>
        <w:t xml:space="preserve"> at </w:t>
      </w:r>
      <w:r w:rsidR="001E654E" w:rsidRPr="001E654E">
        <w:rPr>
          <w:lang w:val="en-US"/>
        </w:rPr>
        <w:t>310-6789</w:t>
      </w:r>
      <w:r w:rsidR="001E654E">
        <w:rPr>
          <w:lang w:val="en-US"/>
        </w:rPr>
        <w:t xml:space="preserve"> </w:t>
      </w:r>
      <w:r w:rsidR="001E654E" w:rsidRPr="001E654E">
        <w:rPr>
          <w:lang w:val="en-US"/>
        </w:rPr>
        <w:t>(</w:t>
      </w:r>
      <w:r w:rsidRPr="001E654E">
        <w:rPr>
          <w:lang w:val="en-US"/>
        </w:rPr>
        <w:t>no area code needed</w:t>
      </w:r>
      <w:r w:rsidR="001E654E" w:rsidRPr="001E654E">
        <w:rPr>
          <w:lang w:val="en-US"/>
        </w:rPr>
        <w:t>).</w:t>
      </w:r>
      <w:r w:rsidR="001E654E">
        <w:rPr>
          <w:b/>
          <w:bCs/>
          <w:lang w:val="en-US"/>
        </w:rPr>
        <w:t xml:space="preserve"> </w:t>
      </w:r>
      <w:r w:rsidR="000F1823" w:rsidRPr="00503D39">
        <w:rPr>
          <w:lang w:val="en-US"/>
        </w:rPr>
        <w:t xml:space="preserve">This service works 24 hours a day, </w:t>
      </w:r>
      <w:r w:rsidR="00863B6F">
        <w:rPr>
          <w:lang w:val="en-US"/>
        </w:rPr>
        <w:t>seven</w:t>
      </w:r>
      <w:r w:rsidR="000F1823" w:rsidRPr="00503D39">
        <w:rPr>
          <w:lang w:val="en-US"/>
        </w:rPr>
        <w:t xml:space="preserve"> days a week and </w:t>
      </w:r>
      <w:r w:rsidR="00503D39" w:rsidRPr="00503D39">
        <w:rPr>
          <w:lang w:val="en-US"/>
        </w:rPr>
        <w:t xml:space="preserve">is available in 140 languages. </w:t>
      </w:r>
    </w:p>
    <w:p w14:paraId="065AB46F" w14:textId="24AB451A" w:rsidR="00C532E7" w:rsidRPr="00503D39" w:rsidRDefault="00C532E7" w:rsidP="00B10ACE">
      <w:pPr>
        <w:rPr>
          <w:lang w:val="en-US"/>
        </w:rPr>
      </w:pPr>
      <w:r w:rsidRPr="00C532E7">
        <w:t>The </w:t>
      </w:r>
      <w:r w:rsidRPr="00C532E7">
        <w:rPr>
          <w:bCs/>
        </w:rPr>
        <w:t xml:space="preserve">KUU-US Crisis Line </w:t>
      </w:r>
      <w:r w:rsidR="001358FD">
        <w:rPr>
          <w:bCs/>
        </w:rPr>
        <w:t>provides</w:t>
      </w:r>
      <w:r w:rsidRPr="00C532E7">
        <w:t xml:space="preserve"> First Nations and Indigenous specific</w:t>
      </w:r>
      <w:r w:rsidR="005F569D">
        <w:t xml:space="preserve"> mental health</w:t>
      </w:r>
      <w:r w:rsidR="001358FD">
        <w:t xml:space="preserve"> support </w:t>
      </w:r>
      <w:r w:rsidR="001358FD" w:rsidRPr="00503C63">
        <w:t>at 1-800-588-8717</w:t>
      </w:r>
      <w:r w:rsidR="001358FD">
        <w:t xml:space="preserve">. </w:t>
      </w:r>
      <w:r w:rsidR="003C604A">
        <w:t xml:space="preserve">This service is </w:t>
      </w:r>
      <w:r w:rsidRPr="00C532E7">
        <w:t xml:space="preserve">available 24 hours a day, </w:t>
      </w:r>
      <w:r w:rsidR="003C604A">
        <w:t>seven</w:t>
      </w:r>
      <w:r w:rsidRPr="00C532E7">
        <w:t xml:space="preserve"> days a week, toll-free from anywhere in British Columbia</w:t>
      </w:r>
      <w:r w:rsidR="00503C63" w:rsidRPr="00503C63">
        <w:t>.</w:t>
      </w:r>
    </w:p>
    <w:p w14:paraId="3E14A92E" w14:textId="277519B0" w:rsidR="00A30073" w:rsidRDefault="000C4045" w:rsidP="00CC2534">
      <w:pPr>
        <w:pStyle w:val="Heading4NoNumber"/>
      </w:pPr>
      <w:r w:rsidRPr="152D59F2">
        <w:t>Acknowledgments</w:t>
      </w:r>
    </w:p>
    <w:p w14:paraId="7B664853" w14:textId="6BA35CCC" w:rsidR="00B339AF" w:rsidRPr="00C47371" w:rsidRDefault="00B339AF" w:rsidP="00B339AF">
      <w:pPr>
        <w:pStyle w:val="NormalWeb"/>
        <w:spacing w:before="0" w:beforeAutospacing="0" w:after="120" w:afterAutospacing="0" w:line="252" w:lineRule="auto"/>
        <w:rPr>
          <w:rFonts w:asciiTheme="minorHAnsi" w:hAnsiTheme="minorHAnsi" w:cstheme="minorBidi"/>
          <w:color w:val="FF0000"/>
          <w:szCs w:val="20"/>
        </w:rPr>
      </w:pPr>
      <w:r w:rsidRPr="00C47371">
        <w:rPr>
          <w:rFonts w:asciiTheme="minorHAnsi" w:hAnsiTheme="minorHAnsi" w:cstheme="minorBidi"/>
          <w:color w:val="FF0000"/>
          <w:szCs w:val="20"/>
          <w:highlight w:val="yellow"/>
        </w:rPr>
        <w:t>[This is generic</w:t>
      </w:r>
      <w:r w:rsidR="004645AF">
        <w:rPr>
          <w:rFonts w:asciiTheme="minorHAnsi" w:hAnsiTheme="minorHAnsi" w:cstheme="minorBidi"/>
          <w:color w:val="FF0000"/>
          <w:szCs w:val="20"/>
          <w:highlight w:val="yellow"/>
        </w:rPr>
        <w:t xml:space="preserve"> text</w:t>
      </w:r>
      <w:r w:rsidRPr="00C47371">
        <w:rPr>
          <w:rFonts w:asciiTheme="minorHAnsi" w:hAnsiTheme="minorHAnsi" w:cstheme="minorBidi"/>
          <w:color w:val="FF0000"/>
          <w:szCs w:val="20"/>
          <w:highlight w:val="yellow"/>
        </w:rPr>
        <w:t>, no need to make changes</w:t>
      </w:r>
      <w:r w:rsidR="0012751C" w:rsidRPr="00C47371">
        <w:rPr>
          <w:rFonts w:asciiTheme="minorHAnsi" w:hAnsiTheme="minorHAnsi" w:cstheme="minorBidi"/>
          <w:color w:val="FF0000"/>
          <w:szCs w:val="20"/>
          <w:highlight w:val="yellow"/>
        </w:rPr>
        <w:t>, feel free to include suggestions</w:t>
      </w:r>
      <w:r w:rsidR="004645AF">
        <w:rPr>
          <w:rFonts w:asciiTheme="minorHAnsi" w:hAnsiTheme="minorHAnsi" w:cstheme="minorBidi"/>
          <w:color w:val="FF0000"/>
          <w:szCs w:val="20"/>
          <w:highlight w:val="yellow"/>
        </w:rPr>
        <w:t xml:space="preserve"> with tracked changes</w:t>
      </w:r>
      <w:r w:rsidRPr="00C47371">
        <w:rPr>
          <w:rFonts w:asciiTheme="minorHAnsi" w:hAnsiTheme="minorHAnsi" w:cstheme="minorBidi"/>
          <w:color w:val="FF0000"/>
          <w:szCs w:val="20"/>
          <w:highlight w:val="yellow"/>
        </w:rPr>
        <w:t>]</w:t>
      </w:r>
    </w:p>
    <w:p w14:paraId="724ECC64" w14:textId="282B9800" w:rsidR="0027774D" w:rsidRDefault="00BF0DC9" w:rsidP="00BF0DC9">
      <w:pPr>
        <w:rPr>
          <w:lang w:val="en-US"/>
        </w:rPr>
      </w:pPr>
      <w:r w:rsidRPr="78F676B9">
        <w:rPr>
          <w:lang w:val="en-US"/>
        </w:rPr>
        <w:t xml:space="preserve">BC </w:t>
      </w:r>
      <w:r w:rsidR="0027774D">
        <w:rPr>
          <w:lang w:val="en-US"/>
        </w:rPr>
        <w:t xml:space="preserve">Government </w:t>
      </w:r>
      <w:r w:rsidR="0027774D" w:rsidRPr="78F676B9">
        <w:rPr>
          <w:lang w:val="en-US"/>
        </w:rPr>
        <w:t>work</w:t>
      </w:r>
      <w:r w:rsidR="0027774D">
        <w:rPr>
          <w:lang w:val="en-US"/>
        </w:rPr>
        <w:t>s</w:t>
      </w:r>
      <w:r w:rsidRPr="78F676B9">
        <w:rPr>
          <w:lang w:val="en-US"/>
        </w:rPr>
        <w:t xml:space="preserve"> throughout the province of British Columbia</w:t>
      </w:r>
      <w:r w:rsidR="0027774D">
        <w:rPr>
          <w:lang w:val="en-US"/>
        </w:rPr>
        <w:t xml:space="preserve"> and</w:t>
      </w:r>
      <w:r w:rsidRPr="78F676B9">
        <w:rPr>
          <w:lang w:val="en-US"/>
        </w:rPr>
        <w:t xml:space="preserve"> would like to acknowledge with gratitude and respect the distinct traditional territories of the First Nations peoples. </w:t>
      </w:r>
      <w:r w:rsidR="0027774D">
        <w:rPr>
          <w:lang w:val="en-US"/>
        </w:rPr>
        <w:t>We also</w:t>
      </w:r>
      <w:r w:rsidR="0027774D" w:rsidRPr="78F676B9">
        <w:rPr>
          <w:lang w:val="en-US"/>
        </w:rPr>
        <w:t xml:space="preserve"> recognize Métis people and Métis Chartered Communities, as well as the Inuit and urban Indigenous peoples living across the province on various traditional territories.</w:t>
      </w:r>
    </w:p>
    <w:p w14:paraId="381314B9" w14:textId="77777777" w:rsidR="00A30073" w:rsidRDefault="00A30073" w:rsidP="00CC2534">
      <w:pPr>
        <w:pStyle w:val="Heading4NoNumber"/>
      </w:pPr>
      <w:r>
        <w:t>T</w:t>
      </w:r>
      <w:r w:rsidR="000C4045" w:rsidRPr="152D59F2">
        <w:t>eam positionality statement</w:t>
      </w:r>
    </w:p>
    <w:p w14:paraId="08B8FF62" w14:textId="3DF81066" w:rsidR="008C448C" w:rsidRPr="00C47371" w:rsidRDefault="008C448C" w:rsidP="008C448C">
      <w:pPr>
        <w:pStyle w:val="NormalWeb"/>
        <w:spacing w:before="0" w:beforeAutospacing="0" w:after="120" w:afterAutospacing="0" w:line="252" w:lineRule="auto"/>
        <w:rPr>
          <w:rFonts w:asciiTheme="minorHAnsi" w:hAnsiTheme="minorHAnsi" w:cstheme="minorBidi"/>
          <w:color w:val="FF0000"/>
          <w:szCs w:val="20"/>
        </w:rPr>
      </w:pPr>
      <w:r w:rsidRPr="00C47371">
        <w:rPr>
          <w:rFonts w:asciiTheme="minorHAnsi" w:hAnsiTheme="minorHAnsi" w:cstheme="minorBidi"/>
          <w:color w:val="FF0000"/>
          <w:szCs w:val="20"/>
          <w:highlight w:val="yellow"/>
        </w:rPr>
        <w:t>[Please include a collective team positionality statement</w:t>
      </w:r>
      <w:r w:rsidR="0004276E" w:rsidRPr="00C47371">
        <w:rPr>
          <w:rFonts w:asciiTheme="minorHAnsi" w:hAnsiTheme="minorHAnsi" w:cstheme="minorBidi"/>
          <w:color w:val="FF0000"/>
          <w:szCs w:val="20"/>
          <w:highlight w:val="yellow"/>
        </w:rPr>
        <w:t xml:space="preserve">. </w:t>
      </w:r>
      <w:r w:rsidR="0012751C" w:rsidRPr="00C47371">
        <w:rPr>
          <w:rFonts w:asciiTheme="minorHAnsi" w:hAnsiTheme="minorHAnsi" w:cstheme="minorBidi"/>
          <w:color w:val="FF0000"/>
          <w:szCs w:val="20"/>
          <w:highlight w:val="yellow"/>
        </w:rPr>
        <w:t>Tatiana</w:t>
      </w:r>
      <w:r w:rsidR="0004276E" w:rsidRPr="00C47371">
        <w:rPr>
          <w:rFonts w:asciiTheme="minorHAnsi" w:hAnsiTheme="minorHAnsi" w:cstheme="minorBidi"/>
          <w:color w:val="FF0000"/>
          <w:szCs w:val="20"/>
          <w:highlight w:val="yellow"/>
        </w:rPr>
        <w:t xml:space="preserve"> will share resources on how to write these</w:t>
      </w:r>
      <w:r w:rsidR="0012751C" w:rsidRPr="00C47371">
        <w:rPr>
          <w:rFonts w:asciiTheme="minorHAnsi" w:hAnsiTheme="minorHAnsi" w:cstheme="minorBidi"/>
          <w:color w:val="FF0000"/>
          <w:szCs w:val="20"/>
          <w:highlight w:val="yellow"/>
        </w:rPr>
        <w:t xml:space="preserve"> separately</w:t>
      </w:r>
      <w:r w:rsidRPr="00C47371">
        <w:rPr>
          <w:rFonts w:asciiTheme="minorHAnsi" w:hAnsiTheme="minorHAnsi" w:cstheme="minorBidi"/>
          <w:color w:val="FF0000"/>
          <w:szCs w:val="20"/>
          <w:highlight w:val="yellow"/>
        </w:rPr>
        <w:t>]</w:t>
      </w:r>
    </w:p>
    <w:p w14:paraId="12B39447" w14:textId="77777777" w:rsidR="008C448C" w:rsidRDefault="008C448C" w:rsidP="000C4045">
      <w:pPr>
        <w:rPr>
          <w:rFonts w:eastAsia="Calibri"/>
        </w:rPr>
      </w:pPr>
    </w:p>
    <w:p w14:paraId="3AAF82F4" w14:textId="77777777" w:rsidR="008C448C" w:rsidRPr="008C448C" w:rsidRDefault="008C448C" w:rsidP="008C448C"/>
    <w:p w14:paraId="2898497F" w14:textId="77777777" w:rsidR="00A30073" w:rsidRDefault="00A30073" w:rsidP="00CC2534">
      <w:pPr>
        <w:pStyle w:val="Heading4NoNumber"/>
      </w:pPr>
      <w:r>
        <w:t>N</w:t>
      </w:r>
      <w:r w:rsidR="000C4045">
        <w:t xml:space="preserve">ote on </w:t>
      </w:r>
      <w:proofErr w:type="gramStart"/>
      <w:r w:rsidR="000C4045">
        <w:t>use</w:t>
      </w:r>
      <w:proofErr w:type="gramEnd"/>
      <w:r w:rsidR="000C4045" w:rsidRPr="152D59F2">
        <w:t xml:space="preserve"> </w:t>
      </w:r>
    </w:p>
    <w:p w14:paraId="458586AC" w14:textId="10948D9A" w:rsidR="00182621" w:rsidRPr="00C47371" w:rsidRDefault="00182621" w:rsidP="00182621">
      <w:pPr>
        <w:pStyle w:val="NormalWeb"/>
        <w:spacing w:before="0" w:beforeAutospacing="0" w:after="120" w:afterAutospacing="0" w:line="252" w:lineRule="auto"/>
        <w:rPr>
          <w:rFonts w:asciiTheme="minorHAnsi" w:hAnsiTheme="minorHAnsi" w:cstheme="minorBidi"/>
          <w:color w:val="FF0000"/>
          <w:szCs w:val="20"/>
        </w:rPr>
      </w:pPr>
      <w:r w:rsidRPr="00C47371">
        <w:rPr>
          <w:rFonts w:asciiTheme="minorHAnsi" w:hAnsiTheme="minorHAnsi" w:cstheme="minorBidi"/>
          <w:color w:val="FF0000"/>
          <w:szCs w:val="20"/>
          <w:highlight w:val="yellow"/>
        </w:rPr>
        <w:t>[Please describe intended uses of the findings and ways in which findings should not be used]</w:t>
      </w:r>
    </w:p>
    <w:p w14:paraId="137A24DC" w14:textId="074BBFC8" w:rsidR="00225AE6" w:rsidRPr="00E76CC2" w:rsidRDefault="00225AE6" w:rsidP="001508EC">
      <w:pPr>
        <w:pStyle w:val="Heading1"/>
        <w:numPr>
          <w:ilvl w:val="0"/>
          <w:numId w:val="0"/>
        </w:numPr>
        <w:ind w:left="576" w:hanging="576"/>
        <w:rPr>
          <w:color w:val="043673" w:themeColor="text1"/>
        </w:rPr>
      </w:pPr>
      <w:bookmarkStart w:id="2" w:name="_Toc156481631"/>
      <w:r w:rsidRPr="00E76CC2">
        <w:rPr>
          <w:color w:val="043673" w:themeColor="text1"/>
        </w:rPr>
        <w:lastRenderedPageBreak/>
        <w:t>Executive Summary</w:t>
      </w:r>
      <w:bookmarkEnd w:id="2"/>
      <w:bookmarkEnd w:id="0"/>
    </w:p>
    <w:p w14:paraId="76F10D29" w14:textId="1CB0BCCA" w:rsidR="000C4045" w:rsidRPr="00BA5449" w:rsidRDefault="000C4045" w:rsidP="000C4045">
      <w:pPr>
        <w:pStyle w:val="NormalWeb"/>
        <w:spacing w:before="0" w:beforeAutospacing="0" w:after="120" w:afterAutospacing="0" w:line="252" w:lineRule="auto"/>
        <w:rPr>
          <w:rFonts w:asciiTheme="minorHAnsi" w:hAnsiTheme="minorHAnsi" w:cstheme="minorBidi"/>
          <w:color w:val="FF0000"/>
        </w:rPr>
      </w:pPr>
      <w:r w:rsidRPr="00BA5449">
        <w:rPr>
          <w:rFonts w:asciiTheme="minorHAnsi" w:hAnsiTheme="minorHAnsi" w:cstheme="minorBidi"/>
          <w:color w:val="FF0000"/>
          <w:highlight w:val="yellow"/>
        </w:rPr>
        <w:t xml:space="preserve">[no more than two pages; </w:t>
      </w:r>
      <w:r w:rsidR="00B13FB5">
        <w:rPr>
          <w:rFonts w:asciiTheme="minorHAnsi" w:hAnsiTheme="minorHAnsi" w:cstheme="minorBidi"/>
          <w:color w:val="FF0000"/>
          <w:highlight w:val="yellow"/>
        </w:rPr>
        <w:t>delete the instructions below before filling this section in</w:t>
      </w:r>
      <w:r w:rsidRPr="00BA5449">
        <w:rPr>
          <w:rFonts w:asciiTheme="minorHAnsi" w:hAnsiTheme="minorHAnsi" w:cstheme="minorBidi"/>
          <w:color w:val="FF0000"/>
          <w:highlight w:val="yellow"/>
        </w:rPr>
        <w:t>]</w:t>
      </w:r>
    </w:p>
    <w:p w14:paraId="4FE4CFF5" w14:textId="77777777" w:rsidR="00410863" w:rsidRPr="00E8018B" w:rsidRDefault="00410863" w:rsidP="00E8018B">
      <w:r w:rsidRPr="00E8018B">
        <w:t>This is most important part of your report</w:t>
      </w:r>
      <w:r w:rsidR="00026BE1" w:rsidRPr="00E8018B">
        <w:t>. Ev</w:t>
      </w:r>
      <w:r w:rsidRPr="00E8018B">
        <w:t xml:space="preserve">eryone will see the Executive Summary, but only a few will spend any time </w:t>
      </w:r>
      <w:r w:rsidR="00D33FEF" w:rsidRPr="00E8018B">
        <w:t>reading</w:t>
      </w:r>
      <w:r w:rsidRPr="00E8018B">
        <w:t xml:space="preserve"> the body of the report. </w:t>
      </w:r>
    </w:p>
    <w:p w14:paraId="180AC126" w14:textId="75CEE8DA" w:rsidR="005373EA" w:rsidRPr="007C22EE" w:rsidRDefault="00410863" w:rsidP="005373EA">
      <w:pPr>
        <w:rPr>
          <w:szCs w:val="24"/>
        </w:rPr>
      </w:pPr>
      <w:r w:rsidRPr="007C22EE">
        <w:rPr>
          <w:szCs w:val="24"/>
        </w:rPr>
        <w:t>Th</w:t>
      </w:r>
      <w:r w:rsidR="00D4435D" w:rsidRPr="007C22EE">
        <w:rPr>
          <w:szCs w:val="24"/>
        </w:rPr>
        <w:t>e Executive Summary</w:t>
      </w:r>
      <w:r w:rsidRPr="007C22EE">
        <w:rPr>
          <w:szCs w:val="24"/>
        </w:rPr>
        <w:t xml:space="preserve"> will be read by </w:t>
      </w:r>
      <w:r w:rsidR="00CC2534">
        <w:rPr>
          <w:szCs w:val="24"/>
        </w:rPr>
        <w:t>people</w:t>
      </w:r>
      <w:r w:rsidRPr="007C22EE">
        <w:rPr>
          <w:szCs w:val="24"/>
        </w:rPr>
        <w:t xml:space="preserve"> who are just scanning it quickly to get an overview of the report’s results</w:t>
      </w:r>
      <w:r w:rsidR="005373EA" w:rsidRPr="007C22EE">
        <w:rPr>
          <w:szCs w:val="24"/>
        </w:rPr>
        <w:t xml:space="preserve">, so </w:t>
      </w:r>
      <w:r w:rsidR="00D4435D" w:rsidRPr="007C22EE">
        <w:rPr>
          <w:szCs w:val="24"/>
        </w:rPr>
        <w:t>keep the following in mind:</w:t>
      </w:r>
    </w:p>
    <w:p w14:paraId="6FA08BCB" w14:textId="0BD281DD" w:rsidR="005373EA" w:rsidRPr="007C22EE" w:rsidRDefault="005373EA" w:rsidP="005373EA">
      <w:pPr>
        <w:rPr>
          <w:szCs w:val="24"/>
        </w:rPr>
      </w:pPr>
      <w:r w:rsidRPr="007C22EE">
        <w:rPr>
          <w:b/>
          <w:szCs w:val="24"/>
        </w:rPr>
        <w:t>What would an executive want to know about this report?</w:t>
      </w:r>
      <w:r w:rsidRPr="007C22EE">
        <w:rPr>
          <w:szCs w:val="24"/>
        </w:rPr>
        <w:t xml:space="preserve"> Which results are the most compelling or applicable</w:t>
      </w:r>
      <w:r w:rsidR="00F341E5" w:rsidRPr="007C22EE">
        <w:rPr>
          <w:szCs w:val="24"/>
        </w:rPr>
        <w:t xml:space="preserve"> to the report objectives</w:t>
      </w:r>
      <w:r w:rsidRPr="007C22EE">
        <w:rPr>
          <w:szCs w:val="24"/>
        </w:rPr>
        <w:t xml:space="preserve">? </w:t>
      </w:r>
    </w:p>
    <w:p w14:paraId="7D1FE566" w14:textId="77777777" w:rsidR="005373EA" w:rsidRPr="007C22EE" w:rsidRDefault="005373EA" w:rsidP="005373EA">
      <w:pPr>
        <w:rPr>
          <w:szCs w:val="24"/>
        </w:rPr>
      </w:pPr>
      <w:r w:rsidRPr="007C22EE">
        <w:rPr>
          <w:b/>
          <w:szCs w:val="24"/>
        </w:rPr>
        <w:t>Make it scannable.</w:t>
      </w:r>
      <w:r w:rsidRPr="007C22EE">
        <w:rPr>
          <w:szCs w:val="24"/>
        </w:rPr>
        <w:t xml:space="preserve">  The fewer words, the better. Use headings, subheadings, and graphics. If you </w:t>
      </w:r>
      <w:r w:rsidR="00C5384E" w:rsidRPr="007C22EE">
        <w:rPr>
          <w:szCs w:val="24"/>
        </w:rPr>
        <w:t xml:space="preserve">need to </w:t>
      </w:r>
      <w:r w:rsidRPr="007C22EE">
        <w:rPr>
          <w:szCs w:val="24"/>
        </w:rPr>
        <w:t xml:space="preserve">write something, use two or three sentence (max) paragraphs or bullet-points so that the content is easy to </w:t>
      </w:r>
      <w:r w:rsidR="001151C1" w:rsidRPr="007C22EE">
        <w:rPr>
          <w:szCs w:val="24"/>
        </w:rPr>
        <w:t xml:space="preserve">absorb </w:t>
      </w:r>
      <w:proofErr w:type="gramStart"/>
      <w:r w:rsidR="001151C1" w:rsidRPr="007C22EE">
        <w:rPr>
          <w:szCs w:val="24"/>
        </w:rPr>
        <w:t>at a glance</w:t>
      </w:r>
      <w:proofErr w:type="gramEnd"/>
      <w:r w:rsidRPr="007C22EE">
        <w:rPr>
          <w:szCs w:val="24"/>
        </w:rPr>
        <w:t>.</w:t>
      </w:r>
      <w:r w:rsidR="00F341E5" w:rsidRPr="007C22EE">
        <w:rPr>
          <w:szCs w:val="24"/>
        </w:rPr>
        <w:t xml:space="preserve"> </w:t>
      </w:r>
    </w:p>
    <w:p w14:paraId="4E4EB0B4" w14:textId="79024487" w:rsidR="00026BE1" w:rsidRPr="007C22EE" w:rsidRDefault="00026BE1" w:rsidP="00777C0B">
      <w:pPr>
        <w:rPr>
          <w:szCs w:val="24"/>
        </w:rPr>
      </w:pPr>
      <w:r w:rsidRPr="007C22EE">
        <w:rPr>
          <w:b/>
          <w:szCs w:val="24"/>
        </w:rPr>
        <w:t>Graphics.</w:t>
      </w:r>
      <w:r w:rsidRPr="007C22EE">
        <w:rPr>
          <w:szCs w:val="24"/>
        </w:rPr>
        <w:t xml:space="preserve"> </w:t>
      </w:r>
      <w:r w:rsidR="00FD4A39">
        <w:rPr>
          <w:szCs w:val="24"/>
        </w:rPr>
        <w:t>Feel free to us</w:t>
      </w:r>
      <w:r w:rsidR="005373EA" w:rsidRPr="007C22EE">
        <w:rPr>
          <w:szCs w:val="24"/>
        </w:rPr>
        <w:t xml:space="preserve"> graphics (charts, graphs, etc</w:t>
      </w:r>
      <w:r w:rsidR="00EA7B7E" w:rsidRPr="007C22EE">
        <w:rPr>
          <w:szCs w:val="24"/>
        </w:rPr>
        <w:t>.</w:t>
      </w:r>
      <w:r w:rsidR="005373EA" w:rsidRPr="007C22EE">
        <w:rPr>
          <w:szCs w:val="24"/>
        </w:rPr>
        <w:t xml:space="preserve">) </w:t>
      </w:r>
      <w:r w:rsidR="000F6965" w:rsidRPr="007C22EE">
        <w:rPr>
          <w:szCs w:val="24"/>
        </w:rPr>
        <w:t xml:space="preserve">to represent </w:t>
      </w:r>
      <w:r w:rsidR="00E53234" w:rsidRPr="007C22EE">
        <w:rPr>
          <w:szCs w:val="24"/>
        </w:rPr>
        <w:t xml:space="preserve">any </w:t>
      </w:r>
      <w:r w:rsidR="008B2ECB" w:rsidRPr="007C22EE">
        <w:rPr>
          <w:szCs w:val="24"/>
        </w:rPr>
        <w:t>high-level</w:t>
      </w:r>
      <w:r w:rsidR="00E53234" w:rsidRPr="007C22EE">
        <w:rPr>
          <w:szCs w:val="24"/>
        </w:rPr>
        <w:t xml:space="preserve"> </w:t>
      </w:r>
      <w:r w:rsidR="000F6965" w:rsidRPr="007C22EE">
        <w:rPr>
          <w:szCs w:val="24"/>
        </w:rPr>
        <w:t xml:space="preserve">findings. This can be in addition to the text, or on their own. </w:t>
      </w:r>
      <w:r w:rsidR="00BF0AF6">
        <w:rPr>
          <w:szCs w:val="24"/>
        </w:rPr>
        <w:t xml:space="preserve"> All graphics must use the colour scheme embedded in this template</w:t>
      </w:r>
      <w:r w:rsidR="009202FE">
        <w:rPr>
          <w:szCs w:val="24"/>
        </w:rPr>
        <w:t>; if you require more colour variety, reach out to Tatiana</w:t>
      </w:r>
      <w:r w:rsidR="008343ED">
        <w:rPr>
          <w:szCs w:val="24"/>
        </w:rPr>
        <w:t>.</w:t>
      </w:r>
      <w:r w:rsidR="001F503B">
        <w:rPr>
          <w:szCs w:val="24"/>
        </w:rPr>
        <w:t xml:space="preserve"> If you are embedding static images,</w:t>
      </w:r>
      <w:r w:rsidR="001F503B" w:rsidRPr="001F503B">
        <w:t xml:space="preserve"> </w:t>
      </w:r>
      <w:r w:rsidR="001F503B">
        <w:t>make sure they are vector graphics and can be adjusted in size without loss of quality.</w:t>
      </w:r>
    </w:p>
    <w:p w14:paraId="45DF5CDF" w14:textId="4C67F14B" w:rsidR="00026BE1" w:rsidRDefault="00026BE1" w:rsidP="00225AE6">
      <w:pPr>
        <w:rPr>
          <w:szCs w:val="24"/>
        </w:rPr>
      </w:pPr>
      <w:r w:rsidRPr="007C22EE">
        <w:rPr>
          <w:b/>
          <w:szCs w:val="24"/>
        </w:rPr>
        <w:t>Plain language is key.</w:t>
      </w:r>
      <w:r w:rsidRPr="007C22EE">
        <w:rPr>
          <w:szCs w:val="24"/>
        </w:rPr>
        <w:t xml:space="preserve"> No matter how sophisticated your reader might be, it’s always easier to understand </w:t>
      </w:r>
      <w:r w:rsidR="00F341E5" w:rsidRPr="007C22EE">
        <w:rPr>
          <w:szCs w:val="24"/>
        </w:rPr>
        <w:t xml:space="preserve">plain, </w:t>
      </w:r>
      <w:r w:rsidR="000D5A35">
        <w:rPr>
          <w:szCs w:val="24"/>
        </w:rPr>
        <w:t>straightforward</w:t>
      </w:r>
      <w:r w:rsidR="00F341E5" w:rsidRPr="007C22EE">
        <w:rPr>
          <w:szCs w:val="24"/>
        </w:rPr>
        <w:t xml:space="preserve"> language</w:t>
      </w:r>
      <w:r w:rsidRPr="007C22EE">
        <w:rPr>
          <w:szCs w:val="24"/>
        </w:rPr>
        <w:t xml:space="preserve">. </w:t>
      </w:r>
      <w:r w:rsidR="000D5A35">
        <w:rPr>
          <w:szCs w:val="24"/>
        </w:rPr>
        <w:t>Consider that your reader’s first language might not be English.</w:t>
      </w:r>
      <w:r w:rsidR="00C414A5">
        <w:rPr>
          <w:szCs w:val="24"/>
        </w:rPr>
        <w:t xml:space="preserve"> Strive for grade level 10 or lower, the rest of the report can be written at a higher reading level.</w:t>
      </w:r>
      <w:r w:rsidR="003720D6">
        <w:rPr>
          <w:szCs w:val="24"/>
        </w:rPr>
        <w:t xml:space="preserve"> Go to </w:t>
      </w:r>
      <w:r w:rsidR="004958BB">
        <w:rPr>
          <w:szCs w:val="24"/>
        </w:rPr>
        <w:t>“</w:t>
      </w:r>
      <w:r w:rsidR="00D25BFA">
        <w:rPr>
          <w:szCs w:val="24"/>
        </w:rPr>
        <w:t>R</w:t>
      </w:r>
      <w:r w:rsidR="003720D6">
        <w:rPr>
          <w:szCs w:val="24"/>
        </w:rPr>
        <w:t>eview</w:t>
      </w:r>
      <w:r w:rsidR="004958BB">
        <w:rPr>
          <w:szCs w:val="24"/>
        </w:rPr>
        <w:t>”</w:t>
      </w:r>
      <w:r w:rsidR="003720D6">
        <w:rPr>
          <w:szCs w:val="24"/>
        </w:rPr>
        <w:t xml:space="preserve"> -&gt;</w:t>
      </w:r>
      <w:r w:rsidR="00D25BFA">
        <w:rPr>
          <w:szCs w:val="24"/>
        </w:rPr>
        <w:t xml:space="preserve"> </w:t>
      </w:r>
      <w:r w:rsidR="004958BB">
        <w:rPr>
          <w:szCs w:val="24"/>
        </w:rPr>
        <w:t>“</w:t>
      </w:r>
      <w:r w:rsidR="003720D6">
        <w:rPr>
          <w:szCs w:val="24"/>
        </w:rPr>
        <w:t>Editor</w:t>
      </w:r>
      <w:r w:rsidR="004958BB">
        <w:rPr>
          <w:szCs w:val="24"/>
        </w:rPr>
        <w:t>”</w:t>
      </w:r>
      <w:r w:rsidR="003720D6">
        <w:rPr>
          <w:szCs w:val="24"/>
        </w:rPr>
        <w:t xml:space="preserve"> -&gt; </w:t>
      </w:r>
      <w:r w:rsidR="004958BB">
        <w:rPr>
          <w:szCs w:val="24"/>
        </w:rPr>
        <w:t>“</w:t>
      </w:r>
      <w:r w:rsidR="00D25BFA">
        <w:rPr>
          <w:szCs w:val="24"/>
        </w:rPr>
        <w:t>Insights</w:t>
      </w:r>
      <w:r w:rsidR="004958BB">
        <w:rPr>
          <w:szCs w:val="24"/>
        </w:rPr>
        <w:t>”</w:t>
      </w:r>
      <w:r w:rsidR="00D25BFA">
        <w:rPr>
          <w:szCs w:val="24"/>
        </w:rPr>
        <w:t xml:space="preserve"> -&gt; </w:t>
      </w:r>
      <w:r w:rsidR="004958BB">
        <w:rPr>
          <w:szCs w:val="24"/>
        </w:rPr>
        <w:t>“D</w:t>
      </w:r>
      <w:r w:rsidR="003720D6">
        <w:rPr>
          <w:szCs w:val="24"/>
        </w:rPr>
        <w:t xml:space="preserve">ocument </w:t>
      </w:r>
      <w:r w:rsidR="00D25BFA">
        <w:rPr>
          <w:szCs w:val="24"/>
        </w:rPr>
        <w:t>stats</w:t>
      </w:r>
      <w:r w:rsidR="004958BB">
        <w:rPr>
          <w:szCs w:val="24"/>
        </w:rPr>
        <w:t>”</w:t>
      </w:r>
      <w:r w:rsidR="00D25BFA">
        <w:rPr>
          <w:szCs w:val="24"/>
        </w:rPr>
        <w:t xml:space="preserve"> to see read</w:t>
      </w:r>
      <w:r w:rsidR="004958BB">
        <w:rPr>
          <w:szCs w:val="24"/>
        </w:rPr>
        <w:t xml:space="preserve">ability stats for your report. </w:t>
      </w:r>
    </w:p>
    <w:p w14:paraId="3AA965DF" w14:textId="011373BE" w:rsidR="00777C0B" w:rsidRPr="00777C0B" w:rsidRDefault="00777C0B" w:rsidP="00225AE6">
      <w:pPr>
        <w:rPr>
          <w:b/>
          <w:szCs w:val="24"/>
        </w:rPr>
      </w:pPr>
      <w:r w:rsidRPr="00777C0B">
        <w:rPr>
          <w:b/>
          <w:szCs w:val="24"/>
        </w:rPr>
        <w:t>Formatting</w:t>
      </w:r>
      <w:r>
        <w:rPr>
          <w:b/>
          <w:szCs w:val="24"/>
        </w:rPr>
        <w:t xml:space="preserve">. </w:t>
      </w:r>
      <w:r w:rsidRPr="00777C0B">
        <w:rPr>
          <w:bCs/>
          <w:szCs w:val="24"/>
        </w:rPr>
        <w:t>Use styles and colour themes embedded in this template.</w:t>
      </w:r>
    </w:p>
    <w:p w14:paraId="35BE5CF4" w14:textId="77777777" w:rsidR="002F68B3" w:rsidRPr="000C4045" w:rsidRDefault="002F68B3" w:rsidP="002F68B3">
      <w:pPr>
        <w:pStyle w:val="ListParagraph"/>
        <w:numPr>
          <w:ilvl w:val="0"/>
          <w:numId w:val="0"/>
        </w:numPr>
        <w:ind w:left="720"/>
        <w:rPr>
          <w:szCs w:val="24"/>
        </w:rPr>
      </w:pPr>
      <w:bookmarkStart w:id="3" w:name="_Toc422117339"/>
      <w:bookmarkStart w:id="4" w:name="_Toc466566273"/>
    </w:p>
    <w:p w14:paraId="29C8CCF2" w14:textId="25A1F995" w:rsidR="00225AE6" w:rsidRPr="007C22EE" w:rsidRDefault="008547DF" w:rsidP="000C4045">
      <w:pPr>
        <w:pStyle w:val="Heading1"/>
        <w:numPr>
          <w:ilvl w:val="0"/>
          <w:numId w:val="0"/>
        </w:numPr>
        <w:ind w:left="576" w:hanging="576"/>
      </w:pPr>
      <w:bookmarkStart w:id="5" w:name="_Toc156481632"/>
      <w:r>
        <w:lastRenderedPageBreak/>
        <w:t>Introduction</w:t>
      </w:r>
      <w:bookmarkEnd w:id="3"/>
      <w:bookmarkEnd w:id="4"/>
      <w:bookmarkEnd w:id="5"/>
    </w:p>
    <w:p w14:paraId="08259C76" w14:textId="77777777" w:rsidR="000105D7" w:rsidRDefault="00A571D7" w:rsidP="000754B8">
      <w:pPr>
        <w:rPr>
          <w:color w:val="FF0000"/>
          <w:highlight w:val="yellow"/>
        </w:rPr>
      </w:pPr>
      <w:r w:rsidRPr="000754B8">
        <w:rPr>
          <w:color w:val="FF0000"/>
          <w:highlight w:val="yellow"/>
        </w:rPr>
        <w:t>[try to keep it to one</w:t>
      </w:r>
      <w:r w:rsidR="00262CA7">
        <w:rPr>
          <w:color w:val="FF0000"/>
          <w:highlight w:val="yellow"/>
        </w:rPr>
        <w:t>-two</w:t>
      </w:r>
      <w:r w:rsidRPr="000754B8">
        <w:rPr>
          <w:color w:val="FF0000"/>
          <w:highlight w:val="yellow"/>
        </w:rPr>
        <w:t xml:space="preserve"> page</w:t>
      </w:r>
      <w:r w:rsidR="00262CA7">
        <w:rPr>
          <w:color w:val="FF0000"/>
          <w:highlight w:val="yellow"/>
        </w:rPr>
        <w:t>s</w:t>
      </w:r>
      <w:r w:rsidR="00B13FB5">
        <w:rPr>
          <w:color w:val="FF0000"/>
          <w:highlight w:val="yellow"/>
        </w:rPr>
        <w:t>;</w:t>
      </w:r>
      <w:r w:rsidRPr="000754B8">
        <w:rPr>
          <w:color w:val="FF0000"/>
          <w:highlight w:val="yellow"/>
        </w:rPr>
        <w:t xml:space="preserve"> </w:t>
      </w:r>
      <w:r w:rsidR="000105D7">
        <w:rPr>
          <w:rFonts w:asciiTheme="minorHAnsi" w:hAnsiTheme="minorHAnsi"/>
          <w:color w:val="FF0000"/>
          <w:highlight w:val="yellow"/>
        </w:rPr>
        <w:t>delete the instructions below before filling this section in</w:t>
      </w:r>
      <w:r w:rsidR="000105D7">
        <w:rPr>
          <w:color w:val="FF0000"/>
          <w:highlight w:val="yellow"/>
        </w:rPr>
        <w:t>]</w:t>
      </w:r>
    </w:p>
    <w:p w14:paraId="2B81CA2B" w14:textId="61007350" w:rsidR="00A571D7" w:rsidRPr="00B13FB5" w:rsidRDefault="000105D7" w:rsidP="000754B8">
      <w:pPr>
        <w:rPr>
          <w:color w:val="FF0000"/>
          <w:highlight w:val="yellow"/>
        </w:rPr>
      </w:pPr>
      <w:r>
        <w:rPr>
          <w:color w:val="FF0000"/>
          <w:highlight w:val="yellow"/>
        </w:rPr>
        <w:t>[</w:t>
      </w:r>
      <w:r w:rsidR="00DD7BF7">
        <w:rPr>
          <w:color w:val="FF0000"/>
          <w:highlight w:val="yellow"/>
        </w:rPr>
        <w:t xml:space="preserve">Tatiana will provide generic introductory text on anti-racism research and priorities that can be </w:t>
      </w:r>
      <w:r w:rsidR="00BD1E87">
        <w:rPr>
          <w:color w:val="FF0000"/>
          <w:highlight w:val="yellow"/>
        </w:rPr>
        <w:t>leveraged</w:t>
      </w:r>
      <w:r>
        <w:rPr>
          <w:rFonts w:asciiTheme="minorHAnsi" w:hAnsiTheme="minorHAnsi"/>
          <w:color w:val="FF0000"/>
          <w:highlight w:val="yellow"/>
        </w:rPr>
        <w:t xml:space="preserve"> in the introductio</w:t>
      </w:r>
      <w:r w:rsidR="00BD1E87">
        <w:rPr>
          <w:rFonts w:asciiTheme="minorHAnsi" w:hAnsiTheme="minorHAnsi"/>
          <w:color w:val="FF0000"/>
          <w:highlight w:val="yellow"/>
        </w:rPr>
        <w:t>n</w:t>
      </w:r>
      <w:r w:rsidR="00A571D7" w:rsidRPr="000754B8">
        <w:rPr>
          <w:color w:val="FF0000"/>
          <w:highlight w:val="yellow"/>
        </w:rPr>
        <w:t>]</w:t>
      </w:r>
    </w:p>
    <w:p w14:paraId="176B2932" w14:textId="6A9D9CAC" w:rsidR="008547DF" w:rsidRPr="007C22EE" w:rsidRDefault="00242452" w:rsidP="008547DF">
      <w:pPr>
        <w:rPr>
          <w:szCs w:val="24"/>
        </w:rPr>
      </w:pPr>
      <w:r w:rsidRPr="007C22EE">
        <w:rPr>
          <w:szCs w:val="24"/>
        </w:rPr>
        <w:t xml:space="preserve">This </w:t>
      </w:r>
      <w:r w:rsidR="007C22EE">
        <w:rPr>
          <w:szCs w:val="24"/>
        </w:rPr>
        <w:t>should be a very short summary</w:t>
      </w:r>
      <w:r w:rsidRPr="007C22EE">
        <w:rPr>
          <w:szCs w:val="24"/>
        </w:rPr>
        <w:t>.</w:t>
      </w:r>
      <w:r w:rsidR="00DB7C5A" w:rsidRPr="007C22EE">
        <w:rPr>
          <w:szCs w:val="24"/>
        </w:rPr>
        <w:t xml:space="preserve"> </w:t>
      </w:r>
      <w:r w:rsidR="008547DF" w:rsidRPr="007C22EE">
        <w:rPr>
          <w:szCs w:val="24"/>
        </w:rPr>
        <w:t xml:space="preserve">This should be in plain language, using bullet points and/or very short paragraphs.  </w:t>
      </w:r>
    </w:p>
    <w:p w14:paraId="05182F5F" w14:textId="77777777" w:rsidR="001151C1" w:rsidRDefault="001F6D32" w:rsidP="00724109">
      <w:pPr>
        <w:rPr>
          <w:szCs w:val="24"/>
        </w:rPr>
      </w:pPr>
      <w:r w:rsidRPr="007C22EE">
        <w:rPr>
          <w:szCs w:val="24"/>
        </w:rPr>
        <w:t xml:space="preserve">This </w:t>
      </w:r>
      <w:r w:rsidR="001151C1" w:rsidRPr="007C22EE">
        <w:rPr>
          <w:szCs w:val="24"/>
        </w:rPr>
        <w:t xml:space="preserve">section </w:t>
      </w:r>
      <w:r w:rsidRPr="007C22EE">
        <w:rPr>
          <w:szCs w:val="24"/>
        </w:rPr>
        <w:t>can include</w:t>
      </w:r>
      <w:r w:rsidR="001151C1" w:rsidRPr="007C22EE">
        <w:rPr>
          <w:szCs w:val="24"/>
        </w:rPr>
        <w:t>:</w:t>
      </w:r>
    </w:p>
    <w:p w14:paraId="75AAEC04" w14:textId="77777777" w:rsidR="00A571D7" w:rsidRDefault="00A571D7" w:rsidP="00A571D7">
      <w:pPr>
        <w:pStyle w:val="ListParagraph"/>
        <w:numPr>
          <w:ilvl w:val="0"/>
          <w:numId w:val="23"/>
        </w:numPr>
        <w:rPr>
          <w:szCs w:val="24"/>
        </w:rPr>
      </w:pPr>
      <w:r w:rsidRPr="00A571D7">
        <w:rPr>
          <w:szCs w:val="24"/>
        </w:rPr>
        <w:t>The why, with a focus on the knowledge gap and mandate alignment</w:t>
      </w:r>
    </w:p>
    <w:p w14:paraId="0A525F05" w14:textId="1D2A2A71" w:rsidR="00A571D7" w:rsidRPr="00A571D7" w:rsidRDefault="00A571D7" w:rsidP="00A571D7">
      <w:pPr>
        <w:pStyle w:val="ListParagraph"/>
        <w:numPr>
          <w:ilvl w:val="0"/>
          <w:numId w:val="23"/>
        </w:numPr>
        <w:rPr>
          <w:szCs w:val="24"/>
        </w:rPr>
      </w:pPr>
      <w:r w:rsidRPr="00A571D7">
        <w:rPr>
          <w:szCs w:val="24"/>
        </w:rPr>
        <w:t>Background on anti-racism research in BC and priorities, who did this project, why it was initiated, what issue or gap in knowledge is it addressing, when did the work begin, description of the phased approach, process commitments.</w:t>
      </w:r>
    </w:p>
    <w:p w14:paraId="0BDDF893" w14:textId="7092DFC5" w:rsidR="008547DF" w:rsidRDefault="00A571D7" w:rsidP="00BF6FCE">
      <w:pPr>
        <w:pStyle w:val="Heading3NoNumber"/>
      </w:pPr>
      <w:bookmarkStart w:id="6" w:name="_Toc156481633"/>
      <w:r>
        <w:t xml:space="preserve">Research </w:t>
      </w:r>
      <w:r w:rsidR="00C4461A">
        <w:t>o</w:t>
      </w:r>
      <w:r>
        <w:t xml:space="preserve">bjective(s) &amp; </w:t>
      </w:r>
      <w:proofErr w:type="gramStart"/>
      <w:r>
        <w:t>questions</w:t>
      </w:r>
      <w:bookmarkEnd w:id="6"/>
      <w:proofErr w:type="gramEnd"/>
    </w:p>
    <w:p w14:paraId="39C3F6D3" w14:textId="77777777" w:rsidR="00A571D7" w:rsidRPr="00A571D7" w:rsidRDefault="00A571D7" w:rsidP="00A571D7">
      <w:pPr>
        <w:pStyle w:val="ListParagraph"/>
        <w:numPr>
          <w:ilvl w:val="0"/>
          <w:numId w:val="24"/>
        </w:numPr>
        <w:rPr>
          <w:szCs w:val="24"/>
        </w:rPr>
      </w:pPr>
      <w:r w:rsidRPr="00A571D7">
        <w:rPr>
          <w:szCs w:val="24"/>
        </w:rPr>
        <w:t>What are we trying to achieve?</w:t>
      </w:r>
    </w:p>
    <w:p w14:paraId="46866EF9" w14:textId="77777777" w:rsidR="00A571D7" w:rsidRPr="00A571D7" w:rsidRDefault="00A571D7" w:rsidP="00A571D7">
      <w:pPr>
        <w:pStyle w:val="ListParagraph"/>
        <w:numPr>
          <w:ilvl w:val="0"/>
          <w:numId w:val="24"/>
        </w:numPr>
        <w:rPr>
          <w:szCs w:val="24"/>
        </w:rPr>
      </w:pPr>
      <w:r w:rsidRPr="00A571D7">
        <w:rPr>
          <w:szCs w:val="24"/>
        </w:rPr>
        <w:t xml:space="preserve">What is the knowledge gap? </w:t>
      </w:r>
    </w:p>
    <w:p w14:paraId="7965546B" w14:textId="56B595B4" w:rsidR="00A571D7" w:rsidRPr="00A571D7" w:rsidRDefault="792F853C" w:rsidP="268114F9">
      <w:pPr>
        <w:pStyle w:val="ListParagraph"/>
        <w:numPr>
          <w:ilvl w:val="0"/>
          <w:numId w:val="24"/>
        </w:numPr>
      </w:pPr>
      <w:r>
        <w:t>Why are we asking these questions</w:t>
      </w:r>
      <w:r w:rsidR="19EF4DD5">
        <w:t xml:space="preserve"> for the specific groups in scope </w:t>
      </w:r>
      <w:r>
        <w:t xml:space="preserve">and how will the answers benefit the </w:t>
      </w:r>
      <w:r w:rsidR="2704AE0B">
        <w:t xml:space="preserve">groups </w:t>
      </w:r>
      <w:r>
        <w:t>in scope (briefly tie in key findings from literature)</w:t>
      </w:r>
    </w:p>
    <w:p w14:paraId="5AE12FB7" w14:textId="0710D83A" w:rsidR="008547DF" w:rsidRPr="008547DF" w:rsidRDefault="00A571D7" w:rsidP="00BF6FCE">
      <w:pPr>
        <w:pStyle w:val="Heading3NoNumber"/>
      </w:pPr>
      <w:bookmarkStart w:id="7" w:name="_Toc156481634"/>
      <w:r>
        <w:t>About this report</w:t>
      </w:r>
      <w:bookmarkEnd w:id="7"/>
    </w:p>
    <w:p w14:paraId="6A33281F" w14:textId="5DE715E2" w:rsidR="001F0855" w:rsidRPr="001F0855" w:rsidRDefault="00A571D7" w:rsidP="001F0855">
      <w:pPr>
        <w:pStyle w:val="ListParagraph"/>
        <w:numPr>
          <w:ilvl w:val="0"/>
          <w:numId w:val="24"/>
        </w:numPr>
        <w:rPr>
          <w:szCs w:val="24"/>
        </w:rPr>
      </w:pPr>
      <w:r>
        <w:rPr>
          <w:szCs w:val="24"/>
        </w:rPr>
        <w:t>A short summary of what is in this report and what it reflects to date.</w:t>
      </w:r>
      <w:r w:rsidR="001F0855" w:rsidRPr="007C22EE">
        <w:rPr>
          <w:rStyle w:val="FootnoteReference"/>
        </w:rPr>
        <w:footnoteReference w:id="2"/>
      </w:r>
      <w:r w:rsidR="001F0855" w:rsidRPr="007C22EE">
        <w:t xml:space="preserve"> </w:t>
      </w:r>
      <w:r w:rsidR="001F0855" w:rsidRPr="00A571D7">
        <w:rPr>
          <w:szCs w:val="24"/>
        </w:rPr>
        <w:t xml:space="preserve"> </w:t>
      </w:r>
    </w:p>
    <w:p w14:paraId="54AC8D87" w14:textId="3AEB6FCF" w:rsidR="000754B8" w:rsidRDefault="000754B8" w:rsidP="00894F6E">
      <w:pPr>
        <w:pStyle w:val="ListParagraph"/>
        <w:numPr>
          <w:ilvl w:val="0"/>
          <w:numId w:val="0"/>
        </w:numPr>
        <w:ind w:left="720"/>
        <w:rPr>
          <w:szCs w:val="24"/>
        </w:rPr>
      </w:pPr>
    </w:p>
    <w:p w14:paraId="0D26785F" w14:textId="77777777" w:rsidR="000754B8" w:rsidRDefault="000754B8">
      <w:pPr>
        <w:spacing w:line="276" w:lineRule="auto"/>
        <w:rPr>
          <w:bCs/>
          <w:szCs w:val="24"/>
        </w:rPr>
      </w:pPr>
      <w:r>
        <w:rPr>
          <w:szCs w:val="24"/>
        </w:rPr>
        <w:br w:type="page"/>
      </w:r>
    </w:p>
    <w:p w14:paraId="1B1C387E" w14:textId="6DD45E67" w:rsidR="000754B8" w:rsidRDefault="000754B8" w:rsidP="000754B8">
      <w:pPr>
        <w:pStyle w:val="Heading1"/>
        <w:numPr>
          <w:ilvl w:val="0"/>
          <w:numId w:val="0"/>
        </w:numPr>
        <w:ind w:left="576" w:hanging="576"/>
        <w:rPr>
          <w:rFonts w:eastAsia="Calibri"/>
        </w:rPr>
      </w:pPr>
      <w:bookmarkStart w:id="8" w:name="_Toc156481635"/>
      <w:r w:rsidRPr="5C6B295B">
        <w:rPr>
          <w:rFonts w:eastAsia="Calibri"/>
        </w:rPr>
        <w:lastRenderedPageBreak/>
        <w:t>Methodology</w:t>
      </w:r>
      <w:bookmarkEnd w:id="8"/>
    </w:p>
    <w:p w14:paraId="35B488D8" w14:textId="5ADDC5AF" w:rsidR="000754B8" w:rsidRPr="000754B8" w:rsidRDefault="000754B8" w:rsidP="000754B8">
      <w:pPr>
        <w:rPr>
          <w:color w:val="FF0000"/>
        </w:rPr>
      </w:pPr>
      <w:r w:rsidRPr="000754B8">
        <w:rPr>
          <w:color w:val="FF0000"/>
          <w:highlight w:val="yellow"/>
        </w:rPr>
        <w:t>[</w:t>
      </w:r>
      <w:r w:rsidR="00312A59" w:rsidRPr="1C59E563">
        <w:rPr>
          <w:color w:val="FF0000"/>
          <w:highlight w:val="yellow"/>
        </w:rPr>
        <w:t>d</w:t>
      </w:r>
      <w:r w:rsidR="00312A59">
        <w:rPr>
          <w:rFonts w:asciiTheme="minorHAnsi" w:hAnsiTheme="minorHAnsi"/>
          <w:color w:val="FF0000"/>
          <w:highlight w:val="yellow"/>
        </w:rPr>
        <w:t>elete the instructions below before filling this section in</w:t>
      </w:r>
      <w:r w:rsidRPr="000754B8">
        <w:rPr>
          <w:color w:val="FF0000"/>
          <w:highlight w:val="yellow"/>
        </w:rPr>
        <w:t>]</w:t>
      </w:r>
    </w:p>
    <w:p w14:paraId="208A87DA" w14:textId="41F24DA1" w:rsidR="000754B8" w:rsidRDefault="000754B8" w:rsidP="008D3773">
      <w:pPr>
        <w:pStyle w:val="ListParagraph"/>
        <w:numPr>
          <w:ilvl w:val="0"/>
          <w:numId w:val="24"/>
        </w:numPr>
      </w:pPr>
      <w:r>
        <w:t xml:space="preserve">Focus content on the research question being answered in phase </w:t>
      </w:r>
      <w:proofErr w:type="gramStart"/>
      <w:r>
        <w:t>1</w:t>
      </w:r>
      <w:proofErr w:type="gramEnd"/>
    </w:p>
    <w:p w14:paraId="00EC2034" w14:textId="15858088" w:rsidR="008D3773" w:rsidRPr="001B1A6B" w:rsidRDefault="008D3773" w:rsidP="008D3773">
      <w:pPr>
        <w:pStyle w:val="ListParagraph"/>
        <w:numPr>
          <w:ilvl w:val="0"/>
          <w:numId w:val="24"/>
        </w:numPr>
      </w:pPr>
      <w:r>
        <w:t xml:space="preserve">Present in the order of research questions listed in the introduction </w:t>
      </w:r>
      <w:proofErr w:type="gramStart"/>
      <w:r>
        <w:t>section</w:t>
      </w:r>
      <w:proofErr w:type="gramEnd"/>
      <w:r>
        <w:t xml:space="preserve"> </w:t>
      </w:r>
    </w:p>
    <w:p w14:paraId="7072C41B" w14:textId="76694B7A" w:rsidR="000754B8" w:rsidRDefault="000754B8" w:rsidP="00BF6FCE">
      <w:pPr>
        <w:pStyle w:val="Heading3NoNumber"/>
        <w:rPr>
          <w:rFonts w:eastAsia="Calibri"/>
        </w:rPr>
      </w:pPr>
      <w:bookmarkStart w:id="9" w:name="_Toc156481636"/>
      <w:r>
        <w:rPr>
          <w:rFonts w:eastAsia="Calibri"/>
        </w:rPr>
        <w:t>Sample</w:t>
      </w:r>
      <w:bookmarkEnd w:id="9"/>
    </w:p>
    <w:p w14:paraId="6FC091DD" w14:textId="63AEEE1C" w:rsidR="000754B8" w:rsidRDefault="000754B8" w:rsidP="000754B8">
      <w:pPr>
        <w:pStyle w:val="ListParagraph"/>
        <w:numPr>
          <w:ilvl w:val="0"/>
          <w:numId w:val="24"/>
        </w:numPr>
      </w:pPr>
      <w:r>
        <w:t xml:space="preserve">Describe the group/groups you are studying and </w:t>
      </w:r>
      <w:r w:rsidR="00B05B16">
        <w:t>the</w:t>
      </w:r>
      <w:r>
        <w:t xml:space="preserve"> time frame</w:t>
      </w:r>
      <w:r w:rsidR="006F0926">
        <w:t>.</w:t>
      </w:r>
    </w:p>
    <w:p w14:paraId="741E29D6" w14:textId="228ABC53" w:rsidR="00B05B16" w:rsidRDefault="00B05B16" w:rsidP="000754B8">
      <w:pPr>
        <w:pStyle w:val="ListParagraph"/>
        <w:numPr>
          <w:ilvl w:val="0"/>
          <w:numId w:val="24"/>
        </w:numPr>
      </w:pPr>
      <w:r>
        <w:t>Discuss representativeness of the sample, its limitations.</w:t>
      </w:r>
    </w:p>
    <w:p w14:paraId="3EA96241" w14:textId="1B5D2750" w:rsidR="008D3773" w:rsidRDefault="008D3773" w:rsidP="008D3773">
      <w:pPr>
        <w:pStyle w:val="ListParagraph"/>
        <w:numPr>
          <w:ilvl w:val="0"/>
          <w:numId w:val="0"/>
        </w:numPr>
        <w:ind w:left="720"/>
      </w:pPr>
    </w:p>
    <w:p w14:paraId="7D1555A6" w14:textId="77FC112D" w:rsidR="000754B8" w:rsidRDefault="000754B8" w:rsidP="00BF6FCE">
      <w:pPr>
        <w:pStyle w:val="Heading3NoNumber"/>
      </w:pPr>
      <w:bookmarkStart w:id="10" w:name="_Toc156481637"/>
      <w:r>
        <w:t xml:space="preserve">Research </w:t>
      </w:r>
      <w:proofErr w:type="gramStart"/>
      <w:r w:rsidR="00C4461A">
        <w:t>m</w:t>
      </w:r>
      <w:r>
        <w:t>ethod</w:t>
      </w:r>
      <w:bookmarkEnd w:id="10"/>
      <w:proofErr w:type="gramEnd"/>
    </w:p>
    <w:p w14:paraId="7A5D57AD" w14:textId="63E8567B" w:rsidR="000754B8" w:rsidRDefault="75923B76" w:rsidP="000754B8">
      <w:pPr>
        <w:pStyle w:val="ListParagraph"/>
        <w:numPr>
          <w:ilvl w:val="0"/>
          <w:numId w:val="24"/>
        </w:numPr>
      </w:pPr>
      <w:r>
        <w:t xml:space="preserve">Describe the datasets and </w:t>
      </w:r>
      <w:r w:rsidR="1791405B">
        <w:t xml:space="preserve">when and how </w:t>
      </w:r>
      <w:r w:rsidR="00B05B16">
        <w:t>the</w:t>
      </w:r>
      <w:r w:rsidR="1791405B">
        <w:t xml:space="preserve"> data was gathered/obtained</w:t>
      </w:r>
      <w:r w:rsidR="00BD4B31">
        <w:t>.</w:t>
      </w:r>
      <w:r w:rsidR="1791405B">
        <w:t xml:space="preserve"> </w:t>
      </w:r>
    </w:p>
    <w:p w14:paraId="6F8C73DD" w14:textId="619FFAE9" w:rsidR="001361E6" w:rsidRDefault="001361E6" w:rsidP="000754B8">
      <w:pPr>
        <w:pStyle w:val="ListParagraph"/>
        <w:numPr>
          <w:ilvl w:val="0"/>
          <w:numId w:val="24"/>
        </w:numPr>
      </w:pPr>
      <w:r w:rsidRPr="00A571D7">
        <w:rPr>
          <w:szCs w:val="24"/>
        </w:rPr>
        <w:t>If you need to include a significant amount of information</w:t>
      </w:r>
      <w:r>
        <w:rPr>
          <w:szCs w:val="24"/>
        </w:rPr>
        <w:t xml:space="preserve"> about the surveys used, use </w:t>
      </w:r>
      <w:r w:rsidRPr="00A571D7">
        <w:rPr>
          <w:szCs w:val="24"/>
        </w:rPr>
        <w:t>appendi</w:t>
      </w:r>
      <w:r>
        <w:rPr>
          <w:szCs w:val="24"/>
        </w:rPr>
        <w:t>ces</w:t>
      </w:r>
      <w:r w:rsidRPr="00A571D7">
        <w:rPr>
          <w:szCs w:val="24"/>
        </w:rPr>
        <w:t>.</w:t>
      </w:r>
      <w:r w:rsidRPr="007C22EE">
        <w:rPr>
          <w:rStyle w:val="FootnoteReference"/>
        </w:rPr>
        <w:footnoteReference w:id="3"/>
      </w:r>
      <w:r>
        <w:rPr>
          <w:szCs w:val="24"/>
        </w:rPr>
        <w:t xml:space="preserve"> For the Demographic Survey, </w:t>
      </w:r>
      <w:r w:rsidR="00F17C16">
        <w:rPr>
          <w:szCs w:val="24"/>
        </w:rPr>
        <w:t>feel free to</w:t>
      </w:r>
      <w:r>
        <w:rPr>
          <w:szCs w:val="24"/>
        </w:rPr>
        <w:t xml:space="preserve"> refer </w:t>
      </w:r>
      <w:r w:rsidR="00F17C16">
        <w:rPr>
          <w:szCs w:val="24"/>
        </w:rPr>
        <w:t>readers</w:t>
      </w:r>
      <w:r>
        <w:rPr>
          <w:szCs w:val="24"/>
        </w:rPr>
        <w:t xml:space="preserve"> to the BC Demographic Survey Technical report that will be released at the same time as your technical report.</w:t>
      </w:r>
    </w:p>
    <w:p w14:paraId="40DED076" w14:textId="736A25D9" w:rsidR="008D3773" w:rsidRDefault="008D3773" w:rsidP="008D3773">
      <w:pPr>
        <w:pStyle w:val="ListParagraph"/>
        <w:numPr>
          <w:ilvl w:val="0"/>
          <w:numId w:val="0"/>
        </w:numPr>
        <w:ind w:left="720"/>
      </w:pPr>
    </w:p>
    <w:p w14:paraId="247AD155" w14:textId="5A4C0550" w:rsidR="000754B8" w:rsidRPr="000754B8" w:rsidRDefault="000754B8" w:rsidP="00BF6FCE">
      <w:pPr>
        <w:pStyle w:val="Heading3NoNumber"/>
      </w:pPr>
      <w:bookmarkStart w:id="11" w:name="_Toc156481638"/>
      <w:r>
        <w:t xml:space="preserve">Analytic </w:t>
      </w:r>
      <w:r w:rsidR="00C4461A">
        <w:t>a</w:t>
      </w:r>
      <w:r>
        <w:t>pproach</w:t>
      </w:r>
      <w:bookmarkEnd w:id="11"/>
      <w:r>
        <w:t xml:space="preserve"> </w:t>
      </w:r>
    </w:p>
    <w:p w14:paraId="2B550C4F" w14:textId="29895ABA" w:rsidR="008D3773" w:rsidRDefault="008D3773" w:rsidP="008D3773">
      <w:pPr>
        <w:pStyle w:val="ListParagraph"/>
        <w:numPr>
          <w:ilvl w:val="0"/>
          <w:numId w:val="24"/>
        </w:numPr>
        <w:rPr>
          <w:szCs w:val="24"/>
        </w:rPr>
      </w:pPr>
      <w:r>
        <w:rPr>
          <w:szCs w:val="24"/>
        </w:rPr>
        <w:t>Talk about the descriptives and statistical tests used and thresholds for determining inequities</w:t>
      </w:r>
      <w:r w:rsidR="00F8147C">
        <w:rPr>
          <w:szCs w:val="24"/>
        </w:rPr>
        <w:t xml:space="preserve"> or</w:t>
      </w:r>
      <w:r>
        <w:rPr>
          <w:szCs w:val="24"/>
        </w:rPr>
        <w:t xml:space="preserve"> disparities. </w:t>
      </w:r>
    </w:p>
    <w:p w14:paraId="5C680816" w14:textId="6958D23E" w:rsidR="008D3773" w:rsidRDefault="008D3773" w:rsidP="008D3773">
      <w:pPr>
        <w:pStyle w:val="ListParagraph"/>
        <w:numPr>
          <w:ilvl w:val="0"/>
          <w:numId w:val="24"/>
        </w:numPr>
      </w:pPr>
      <w:r>
        <w:t>Be clear on the why and how when it comes to</w:t>
      </w:r>
      <w:r w:rsidR="000D57AA">
        <w:t xml:space="preserve"> analytic decisions, including</w:t>
      </w:r>
      <w:r>
        <w:t xml:space="preserve"> disaggregation/aggregation</w:t>
      </w:r>
      <w:r w:rsidR="006F0926">
        <w:t xml:space="preserve"> and </w:t>
      </w:r>
      <w:r>
        <w:t>thresholds</w:t>
      </w:r>
      <w:r w:rsidR="006F0926">
        <w:t>.</w:t>
      </w:r>
    </w:p>
    <w:p w14:paraId="22FEE49A" w14:textId="0F868D29" w:rsidR="00A571D7" w:rsidRPr="008D3773" w:rsidRDefault="000754B8" w:rsidP="008D3773">
      <w:pPr>
        <w:pStyle w:val="ListParagraph"/>
        <w:numPr>
          <w:ilvl w:val="0"/>
          <w:numId w:val="24"/>
        </w:numPr>
        <w:rPr>
          <w:szCs w:val="24"/>
        </w:rPr>
      </w:pPr>
      <w:r w:rsidRPr="008D3773">
        <w:rPr>
          <w:szCs w:val="24"/>
        </w:rPr>
        <w:t xml:space="preserve">Add extra details in </w:t>
      </w:r>
      <w:r w:rsidR="000D57AA">
        <w:rPr>
          <w:szCs w:val="24"/>
        </w:rPr>
        <w:t>appendices</w:t>
      </w:r>
      <w:r w:rsidRPr="008D3773">
        <w:rPr>
          <w:szCs w:val="24"/>
        </w:rPr>
        <w:t xml:space="preserve"> if there are challenges keeping this section to </w:t>
      </w:r>
      <w:r w:rsidR="00ED42D3">
        <w:rPr>
          <w:szCs w:val="24"/>
        </w:rPr>
        <w:t>t</w:t>
      </w:r>
      <w:r w:rsidRPr="008D3773">
        <w:rPr>
          <w:szCs w:val="24"/>
        </w:rPr>
        <w:t>wo pages</w:t>
      </w:r>
      <w:r w:rsidR="006F0926">
        <w:rPr>
          <w:szCs w:val="24"/>
        </w:rPr>
        <w:t>.</w:t>
      </w:r>
    </w:p>
    <w:p w14:paraId="3CF1E5C2" w14:textId="77777777" w:rsidR="000754B8" w:rsidRPr="000754B8" w:rsidRDefault="000754B8" w:rsidP="000754B8">
      <w:pPr>
        <w:rPr>
          <w:szCs w:val="24"/>
        </w:rPr>
      </w:pPr>
    </w:p>
    <w:p w14:paraId="0C24CFB4" w14:textId="77777777" w:rsidR="008D3773" w:rsidRDefault="008D3773" w:rsidP="008D3773">
      <w:pPr>
        <w:pStyle w:val="Heading1"/>
        <w:numPr>
          <w:ilvl w:val="0"/>
          <w:numId w:val="0"/>
        </w:numPr>
        <w:ind w:left="576" w:hanging="576"/>
      </w:pPr>
      <w:bookmarkStart w:id="12" w:name="_Toc156481639"/>
      <w:r>
        <w:lastRenderedPageBreak/>
        <w:t>Findings</w:t>
      </w:r>
      <w:bookmarkEnd w:id="12"/>
    </w:p>
    <w:p w14:paraId="674EC9AD" w14:textId="484A7E35" w:rsidR="008D3773" w:rsidRDefault="008D3773" w:rsidP="008D3773">
      <w:pPr>
        <w:rPr>
          <w:color w:val="FF0000"/>
        </w:rPr>
      </w:pPr>
      <w:r w:rsidRPr="000754B8">
        <w:rPr>
          <w:color w:val="FF0000"/>
          <w:highlight w:val="yellow"/>
        </w:rPr>
        <w:t>[</w:t>
      </w:r>
      <w:r w:rsidR="00312A59">
        <w:rPr>
          <w:rFonts w:asciiTheme="minorHAnsi" w:hAnsiTheme="minorHAnsi"/>
          <w:color w:val="FF0000"/>
          <w:highlight w:val="yellow"/>
        </w:rPr>
        <w:t>delete the instructions below before filling this section in</w:t>
      </w:r>
      <w:r w:rsidRPr="000754B8">
        <w:rPr>
          <w:color w:val="FF0000"/>
          <w:highlight w:val="yellow"/>
        </w:rPr>
        <w:t>]</w:t>
      </w:r>
    </w:p>
    <w:p w14:paraId="7618D0C0" w14:textId="1B3302D5" w:rsidR="008D3773" w:rsidRDefault="007F7330" w:rsidP="00F17C16">
      <w:pPr>
        <w:pStyle w:val="ListParagraph"/>
        <w:numPr>
          <w:ilvl w:val="0"/>
          <w:numId w:val="24"/>
        </w:numPr>
        <w:spacing w:after="60"/>
        <w:ind w:left="714" w:hanging="357"/>
        <w:contextualSpacing w:val="0"/>
      </w:pPr>
      <w:r>
        <w:t>Report on finding</w:t>
      </w:r>
      <w:r w:rsidR="00FE6951">
        <w:t>s</w:t>
      </w:r>
      <w:r>
        <w:t xml:space="preserve"> for phase one.</w:t>
      </w:r>
    </w:p>
    <w:p w14:paraId="4592FB80" w14:textId="3A37DE91" w:rsidR="008D3773" w:rsidRDefault="008D3773" w:rsidP="00F17C16">
      <w:pPr>
        <w:pStyle w:val="ListParagraph"/>
        <w:numPr>
          <w:ilvl w:val="0"/>
          <w:numId w:val="24"/>
        </w:numPr>
        <w:spacing w:after="60"/>
        <w:ind w:left="714" w:hanging="357"/>
        <w:contextualSpacing w:val="0"/>
      </w:pPr>
      <w:r>
        <w:t>Describe in the order of research questions described in the intro section</w:t>
      </w:r>
      <w:r w:rsidR="00C84B19">
        <w:t>.</w:t>
      </w:r>
    </w:p>
    <w:p w14:paraId="5C16720A" w14:textId="12483CE4" w:rsidR="00894F6E" w:rsidRDefault="3A337A2D" w:rsidP="00F17C16">
      <w:pPr>
        <w:pStyle w:val="ListParagraph"/>
        <w:numPr>
          <w:ilvl w:val="0"/>
          <w:numId w:val="24"/>
        </w:numPr>
        <w:spacing w:after="60"/>
        <w:ind w:left="714" w:hanging="357"/>
        <w:contextualSpacing w:val="0"/>
      </w:pPr>
      <w:r>
        <w:t>I</w:t>
      </w:r>
      <w:r w:rsidR="195DA660">
        <w:t>nterpret</w:t>
      </w:r>
      <w:r>
        <w:t xml:space="preserve"> the</w:t>
      </w:r>
      <w:r w:rsidR="195DA660">
        <w:t xml:space="preserve"> findings</w:t>
      </w:r>
      <w:r>
        <w:t xml:space="preserve"> (what are the potential explanations behind the number</w:t>
      </w:r>
      <w:r w:rsidR="43601F2F">
        <w:t>s</w:t>
      </w:r>
      <w:r>
        <w:t xml:space="preserve"> reported)</w:t>
      </w:r>
      <w:r w:rsidR="195DA660">
        <w:t xml:space="preserve"> and</w:t>
      </w:r>
      <w:r>
        <w:t xml:space="preserve"> discuss</w:t>
      </w:r>
      <w:r w:rsidR="195DA660">
        <w:t xml:space="preserve"> limitations</w:t>
      </w:r>
      <w:r w:rsidR="007A4C8B">
        <w:t>.</w:t>
      </w:r>
    </w:p>
    <w:p w14:paraId="005A42DE" w14:textId="05B14F30" w:rsidR="00C84B19" w:rsidRDefault="00C84B19" w:rsidP="00F17C16">
      <w:pPr>
        <w:pStyle w:val="ListParagraph"/>
        <w:numPr>
          <w:ilvl w:val="0"/>
          <w:numId w:val="24"/>
        </w:numPr>
        <w:spacing w:after="60"/>
        <w:ind w:left="714" w:hanging="357"/>
        <w:contextualSpacing w:val="0"/>
      </w:pPr>
      <w:r>
        <w:t xml:space="preserve">Refer to the </w:t>
      </w:r>
      <w:r w:rsidR="007E73D4" w:rsidRPr="00CD18A6">
        <w:rPr>
          <w:b/>
        </w:rPr>
        <w:t>F</w:t>
      </w:r>
      <w:r w:rsidR="00F17C16" w:rsidRPr="00CD18A6">
        <w:rPr>
          <w:b/>
        </w:rPr>
        <w:t xml:space="preserve">ramework and </w:t>
      </w:r>
      <w:r w:rsidR="007E73D4" w:rsidRPr="00CD18A6">
        <w:rPr>
          <w:b/>
        </w:rPr>
        <w:t>G</w:t>
      </w:r>
      <w:r w:rsidR="00F17C16" w:rsidRPr="00CD18A6">
        <w:rPr>
          <w:b/>
        </w:rPr>
        <w:t xml:space="preserve">uidance for </w:t>
      </w:r>
      <w:r w:rsidR="007E73D4" w:rsidRPr="00CD18A6">
        <w:rPr>
          <w:b/>
        </w:rPr>
        <w:t>R</w:t>
      </w:r>
      <w:r w:rsidR="00F17C16" w:rsidRPr="00CD18A6">
        <w:rPr>
          <w:b/>
        </w:rPr>
        <w:t xml:space="preserve">eview of </w:t>
      </w:r>
      <w:r w:rsidR="007E73D4" w:rsidRPr="00CD18A6">
        <w:rPr>
          <w:b/>
        </w:rPr>
        <w:t>Research Publications</w:t>
      </w:r>
      <w:r>
        <w:t xml:space="preserve"> </w:t>
      </w:r>
      <w:r w:rsidR="00862E50">
        <w:t>to check your content for transparency, terminology and language and risk of harms.</w:t>
      </w:r>
    </w:p>
    <w:p w14:paraId="7DC810FE" w14:textId="3636C6EC" w:rsidR="002963F2" w:rsidRDefault="007A4C8B" w:rsidP="00F17C16">
      <w:pPr>
        <w:pStyle w:val="ListParagraph"/>
        <w:numPr>
          <w:ilvl w:val="0"/>
          <w:numId w:val="24"/>
        </w:numPr>
        <w:spacing w:after="60"/>
        <w:ind w:left="714" w:hanging="357"/>
        <w:contextualSpacing w:val="0"/>
      </w:pPr>
      <w:r>
        <w:t xml:space="preserve">Include tables and figures using </w:t>
      </w:r>
      <w:r w:rsidR="00F92E68">
        <w:t xml:space="preserve">the </w:t>
      </w:r>
      <w:r w:rsidR="00A269AC">
        <w:t xml:space="preserve">embedded </w:t>
      </w:r>
      <w:r w:rsidR="000B5644" w:rsidRPr="000B5644">
        <w:rPr>
          <w:b/>
          <w:bCs w:val="0"/>
        </w:rPr>
        <w:t>2024 ROS – Basic T</w:t>
      </w:r>
      <w:r w:rsidR="00A269AC" w:rsidRPr="000B5644">
        <w:rPr>
          <w:b/>
          <w:bCs w:val="0"/>
        </w:rPr>
        <w:t>able</w:t>
      </w:r>
      <w:r w:rsidR="00A269AC">
        <w:t xml:space="preserve"> styles and colour theme</w:t>
      </w:r>
      <w:r w:rsidR="00F92E68">
        <w:t>.</w:t>
      </w:r>
    </w:p>
    <w:p w14:paraId="641A94BF" w14:textId="32AD6AB1" w:rsidR="007A4C8B" w:rsidRDefault="00217B48" w:rsidP="00D271B7">
      <w:pPr>
        <w:pStyle w:val="ListParagraph"/>
        <w:numPr>
          <w:ilvl w:val="0"/>
          <w:numId w:val="24"/>
        </w:numPr>
        <w:spacing w:after="120"/>
        <w:ind w:left="714" w:hanging="357"/>
        <w:contextualSpacing w:val="0"/>
      </w:pPr>
      <w:r>
        <w:t>If you</w:t>
      </w:r>
      <w:r w:rsidR="008C37EA">
        <w:t xml:space="preserve"> are </w:t>
      </w:r>
      <w:r>
        <w:t>embedding static images</w:t>
      </w:r>
      <w:r w:rsidR="00895F59">
        <w:t xml:space="preserve"> of data </w:t>
      </w:r>
      <w:proofErr w:type="spellStart"/>
      <w:r w:rsidR="002963F2">
        <w:t>vizualizations</w:t>
      </w:r>
      <w:proofErr w:type="spellEnd"/>
      <w:r w:rsidR="00895F59">
        <w:t xml:space="preserve">, make sure they are vector </w:t>
      </w:r>
      <w:r w:rsidR="001F503B">
        <w:t>graphics</w:t>
      </w:r>
      <w:r w:rsidR="00895F59">
        <w:t xml:space="preserve"> and can be </w:t>
      </w:r>
      <w:r w:rsidR="002963F2">
        <w:t xml:space="preserve">adjusted in size without loss of quality. </w:t>
      </w:r>
    </w:p>
    <w:p w14:paraId="69C77BD2" w14:textId="2629079F" w:rsidR="00CD18A6" w:rsidRPr="00CD18A6" w:rsidRDefault="00CD18A6" w:rsidP="00CD18A6">
      <w:pPr>
        <w:pStyle w:val="ListParagraph"/>
        <w:numPr>
          <w:ilvl w:val="0"/>
          <w:numId w:val="24"/>
        </w:numPr>
        <w:spacing w:after="120"/>
        <w:ind w:left="714" w:hanging="357"/>
        <w:contextualSpacing w:val="0"/>
      </w:pPr>
      <w:r w:rsidRPr="00CD18A6">
        <w:t xml:space="preserve">Use footnotes and appendices for additional information. </w:t>
      </w:r>
    </w:p>
    <w:p w14:paraId="2999355C" w14:textId="4D847FB5" w:rsidR="00CD18A6" w:rsidRDefault="00CD18A6" w:rsidP="00CD18A6">
      <w:pPr>
        <w:pStyle w:val="ListParagraph"/>
        <w:numPr>
          <w:ilvl w:val="0"/>
          <w:numId w:val="24"/>
        </w:numPr>
        <w:spacing w:after="120"/>
        <w:ind w:left="714" w:hanging="357"/>
        <w:contextualSpacing w:val="0"/>
      </w:pPr>
      <w:r w:rsidRPr="00CD18A6">
        <w:t>Use superscripts to cite sources, do not use in-text citations.</w:t>
      </w:r>
    </w:p>
    <w:p w14:paraId="60229D03" w14:textId="3DFBBAB5" w:rsidR="00A8180C" w:rsidRDefault="00A8180C" w:rsidP="00D271B7">
      <w:pPr>
        <w:pStyle w:val="ListParagraph"/>
        <w:numPr>
          <w:ilvl w:val="0"/>
          <w:numId w:val="24"/>
        </w:numPr>
        <w:spacing w:after="120"/>
        <w:ind w:left="714" w:hanging="357"/>
        <w:contextualSpacing w:val="0"/>
      </w:pPr>
      <w:r>
        <w:t xml:space="preserve">Please do not use any photos or decorative images. </w:t>
      </w:r>
    </w:p>
    <w:p w14:paraId="6FA1EE5E" w14:textId="5C67C409" w:rsidR="00C41458" w:rsidRDefault="00C41458" w:rsidP="00BF6FCE">
      <w:pPr>
        <w:pStyle w:val="Heading3NoNumber"/>
      </w:pPr>
      <w:bookmarkStart w:id="13" w:name="_Toc156481640"/>
      <w:r>
        <w:t xml:space="preserve">Research </w:t>
      </w:r>
      <w:r w:rsidR="00A63C42">
        <w:t>q</w:t>
      </w:r>
      <w:r>
        <w:t>uestion 1</w:t>
      </w:r>
      <w:bookmarkEnd w:id="13"/>
    </w:p>
    <w:p w14:paraId="6ED32640" w14:textId="77777777" w:rsidR="000B5644" w:rsidRDefault="000B5644" w:rsidP="000B5644">
      <w:pPr>
        <w:pStyle w:val="Caption"/>
      </w:pPr>
    </w:p>
    <w:p w14:paraId="6A462869" w14:textId="28B2CF9B" w:rsidR="000B5644" w:rsidRPr="00DA2779" w:rsidRDefault="000B5644" w:rsidP="000B5644">
      <w:pPr>
        <w:pStyle w:val="Caption"/>
      </w:pPr>
      <w:r w:rsidRPr="00DA2779">
        <w:t xml:space="preserve">Table </w:t>
      </w:r>
      <w:r w:rsidRPr="00DA2779">
        <w:fldChar w:fldCharType="begin"/>
      </w:r>
      <w:r w:rsidRPr="00DA2779">
        <w:instrText xml:space="preserve"> SEQ Table \* ARABIC </w:instrText>
      </w:r>
      <w:r w:rsidRPr="00DA2779">
        <w:fldChar w:fldCharType="separate"/>
      </w:r>
      <w:r w:rsidRPr="00DA2779">
        <w:t>1</w:t>
      </w:r>
      <w:r w:rsidRPr="00DA2779">
        <w:fldChar w:fldCharType="end"/>
      </w:r>
      <w:r w:rsidRPr="00DA2779">
        <w:t>. A Basic Table</w:t>
      </w:r>
    </w:p>
    <w:tbl>
      <w:tblPr>
        <w:tblStyle w:val="2024ROS-BasicTablePurple"/>
        <w:tblW w:w="9356" w:type="dxa"/>
        <w:tblLayout w:type="fixed"/>
        <w:tblLook w:val="00E0" w:firstRow="1" w:lastRow="1" w:firstColumn="1" w:lastColumn="0" w:noHBand="0" w:noVBand="0"/>
      </w:tblPr>
      <w:tblGrid>
        <w:gridCol w:w="3443"/>
        <w:gridCol w:w="3443"/>
        <w:gridCol w:w="2470"/>
      </w:tblGrid>
      <w:tr w:rsidR="000B5644" w:rsidRPr="00B03F43" w14:paraId="5B4353A9"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20894240" w14:textId="77777777" w:rsidR="000B5644" w:rsidRPr="00B03F43" w:rsidRDefault="000B5644">
            <w:r w:rsidRPr="00B03F43">
              <w:t>TABLE HEADING</w:t>
            </w:r>
          </w:p>
        </w:tc>
        <w:tc>
          <w:tcPr>
            <w:tcW w:w="3443" w:type="dxa"/>
          </w:tcPr>
          <w:p w14:paraId="4CBF5FA0" w14:textId="77777777" w:rsidR="000B5644" w:rsidRPr="00B03F43" w:rsidRDefault="000B5644">
            <w:pPr>
              <w:cnfStyle w:val="100000000000" w:firstRow="1" w:lastRow="0" w:firstColumn="0" w:lastColumn="0" w:oddVBand="0" w:evenVBand="0" w:oddHBand="0" w:evenHBand="0" w:firstRowFirstColumn="0" w:firstRowLastColumn="0" w:lastRowFirstColumn="0" w:lastRowLastColumn="0"/>
            </w:pPr>
            <w:r w:rsidRPr="00B03F43">
              <w:t>SOME IMPORTANT NUMBERS</w:t>
            </w:r>
          </w:p>
        </w:tc>
        <w:tc>
          <w:tcPr>
            <w:tcW w:w="2470" w:type="dxa"/>
          </w:tcPr>
          <w:p w14:paraId="64C456D0" w14:textId="77777777" w:rsidR="000B5644" w:rsidRPr="00B03F43" w:rsidRDefault="000B5644">
            <w:pPr>
              <w:cnfStyle w:val="100000000000" w:firstRow="1" w:lastRow="0" w:firstColumn="0" w:lastColumn="0" w:oddVBand="0" w:evenVBand="0" w:oddHBand="0" w:evenHBand="0" w:firstRowFirstColumn="0" w:firstRowLastColumn="0" w:lastRowFirstColumn="0" w:lastRowLastColumn="0"/>
            </w:pPr>
            <w:r w:rsidRPr="00B03F43">
              <w:t>OTHER IMPORTANT NUMBERS</w:t>
            </w:r>
          </w:p>
        </w:tc>
      </w:tr>
      <w:tr w:rsidR="000B5644" w:rsidRPr="00B03F43" w14:paraId="191355F0"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40ED5C07" w14:textId="77777777" w:rsidR="000B5644" w:rsidRPr="00B03F43" w:rsidRDefault="000B5644">
            <w:r w:rsidRPr="00B03F43">
              <w:t>Column 1 text</w:t>
            </w:r>
          </w:p>
        </w:tc>
        <w:tc>
          <w:tcPr>
            <w:tcW w:w="3443" w:type="dxa"/>
          </w:tcPr>
          <w:p w14:paraId="6CF04604" w14:textId="77777777" w:rsidR="000B5644" w:rsidRPr="00B03F43" w:rsidRDefault="000B5644">
            <w:pPr>
              <w:cnfStyle w:val="000000100000" w:firstRow="0" w:lastRow="0" w:firstColumn="0" w:lastColumn="0" w:oddVBand="0" w:evenVBand="0" w:oddHBand="1" w:evenHBand="0" w:firstRowFirstColumn="0" w:firstRowLastColumn="0" w:lastRowFirstColumn="0" w:lastRowLastColumn="0"/>
            </w:pPr>
            <w:r w:rsidRPr="00B03F43">
              <w:t>30%</w:t>
            </w:r>
          </w:p>
        </w:tc>
        <w:tc>
          <w:tcPr>
            <w:tcW w:w="2470" w:type="dxa"/>
          </w:tcPr>
          <w:p w14:paraId="58BB009C" w14:textId="77777777" w:rsidR="000B5644" w:rsidRPr="00B03F43" w:rsidRDefault="000B5644">
            <w:pPr>
              <w:cnfStyle w:val="000000100000" w:firstRow="0" w:lastRow="0" w:firstColumn="0" w:lastColumn="0" w:oddVBand="0" w:evenVBand="0" w:oddHBand="1" w:evenHBand="0" w:firstRowFirstColumn="0" w:firstRowLastColumn="0" w:lastRowFirstColumn="0" w:lastRowLastColumn="0"/>
            </w:pPr>
            <w:r w:rsidRPr="00B03F43">
              <w:t>56%</w:t>
            </w:r>
          </w:p>
        </w:tc>
      </w:tr>
      <w:tr w:rsidR="000B5644" w:rsidRPr="00B03F43" w14:paraId="2965B1B3" w14:textId="77777777">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15D495EE" w14:textId="77777777" w:rsidR="000B5644" w:rsidRPr="00B03F43" w:rsidRDefault="000B5644">
            <w:r w:rsidRPr="00B03F43">
              <w:t>Column 1 text</w:t>
            </w:r>
          </w:p>
        </w:tc>
        <w:tc>
          <w:tcPr>
            <w:tcW w:w="3443" w:type="dxa"/>
          </w:tcPr>
          <w:p w14:paraId="178898B7" w14:textId="77777777" w:rsidR="000B5644" w:rsidRPr="00B03F43" w:rsidRDefault="000B5644">
            <w:pPr>
              <w:cnfStyle w:val="000000010000" w:firstRow="0" w:lastRow="0" w:firstColumn="0" w:lastColumn="0" w:oddVBand="0" w:evenVBand="0" w:oddHBand="0" w:evenHBand="1" w:firstRowFirstColumn="0" w:firstRowLastColumn="0" w:lastRowFirstColumn="0" w:lastRowLastColumn="0"/>
            </w:pPr>
            <w:r w:rsidRPr="00B03F43">
              <w:t>9%</w:t>
            </w:r>
          </w:p>
        </w:tc>
        <w:tc>
          <w:tcPr>
            <w:tcW w:w="2470" w:type="dxa"/>
          </w:tcPr>
          <w:p w14:paraId="6E57625E" w14:textId="77777777" w:rsidR="000B5644" w:rsidRPr="00B03F43" w:rsidRDefault="000B5644">
            <w:pPr>
              <w:cnfStyle w:val="000000010000" w:firstRow="0" w:lastRow="0" w:firstColumn="0" w:lastColumn="0" w:oddVBand="0" w:evenVBand="0" w:oddHBand="0" w:evenHBand="1" w:firstRowFirstColumn="0" w:firstRowLastColumn="0" w:lastRowFirstColumn="0" w:lastRowLastColumn="0"/>
            </w:pPr>
            <w:r w:rsidRPr="00B03F43">
              <w:t>16%</w:t>
            </w:r>
          </w:p>
        </w:tc>
      </w:tr>
      <w:tr w:rsidR="000B5644" w:rsidRPr="00B03F43" w14:paraId="1F484844"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13A90A5E" w14:textId="77777777" w:rsidR="000B5644" w:rsidRPr="00B03F43" w:rsidRDefault="000B5644">
            <w:r w:rsidRPr="00B03F43">
              <w:t>Column 1 text</w:t>
            </w:r>
          </w:p>
        </w:tc>
        <w:tc>
          <w:tcPr>
            <w:tcW w:w="3443" w:type="dxa"/>
          </w:tcPr>
          <w:p w14:paraId="56FF6B19" w14:textId="77777777" w:rsidR="000B5644" w:rsidRPr="00B03F43" w:rsidRDefault="000B5644">
            <w:pPr>
              <w:cnfStyle w:val="000000100000" w:firstRow="0" w:lastRow="0" w:firstColumn="0" w:lastColumn="0" w:oddVBand="0" w:evenVBand="0" w:oddHBand="1" w:evenHBand="0" w:firstRowFirstColumn="0" w:firstRowLastColumn="0" w:lastRowFirstColumn="0" w:lastRowLastColumn="0"/>
            </w:pPr>
            <w:r w:rsidRPr="00B03F43">
              <w:t>1%</w:t>
            </w:r>
          </w:p>
        </w:tc>
        <w:tc>
          <w:tcPr>
            <w:tcW w:w="2470" w:type="dxa"/>
          </w:tcPr>
          <w:p w14:paraId="1FBC8BB4" w14:textId="77777777" w:rsidR="000B5644" w:rsidRPr="00B03F43" w:rsidRDefault="000B5644">
            <w:pPr>
              <w:cnfStyle w:val="000000100000" w:firstRow="0" w:lastRow="0" w:firstColumn="0" w:lastColumn="0" w:oddVBand="0" w:evenVBand="0" w:oddHBand="1" w:evenHBand="0" w:firstRowFirstColumn="0" w:firstRowLastColumn="0" w:lastRowFirstColumn="0" w:lastRowLastColumn="0"/>
            </w:pPr>
            <w:r w:rsidRPr="00B03F43">
              <w:t>3%</w:t>
            </w:r>
          </w:p>
        </w:tc>
      </w:tr>
      <w:tr w:rsidR="000B5644" w:rsidRPr="00B03F43" w14:paraId="3EC549CA" w14:textId="77777777">
        <w:trPr>
          <w:cnfStyle w:val="010000000000" w:firstRow="0" w:lastRow="1"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443" w:type="dxa"/>
          </w:tcPr>
          <w:p w14:paraId="3309244F" w14:textId="02243E8E" w:rsidR="000B5644" w:rsidRPr="00B03F43" w:rsidRDefault="00B913D5">
            <w:r>
              <w:t>Total</w:t>
            </w:r>
          </w:p>
        </w:tc>
        <w:tc>
          <w:tcPr>
            <w:tcW w:w="3443" w:type="dxa"/>
          </w:tcPr>
          <w:p w14:paraId="00C2A8BE" w14:textId="77777777" w:rsidR="000B5644" w:rsidRPr="00B03F43" w:rsidRDefault="000B5644">
            <w:pPr>
              <w:cnfStyle w:val="010000000000" w:firstRow="0" w:lastRow="1" w:firstColumn="0" w:lastColumn="0" w:oddVBand="0" w:evenVBand="0" w:oddHBand="0" w:evenHBand="0" w:firstRowFirstColumn="0" w:firstRowLastColumn="0" w:lastRowFirstColumn="0" w:lastRowLastColumn="0"/>
            </w:pPr>
            <w:r w:rsidRPr="00B03F43">
              <w:t>8%</w:t>
            </w:r>
          </w:p>
        </w:tc>
        <w:tc>
          <w:tcPr>
            <w:tcW w:w="2470" w:type="dxa"/>
          </w:tcPr>
          <w:p w14:paraId="46D043C9" w14:textId="77777777" w:rsidR="000B5644" w:rsidRPr="00B03F43" w:rsidRDefault="000B5644">
            <w:pPr>
              <w:cnfStyle w:val="010000000000" w:firstRow="0" w:lastRow="1" w:firstColumn="0" w:lastColumn="0" w:oddVBand="0" w:evenVBand="0" w:oddHBand="0" w:evenHBand="0" w:firstRowFirstColumn="0" w:firstRowLastColumn="0" w:lastRowFirstColumn="0" w:lastRowLastColumn="0"/>
            </w:pPr>
            <w:r w:rsidRPr="00B03F43">
              <w:t>10%</w:t>
            </w:r>
          </w:p>
        </w:tc>
      </w:tr>
    </w:tbl>
    <w:p w14:paraId="31ACB289" w14:textId="77777777" w:rsidR="000B5644" w:rsidRPr="00805ADD" w:rsidRDefault="000B5644" w:rsidP="000B5644">
      <w:pPr>
        <w:pStyle w:val="Footer"/>
      </w:pPr>
      <w:r w:rsidRPr="00805ADD">
        <w:t>A note or source</w:t>
      </w:r>
    </w:p>
    <w:p w14:paraId="64B02FE1" w14:textId="17570DEC" w:rsidR="00C41458" w:rsidRDefault="00C41458" w:rsidP="00BF6FCE">
      <w:pPr>
        <w:pStyle w:val="Heading3NoNumber"/>
      </w:pPr>
      <w:bookmarkStart w:id="14" w:name="_Toc156481641"/>
      <w:r>
        <w:t xml:space="preserve">Research </w:t>
      </w:r>
      <w:r w:rsidR="00A63C42">
        <w:t>q</w:t>
      </w:r>
      <w:r>
        <w:t>uestion 2</w:t>
      </w:r>
      <w:bookmarkEnd w:id="14"/>
    </w:p>
    <w:p w14:paraId="637D9B00" w14:textId="77777777" w:rsidR="00C41458" w:rsidRPr="00C41458" w:rsidRDefault="00C41458" w:rsidP="00C41458"/>
    <w:p w14:paraId="0423AA74" w14:textId="77777777" w:rsidR="008D3773" w:rsidRPr="008D3773" w:rsidRDefault="008D3773" w:rsidP="008D3773"/>
    <w:p w14:paraId="1087B0B9" w14:textId="3F6E5CC1" w:rsidR="008D3773" w:rsidRPr="00BF6FCE" w:rsidRDefault="008D3773" w:rsidP="00BF6FCE">
      <w:pPr>
        <w:pStyle w:val="Heading2NoNumber"/>
      </w:pPr>
      <w:bookmarkStart w:id="15" w:name="_Toc156481642"/>
      <w:r w:rsidRPr="00BF6FCE">
        <w:lastRenderedPageBreak/>
        <w:t>Next Steps</w:t>
      </w:r>
      <w:bookmarkEnd w:id="15"/>
    </w:p>
    <w:p w14:paraId="409368F9" w14:textId="26BEC237" w:rsidR="008D3773" w:rsidRDefault="008D3773" w:rsidP="008D3773">
      <w:pPr>
        <w:rPr>
          <w:color w:val="FF0000"/>
        </w:rPr>
      </w:pPr>
      <w:r w:rsidRPr="0017771D">
        <w:rPr>
          <w:color w:val="FF0000"/>
          <w:highlight w:val="yellow"/>
        </w:rPr>
        <w:t xml:space="preserve">[try to keep it to </w:t>
      </w:r>
      <w:r w:rsidR="00C40F07">
        <w:rPr>
          <w:color w:val="FF0000"/>
          <w:highlight w:val="yellow"/>
        </w:rPr>
        <w:t>two</w:t>
      </w:r>
      <w:r w:rsidR="0017771D" w:rsidRPr="0017771D">
        <w:rPr>
          <w:color w:val="FF0000"/>
          <w:highlight w:val="yellow"/>
        </w:rPr>
        <w:t xml:space="preserve"> </w:t>
      </w:r>
      <w:r w:rsidRPr="0017771D">
        <w:rPr>
          <w:color w:val="FF0000"/>
          <w:highlight w:val="yellow"/>
        </w:rPr>
        <w:t>page</w:t>
      </w:r>
      <w:r w:rsidR="0017771D" w:rsidRPr="0017771D">
        <w:rPr>
          <w:color w:val="FF0000"/>
          <w:highlight w:val="yellow"/>
        </w:rPr>
        <w:t>s max</w:t>
      </w:r>
      <w:r w:rsidRPr="0017771D">
        <w:rPr>
          <w:color w:val="FF0000"/>
          <w:highlight w:val="yellow"/>
        </w:rPr>
        <w:t xml:space="preserve">; </w:t>
      </w:r>
      <w:r w:rsidR="00312A59">
        <w:rPr>
          <w:rFonts w:asciiTheme="minorHAnsi" w:hAnsiTheme="minorHAnsi"/>
          <w:color w:val="FF0000"/>
          <w:highlight w:val="yellow"/>
        </w:rPr>
        <w:t>delete the instructions below before filling this section in</w:t>
      </w:r>
      <w:r w:rsidR="0017771D" w:rsidRPr="0017771D">
        <w:rPr>
          <w:color w:val="FF0000"/>
          <w:highlight w:val="yellow"/>
        </w:rPr>
        <w:t>]</w:t>
      </w:r>
    </w:p>
    <w:p w14:paraId="1BF7A54B" w14:textId="77777777" w:rsidR="008D3773" w:rsidRDefault="008D3773" w:rsidP="008D3773">
      <w:r w:rsidRPr="008D3773">
        <w:t xml:space="preserve">How the findings will be shared with communities and their involvement with moving forward.  </w:t>
      </w:r>
    </w:p>
    <w:p w14:paraId="067316F7" w14:textId="77777777" w:rsidR="001F0855" w:rsidRPr="00BF6FCE" w:rsidRDefault="001F0855" w:rsidP="00BF6FCE">
      <w:pPr>
        <w:pStyle w:val="Heading3NoNumber"/>
      </w:pPr>
      <w:bookmarkStart w:id="16" w:name="_Toc156481643"/>
      <w:r w:rsidRPr="00BF6FCE">
        <w:t>Phase two analysis</w:t>
      </w:r>
      <w:bookmarkEnd w:id="16"/>
    </w:p>
    <w:p w14:paraId="4D260910" w14:textId="22262C5A" w:rsidR="001F0855" w:rsidRDefault="001F0855" w:rsidP="001F0855">
      <w:r>
        <w:t xml:space="preserve">What is the team doing in the next three months, six </w:t>
      </w:r>
      <w:proofErr w:type="gramStart"/>
      <w:r>
        <w:t>months</w:t>
      </w:r>
      <w:proofErr w:type="gramEnd"/>
      <w:r>
        <w:t xml:space="preserve"> and year</w:t>
      </w:r>
      <w:r w:rsidR="00894F6E">
        <w:t xml:space="preserve"> to find evidence on where systemic change is needed</w:t>
      </w:r>
      <w:r>
        <w:t xml:space="preserve">; what new gaps need to be explored and further investigated.  </w:t>
      </w:r>
    </w:p>
    <w:p w14:paraId="331FAE3C" w14:textId="2205A209" w:rsidR="0017771D" w:rsidRDefault="008D3773" w:rsidP="00BF6FCE">
      <w:pPr>
        <w:pStyle w:val="Heading3NoNumber"/>
      </w:pPr>
      <w:bookmarkStart w:id="17" w:name="_Toc156481644"/>
      <w:r>
        <w:t>Involving communities</w:t>
      </w:r>
      <w:bookmarkEnd w:id="17"/>
    </w:p>
    <w:p w14:paraId="34D4995B" w14:textId="58438BF2" w:rsidR="001F0855" w:rsidRPr="0017771D" w:rsidRDefault="001F0855" w:rsidP="0017771D">
      <w:r>
        <w:t>How are we involving communities in meaning making and new analysis (including tactics throughout the year)</w:t>
      </w:r>
      <w:r w:rsidR="00894F6E">
        <w:t xml:space="preserve"> and how to close the gap on inequities</w:t>
      </w:r>
      <w:r>
        <w:t xml:space="preserve">? </w:t>
      </w:r>
    </w:p>
    <w:p w14:paraId="445C2F2C" w14:textId="7A29435D" w:rsidR="008D3773" w:rsidRDefault="66742428" w:rsidP="78F676B9">
      <w:pPr>
        <w:pStyle w:val="Heading3NoNumber"/>
      </w:pPr>
      <w:bookmarkStart w:id="18" w:name="_Toc156481645"/>
      <w:r>
        <w:t xml:space="preserve">Involving </w:t>
      </w:r>
      <w:r w:rsidR="008D3773">
        <w:t xml:space="preserve">Indigenous </w:t>
      </w:r>
      <w:r w:rsidR="1C681359">
        <w:t>People</w:t>
      </w:r>
      <w:bookmarkEnd w:id="18"/>
    </w:p>
    <w:p w14:paraId="56A0B1EE" w14:textId="384D0B81" w:rsidR="001F0855" w:rsidRPr="001F0855" w:rsidRDefault="001F0855" w:rsidP="001F0855">
      <w:r>
        <w:t xml:space="preserve">What are we doing alongside IGEs? </w:t>
      </w:r>
    </w:p>
    <w:p w14:paraId="687ED0B6" w14:textId="77777777" w:rsidR="0017771D" w:rsidRPr="00890E56" w:rsidRDefault="0017771D" w:rsidP="0017771D">
      <w:pPr>
        <w:pStyle w:val="NormalWeb"/>
        <w:spacing w:before="0" w:beforeAutospacing="0" w:after="120" w:afterAutospacing="0" w:line="252" w:lineRule="auto"/>
        <w:rPr>
          <w:rStyle w:val="Hyperlink"/>
        </w:rPr>
      </w:pPr>
    </w:p>
    <w:p w14:paraId="6419C409" w14:textId="77777777" w:rsidR="0017771D" w:rsidRPr="00706AC5" w:rsidRDefault="0017771D" w:rsidP="0017771D">
      <w:pPr>
        <w:spacing w:after="60"/>
      </w:pPr>
    </w:p>
    <w:p w14:paraId="2A407181" w14:textId="77777777" w:rsidR="0017771D" w:rsidRDefault="0017771D" w:rsidP="0017771D">
      <w:pPr>
        <w:pStyle w:val="NormalWeb"/>
        <w:spacing w:before="0" w:beforeAutospacing="0" w:after="120" w:afterAutospacing="0" w:line="252" w:lineRule="auto"/>
        <w:rPr>
          <w:rFonts w:asciiTheme="minorHAnsi" w:eastAsia="Calibri" w:hAnsiTheme="minorHAnsi" w:cstheme="minorHAnsi"/>
          <w:b/>
          <w:bCs/>
          <w:color w:val="231F20"/>
          <w:kern w:val="24"/>
          <w:sz w:val="22"/>
          <w:szCs w:val="22"/>
        </w:rPr>
      </w:pPr>
    </w:p>
    <w:p w14:paraId="48879E88" w14:textId="77777777" w:rsidR="0017771D" w:rsidRDefault="0017771D">
      <w:pPr>
        <w:spacing w:line="276" w:lineRule="auto"/>
        <w:rPr>
          <w:rFonts w:asciiTheme="minorHAnsi" w:eastAsia="Calibri" w:hAnsiTheme="minorHAnsi" w:cstheme="minorHAnsi"/>
          <w:b/>
          <w:bCs/>
          <w:color w:val="231F20"/>
          <w:kern w:val="24"/>
          <w:sz w:val="22"/>
        </w:rPr>
      </w:pPr>
      <w:r>
        <w:rPr>
          <w:rFonts w:asciiTheme="minorHAnsi" w:eastAsia="Calibri" w:hAnsiTheme="minorHAnsi" w:cstheme="minorHAnsi"/>
          <w:b/>
          <w:color w:val="231F20"/>
          <w:kern w:val="24"/>
          <w:sz w:val="22"/>
        </w:rPr>
        <w:br w:type="page"/>
      </w:r>
    </w:p>
    <w:p w14:paraId="375CA9A8" w14:textId="2DA54AE4" w:rsidR="005B5A71" w:rsidRDefault="005B5A71" w:rsidP="005B5A71">
      <w:pPr>
        <w:pStyle w:val="Heading1"/>
        <w:numPr>
          <w:ilvl w:val="0"/>
          <w:numId w:val="0"/>
        </w:numPr>
        <w:ind w:left="576" w:hanging="576"/>
        <w:rPr>
          <w:rFonts w:eastAsia="Calibri"/>
        </w:rPr>
      </w:pPr>
      <w:bookmarkStart w:id="19" w:name="_Toc156481646"/>
      <w:r w:rsidRPr="78F676B9">
        <w:rPr>
          <w:rFonts w:eastAsia="Calibri"/>
        </w:rPr>
        <w:lastRenderedPageBreak/>
        <w:t>Key Terms</w:t>
      </w:r>
      <w:bookmarkEnd w:id="19"/>
    </w:p>
    <w:p w14:paraId="4E3D1316" w14:textId="6C465109" w:rsidR="003E3B40" w:rsidRDefault="008B38C5" w:rsidP="008B38C5">
      <w:pPr>
        <w:rPr>
          <w:color w:val="FF0000"/>
          <w:highlight w:val="yellow"/>
        </w:rPr>
      </w:pPr>
      <w:r w:rsidRPr="0017771D">
        <w:rPr>
          <w:color w:val="FF0000"/>
          <w:highlight w:val="yellow"/>
        </w:rPr>
        <w:t>[</w:t>
      </w:r>
      <w:r w:rsidR="003E3B40">
        <w:rPr>
          <w:color w:val="FF0000"/>
          <w:highlight w:val="yellow"/>
        </w:rPr>
        <w:t xml:space="preserve">Technical terms specific to field to be </w:t>
      </w:r>
      <w:r w:rsidR="00574990">
        <w:rPr>
          <w:color w:val="FF0000"/>
          <w:highlight w:val="yellow"/>
        </w:rPr>
        <w:t>defined</w:t>
      </w:r>
      <w:r w:rsidR="003E3B40">
        <w:rPr>
          <w:color w:val="FF0000"/>
          <w:highlight w:val="yellow"/>
        </w:rPr>
        <w:t xml:space="preserve"> by research team</w:t>
      </w:r>
      <w:r w:rsidR="008F20F5">
        <w:rPr>
          <w:color w:val="FF0000"/>
          <w:highlight w:val="yellow"/>
        </w:rPr>
        <w:t>]</w:t>
      </w:r>
    </w:p>
    <w:p w14:paraId="6C4E2388" w14:textId="0F5B4EB8" w:rsidR="008B38C5" w:rsidRDefault="003E3B40" w:rsidP="008B38C5">
      <w:pPr>
        <w:rPr>
          <w:color w:val="FF0000"/>
        </w:rPr>
      </w:pPr>
      <w:r>
        <w:rPr>
          <w:color w:val="FF0000"/>
          <w:highlight w:val="yellow"/>
        </w:rPr>
        <w:t>[</w:t>
      </w:r>
      <w:r w:rsidR="008F20F5">
        <w:rPr>
          <w:color w:val="FF0000"/>
          <w:highlight w:val="yellow"/>
        </w:rPr>
        <w:t xml:space="preserve">Other terms </w:t>
      </w:r>
      <w:r w:rsidR="008B38C5" w:rsidRPr="0017771D">
        <w:rPr>
          <w:color w:val="FF0000"/>
          <w:highlight w:val="yellow"/>
        </w:rPr>
        <w:t xml:space="preserve">to be </w:t>
      </w:r>
      <w:r w:rsidR="008F20F5">
        <w:rPr>
          <w:color w:val="FF0000"/>
          <w:highlight w:val="yellow"/>
        </w:rPr>
        <w:t>added by</w:t>
      </w:r>
      <w:r w:rsidR="008B38C5" w:rsidRPr="0017771D">
        <w:rPr>
          <w:color w:val="FF0000"/>
          <w:highlight w:val="yellow"/>
        </w:rPr>
        <w:t xml:space="preserve"> </w:t>
      </w:r>
      <w:r w:rsidR="008B38C5">
        <w:rPr>
          <w:color w:val="FF0000"/>
          <w:highlight w:val="yellow"/>
        </w:rPr>
        <w:t xml:space="preserve">Tatiana once </w:t>
      </w:r>
      <w:r w:rsidR="006811B8">
        <w:rPr>
          <w:color w:val="FF0000"/>
          <w:highlight w:val="yellow"/>
        </w:rPr>
        <w:t>the</w:t>
      </w:r>
      <w:r w:rsidR="008B38C5">
        <w:rPr>
          <w:color w:val="FF0000"/>
          <w:highlight w:val="yellow"/>
        </w:rPr>
        <w:t xml:space="preserve"> draft is complete</w:t>
      </w:r>
      <w:r w:rsidR="008B38C5" w:rsidRPr="0017771D">
        <w:rPr>
          <w:color w:val="FF0000"/>
          <w:highlight w:val="yellow"/>
        </w:rPr>
        <w:t>]</w:t>
      </w:r>
    </w:p>
    <w:p w14:paraId="564B43E7" w14:textId="0368C91F" w:rsidR="005B5A71" w:rsidRPr="00C4461A" w:rsidRDefault="006811B8" w:rsidP="005B5A71">
      <w:pPr>
        <w:spacing w:after="0" w:line="240" w:lineRule="auto"/>
        <w:rPr>
          <w:rFonts w:eastAsia="Times New Roman" w:cs="Calibri"/>
        </w:rPr>
      </w:pPr>
      <w:r>
        <w:rPr>
          <w:rFonts w:eastAsia="Times New Roman" w:cs="Calibri"/>
          <w:b/>
        </w:rPr>
        <w:t>Term 1</w:t>
      </w:r>
      <w:r w:rsidR="005B5A71" w:rsidRPr="00C4461A">
        <w:rPr>
          <w:rFonts w:eastAsia="Times New Roman" w:cs="Calibri"/>
          <w:b/>
        </w:rPr>
        <w:t>:</w:t>
      </w:r>
      <w:r w:rsidR="005B5A71" w:rsidRPr="00C4461A">
        <w:rPr>
          <w:rFonts w:eastAsia="Times New Roman" w:cs="Calibri"/>
        </w:rPr>
        <w:t xml:space="preserve"> </w:t>
      </w:r>
      <w:r>
        <w:rPr>
          <w:rFonts w:eastAsia="Times New Roman" w:cs="Calibri"/>
        </w:rPr>
        <w:t>definition</w:t>
      </w:r>
      <w:r w:rsidR="005B5A71" w:rsidRPr="00C4461A">
        <w:rPr>
          <w:rFonts w:eastAsia="Times New Roman" w:cs="Calibri"/>
        </w:rPr>
        <w:t>.</w:t>
      </w:r>
    </w:p>
    <w:p w14:paraId="2078D2E2" w14:textId="77777777" w:rsidR="005B5A71" w:rsidRPr="00C4461A" w:rsidRDefault="005B5A71" w:rsidP="005B5A71">
      <w:pPr>
        <w:spacing w:after="0" w:line="240" w:lineRule="auto"/>
        <w:rPr>
          <w:rFonts w:eastAsia="Times New Roman" w:cs="Calibri"/>
          <w:b/>
        </w:rPr>
      </w:pPr>
    </w:p>
    <w:p w14:paraId="563EEA0A" w14:textId="253636D0" w:rsidR="005B5A71" w:rsidRPr="00795A39" w:rsidRDefault="006811B8" w:rsidP="005B5A71">
      <w:pPr>
        <w:spacing w:after="0" w:line="240" w:lineRule="auto"/>
        <w:rPr>
          <w:rFonts w:eastAsia="Times New Roman" w:cs="Calibri"/>
          <w:lang w:val="fr-CA"/>
        </w:rPr>
      </w:pPr>
      <w:r>
        <w:rPr>
          <w:rFonts w:eastAsia="Times New Roman" w:cs="Calibri"/>
          <w:b/>
        </w:rPr>
        <w:t>Term 2</w:t>
      </w:r>
      <w:r w:rsidR="005B5A71" w:rsidRPr="00C4461A">
        <w:rPr>
          <w:rFonts w:eastAsia="Times New Roman" w:cs="Calibri"/>
          <w:b/>
        </w:rPr>
        <w:t>:</w:t>
      </w:r>
      <w:r w:rsidR="005B5A71" w:rsidRPr="00C4461A">
        <w:rPr>
          <w:rFonts w:eastAsia="Times New Roman" w:cs="Calibri"/>
        </w:rPr>
        <w:t xml:space="preserve"> </w:t>
      </w:r>
      <w:r>
        <w:rPr>
          <w:rFonts w:eastAsia="Times New Roman" w:cs="Calibri"/>
        </w:rPr>
        <w:t xml:space="preserve">definition. </w:t>
      </w:r>
    </w:p>
    <w:p w14:paraId="46A5557A" w14:textId="77777777" w:rsidR="005B5A71" w:rsidRPr="00795A39" w:rsidRDefault="005B5A71" w:rsidP="005B5A71">
      <w:pPr>
        <w:spacing w:after="0" w:line="240" w:lineRule="auto"/>
        <w:rPr>
          <w:rFonts w:eastAsia="Times New Roman" w:cs="Calibri"/>
          <w:b/>
          <w:lang w:val="fr-CA"/>
        </w:rPr>
      </w:pPr>
    </w:p>
    <w:p w14:paraId="400C175B" w14:textId="59DCEE77" w:rsidR="0017771D" w:rsidRDefault="0017771D" w:rsidP="0017771D">
      <w:pPr>
        <w:pStyle w:val="Heading1"/>
        <w:numPr>
          <w:ilvl w:val="0"/>
          <w:numId w:val="0"/>
        </w:numPr>
        <w:ind w:left="576" w:hanging="576"/>
        <w:rPr>
          <w:rFonts w:eastAsia="Calibri"/>
        </w:rPr>
      </w:pPr>
      <w:bookmarkStart w:id="20" w:name="_Toc156481647"/>
      <w:r w:rsidRPr="009C6E29">
        <w:rPr>
          <w:rFonts w:eastAsia="Calibri"/>
        </w:rPr>
        <w:lastRenderedPageBreak/>
        <w:t>References</w:t>
      </w:r>
      <w:bookmarkEnd w:id="20"/>
    </w:p>
    <w:p w14:paraId="7EC81C13" w14:textId="3FDBC0BA" w:rsidR="008B38C5" w:rsidRDefault="008B38C5" w:rsidP="008B38C5">
      <w:pPr>
        <w:rPr>
          <w:color w:val="FF0000"/>
        </w:rPr>
      </w:pPr>
      <w:r w:rsidRPr="000754B8">
        <w:rPr>
          <w:color w:val="FF0000"/>
          <w:highlight w:val="yellow"/>
        </w:rPr>
        <w:t>[</w:t>
      </w:r>
      <w:r w:rsidR="00714306">
        <w:rPr>
          <w:color w:val="FF0000"/>
          <w:highlight w:val="yellow"/>
        </w:rPr>
        <w:t xml:space="preserve">List your references in your </w:t>
      </w:r>
      <w:r w:rsidR="00CD18A6">
        <w:rPr>
          <w:color w:val="FF0000"/>
          <w:highlight w:val="yellow"/>
        </w:rPr>
        <w:t>A</w:t>
      </w:r>
      <w:r w:rsidR="00535844">
        <w:rPr>
          <w:color w:val="FF0000"/>
          <w:highlight w:val="yellow"/>
        </w:rPr>
        <w:t>P</w:t>
      </w:r>
      <w:r w:rsidR="00CD18A6">
        <w:rPr>
          <w:color w:val="FF0000"/>
          <w:highlight w:val="yellow"/>
        </w:rPr>
        <w:t>A format, unless you strongly prefer a different style</w:t>
      </w:r>
      <w:r w:rsidRPr="000754B8">
        <w:rPr>
          <w:color w:val="FF0000"/>
          <w:highlight w:val="yellow"/>
        </w:rPr>
        <w:t>]</w:t>
      </w:r>
    </w:p>
    <w:p w14:paraId="68958E17" w14:textId="37227F23" w:rsidR="0017771D" w:rsidRPr="0017771D" w:rsidRDefault="0017771D" w:rsidP="00C41458"/>
    <w:p w14:paraId="62360BF8" w14:textId="77777777" w:rsidR="0017771D" w:rsidRDefault="0017771D">
      <w:pPr>
        <w:spacing w:line="276" w:lineRule="auto"/>
        <w:rPr>
          <w:rFonts w:eastAsiaTheme="majorEastAsia" w:cstheme="majorBidi"/>
          <w:b/>
          <w:color w:val="114F8B"/>
          <w:sz w:val="56"/>
          <w:szCs w:val="28"/>
        </w:rPr>
      </w:pPr>
      <w:r>
        <w:br w:type="page"/>
      </w:r>
    </w:p>
    <w:p w14:paraId="50D0BBEA" w14:textId="4F179182" w:rsidR="0017771D" w:rsidRDefault="0017771D" w:rsidP="008D3773">
      <w:pPr>
        <w:pStyle w:val="Heading1"/>
        <w:numPr>
          <w:ilvl w:val="0"/>
          <w:numId w:val="0"/>
        </w:numPr>
        <w:ind w:left="576" w:hanging="576"/>
      </w:pPr>
      <w:bookmarkStart w:id="21" w:name="_Toc156481648"/>
      <w:r>
        <w:lastRenderedPageBreak/>
        <w:t>Appendices</w:t>
      </w:r>
      <w:bookmarkEnd w:id="21"/>
    </w:p>
    <w:p w14:paraId="25A8201E" w14:textId="161027A3" w:rsidR="00D271B7" w:rsidRDefault="00D271B7" w:rsidP="00D271B7">
      <w:pPr>
        <w:pStyle w:val="Heading3NoNumber"/>
      </w:pPr>
      <w:bookmarkStart w:id="22" w:name="_Toc156481649"/>
      <w:r>
        <w:t>Appendix 1: Analytic approach to Q14 and Q32 of the BC Demographic Survey</w:t>
      </w:r>
      <w:bookmarkEnd w:id="22"/>
      <w:r>
        <w:t xml:space="preserve"> </w:t>
      </w:r>
    </w:p>
    <w:p w14:paraId="2B26F4BC" w14:textId="77777777" w:rsidR="00D271B7" w:rsidRDefault="00D271B7" w:rsidP="00D271B7">
      <w:pPr>
        <w:rPr>
          <w:color w:val="FF0000"/>
          <w:highlight w:val="yellow"/>
        </w:rPr>
      </w:pPr>
    </w:p>
    <w:p w14:paraId="3DE4F06C" w14:textId="1C78E896" w:rsidR="00D271B7" w:rsidRDefault="00D271B7" w:rsidP="00D271B7">
      <w:pPr>
        <w:rPr>
          <w:color w:val="FF0000"/>
          <w:highlight w:val="yellow"/>
        </w:rPr>
      </w:pPr>
      <w:r>
        <w:rPr>
          <w:color w:val="FF0000"/>
          <w:highlight w:val="yellow"/>
        </w:rPr>
        <w:t>[Approach to Q32 and Q14 to be written and added by BC Stats]</w:t>
      </w:r>
    </w:p>
    <w:p w14:paraId="40AB0170" w14:textId="77777777" w:rsidR="00412017" w:rsidRDefault="00412017" w:rsidP="00412017">
      <w:pPr>
        <w:spacing w:after="0" w:line="240" w:lineRule="auto"/>
        <w:rPr>
          <w:rFonts w:eastAsia="Times New Roman" w:cs="Calibri"/>
          <w:color w:val="0873F6" w:themeColor="text1" w:themeTint="A6"/>
        </w:rPr>
      </w:pPr>
    </w:p>
    <w:p w14:paraId="72A0033C" w14:textId="7FA90F87" w:rsidR="00D271B7" w:rsidRDefault="00D271B7">
      <w:pPr>
        <w:spacing w:line="276" w:lineRule="auto"/>
        <w:rPr>
          <w:rFonts w:eastAsia="Times New Roman" w:cs="Calibri"/>
          <w:color w:val="0873F6" w:themeColor="text1" w:themeTint="A6"/>
        </w:rPr>
      </w:pPr>
      <w:r>
        <w:rPr>
          <w:rFonts w:eastAsia="Times New Roman" w:cs="Calibri"/>
          <w:color w:val="0873F6" w:themeColor="text1" w:themeTint="A6"/>
        </w:rPr>
        <w:br w:type="page"/>
      </w:r>
    </w:p>
    <w:p w14:paraId="1F0897AD" w14:textId="77777777" w:rsidR="00D271B7" w:rsidRPr="00D271B7" w:rsidRDefault="00D271B7" w:rsidP="00D271B7"/>
    <w:p w14:paraId="01114C41" w14:textId="51FD610F" w:rsidR="00D271B7" w:rsidRDefault="00D271B7" w:rsidP="00D271B7">
      <w:pPr>
        <w:pStyle w:val="Heading3NoNumber"/>
      </w:pPr>
      <w:bookmarkStart w:id="23" w:name="_Toc156481650"/>
      <w:r>
        <w:t>Appendix 2: Tables and figures</w:t>
      </w:r>
      <w:bookmarkEnd w:id="23"/>
    </w:p>
    <w:p w14:paraId="27AF7974" w14:textId="0FA71496" w:rsidR="00D271B7" w:rsidRDefault="00D271B7" w:rsidP="00D271B7">
      <w:pPr>
        <w:rPr>
          <w:color w:val="FF0000"/>
        </w:rPr>
      </w:pPr>
      <w:r w:rsidRPr="000754B8">
        <w:rPr>
          <w:color w:val="FF0000"/>
          <w:highlight w:val="yellow"/>
        </w:rPr>
        <w:t>[</w:t>
      </w:r>
      <w:r>
        <w:rPr>
          <w:color w:val="FF0000"/>
          <w:highlight w:val="yellow"/>
        </w:rPr>
        <w:t xml:space="preserve">Tables &amp; figures </w:t>
      </w:r>
      <w:r w:rsidRPr="000754B8">
        <w:rPr>
          <w:color w:val="FF0000"/>
          <w:highlight w:val="yellow"/>
        </w:rPr>
        <w:t xml:space="preserve">to be </w:t>
      </w:r>
      <w:r>
        <w:rPr>
          <w:color w:val="FF0000"/>
          <w:highlight w:val="yellow"/>
        </w:rPr>
        <w:t xml:space="preserve">done </w:t>
      </w:r>
      <w:r w:rsidRPr="000754B8">
        <w:rPr>
          <w:color w:val="FF0000"/>
          <w:highlight w:val="yellow"/>
        </w:rPr>
        <w:t xml:space="preserve">by </w:t>
      </w:r>
      <w:r>
        <w:rPr>
          <w:color w:val="FF0000"/>
          <w:highlight w:val="yellow"/>
        </w:rPr>
        <w:t>research</w:t>
      </w:r>
      <w:r w:rsidRPr="000754B8">
        <w:rPr>
          <w:color w:val="FF0000"/>
          <w:highlight w:val="yellow"/>
        </w:rPr>
        <w:t xml:space="preserve"> team</w:t>
      </w:r>
      <w:r>
        <w:rPr>
          <w:color w:val="FF0000"/>
          <w:highlight w:val="yellow"/>
        </w:rPr>
        <w:t>s</w:t>
      </w:r>
      <w:r w:rsidRPr="000754B8">
        <w:rPr>
          <w:color w:val="FF0000"/>
          <w:highlight w:val="yellow"/>
        </w:rPr>
        <w:t>]</w:t>
      </w:r>
    </w:p>
    <w:p w14:paraId="69B550C6" w14:textId="77777777" w:rsidR="00D271B7" w:rsidRPr="00EF4403" w:rsidRDefault="00D271B7" w:rsidP="00D271B7">
      <w:r w:rsidRPr="007C22EE">
        <w:t xml:space="preserve">Select table </w:t>
      </w:r>
      <w:r>
        <w:t>design</w:t>
      </w:r>
      <w:r w:rsidRPr="007C22EE">
        <w:t xml:space="preserve"> “</w:t>
      </w:r>
      <w:r w:rsidRPr="00D271B7">
        <w:rPr>
          <w:b/>
        </w:rPr>
        <w:t xml:space="preserve">2024 ROS – Basic </w:t>
      </w:r>
      <w:proofErr w:type="gramStart"/>
      <w:r w:rsidRPr="00D271B7">
        <w:rPr>
          <w:b/>
        </w:rPr>
        <w:t>Table</w:t>
      </w:r>
      <w:r w:rsidRPr="007C22EE">
        <w:t>”</w:t>
      </w:r>
      <w:proofErr w:type="gramEnd"/>
    </w:p>
    <w:p w14:paraId="6BE8A726" w14:textId="77777777" w:rsidR="00D271B7" w:rsidRPr="00DA2779" w:rsidRDefault="00D271B7" w:rsidP="00D271B7">
      <w:pPr>
        <w:pStyle w:val="Caption"/>
      </w:pPr>
      <w:r w:rsidRPr="00DA2779">
        <w:t xml:space="preserve">Table </w:t>
      </w:r>
      <w:r w:rsidRPr="00DA2779">
        <w:fldChar w:fldCharType="begin"/>
      </w:r>
      <w:r w:rsidRPr="00DA2779">
        <w:instrText xml:space="preserve"> SEQ Table \* ARABIC </w:instrText>
      </w:r>
      <w:r w:rsidRPr="00DA2779">
        <w:fldChar w:fldCharType="separate"/>
      </w:r>
      <w:r w:rsidRPr="00DA2779">
        <w:t>1</w:t>
      </w:r>
      <w:r w:rsidRPr="00DA2779">
        <w:fldChar w:fldCharType="end"/>
      </w:r>
      <w:r w:rsidRPr="00DA2779">
        <w:t>. A Basic Table</w:t>
      </w:r>
    </w:p>
    <w:tbl>
      <w:tblPr>
        <w:tblStyle w:val="2024ROS-BasicTablePurple"/>
        <w:tblW w:w="9356" w:type="dxa"/>
        <w:tblLayout w:type="fixed"/>
        <w:tblLook w:val="00A0" w:firstRow="1" w:lastRow="0" w:firstColumn="1" w:lastColumn="0" w:noHBand="0" w:noVBand="0"/>
      </w:tblPr>
      <w:tblGrid>
        <w:gridCol w:w="3443"/>
        <w:gridCol w:w="3443"/>
        <w:gridCol w:w="2470"/>
      </w:tblGrid>
      <w:tr w:rsidR="00D271B7" w:rsidRPr="00B03F43" w14:paraId="3EE8D8EB" w14:textId="77777777" w:rsidTr="00B913D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57615A3C" w14:textId="77777777" w:rsidR="00D271B7" w:rsidRPr="00B03F43" w:rsidRDefault="00D271B7">
            <w:r w:rsidRPr="00B03F43">
              <w:t>TABLE HEADING</w:t>
            </w:r>
          </w:p>
        </w:tc>
        <w:tc>
          <w:tcPr>
            <w:tcW w:w="3443" w:type="dxa"/>
          </w:tcPr>
          <w:p w14:paraId="4CCF8C55" w14:textId="77777777" w:rsidR="00D271B7" w:rsidRPr="00B03F43" w:rsidRDefault="00D271B7">
            <w:pPr>
              <w:cnfStyle w:val="100000000000" w:firstRow="1" w:lastRow="0" w:firstColumn="0" w:lastColumn="0" w:oddVBand="0" w:evenVBand="0" w:oddHBand="0" w:evenHBand="0" w:firstRowFirstColumn="0" w:firstRowLastColumn="0" w:lastRowFirstColumn="0" w:lastRowLastColumn="0"/>
            </w:pPr>
            <w:r w:rsidRPr="00B03F43">
              <w:t>SOME IMPORTANT NUMBERS</w:t>
            </w:r>
          </w:p>
        </w:tc>
        <w:tc>
          <w:tcPr>
            <w:tcW w:w="2470" w:type="dxa"/>
          </w:tcPr>
          <w:p w14:paraId="51477F3B" w14:textId="77777777" w:rsidR="00D271B7" w:rsidRPr="00B03F43" w:rsidRDefault="00D271B7">
            <w:pPr>
              <w:cnfStyle w:val="100000000000" w:firstRow="1" w:lastRow="0" w:firstColumn="0" w:lastColumn="0" w:oddVBand="0" w:evenVBand="0" w:oddHBand="0" w:evenHBand="0" w:firstRowFirstColumn="0" w:firstRowLastColumn="0" w:lastRowFirstColumn="0" w:lastRowLastColumn="0"/>
            </w:pPr>
            <w:r w:rsidRPr="00B03F43">
              <w:t>OTHER IMPORTANT NUMBERS</w:t>
            </w:r>
          </w:p>
        </w:tc>
      </w:tr>
      <w:tr w:rsidR="00D271B7" w:rsidRPr="00B03F43" w14:paraId="0085EEBA" w14:textId="77777777" w:rsidTr="00B913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05D68B16" w14:textId="77777777" w:rsidR="00D271B7" w:rsidRPr="00B03F43" w:rsidRDefault="00D271B7">
            <w:r w:rsidRPr="00B03F43">
              <w:t>Column 1 text</w:t>
            </w:r>
          </w:p>
        </w:tc>
        <w:tc>
          <w:tcPr>
            <w:tcW w:w="3443" w:type="dxa"/>
          </w:tcPr>
          <w:p w14:paraId="12A28B0F"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30%</w:t>
            </w:r>
          </w:p>
        </w:tc>
        <w:tc>
          <w:tcPr>
            <w:tcW w:w="2470" w:type="dxa"/>
          </w:tcPr>
          <w:p w14:paraId="00BD7D8B"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56%</w:t>
            </w:r>
          </w:p>
        </w:tc>
      </w:tr>
      <w:tr w:rsidR="00D271B7" w:rsidRPr="00B03F43" w14:paraId="3A2F01DF" w14:textId="77777777" w:rsidTr="00B913D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2D241603" w14:textId="77777777" w:rsidR="00D271B7" w:rsidRPr="00B03F43" w:rsidRDefault="00D271B7">
            <w:r w:rsidRPr="00B03F43">
              <w:t>Column 1 text</w:t>
            </w:r>
          </w:p>
        </w:tc>
        <w:tc>
          <w:tcPr>
            <w:tcW w:w="3443" w:type="dxa"/>
          </w:tcPr>
          <w:p w14:paraId="5C6D3828"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9%</w:t>
            </w:r>
          </w:p>
        </w:tc>
        <w:tc>
          <w:tcPr>
            <w:tcW w:w="2470" w:type="dxa"/>
          </w:tcPr>
          <w:p w14:paraId="65103786"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16%</w:t>
            </w:r>
          </w:p>
        </w:tc>
      </w:tr>
      <w:tr w:rsidR="00D271B7" w:rsidRPr="00B03F43" w14:paraId="55E6E247" w14:textId="77777777" w:rsidTr="00B913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38679AF5" w14:textId="77777777" w:rsidR="00D271B7" w:rsidRPr="00B03F43" w:rsidRDefault="00D271B7">
            <w:r w:rsidRPr="00B03F43">
              <w:t>Column 1 text</w:t>
            </w:r>
          </w:p>
        </w:tc>
        <w:tc>
          <w:tcPr>
            <w:tcW w:w="3443" w:type="dxa"/>
          </w:tcPr>
          <w:p w14:paraId="79B085C3"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5%</w:t>
            </w:r>
          </w:p>
        </w:tc>
        <w:tc>
          <w:tcPr>
            <w:tcW w:w="2470" w:type="dxa"/>
          </w:tcPr>
          <w:p w14:paraId="0408851A"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9%</w:t>
            </w:r>
          </w:p>
        </w:tc>
      </w:tr>
      <w:tr w:rsidR="00D271B7" w:rsidRPr="00B03F43" w14:paraId="59616CE1" w14:textId="77777777" w:rsidTr="00B913D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1583A19A" w14:textId="77777777" w:rsidR="00D271B7" w:rsidRPr="00B03F43" w:rsidRDefault="00D271B7">
            <w:r w:rsidRPr="00B03F43">
              <w:t>Column 1 text</w:t>
            </w:r>
          </w:p>
        </w:tc>
        <w:tc>
          <w:tcPr>
            <w:tcW w:w="3443" w:type="dxa"/>
          </w:tcPr>
          <w:p w14:paraId="75DB4252"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1%</w:t>
            </w:r>
          </w:p>
        </w:tc>
        <w:tc>
          <w:tcPr>
            <w:tcW w:w="2470" w:type="dxa"/>
          </w:tcPr>
          <w:p w14:paraId="778C3886"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3%</w:t>
            </w:r>
          </w:p>
        </w:tc>
      </w:tr>
      <w:tr w:rsidR="00D271B7" w:rsidRPr="00B03F43" w14:paraId="0C397169" w14:textId="77777777" w:rsidTr="00B913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43" w:type="dxa"/>
          </w:tcPr>
          <w:p w14:paraId="099AEBDA" w14:textId="77777777" w:rsidR="00D271B7" w:rsidRPr="00B03F43" w:rsidRDefault="00D271B7">
            <w:r w:rsidRPr="00B03F43">
              <w:t>Column 1 text</w:t>
            </w:r>
          </w:p>
        </w:tc>
        <w:tc>
          <w:tcPr>
            <w:tcW w:w="3443" w:type="dxa"/>
          </w:tcPr>
          <w:p w14:paraId="1756C431"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1%</w:t>
            </w:r>
          </w:p>
        </w:tc>
        <w:tc>
          <w:tcPr>
            <w:tcW w:w="2470" w:type="dxa"/>
          </w:tcPr>
          <w:p w14:paraId="76B155E7" w14:textId="77777777" w:rsidR="00D271B7" w:rsidRPr="00B03F43" w:rsidRDefault="00D271B7">
            <w:pPr>
              <w:cnfStyle w:val="000000100000" w:firstRow="0" w:lastRow="0" w:firstColumn="0" w:lastColumn="0" w:oddVBand="0" w:evenVBand="0" w:oddHBand="1" w:evenHBand="0" w:firstRowFirstColumn="0" w:firstRowLastColumn="0" w:lastRowFirstColumn="0" w:lastRowLastColumn="0"/>
            </w:pPr>
            <w:r w:rsidRPr="00B03F43">
              <w:t>3%</w:t>
            </w:r>
          </w:p>
        </w:tc>
      </w:tr>
      <w:tr w:rsidR="00D271B7" w:rsidRPr="00B03F43" w14:paraId="5BD09B7B" w14:textId="77777777" w:rsidTr="00B913D5">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443" w:type="dxa"/>
          </w:tcPr>
          <w:p w14:paraId="12C0919A" w14:textId="77777777" w:rsidR="00D271B7" w:rsidRPr="00B03F43" w:rsidRDefault="00D271B7">
            <w:r w:rsidRPr="00B03F43">
              <w:t>Column 1 text</w:t>
            </w:r>
          </w:p>
        </w:tc>
        <w:tc>
          <w:tcPr>
            <w:tcW w:w="3443" w:type="dxa"/>
          </w:tcPr>
          <w:p w14:paraId="009E8D3A"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8%</w:t>
            </w:r>
          </w:p>
        </w:tc>
        <w:tc>
          <w:tcPr>
            <w:tcW w:w="2470" w:type="dxa"/>
          </w:tcPr>
          <w:p w14:paraId="5D9C9A19" w14:textId="77777777" w:rsidR="00D271B7" w:rsidRPr="00B03F43" w:rsidRDefault="00D271B7">
            <w:pPr>
              <w:cnfStyle w:val="000000010000" w:firstRow="0" w:lastRow="0" w:firstColumn="0" w:lastColumn="0" w:oddVBand="0" w:evenVBand="0" w:oddHBand="0" w:evenHBand="1" w:firstRowFirstColumn="0" w:firstRowLastColumn="0" w:lastRowFirstColumn="0" w:lastRowLastColumn="0"/>
            </w:pPr>
            <w:r w:rsidRPr="00B03F43">
              <w:t>10%</w:t>
            </w:r>
          </w:p>
        </w:tc>
      </w:tr>
    </w:tbl>
    <w:p w14:paraId="6CE9A049" w14:textId="77777777" w:rsidR="00D271B7" w:rsidRPr="00805ADD" w:rsidRDefault="00D271B7" w:rsidP="00D271B7">
      <w:pPr>
        <w:pStyle w:val="Footer"/>
      </w:pPr>
      <w:r w:rsidRPr="00805ADD">
        <w:t>A note or source</w:t>
      </w:r>
    </w:p>
    <w:p w14:paraId="59B71238" w14:textId="77777777" w:rsidR="00D271B7" w:rsidRDefault="00D271B7" w:rsidP="00D271B7">
      <w:pPr>
        <w:pStyle w:val="Caption"/>
      </w:pPr>
    </w:p>
    <w:p w14:paraId="5F42D85E" w14:textId="77777777" w:rsidR="00D271B7" w:rsidRPr="007C22EE" w:rsidRDefault="00D271B7" w:rsidP="00D271B7">
      <w:pPr>
        <w:pStyle w:val="Caption"/>
      </w:pPr>
      <w:r w:rsidRPr="00B03F43">
        <w:t xml:space="preserve">Table </w:t>
      </w:r>
      <w:r w:rsidRPr="00B03F43">
        <w:fldChar w:fldCharType="begin"/>
      </w:r>
      <w:r w:rsidRPr="00B03F43">
        <w:instrText xml:space="preserve"> SEQ Table \* ARABIC </w:instrText>
      </w:r>
      <w:r w:rsidRPr="00B03F43">
        <w:fldChar w:fldCharType="separate"/>
      </w:r>
      <w:r w:rsidRPr="00B03F43">
        <w:t>2</w:t>
      </w:r>
      <w:r w:rsidRPr="00B03F43">
        <w:fldChar w:fldCharType="end"/>
      </w:r>
      <w:r w:rsidRPr="00B03F43">
        <w:t>.  Table</w:t>
      </w:r>
    </w:p>
    <w:tbl>
      <w:tblPr>
        <w:tblStyle w:val="2024ROS-BasicTablePurple"/>
        <w:tblW w:w="0" w:type="auto"/>
        <w:tblLook w:val="04E0" w:firstRow="1" w:lastRow="1" w:firstColumn="1" w:lastColumn="0" w:noHBand="0" w:noVBand="1"/>
      </w:tblPr>
      <w:tblGrid>
        <w:gridCol w:w="1162"/>
        <w:gridCol w:w="1165"/>
        <w:gridCol w:w="1170"/>
        <w:gridCol w:w="1170"/>
        <w:gridCol w:w="1170"/>
        <w:gridCol w:w="1170"/>
        <w:gridCol w:w="1171"/>
        <w:gridCol w:w="1182"/>
      </w:tblGrid>
      <w:tr w:rsidR="00D271B7" w:rsidRPr="007C22EE" w14:paraId="4E4F8250" w14:textId="77777777" w:rsidTr="00B9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27368D0" w14:textId="77777777" w:rsidR="00D271B7" w:rsidRPr="005B69C0" w:rsidRDefault="00D271B7">
            <w:pPr>
              <w:pStyle w:val="TableHeadingReverse"/>
              <w:rPr>
                <w:color w:val="auto"/>
                <w:sz w:val="18"/>
                <w:szCs w:val="18"/>
              </w:rPr>
            </w:pPr>
            <w:r w:rsidRPr="005B69C0">
              <w:rPr>
                <w:color w:val="auto"/>
                <w:sz w:val="18"/>
                <w:szCs w:val="18"/>
              </w:rPr>
              <w:t>Item Number</w:t>
            </w:r>
          </w:p>
        </w:tc>
        <w:tc>
          <w:tcPr>
            <w:tcW w:w="1259" w:type="dxa"/>
          </w:tcPr>
          <w:p w14:paraId="4088C529"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Percent</w:t>
            </w:r>
          </w:p>
        </w:tc>
        <w:tc>
          <w:tcPr>
            <w:tcW w:w="1259" w:type="dxa"/>
          </w:tcPr>
          <w:p w14:paraId="5A008850"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1</w:t>
            </w:r>
          </w:p>
        </w:tc>
        <w:tc>
          <w:tcPr>
            <w:tcW w:w="1259" w:type="dxa"/>
          </w:tcPr>
          <w:p w14:paraId="617A5DC5"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2</w:t>
            </w:r>
          </w:p>
        </w:tc>
        <w:tc>
          <w:tcPr>
            <w:tcW w:w="1259" w:type="dxa"/>
          </w:tcPr>
          <w:p w14:paraId="2E6C404F"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3</w:t>
            </w:r>
          </w:p>
        </w:tc>
        <w:tc>
          <w:tcPr>
            <w:tcW w:w="1259" w:type="dxa"/>
          </w:tcPr>
          <w:p w14:paraId="09EBE634"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4</w:t>
            </w:r>
          </w:p>
        </w:tc>
        <w:tc>
          <w:tcPr>
            <w:tcW w:w="1260" w:type="dxa"/>
          </w:tcPr>
          <w:p w14:paraId="39EB01A7"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5</w:t>
            </w:r>
          </w:p>
        </w:tc>
        <w:tc>
          <w:tcPr>
            <w:tcW w:w="1260" w:type="dxa"/>
          </w:tcPr>
          <w:p w14:paraId="07AB3651" w14:textId="77777777" w:rsidR="00D271B7" w:rsidRPr="005B69C0" w:rsidRDefault="00D271B7">
            <w:pPr>
              <w:pStyle w:val="TableHeadingReverse"/>
              <w:cnfStyle w:val="100000000000" w:firstRow="1" w:lastRow="0" w:firstColumn="0" w:lastColumn="0" w:oddVBand="0" w:evenVBand="0" w:oddHBand="0" w:evenHBand="0" w:firstRowFirstColumn="0" w:firstRowLastColumn="0" w:lastRowFirstColumn="0" w:lastRowLastColumn="0"/>
              <w:rPr>
                <w:color w:val="auto"/>
                <w:sz w:val="18"/>
                <w:szCs w:val="18"/>
              </w:rPr>
            </w:pPr>
            <w:r w:rsidRPr="005B69C0">
              <w:rPr>
                <w:color w:val="auto"/>
                <w:sz w:val="18"/>
                <w:szCs w:val="18"/>
              </w:rPr>
              <w:t>Column Heading 6</w:t>
            </w:r>
          </w:p>
        </w:tc>
      </w:tr>
      <w:tr w:rsidR="00D271B7" w:rsidRPr="007C22EE" w14:paraId="36FF0D16" w14:textId="77777777" w:rsidTr="00B9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5B471C70" w14:textId="77777777" w:rsidR="00D271B7" w:rsidRPr="007C22EE" w:rsidRDefault="00D271B7">
            <w:pPr>
              <w:pStyle w:val="TableBasicFormatting"/>
            </w:pPr>
            <w:r w:rsidRPr="007C22EE">
              <w:t>Column 1 text</w:t>
            </w:r>
          </w:p>
        </w:tc>
        <w:tc>
          <w:tcPr>
            <w:tcW w:w="1259" w:type="dxa"/>
          </w:tcPr>
          <w:p w14:paraId="521AEBAC"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r w:rsidRPr="007C22EE">
              <w:t>100%</w:t>
            </w:r>
          </w:p>
        </w:tc>
        <w:tc>
          <w:tcPr>
            <w:tcW w:w="1259" w:type="dxa"/>
          </w:tcPr>
          <w:p w14:paraId="6DD01068"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62124756"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72479B43"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401C3E32"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60" w:type="dxa"/>
          </w:tcPr>
          <w:p w14:paraId="168ACA86"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60" w:type="dxa"/>
          </w:tcPr>
          <w:p w14:paraId="65883FA8"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r>
      <w:tr w:rsidR="00D271B7" w:rsidRPr="007C22EE" w14:paraId="4EE61629" w14:textId="77777777" w:rsidTr="00B913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1A5E4E6" w14:textId="77777777" w:rsidR="00D271B7" w:rsidRPr="007C22EE" w:rsidRDefault="00D271B7">
            <w:pPr>
              <w:pStyle w:val="TableBasicFormatting"/>
            </w:pPr>
            <w:r w:rsidRPr="007C22EE">
              <w:t>Column 1 text</w:t>
            </w:r>
          </w:p>
        </w:tc>
        <w:tc>
          <w:tcPr>
            <w:tcW w:w="1259" w:type="dxa"/>
          </w:tcPr>
          <w:p w14:paraId="044B3894"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r w:rsidRPr="007C22EE">
              <w:t>90%</w:t>
            </w:r>
          </w:p>
        </w:tc>
        <w:tc>
          <w:tcPr>
            <w:tcW w:w="1259" w:type="dxa"/>
          </w:tcPr>
          <w:p w14:paraId="54C64454"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c>
          <w:tcPr>
            <w:tcW w:w="1259" w:type="dxa"/>
          </w:tcPr>
          <w:p w14:paraId="55383E0E"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c>
          <w:tcPr>
            <w:tcW w:w="1259" w:type="dxa"/>
          </w:tcPr>
          <w:p w14:paraId="69B17C5F"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c>
          <w:tcPr>
            <w:tcW w:w="1259" w:type="dxa"/>
          </w:tcPr>
          <w:p w14:paraId="58FD27D2"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c>
          <w:tcPr>
            <w:tcW w:w="1260" w:type="dxa"/>
          </w:tcPr>
          <w:p w14:paraId="02ED7EEE"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c>
          <w:tcPr>
            <w:tcW w:w="1260" w:type="dxa"/>
          </w:tcPr>
          <w:p w14:paraId="6C2B298E" w14:textId="77777777" w:rsidR="00D271B7" w:rsidRPr="007C22EE" w:rsidRDefault="00D271B7">
            <w:pPr>
              <w:pStyle w:val="TableBasicFormatting"/>
              <w:cnfStyle w:val="000000010000" w:firstRow="0" w:lastRow="0" w:firstColumn="0" w:lastColumn="0" w:oddVBand="0" w:evenVBand="0" w:oddHBand="0" w:evenHBand="1" w:firstRowFirstColumn="0" w:firstRowLastColumn="0" w:lastRowFirstColumn="0" w:lastRowLastColumn="0"/>
            </w:pPr>
          </w:p>
        </w:tc>
      </w:tr>
      <w:tr w:rsidR="00D271B7" w:rsidRPr="007C22EE" w14:paraId="3A4F8ECE" w14:textId="77777777" w:rsidTr="00B9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ED111D" w14:textId="77777777" w:rsidR="00D271B7" w:rsidRPr="007C22EE" w:rsidRDefault="00D271B7">
            <w:pPr>
              <w:pStyle w:val="TableBasicFormatting"/>
            </w:pPr>
            <w:r w:rsidRPr="007C22EE">
              <w:t>Column 1 text</w:t>
            </w:r>
          </w:p>
        </w:tc>
        <w:tc>
          <w:tcPr>
            <w:tcW w:w="1259" w:type="dxa"/>
          </w:tcPr>
          <w:p w14:paraId="00B666CC"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r w:rsidRPr="007C22EE">
              <w:t>85%</w:t>
            </w:r>
          </w:p>
        </w:tc>
        <w:tc>
          <w:tcPr>
            <w:tcW w:w="1259" w:type="dxa"/>
          </w:tcPr>
          <w:p w14:paraId="70924AE4"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3750022B"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136FFBDF"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59" w:type="dxa"/>
          </w:tcPr>
          <w:p w14:paraId="4A1E6218"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60" w:type="dxa"/>
          </w:tcPr>
          <w:p w14:paraId="0AA60285"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c>
          <w:tcPr>
            <w:tcW w:w="1260" w:type="dxa"/>
          </w:tcPr>
          <w:p w14:paraId="1DBB6CF4" w14:textId="77777777" w:rsidR="00D271B7" w:rsidRPr="007C22EE" w:rsidRDefault="00D271B7">
            <w:pPr>
              <w:pStyle w:val="TableBasicFormatting"/>
              <w:cnfStyle w:val="000000100000" w:firstRow="0" w:lastRow="0" w:firstColumn="0" w:lastColumn="0" w:oddVBand="0" w:evenVBand="0" w:oddHBand="1" w:evenHBand="0" w:firstRowFirstColumn="0" w:firstRowLastColumn="0" w:lastRowFirstColumn="0" w:lastRowLastColumn="0"/>
            </w:pPr>
          </w:p>
        </w:tc>
      </w:tr>
      <w:tr w:rsidR="00D271B7" w:rsidRPr="007C22EE" w14:paraId="15144095" w14:textId="77777777" w:rsidTr="00B913D5">
        <w:trPr>
          <w:cnfStyle w:val="010000000000" w:firstRow="0" w:lastRow="1"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259" w:type="dxa"/>
          </w:tcPr>
          <w:p w14:paraId="1926373A" w14:textId="77777777" w:rsidR="00D271B7" w:rsidRPr="007C22EE" w:rsidRDefault="00D271B7">
            <w:pPr>
              <w:pStyle w:val="TableBasicFormatting"/>
            </w:pPr>
            <w:r w:rsidRPr="007C22EE">
              <w:t>Total</w:t>
            </w:r>
          </w:p>
        </w:tc>
        <w:tc>
          <w:tcPr>
            <w:tcW w:w="1259" w:type="dxa"/>
          </w:tcPr>
          <w:p w14:paraId="6A215CFF"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r w:rsidRPr="007C22EE">
              <w:t>92%</w:t>
            </w:r>
          </w:p>
        </w:tc>
        <w:tc>
          <w:tcPr>
            <w:tcW w:w="1259" w:type="dxa"/>
          </w:tcPr>
          <w:p w14:paraId="1CF993EE"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c>
          <w:tcPr>
            <w:tcW w:w="1259" w:type="dxa"/>
          </w:tcPr>
          <w:p w14:paraId="2DACDD84"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c>
          <w:tcPr>
            <w:tcW w:w="1259" w:type="dxa"/>
          </w:tcPr>
          <w:p w14:paraId="5BBAD270"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c>
          <w:tcPr>
            <w:tcW w:w="1259" w:type="dxa"/>
          </w:tcPr>
          <w:p w14:paraId="29280973"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c>
          <w:tcPr>
            <w:tcW w:w="1260" w:type="dxa"/>
          </w:tcPr>
          <w:p w14:paraId="7FFF56CB"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c>
          <w:tcPr>
            <w:tcW w:w="1260" w:type="dxa"/>
          </w:tcPr>
          <w:p w14:paraId="01B197AC" w14:textId="77777777" w:rsidR="00D271B7" w:rsidRPr="007C22EE" w:rsidRDefault="00D271B7">
            <w:pPr>
              <w:pStyle w:val="TableBasicFormatting"/>
              <w:cnfStyle w:val="010000000000" w:firstRow="0" w:lastRow="1" w:firstColumn="0" w:lastColumn="0" w:oddVBand="0" w:evenVBand="0" w:oddHBand="0" w:evenHBand="0" w:firstRowFirstColumn="0" w:firstRowLastColumn="0" w:lastRowFirstColumn="0" w:lastRowLastColumn="0"/>
            </w:pPr>
          </w:p>
        </w:tc>
      </w:tr>
    </w:tbl>
    <w:p w14:paraId="6FDFAB8A" w14:textId="448CE7CB" w:rsidR="002963F2" w:rsidRDefault="002963F2" w:rsidP="00484320">
      <w:pPr>
        <w:rPr>
          <w:rFonts w:eastAsia="Times New Roman" w:cs="Calibri"/>
          <w:color w:val="0873F6" w:themeColor="text1" w:themeTint="A6"/>
        </w:rPr>
      </w:pPr>
    </w:p>
    <w:p w14:paraId="6CA5299D" w14:textId="77777777" w:rsidR="002963F2" w:rsidRDefault="002963F2">
      <w:pPr>
        <w:spacing w:line="276" w:lineRule="auto"/>
        <w:rPr>
          <w:rFonts w:eastAsia="Times New Roman" w:cs="Calibri"/>
          <w:color w:val="0873F6" w:themeColor="text1" w:themeTint="A6"/>
        </w:rPr>
      </w:pPr>
      <w:r>
        <w:rPr>
          <w:rFonts w:eastAsia="Times New Roman" w:cs="Calibri"/>
          <w:color w:val="0873F6" w:themeColor="text1" w:themeTint="A6"/>
        </w:rPr>
        <w:br w:type="page"/>
      </w:r>
    </w:p>
    <w:p w14:paraId="173A6832" w14:textId="1D5D1589" w:rsidR="002963F2" w:rsidRDefault="002963F2" w:rsidP="002963F2">
      <w:pPr>
        <w:pStyle w:val="Heading3NoNumber"/>
      </w:pPr>
      <w:bookmarkStart w:id="24" w:name="_Toc156481651"/>
      <w:r>
        <w:lastRenderedPageBreak/>
        <w:t>Appendix X: [Add as many as you need]</w:t>
      </w:r>
      <w:bookmarkEnd w:id="24"/>
    </w:p>
    <w:p w14:paraId="55AC0D73" w14:textId="77777777" w:rsidR="00484320" w:rsidRPr="007C22EE" w:rsidRDefault="00484320" w:rsidP="00484320">
      <w:pPr>
        <w:rPr>
          <w:rFonts w:eastAsia="Times New Roman" w:cs="Calibri"/>
          <w:color w:val="0873F6" w:themeColor="text1" w:themeTint="A6"/>
        </w:rPr>
      </w:pPr>
    </w:p>
    <w:sectPr w:rsidR="00484320" w:rsidRPr="007C22EE" w:rsidSect="00375F62">
      <w:headerReference w:type="even" r:id="rId23"/>
      <w:headerReference w:type="default" r:id="rId24"/>
      <w:footerReference w:type="default" r:id="rId25"/>
      <w:headerReference w:type="first" r:id="rId26"/>
      <w:pgSz w:w="12240" w:h="15840"/>
      <w:pgMar w:top="0" w:right="1440" w:bottom="42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4361A" w14:textId="77777777" w:rsidR="00FE2B5D" w:rsidRDefault="00FE2B5D" w:rsidP="00B31D3B">
      <w:pPr>
        <w:spacing w:after="0" w:line="240" w:lineRule="auto"/>
      </w:pPr>
      <w:r>
        <w:separator/>
      </w:r>
    </w:p>
  </w:endnote>
  <w:endnote w:type="continuationSeparator" w:id="0">
    <w:p w14:paraId="7D84CA69" w14:textId="77777777" w:rsidR="00FE2B5D" w:rsidRDefault="00FE2B5D" w:rsidP="00B31D3B">
      <w:pPr>
        <w:spacing w:after="0" w:line="240" w:lineRule="auto"/>
      </w:pPr>
      <w:r>
        <w:continuationSeparator/>
      </w:r>
    </w:p>
  </w:endnote>
  <w:endnote w:type="continuationNotice" w:id="1">
    <w:p w14:paraId="06D0F752" w14:textId="77777777" w:rsidR="00FE2B5D" w:rsidRDefault="00FE2B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BC Sans">
    <w:panose1 w:val="00000000000000000000"/>
    <w:charset w:val="00"/>
    <w:family w:val="auto"/>
    <w:pitch w:val="variable"/>
    <w:sig w:usb0="E00002FF" w:usb1="4000001B" w:usb2="08002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Yu Gothic UI Semibold">
    <w:charset w:val="80"/>
    <w:family w:val="swiss"/>
    <w:pitch w:val="variable"/>
    <w:sig w:usb0="E00002FF" w:usb1="2AC7FDFF" w:usb2="00000016" w:usb3="00000000" w:csb0="0002009F" w:csb1="00000000"/>
  </w:font>
  <w:font w:name="Source Sans Pro Light">
    <w:charset w:val="00"/>
    <w:family w:val="swiss"/>
    <w:pitch w:val="variable"/>
    <w:sig w:usb0="600002F7" w:usb1="02000001" w:usb2="00000000" w:usb3="00000000" w:csb0="000001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CC24" w14:textId="77777777" w:rsidR="001508EC" w:rsidRDefault="001508EC">
    <w:pPr>
      <w:pStyle w:val="Footer"/>
    </w:pPr>
  </w:p>
  <w:p w14:paraId="12CF8EF2" w14:textId="77777777" w:rsidR="00A875CE" w:rsidRDefault="00A875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21F83" w14:textId="69539497" w:rsidR="001508EC" w:rsidRDefault="001508EC">
    <w:pPr>
      <w:pStyle w:val="Footer"/>
    </w:pPr>
  </w:p>
  <w:p w14:paraId="3FABA12C" w14:textId="49EEFB64" w:rsidR="00A875CE" w:rsidRDefault="00A875C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24AB5" w14:textId="467843A4" w:rsidR="001508EC" w:rsidRDefault="001508EC">
    <w:pPr>
      <w:pStyle w:val="Footer"/>
    </w:pPr>
  </w:p>
  <w:p w14:paraId="3B1BD416" w14:textId="586586BE" w:rsidR="00A875CE" w:rsidRDefault="00A875C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C722A" w14:textId="77777777" w:rsidR="00B168DE" w:rsidRDefault="00B168DE" w:rsidP="001140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46822" w14:textId="77777777" w:rsidR="00B168DE" w:rsidRDefault="00B168DE" w:rsidP="001140F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tbl>
    <w:tblPr>
      <w:tblStyle w:val="TableGrid"/>
      <w:tblW w:w="10080" w:type="dxa"/>
      <w:tblBorders>
        <w:top w:val="none" w:sz="0" w:space="0" w:color="auto"/>
        <w:bottom w:val="none" w:sz="0" w:space="0" w:color="auto"/>
      </w:tblBorders>
      <w:tblCellMar>
        <w:left w:w="0" w:type="dxa"/>
        <w:right w:w="0" w:type="dxa"/>
      </w:tblCellMar>
      <w:tblLook w:val="04A0" w:firstRow="1" w:lastRow="0" w:firstColumn="1" w:lastColumn="0" w:noHBand="0" w:noVBand="1"/>
    </w:tblPr>
    <w:tblGrid>
      <w:gridCol w:w="10080"/>
    </w:tblGrid>
    <w:tr w:rsidR="00B168DE" w14:paraId="206E5C5D" w14:textId="77777777" w:rsidTr="001140F4">
      <w:trPr>
        <w:cnfStyle w:val="100000000000" w:firstRow="1" w:lastRow="0" w:firstColumn="0" w:lastColumn="0" w:oddVBand="0" w:evenVBand="0" w:oddHBand="0" w:evenHBand="0" w:firstRowFirstColumn="0" w:firstRowLastColumn="0" w:lastRowFirstColumn="0" w:lastRowLastColumn="0"/>
      </w:trPr>
      <w:tc>
        <w:tcPr>
          <w:tcW w:w="10080" w:type="dxa"/>
        </w:tcPr>
        <w:p w14:paraId="0EDBC702" w14:textId="77777777" w:rsidR="00B168DE" w:rsidRDefault="00B168DE" w:rsidP="001140F4">
          <w:pPr>
            <w:pStyle w:val="Footer"/>
            <w:ind w:right="360"/>
            <w:jc w:val="right"/>
          </w:pPr>
        </w:p>
      </w:tc>
    </w:tr>
  </w:tbl>
  <w:p w14:paraId="44DA1DF2" w14:textId="77777777" w:rsidR="00B168DE" w:rsidRDefault="00B168DE" w:rsidP="001140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5120E" w14:textId="77777777" w:rsidR="00B168DE" w:rsidRDefault="00B168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DCB7" w14:textId="77777777" w:rsidR="00B168DE" w:rsidRDefault="00B168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Plain"/>
      <w:tblW w:w="0" w:type="auto"/>
      <w:tblCellMar>
        <w:right w:w="170" w:type="dxa"/>
      </w:tblCellMar>
      <w:tblLook w:val="04A0" w:firstRow="1" w:lastRow="0" w:firstColumn="1" w:lastColumn="0" w:noHBand="0" w:noVBand="1"/>
    </w:tblPr>
    <w:tblGrid>
      <w:gridCol w:w="8734"/>
      <w:gridCol w:w="626"/>
    </w:tblGrid>
    <w:tr w:rsidR="00B168DE" w:rsidRPr="00D323D9" w14:paraId="3CE833AA" w14:textId="77777777" w:rsidTr="000D3387">
      <w:trPr>
        <w:trHeight w:val="278"/>
      </w:trPr>
      <w:tc>
        <w:tcPr>
          <w:tcW w:w="9349" w:type="dxa"/>
          <w:tcBorders>
            <w:right w:val="single" w:sz="4" w:space="0" w:color="015793" w:themeColor="accent5"/>
          </w:tcBorders>
        </w:tcPr>
        <w:p w14:paraId="63F3FABE" w14:textId="77777777" w:rsidR="00B168DE" w:rsidRPr="00D323D9" w:rsidRDefault="00B168DE" w:rsidP="00D323D9">
          <w:pPr>
            <w:pStyle w:val="HeaderText"/>
            <w:jc w:val="right"/>
            <w:rPr>
              <w:b w:val="0"/>
            </w:rPr>
          </w:pPr>
          <w:r w:rsidRPr="00D323D9">
            <w:rPr>
              <w:b w:val="0"/>
            </w:rPr>
            <w:t>Add YOUR REPORT TITLE HERE</w:t>
          </w:r>
        </w:p>
      </w:tc>
      <w:tc>
        <w:tcPr>
          <w:tcW w:w="653" w:type="dxa"/>
          <w:tcBorders>
            <w:left w:val="single" w:sz="4" w:space="0" w:color="015793" w:themeColor="accent5"/>
          </w:tcBorders>
        </w:tcPr>
        <w:p w14:paraId="21E72E4E" w14:textId="77777777" w:rsidR="00B168DE" w:rsidRPr="00D323D9" w:rsidRDefault="00B168DE" w:rsidP="00724109">
          <w:pPr>
            <w:pStyle w:val="HeaderText"/>
            <w:jc w:val="center"/>
            <w:rPr>
              <w:b w:val="0"/>
            </w:rPr>
          </w:pPr>
          <w:r w:rsidRPr="00D323D9">
            <w:rPr>
              <w:rStyle w:val="PageNumber"/>
              <w:b w:val="0"/>
            </w:rPr>
            <w:fldChar w:fldCharType="begin"/>
          </w:r>
          <w:r w:rsidRPr="00D323D9">
            <w:rPr>
              <w:rStyle w:val="PageNumber"/>
              <w:b w:val="0"/>
            </w:rPr>
            <w:instrText xml:space="preserve">PAGE  </w:instrText>
          </w:r>
          <w:r w:rsidRPr="00D323D9">
            <w:rPr>
              <w:rStyle w:val="PageNumber"/>
              <w:b w:val="0"/>
            </w:rPr>
            <w:fldChar w:fldCharType="separate"/>
          </w:r>
          <w:r>
            <w:rPr>
              <w:rStyle w:val="PageNumber"/>
              <w:b w:val="0"/>
              <w:noProof/>
            </w:rPr>
            <w:t>1</w:t>
          </w:r>
          <w:r w:rsidRPr="00D323D9">
            <w:rPr>
              <w:rStyle w:val="PageNumber"/>
              <w:b w:val="0"/>
            </w:rPr>
            <w:fldChar w:fldCharType="end"/>
          </w:r>
        </w:p>
      </w:tc>
    </w:tr>
  </w:tbl>
  <w:p w14:paraId="3312C59E" w14:textId="77777777" w:rsidR="00B168DE" w:rsidRPr="00D323D9" w:rsidRDefault="00B168DE" w:rsidP="00056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8BB27" w14:textId="77777777" w:rsidR="00FE2B5D" w:rsidRDefault="00FE2B5D" w:rsidP="00B31D3B">
      <w:pPr>
        <w:spacing w:after="0" w:line="240" w:lineRule="auto"/>
      </w:pPr>
      <w:r>
        <w:separator/>
      </w:r>
    </w:p>
  </w:footnote>
  <w:footnote w:type="continuationSeparator" w:id="0">
    <w:p w14:paraId="67B89E80" w14:textId="77777777" w:rsidR="00FE2B5D" w:rsidRDefault="00FE2B5D" w:rsidP="00B31D3B">
      <w:pPr>
        <w:spacing w:after="0" w:line="240" w:lineRule="auto"/>
      </w:pPr>
      <w:r>
        <w:continuationSeparator/>
      </w:r>
    </w:p>
  </w:footnote>
  <w:footnote w:type="continuationNotice" w:id="1">
    <w:p w14:paraId="58C86BC6" w14:textId="77777777" w:rsidR="00FE2B5D" w:rsidRDefault="00FE2B5D">
      <w:pPr>
        <w:spacing w:after="0" w:line="240" w:lineRule="auto"/>
      </w:pPr>
    </w:p>
  </w:footnote>
  <w:footnote w:id="2">
    <w:p w14:paraId="40E5B598" w14:textId="77777777" w:rsidR="001F0855" w:rsidRPr="008B56C0" w:rsidRDefault="001F0855" w:rsidP="001F0855">
      <w:pPr>
        <w:pStyle w:val="FootnoteText"/>
      </w:pPr>
      <w:r w:rsidRPr="008B56C0">
        <w:rPr>
          <w:rStyle w:val="FootnoteReference"/>
        </w:rPr>
        <w:footnoteRef/>
      </w:r>
      <w:r w:rsidRPr="008B56C0">
        <w:t xml:space="preserve"> </w:t>
      </w:r>
      <w:r w:rsidRPr="00F77E29">
        <w:rPr>
          <w:rStyle w:val="FooterChar"/>
        </w:rPr>
        <w:t>This is a footnote.</w:t>
      </w:r>
    </w:p>
  </w:footnote>
  <w:footnote w:id="3">
    <w:p w14:paraId="634BA324" w14:textId="77777777" w:rsidR="001361E6" w:rsidRPr="00F77E29" w:rsidRDefault="001361E6" w:rsidP="001361E6">
      <w:pPr>
        <w:pStyle w:val="FootnoteText"/>
        <w:rPr>
          <w:rStyle w:val="FooterChar"/>
        </w:rPr>
      </w:pPr>
      <w:r w:rsidRPr="008B56C0">
        <w:rPr>
          <w:rStyle w:val="FootnoteReference"/>
        </w:rPr>
        <w:footnoteRef/>
      </w:r>
      <w:r w:rsidRPr="008B56C0">
        <w:t xml:space="preserve"> </w:t>
      </w:r>
      <w:r w:rsidRPr="00F77E29">
        <w:rPr>
          <w:rStyle w:val="FooterChar"/>
        </w:rPr>
        <w:t xml:space="preserve">It is BC Sans 8 </w:t>
      </w:r>
    </w:p>
    <w:p w14:paraId="67BE983B" w14:textId="77777777" w:rsidR="001361E6" w:rsidRDefault="001361E6" w:rsidP="001361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D697B" w14:textId="21609EF1" w:rsidR="001508EC" w:rsidRDefault="000822E0">
    <w:pPr>
      <w:pStyle w:val="Header"/>
    </w:pPr>
    <w:r>
      <w:rPr>
        <w:noProof/>
      </w:rPr>
      <w:pict w14:anchorId="373896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47" o:spid="_x0000_s1033" type="#_x0000_t136" style="position:absolute;margin-left:0;margin-top:0;width:450.5pt;height:49pt;rotation:315;z-index:-251658239;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5D907" w14:textId="78FCABC1" w:rsidR="00B168DE" w:rsidRDefault="000822E0" w:rsidP="00B31D3B">
    <w:pPr>
      <w:pStyle w:val="Header"/>
      <w:ind w:firstLine="720"/>
    </w:pPr>
    <w:r>
      <w:rPr>
        <w:noProof/>
      </w:rPr>
      <w:pict w14:anchorId="19683F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48" o:spid="_x0000_s1032" type="#_x0000_t136" style="position:absolute;left:0;text-align:left;margin-left:0;margin-top:0;width:450.5pt;height:49pt;rotation:315;z-index:-251658238;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74116" w14:textId="60BCF33A" w:rsidR="001508EC" w:rsidRDefault="000822E0">
    <w:pPr>
      <w:pStyle w:val="Header"/>
    </w:pPr>
    <w:r>
      <w:rPr>
        <w:noProof/>
      </w:rPr>
      <w:pict w14:anchorId="2B89F7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46" o:spid="_x0000_s1031" type="#_x0000_t136" style="position:absolute;margin-left:0;margin-top:0;width:450.5pt;height:49pt;rotation:315;z-index:-251658240;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326C3" w14:textId="2DB4D912" w:rsidR="00B168DE" w:rsidRDefault="000822E0" w:rsidP="001140F4">
    <w:pPr>
      <w:rPr>
        <w:noProof/>
        <w:lang w:val="en-US"/>
      </w:rPr>
    </w:pPr>
    <w:r>
      <w:rPr>
        <w:noProof/>
      </w:rPr>
      <w:pict w14:anchorId="2A574E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50" o:spid="_x0000_s1030" type="#_x0000_t136" style="position:absolute;margin-left:0;margin-top:0;width:450.5pt;height:49pt;rotation:315;z-index:-251658236;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r w:rsidR="00B168DE" w:rsidRPr="006C7445">
      <w:t xml:space="preserve">BC STATS: </w:t>
    </w:r>
    <w:sdt>
      <w:sdtPr>
        <w:alias w:val="Title"/>
        <w:id w:val="1804653773"/>
        <w:showingPlcHdr/>
        <w:dataBinding w:prefixMappings="xmlns:ns0='http://purl.org/dc/elements/1.1/' xmlns:ns1='http://schemas.openxmlformats.org/package/2006/metadata/core-properties' " w:xpath="/ns1:coreProperties[1]/ns0:title[1]" w:storeItemID="{6C3C8BC8-F283-45AE-878A-BAB7291924A1}"/>
        <w:text/>
      </w:sdtPr>
      <w:sdtEndPr/>
      <w:sdtContent>
        <w:r w:rsidR="00B168DE">
          <w:t xml:space="preserve">     </w:t>
        </w:r>
      </w:sdtContent>
    </w:sdt>
    <w:r w:rsidR="00B168DE">
      <w:rPr>
        <w:noProof/>
        <w:lang w:val="en-US"/>
      </w:rPr>
      <w:t xml:space="preserve"> </w:t>
    </w:r>
  </w:p>
  <w:p w14:paraId="5EC2CDB8" w14:textId="77777777" w:rsidR="00B168DE" w:rsidRDefault="00B168DE" w:rsidP="001140F4">
    <w:pPr>
      <w:rPr>
        <w:noProof/>
        <w:lang w:val="en-US"/>
      </w:rPr>
    </w:pPr>
  </w:p>
  <w:p w14:paraId="725B0599" w14:textId="77777777" w:rsidR="00B168DE" w:rsidRDefault="00B168DE" w:rsidP="001140F4"/>
  <w:p w14:paraId="28F2C528" w14:textId="77777777" w:rsidR="00B168DE" w:rsidRPr="006C7445" w:rsidRDefault="00B168DE" w:rsidP="001140F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E666" w14:textId="6305BB58" w:rsidR="00B168DE" w:rsidRPr="006C7445" w:rsidRDefault="000822E0" w:rsidP="001140F4">
    <w:r>
      <w:rPr>
        <w:noProof/>
      </w:rPr>
      <w:pict w14:anchorId="7AA92B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51" o:spid="_x0000_s1029" type="#_x0000_t136" style="position:absolute;margin-left:0;margin-top:0;width:450.5pt;height:49pt;rotation:315;z-index:-251658235;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67D97" w14:textId="56202226" w:rsidR="00B168DE" w:rsidRDefault="000822E0">
    <w:r>
      <w:rPr>
        <w:noProof/>
      </w:rPr>
      <w:pict w14:anchorId="1F8951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49" o:spid="_x0000_s1028" type="#_x0000_t136" style="position:absolute;margin-left:0;margin-top:0;width:450.5pt;height:49pt;rotation:315;z-index:-251658237;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18802" w14:textId="353FC835" w:rsidR="001508EC" w:rsidRDefault="000822E0">
    <w:pPr>
      <w:pStyle w:val="Header"/>
    </w:pPr>
    <w:r>
      <w:rPr>
        <w:noProof/>
      </w:rPr>
      <w:pict w14:anchorId="7605CA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53" o:spid="_x0000_s1027" type="#_x0000_t136" style="position:absolute;margin-left:0;margin-top:0;width:450.5pt;height:49pt;rotation:315;z-index:-251658233;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4F21D" w14:textId="4580EE61" w:rsidR="001508EC" w:rsidRDefault="000822E0">
    <w:pPr>
      <w:pStyle w:val="Header"/>
    </w:pPr>
    <w:r>
      <w:rPr>
        <w:noProof/>
      </w:rPr>
      <w:pict w14:anchorId="78E18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54" o:spid="_x0000_s1026" type="#_x0000_t136" style="position:absolute;margin-left:0;margin-top:0;width:450.5pt;height:49pt;rotation:315;z-index:-251658232;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3996" w14:textId="2BEADEDE" w:rsidR="001508EC" w:rsidRDefault="000822E0">
    <w:pPr>
      <w:pStyle w:val="Header"/>
    </w:pPr>
    <w:r>
      <w:rPr>
        <w:noProof/>
      </w:rPr>
      <w:pict w14:anchorId="20CD34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99552" o:spid="_x0000_s1025" type="#_x0000_t136" style="position:absolute;margin-left:0;margin-top:0;width:450.5pt;height:49pt;rotation:315;z-index:-251658234;mso-wrap-edited:f;mso-position-horizontal:center;mso-position-horizontal-relative:margin;mso-position-vertical:center;mso-position-vertical-relative:margin" o:allowincell="f" fillcolor="#d8d8d8 [2732]" stroked="f">
          <v:fill opacity=".5"/>
          <v:textpath style="font-family:&quot;BC Sans&quot;" string="Draft - Not for Distribu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6332"/>
    <w:multiLevelType w:val="hybridMultilevel"/>
    <w:tmpl w:val="6456BB0C"/>
    <w:lvl w:ilvl="0" w:tplc="04090001">
      <w:start w:val="1"/>
      <w:numFmt w:val="bullet"/>
      <w:lvlText w:val=""/>
      <w:lvlJc w:val="left"/>
      <w:pPr>
        <w:ind w:left="8233" w:hanging="360"/>
      </w:pPr>
      <w:rPr>
        <w:rFonts w:ascii="Symbol" w:hAnsi="Symbol" w:hint="default"/>
      </w:rPr>
    </w:lvl>
    <w:lvl w:ilvl="1" w:tplc="04090003">
      <w:start w:val="1"/>
      <w:numFmt w:val="bullet"/>
      <w:lvlText w:val="o"/>
      <w:lvlJc w:val="left"/>
      <w:pPr>
        <w:ind w:left="8953" w:hanging="360"/>
      </w:pPr>
      <w:rPr>
        <w:rFonts w:ascii="Courier New" w:hAnsi="Courier New" w:hint="default"/>
      </w:rPr>
    </w:lvl>
    <w:lvl w:ilvl="2" w:tplc="04090005" w:tentative="1">
      <w:start w:val="1"/>
      <w:numFmt w:val="bullet"/>
      <w:lvlText w:val=""/>
      <w:lvlJc w:val="left"/>
      <w:pPr>
        <w:ind w:left="9673" w:hanging="360"/>
      </w:pPr>
      <w:rPr>
        <w:rFonts w:ascii="Wingdings" w:hAnsi="Wingdings" w:hint="default"/>
      </w:rPr>
    </w:lvl>
    <w:lvl w:ilvl="3" w:tplc="04090001" w:tentative="1">
      <w:start w:val="1"/>
      <w:numFmt w:val="bullet"/>
      <w:lvlText w:val=""/>
      <w:lvlJc w:val="left"/>
      <w:pPr>
        <w:ind w:left="10393" w:hanging="360"/>
      </w:pPr>
      <w:rPr>
        <w:rFonts w:ascii="Symbol" w:hAnsi="Symbol" w:hint="default"/>
      </w:rPr>
    </w:lvl>
    <w:lvl w:ilvl="4" w:tplc="04090003" w:tentative="1">
      <w:start w:val="1"/>
      <w:numFmt w:val="bullet"/>
      <w:lvlText w:val="o"/>
      <w:lvlJc w:val="left"/>
      <w:pPr>
        <w:ind w:left="11113" w:hanging="360"/>
      </w:pPr>
      <w:rPr>
        <w:rFonts w:ascii="Courier New" w:hAnsi="Courier New" w:hint="default"/>
      </w:rPr>
    </w:lvl>
    <w:lvl w:ilvl="5" w:tplc="04090005" w:tentative="1">
      <w:start w:val="1"/>
      <w:numFmt w:val="bullet"/>
      <w:lvlText w:val=""/>
      <w:lvlJc w:val="left"/>
      <w:pPr>
        <w:ind w:left="11833" w:hanging="360"/>
      </w:pPr>
      <w:rPr>
        <w:rFonts w:ascii="Wingdings" w:hAnsi="Wingdings" w:hint="default"/>
      </w:rPr>
    </w:lvl>
    <w:lvl w:ilvl="6" w:tplc="04090001" w:tentative="1">
      <w:start w:val="1"/>
      <w:numFmt w:val="bullet"/>
      <w:lvlText w:val=""/>
      <w:lvlJc w:val="left"/>
      <w:pPr>
        <w:ind w:left="12553" w:hanging="360"/>
      </w:pPr>
      <w:rPr>
        <w:rFonts w:ascii="Symbol" w:hAnsi="Symbol" w:hint="default"/>
      </w:rPr>
    </w:lvl>
    <w:lvl w:ilvl="7" w:tplc="04090003" w:tentative="1">
      <w:start w:val="1"/>
      <w:numFmt w:val="bullet"/>
      <w:lvlText w:val="o"/>
      <w:lvlJc w:val="left"/>
      <w:pPr>
        <w:ind w:left="13273" w:hanging="360"/>
      </w:pPr>
      <w:rPr>
        <w:rFonts w:ascii="Courier New" w:hAnsi="Courier New" w:hint="default"/>
      </w:rPr>
    </w:lvl>
    <w:lvl w:ilvl="8" w:tplc="04090005" w:tentative="1">
      <w:start w:val="1"/>
      <w:numFmt w:val="bullet"/>
      <w:lvlText w:val=""/>
      <w:lvlJc w:val="left"/>
      <w:pPr>
        <w:ind w:left="13993" w:hanging="360"/>
      </w:pPr>
      <w:rPr>
        <w:rFonts w:ascii="Wingdings" w:hAnsi="Wingdings" w:hint="default"/>
      </w:rPr>
    </w:lvl>
  </w:abstractNum>
  <w:abstractNum w:abstractNumId="1" w15:restartNumberingAfterBreak="0">
    <w:nsid w:val="0B544EAE"/>
    <w:multiLevelType w:val="hybridMultilevel"/>
    <w:tmpl w:val="540E0084"/>
    <w:lvl w:ilvl="0" w:tplc="04090001">
      <w:start w:val="1"/>
      <w:numFmt w:val="bullet"/>
      <w:lvlText w:val=""/>
      <w:lvlJc w:val="left"/>
      <w:pPr>
        <w:ind w:left="720" w:hanging="360"/>
      </w:pPr>
      <w:rPr>
        <w:rFonts w:ascii="Symbol" w:hAnsi="Symbol" w:hint="default"/>
      </w:rPr>
    </w:lvl>
    <w:lvl w:ilvl="1" w:tplc="BEDC788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47584"/>
    <w:multiLevelType w:val="hybridMultilevel"/>
    <w:tmpl w:val="43347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D7FF6"/>
    <w:multiLevelType w:val="hybridMultilevel"/>
    <w:tmpl w:val="11C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F029D"/>
    <w:multiLevelType w:val="hybridMultilevel"/>
    <w:tmpl w:val="CADE5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5E20E6"/>
    <w:multiLevelType w:val="hybridMultilevel"/>
    <w:tmpl w:val="8110A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94191"/>
    <w:multiLevelType w:val="hybridMultilevel"/>
    <w:tmpl w:val="28DA9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AD09B2"/>
    <w:multiLevelType w:val="hybridMultilevel"/>
    <w:tmpl w:val="CA82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F083B"/>
    <w:multiLevelType w:val="hybridMultilevel"/>
    <w:tmpl w:val="8102B1D2"/>
    <w:lvl w:ilvl="0" w:tplc="4038F6B8">
      <w:start w:val="1"/>
      <w:numFmt w:val="bullet"/>
      <w:pStyle w:val="ListParagraph"/>
      <w:lvlText w:val=""/>
      <w:lvlJc w:val="left"/>
      <w:pPr>
        <w:ind w:left="641" w:hanging="357"/>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2E375C"/>
    <w:multiLevelType w:val="hybridMultilevel"/>
    <w:tmpl w:val="2842C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E6461F"/>
    <w:multiLevelType w:val="multilevel"/>
    <w:tmpl w:val="67E8CC5E"/>
    <w:lvl w:ilvl="0">
      <w:start w:val="1"/>
      <w:numFmt w:val="decimal"/>
      <w:pStyle w:val="Heading1"/>
      <w:suff w:val="space"/>
      <w:lvlText w:val="%1. "/>
      <w:lvlJc w:val="left"/>
      <w:pPr>
        <w:ind w:left="576" w:hanging="576"/>
      </w:pPr>
      <w:rPr>
        <w:rFonts w:hint="default"/>
      </w:rPr>
    </w:lvl>
    <w:lvl w:ilvl="1">
      <w:start w:val="1"/>
      <w:numFmt w:val="decimal"/>
      <w:pStyle w:val="Heading2"/>
      <w:suff w:val="space"/>
      <w:lvlText w:val="%1.%2. "/>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color w:val="007068" w:themeColor="text2"/>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11" w15:restartNumberingAfterBreak="0">
    <w:nsid w:val="56135684"/>
    <w:multiLevelType w:val="multilevel"/>
    <w:tmpl w:val="10090021"/>
    <w:styleLink w:val="BCStatsBody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Adobe Garamond Pro" w:hAnsi="Adobe Garamond Pro"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Adobe Garamond Pro" w:hAnsi="Adobe Garamond Pro"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Adobe Garamond Pro" w:hAnsi="Adobe Garamond Pro"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569565CA"/>
    <w:multiLevelType w:val="hybridMultilevel"/>
    <w:tmpl w:val="0720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02DFD"/>
    <w:multiLevelType w:val="hybridMultilevel"/>
    <w:tmpl w:val="21229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05A81"/>
    <w:multiLevelType w:val="hybridMultilevel"/>
    <w:tmpl w:val="9864D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DF6DA2"/>
    <w:multiLevelType w:val="hybridMultilevel"/>
    <w:tmpl w:val="79B8F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8504D9"/>
    <w:multiLevelType w:val="hybridMultilevel"/>
    <w:tmpl w:val="43347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5017D"/>
    <w:multiLevelType w:val="hybridMultilevel"/>
    <w:tmpl w:val="6E041798"/>
    <w:lvl w:ilvl="0" w:tplc="04090001">
      <w:start w:val="1"/>
      <w:numFmt w:val="bullet"/>
      <w:lvlText w:val=""/>
      <w:lvlJc w:val="left"/>
      <w:pPr>
        <w:ind w:left="720" w:hanging="360"/>
      </w:pPr>
      <w:rPr>
        <w:rFonts w:ascii="Symbol" w:hAnsi="Symbol" w:hint="default"/>
      </w:rPr>
    </w:lvl>
    <w:lvl w:ilvl="1" w:tplc="3F368F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D7699"/>
    <w:multiLevelType w:val="hybridMultilevel"/>
    <w:tmpl w:val="16C62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A152B"/>
    <w:multiLevelType w:val="hybridMultilevel"/>
    <w:tmpl w:val="A55AF3BA"/>
    <w:lvl w:ilvl="0" w:tplc="AF28FF0C">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627176">
    <w:abstractNumId w:val="11"/>
  </w:num>
  <w:num w:numId="2" w16cid:durableId="1378093155">
    <w:abstractNumId w:val="10"/>
  </w:num>
  <w:num w:numId="3" w16cid:durableId="1570533608">
    <w:abstractNumId w:val="8"/>
  </w:num>
  <w:num w:numId="4" w16cid:durableId="2003191264">
    <w:abstractNumId w:val="18"/>
  </w:num>
  <w:num w:numId="5" w16cid:durableId="1815483512">
    <w:abstractNumId w:val="0"/>
  </w:num>
  <w:num w:numId="6" w16cid:durableId="1108354853">
    <w:abstractNumId w:val="17"/>
  </w:num>
  <w:num w:numId="7" w16cid:durableId="1900675246">
    <w:abstractNumId w:val="1"/>
  </w:num>
  <w:num w:numId="8" w16cid:durableId="372072428">
    <w:abstractNumId w:val="5"/>
  </w:num>
  <w:num w:numId="9" w16cid:durableId="250089801">
    <w:abstractNumId w:val="3"/>
  </w:num>
  <w:num w:numId="10" w16cid:durableId="276374788">
    <w:abstractNumId w:val="7"/>
  </w:num>
  <w:num w:numId="11" w16cid:durableId="1703360869">
    <w:abstractNumId w:val="12"/>
  </w:num>
  <w:num w:numId="12" w16cid:durableId="28993532">
    <w:abstractNumId w:val="16"/>
  </w:num>
  <w:num w:numId="13" w16cid:durableId="1528374780">
    <w:abstractNumId w:val="2"/>
  </w:num>
  <w:num w:numId="14" w16cid:durableId="1234319628">
    <w:abstractNumId w:val="10"/>
  </w:num>
  <w:num w:numId="15" w16cid:durableId="944967175">
    <w:abstractNumId w:val="10"/>
  </w:num>
  <w:num w:numId="16" w16cid:durableId="462620111">
    <w:abstractNumId w:val="10"/>
  </w:num>
  <w:num w:numId="17" w16cid:durableId="293753062">
    <w:abstractNumId w:val="10"/>
  </w:num>
  <w:num w:numId="18" w16cid:durableId="1292322895">
    <w:abstractNumId w:val="10"/>
  </w:num>
  <w:num w:numId="19" w16cid:durableId="383287113">
    <w:abstractNumId w:val="6"/>
  </w:num>
  <w:num w:numId="20" w16cid:durableId="1069422819">
    <w:abstractNumId w:val="15"/>
  </w:num>
  <w:num w:numId="21" w16cid:durableId="346636723">
    <w:abstractNumId w:val="13"/>
  </w:num>
  <w:num w:numId="22" w16cid:durableId="471800045">
    <w:abstractNumId w:val="9"/>
  </w:num>
  <w:num w:numId="23" w16cid:durableId="1756710751">
    <w:abstractNumId w:val="14"/>
  </w:num>
  <w:num w:numId="24" w16cid:durableId="207574716">
    <w:abstractNumId w:val="4"/>
  </w:num>
  <w:num w:numId="25" w16cid:durableId="1632802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efaultTableStyle w:val="GridTable4-Accent4"/>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91"/>
    <w:rsid w:val="00000109"/>
    <w:rsid w:val="00002324"/>
    <w:rsid w:val="00003446"/>
    <w:rsid w:val="00005712"/>
    <w:rsid w:val="000071A6"/>
    <w:rsid w:val="00007590"/>
    <w:rsid w:val="000105D7"/>
    <w:rsid w:val="00010ACD"/>
    <w:rsid w:val="000166F2"/>
    <w:rsid w:val="00016C08"/>
    <w:rsid w:val="00020ED3"/>
    <w:rsid w:val="00026BE1"/>
    <w:rsid w:val="00030568"/>
    <w:rsid w:val="0003280A"/>
    <w:rsid w:val="00035158"/>
    <w:rsid w:val="00037C11"/>
    <w:rsid w:val="00040D91"/>
    <w:rsid w:val="0004276E"/>
    <w:rsid w:val="00051369"/>
    <w:rsid w:val="00051606"/>
    <w:rsid w:val="0005617D"/>
    <w:rsid w:val="00056CC7"/>
    <w:rsid w:val="00062ED2"/>
    <w:rsid w:val="00064D1D"/>
    <w:rsid w:val="000679C1"/>
    <w:rsid w:val="000754B8"/>
    <w:rsid w:val="000761D8"/>
    <w:rsid w:val="000822E0"/>
    <w:rsid w:val="00095193"/>
    <w:rsid w:val="00097006"/>
    <w:rsid w:val="000A3D22"/>
    <w:rsid w:val="000B5644"/>
    <w:rsid w:val="000C4045"/>
    <w:rsid w:val="000D1229"/>
    <w:rsid w:val="000D3387"/>
    <w:rsid w:val="000D57AA"/>
    <w:rsid w:val="000D5A35"/>
    <w:rsid w:val="000F104B"/>
    <w:rsid w:val="000F1823"/>
    <w:rsid w:val="000F6965"/>
    <w:rsid w:val="000F6DD1"/>
    <w:rsid w:val="000F7FE2"/>
    <w:rsid w:val="001030CF"/>
    <w:rsid w:val="001140F4"/>
    <w:rsid w:val="00114B9C"/>
    <w:rsid w:val="001151C1"/>
    <w:rsid w:val="0012002B"/>
    <w:rsid w:val="001254AE"/>
    <w:rsid w:val="0012751C"/>
    <w:rsid w:val="00131158"/>
    <w:rsid w:val="001358FD"/>
    <w:rsid w:val="001361E6"/>
    <w:rsid w:val="00140CDF"/>
    <w:rsid w:val="00142A27"/>
    <w:rsid w:val="00142E0F"/>
    <w:rsid w:val="0014354C"/>
    <w:rsid w:val="00145606"/>
    <w:rsid w:val="001508EC"/>
    <w:rsid w:val="00151B4D"/>
    <w:rsid w:val="00152500"/>
    <w:rsid w:val="001658BD"/>
    <w:rsid w:val="00174189"/>
    <w:rsid w:val="00174536"/>
    <w:rsid w:val="0017771D"/>
    <w:rsid w:val="001809DE"/>
    <w:rsid w:val="0018256B"/>
    <w:rsid w:val="00182621"/>
    <w:rsid w:val="00182B0E"/>
    <w:rsid w:val="00183F63"/>
    <w:rsid w:val="00185CDE"/>
    <w:rsid w:val="00185FB1"/>
    <w:rsid w:val="001B0DEE"/>
    <w:rsid w:val="001B52AF"/>
    <w:rsid w:val="001B61D5"/>
    <w:rsid w:val="001C12F0"/>
    <w:rsid w:val="001C60C7"/>
    <w:rsid w:val="001D1D98"/>
    <w:rsid w:val="001D243D"/>
    <w:rsid w:val="001D2811"/>
    <w:rsid w:val="001E654E"/>
    <w:rsid w:val="001F0855"/>
    <w:rsid w:val="001F503B"/>
    <w:rsid w:val="001F6D32"/>
    <w:rsid w:val="00205DBC"/>
    <w:rsid w:val="00214993"/>
    <w:rsid w:val="00215E54"/>
    <w:rsid w:val="00217B48"/>
    <w:rsid w:val="00220B4D"/>
    <w:rsid w:val="00221C2E"/>
    <w:rsid w:val="00225AE6"/>
    <w:rsid w:val="002267B2"/>
    <w:rsid w:val="00242452"/>
    <w:rsid w:val="00246CA2"/>
    <w:rsid w:val="0025138A"/>
    <w:rsid w:val="002577F1"/>
    <w:rsid w:val="00260F21"/>
    <w:rsid w:val="0026202F"/>
    <w:rsid w:val="00262CA7"/>
    <w:rsid w:val="002633EE"/>
    <w:rsid w:val="002654EF"/>
    <w:rsid w:val="00275159"/>
    <w:rsid w:val="0027774D"/>
    <w:rsid w:val="00281F5B"/>
    <w:rsid w:val="0028592D"/>
    <w:rsid w:val="002963F2"/>
    <w:rsid w:val="00297C51"/>
    <w:rsid w:val="002A121B"/>
    <w:rsid w:val="002A1C66"/>
    <w:rsid w:val="002A27A5"/>
    <w:rsid w:val="002A52E9"/>
    <w:rsid w:val="002B4B8B"/>
    <w:rsid w:val="002B6EFB"/>
    <w:rsid w:val="002D5445"/>
    <w:rsid w:val="002E3A46"/>
    <w:rsid w:val="002E40EC"/>
    <w:rsid w:val="002F03F1"/>
    <w:rsid w:val="002F5230"/>
    <w:rsid w:val="002F68B3"/>
    <w:rsid w:val="002F7F32"/>
    <w:rsid w:val="00312A59"/>
    <w:rsid w:val="003179B9"/>
    <w:rsid w:val="0032077A"/>
    <w:rsid w:val="003220AA"/>
    <w:rsid w:val="00322F67"/>
    <w:rsid w:val="00323DB5"/>
    <w:rsid w:val="00326DB1"/>
    <w:rsid w:val="003338E4"/>
    <w:rsid w:val="00335737"/>
    <w:rsid w:val="00335BFF"/>
    <w:rsid w:val="00336371"/>
    <w:rsid w:val="00341630"/>
    <w:rsid w:val="00342403"/>
    <w:rsid w:val="00342EBA"/>
    <w:rsid w:val="00342EFD"/>
    <w:rsid w:val="00344DB1"/>
    <w:rsid w:val="00350A38"/>
    <w:rsid w:val="00352103"/>
    <w:rsid w:val="003650A4"/>
    <w:rsid w:val="00365926"/>
    <w:rsid w:val="00365F24"/>
    <w:rsid w:val="003720D6"/>
    <w:rsid w:val="00374B90"/>
    <w:rsid w:val="003757FC"/>
    <w:rsid w:val="00375F62"/>
    <w:rsid w:val="003844F0"/>
    <w:rsid w:val="00384A01"/>
    <w:rsid w:val="00386850"/>
    <w:rsid w:val="00390446"/>
    <w:rsid w:val="003924E7"/>
    <w:rsid w:val="00393BE5"/>
    <w:rsid w:val="00396813"/>
    <w:rsid w:val="003A22EE"/>
    <w:rsid w:val="003A3D29"/>
    <w:rsid w:val="003B2245"/>
    <w:rsid w:val="003B7094"/>
    <w:rsid w:val="003C0974"/>
    <w:rsid w:val="003C2881"/>
    <w:rsid w:val="003C2C77"/>
    <w:rsid w:val="003C4852"/>
    <w:rsid w:val="003C4BBB"/>
    <w:rsid w:val="003C604A"/>
    <w:rsid w:val="003D349C"/>
    <w:rsid w:val="003D4FCE"/>
    <w:rsid w:val="003E3B40"/>
    <w:rsid w:val="003E3E57"/>
    <w:rsid w:val="003F6179"/>
    <w:rsid w:val="003F7C0C"/>
    <w:rsid w:val="00404309"/>
    <w:rsid w:val="00410863"/>
    <w:rsid w:val="00412017"/>
    <w:rsid w:val="004137A0"/>
    <w:rsid w:val="004236BA"/>
    <w:rsid w:val="0042493C"/>
    <w:rsid w:val="0042722A"/>
    <w:rsid w:val="00430EBF"/>
    <w:rsid w:val="004350B6"/>
    <w:rsid w:val="00435B03"/>
    <w:rsid w:val="00436E5C"/>
    <w:rsid w:val="00443D95"/>
    <w:rsid w:val="00444716"/>
    <w:rsid w:val="00447D40"/>
    <w:rsid w:val="004645AF"/>
    <w:rsid w:val="0047290F"/>
    <w:rsid w:val="00474308"/>
    <w:rsid w:val="00475473"/>
    <w:rsid w:val="0048003D"/>
    <w:rsid w:val="00484320"/>
    <w:rsid w:val="00486BE0"/>
    <w:rsid w:val="00492CC0"/>
    <w:rsid w:val="00493CE5"/>
    <w:rsid w:val="004955F8"/>
    <w:rsid w:val="004958BB"/>
    <w:rsid w:val="00495D44"/>
    <w:rsid w:val="004A0FE7"/>
    <w:rsid w:val="004A27B6"/>
    <w:rsid w:val="004A4661"/>
    <w:rsid w:val="004A54DE"/>
    <w:rsid w:val="004B2C3B"/>
    <w:rsid w:val="004B6AB1"/>
    <w:rsid w:val="004C32AB"/>
    <w:rsid w:val="004C518F"/>
    <w:rsid w:val="004D4E00"/>
    <w:rsid w:val="004D789A"/>
    <w:rsid w:val="004E4199"/>
    <w:rsid w:val="004F0F04"/>
    <w:rsid w:val="004F200A"/>
    <w:rsid w:val="004F6C6D"/>
    <w:rsid w:val="00503C63"/>
    <w:rsid w:val="00503D39"/>
    <w:rsid w:val="00514049"/>
    <w:rsid w:val="00521117"/>
    <w:rsid w:val="00527FB2"/>
    <w:rsid w:val="00532ADE"/>
    <w:rsid w:val="0053383A"/>
    <w:rsid w:val="00535844"/>
    <w:rsid w:val="00536BB8"/>
    <w:rsid w:val="005373EA"/>
    <w:rsid w:val="0054600F"/>
    <w:rsid w:val="00547429"/>
    <w:rsid w:val="0054759B"/>
    <w:rsid w:val="0055424A"/>
    <w:rsid w:val="00556343"/>
    <w:rsid w:val="0056040A"/>
    <w:rsid w:val="00561E19"/>
    <w:rsid w:val="005705FD"/>
    <w:rsid w:val="00573B67"/>
    <w:rsid w:val="00574990"/>
    <w:rsid w:val="00576475"/>
    <w:rsid w:val="005816AF"/>
    <w:rsid w:val="0058332F"/>
    <w:rsid w:val="0058726F"/>
    <w:rsid w:val="005941CA"/>
    <w:rsid w:val="005A28A6"/>
    <w:rsid w:val="005A60E4"/>
    <w:rsid w:val="005B0461"/>
    <w:rsid w:val="005B3E45"/>
    <w:rsid w:val="005B4BDA"/>
    <w:rsid w:val="005B5A71"/>
    <w:rsid w:val="005B69C0"/>
    <w:rsid w:val="005C0C75"/>
    <w:rsid w:val="005C2918"/>
    <w:rsid w:val="005C3705"/>
    <w:rsid w:val="005D526A"/>
    <w:rsid w:val="005E20F6"/>
    <w:rsid w:val="005E5AF3"/>
    <w:rsid w:val="005F2658"/>
    <w:rsid w:val="005F297A"/>
    <w:rsid w:val="005F4C60"/>
    <w:rsid w:val="005F569D"/>
    <w:rsid w:val="006022DB"/>
    <w:rsid w:val="00602B0D"/>
    <w:rsid w:val="00604E0C"/>
    <w:rsid w:val="00605EE3"/>
    <w:rsid w:val="00606E29"/>
    <w:rsid w:val="00607640"/>
    <w:rsid w:val="0062172D"/>
    <w:rsid w:val="00625941"/>
    <w:rsid w:val="006410C8"/>
    <w:rsid w:val="006440ED"/>
    <w:rsid w:val="0064762E"/>
    <w:rsid w:val="00652A36"/>
    <w:rsid w:val="006575BA"/>
    <w:rsid w:val="00664E79"/>
    <w:rsid w:val="00666C44"/>
    <w:rsid w:val="00671003"/>
    <w:rsid w:val="00671BF9"/>
    <w:rsid w:val="006811B8"/>
    <w:rsid w:val="00681D6E"/>
    <w:rsid w:val="00691BFC"/>
    <w:rsid w:val="006A0F43"/>
    <w:rsid w:val="006A2678"/>
    <w:rsid w:val="006A5659"/>
    <w:rsid w:val="006A711C"/>
    <w:rsid w:val="006D1E82"/>
    <w:rsid w:val="006D550D"/>
    <w:rsid w:val="006E1BC0"/>
    <w:rsid w:val="006F0926"/>
    <w:rsid w:val="007059B8"/>
    <w:rsid w:val="0071222B"/>
    <w:rsid w:val="007123AC"/>
    <w:rsid w:val="00714306"/>
    <w:rsid w:val="0071517E"/>
    <w:rsid w:val="007216D5"/>
    <w:rsid w:val="00724109"/>
    <w:rsid w:val="007252E2"/>
    <w:rsid w:val="007334D6"/>
    <w:rsid w:val="00735159"/>
    <w:rsid w:val="00737718"/>
    <w:rsid w:val="00767C63"/>
    <w:rsid w:val="00773C2F"/>
    <w:rsid w:val="007766DC"/>
    <w:rsid w:val="00777C0B"/>
    <w:rsid w:val="00777CEE"/>
    <w:rsid w:val="00783375"/>
    <w:rsid w:val="00786CF4"/>
    <w:rsid w:val="00787B44"/>
    <w:rsid w:val="00793978"/>
    <w:rsid w:val="00795A39"/>
    <w:rsid w:val="007A119A"/>
    <w:rsid w:val="007A4B49"/>
    <w:rsid w:val="007A4C8B"/>
    <w:rsid w:val="007A504A"/>
    <w:rsid w:val="007B75C2"/>
    <w:rsid w:val="007C22EE"/>
    <w:rsid w:val="007C3DAE"/>
    <w:rsid w:val="007D26C0"/>
    <w:rsid w:val="007D67A6"/>
    <w:rsid w:val="007E206A"/>
    <w:rsid w:val="007E218C"/>
    <w:rsid w:val="007E5E69"/>
    <w:rsid w:val="007E6198"/>
    <w:rsid w:val="007E720A"/>
    <w:rsid w:val="007E73D4"/>
    <w:rsid w:val="007E73EF"/>
    <w:rsid w:val="007F56FB"/>
    <w:rsid w:val="007F7330"/>
    <w:rsid w:val="008008FC"/>
    <w:rsid w:val="00800C77"/>
    <w:rsid w:val="00805ADD"/>
    <w:rsid w:val="008123BB"/>
    <w:rsid w:val="00814519"/>
    <w:rsid w:val="008210B8"/>
    <w:rsid w:val="008211BB"/>
    <w:rsid w:val="00821808"/>
    <w:rsid w:val="00824B90"/>
    <w:rsid w:val="00824C0F"/>
    <w:rsid w:val="00825477"/>
    <w:rsid w:val="00826E57"/>
    <w:rsid w:val="0083094A"/>
    <w:rsid w:val="00832919"/>
    <w:rsid w:val="008343ED"/>
    <w:rsid w:val="00834E6C"/>
    <w:rsid w:val="00835FA5"/>
    <w:rsid w:val="00836A75"/>
    <w:rsid w:val="0084107D"/>
    <w:rsid w:val="008449BA"/>
    <w:rsid w:val="00850EF3"/>
    <w:rsid w:val="008547DF"/>
    <w:rsid w:val="00862E50"/>
    <w:rsid w:val="00863B6F"/>
    <w:rsid w:val="00871BE6"/>
    <w:rsid w:val="00872994"/>
    <w:rsid w:val="00875205"/>
    <w:rsid w:val="00876AB3"/>
    <w:rsid w:val="00876EE4"/>
    <w:rsid w:val="008811E6"/>
    <w:rsid w:val="00884DEA"/>
    <w:rsid w:val="0088583C"/>
    <w:rsid w:val="0088760A"/>
    <w:rsid w:val="00890E56"/>
    <w:rsid w:val="00894F6E"/>
    <w:rsid w:val="00895CCC"/>
    <w:rsid w:val="00895F59"/>
    <w:rsid w:val="008973A8"/>
    <w:rsid w:val="008A34E3"/>
    <w:rsid w:val="008B2ECB"/>
    <w:rsid w:val="008B3250"/>
    <w:rsid w:val="008B38C5"/>
    <w:rsid w:val="008B56C0"/>
    <w:rsid w:val="008C37EA"/>
    <w:rsid w:val="008C38D1"/>
    <w:rsid w:val="008C448C"/>
    <w:rsid w:val="008C4629"/>
    <w:rsid w:val="008D113D"/>
    <w:rsid w:val="008D3773"/>
    <w:rsid w:val="008D7371"/>
    <w:rsid w:val="008E1B19"/>
    <w:rsid w:val="008E43F1"/>
    <w:rsid w:val="008F1997"/>
    <w:rsid w:val="008F20F5"/>
    <w:rsid w:val="008F3CDD"/>
    <w:rsid w:val="009012BC"/>
    <w:rsid w:val="00902507"/>
    <w:rsid w:val="00905BDC"/>
    <w:rsid w:val="00906720"/>
    <w:rsid w:val="00916C91"/>
    <w:rsid w:val="00917AA1"/>
    <w:rsid w:val="009202FE"/>
    <w:rsid w:val="00920C3C"/>
    <w:rsid w:val="00921C1F"/>
    <w:rsid w:val="00921EF1"/>
    <w:rsid w:val="00936804"/>
    <w:rsid w:val="00937CB6"/>
    <w:rsid w:val="00943FB9"/>
    <w:rsid w:val="009646FC"/>
    <w:rsid w:val="00964DA8"/>
    <w:rsid w:val="00966347"/>
    <w:rsid w:val="00966AFF"/>
    <w:rsid w:val="00972013"/>
    <w:rsid w:val="009723CF"/>
    <w:rsid w:val="00972570"/>
    <w:rsid w:val="0097417D"/>
    <w:rsid w:val="009829CD"/>
    <w:rsid w:val="00992208"/>
    <w:rsid w:val="00997EE4"/>
    <w:rsid w:val="009A5161"/>
    <w:rsid w:val="009A6607"/>
    <w:rsid w:val="009A698C"/>
    <w:rsid w:val="009B6AFD"/>
    <w:rsid w:val="009C3B48"/>
    <w:rsid w:val="009C5599"/>
    <w:rsid w:val="009D4923"/>
    <w:rsid w:val="009E61B5"/>
    <w:rsid w:val="009F451D"/>
    <w:rsid w:val="00A00C17"/>
    <w:rsid w:val="00A04136"/>
    <w:rsid w:val="00A04CBE"/>
    <w:rsid w:val="00A142E1"/>
    <w:rsid w:val="00A14E3E"/>
    <w:rsid w:val="00A266AF"/>
    <w:rsid w:val="00A269AC"/>
    <w:rsid w:val="00A30073"/>
    <w:rsid w:val="00A36F2D"/>
    <w:rsid w:val="00A40BBA"/>
    <w:rsid w:val="00A43CFD"/>
    <w:rsid w:val="00A5253F"/>
    <w:rsid w:val="00A571D7"/>
    <w:rsid w:val="00A63C42"/>
    <w:rsid w:val="00A65A07"/>
    <w:rsid w:val="00A6699C"/>
    <w:rsid w:val="00A7024F"/>
    <w:rsid w:val="00A8180C"/>
    <w:rsid w:val="00A875CE"/>
    <w:rsid w:val="00AA0EDD"/>
    <w:rsid w:val="00AA6879"/>
    <w:rsid w:val="00AA7933"/>
    <w:rsid w:val="00AB2307"/>
    <w:rsid w:val="00AE387C"/>
    <w:rsid w:val="00AE40A4"/>
    <w:rsid w:val="00AF4465"/>
    <w:rsid w:val="00B01737"/>
    <w:rsid w:val="00B03F43"/>
    <w:rsid w:val="00B051E3"/>
    <w:rsid w:val="00B05B16"/>
    <w:rsid w:val="00B10ACE"/>
    <w:rsid w:val="00B13FB5"/>
    <w:rsid w:val="00B168DE"/>
    <w:rsid w:val="00B20C49"/>
    <w:rsid w:val="00B2473A"/>
    <w:rsid w:val="00B2753B"/>
    <w:rsid w:val="00B30725"/>
    <w:rsid w:val="00B31D3B"/>
    <w:rsid w:val="00B32E11"/>
    <w:rsid w:val="00B332F7"/>
    <w:rsid w:val="00B339AF"/>
    <w:rsid w:val="00B41D8C"/>
    <w:rsid w:val="00B42773"/>
    <w:rsid w:val="00B511EA"/>
    <w:rsid w:val="00B53128"/>
    <w:rsid w:val="00B55D69"/>
    <w:rsid w:val="00B5690D"/>
    <w:rsid w:val="00B640FC"/>
    <w:rsid w:val="00B67586"/>
    <w:rsid w:val="00B71405"/>
    <w:rsid w:val="00B77C67"/>
    <w:rsid w:val="00B82477"/>
    <w:rsid w:val="00B82558"/>
    <w:rsid w:val="00B913D5"/>
    <w:rsid w:val="00B92735"/>
    <w:rsid w:val="00B96EC5"/>
    <w:rsid w:val="00BA17A4"/>
    <w:rsid w:val="00BA5449"/>
    <w:rsid w:val="00BB00B2"/>
    <w:rsid w:val="00BB1212"/>
    <w:rsid w:val="00BB19F6"/>
    <w:rsid w:val="00BB4021"/>
    <w:rsid w:val="00BC26C7"/>
    <w:rsid w:val="00BC69B6"/>
    <w:rsid w:val="00BD0089"/>
    <w:rsid w:val="00BD1E87"/>
    <w:rsid w:val="00BD4B31"/>
    <w:rsid w:val="00BF0AF6"/>
    <w:rsid w:val="00BF0DC9"/>
    <w:rsid w:val="00BF2D79"/>
    <w:rsid w:val="00BF6FCE"/>
    <w:rsid w:val="00C12BF4"/>
    <w:rsid w:val="00C32931"/>
    <w:rsid w:val="00C40F07"/>
    <w:rsid w:val="00C41458"/>
    <w:rsid w:val="00C414A5"/>
    <w:rsid w:val="00C4461A"/>
    <w:rsid w:val="00C47371"/>
    <w:rsid w:val="00C532E7"/>
    <w:rsid w:val="00C5384E"/>
    <w:rsid w:val="00C56236"/>
    <w:rsid w:val="00C63BE5"/>
    <w:rsid w:val="00C6689E"/>
    <w:rsid w:val="00C73A3B"/>
    <w:rsid w:val="00C765BF"/>
    <w:rsid w:val="00C84B19"/>
    <w:rsid w:val="00C87A6E"/>
    <w:rsid w:val="00C9109F"/>
    <w:rsid w:val="00C91B09"/>
    <w:rsid w:val="00C91B92"/>
    <w:rsid w:val="00C93677"/>
    <w:rsid w:val="00CB107F"/>
    <w:rsid w:val="00CB3608"/>
    <w:rsid w:val="00CC2534"/>
    <w:rsid w:val="00CD18A6"/>
    <w:rsid w:val="00CD23DF"/>
    <w:rsid w:val="00CD4716"/>
    <w:rsid w:val="00CF338C"/>
    <w:rsid w:val="00D11C1B"/>
    <w:rsid w:val="00D1389B"/>
    <w:rsid w:val="00D1510A"/>
    <w:rsid w:val="00D16B78"/>
    <w:rsid w:val="00D21976"/>
    <w:rsid w:val="00D25BFA"/>
    <w:rsid w:val="00D25E5B"/>
    <w:rsid w:val="00D2708D"/>
    <w:rsid w:val="00D271B7"/>
    <w:rsid w:val="00D323D9"/>
    <w:rsid w:val="00D33897"/>
    <w:rsid w:val="00D33C76"/>
    <w:rsid w:val="00D33FEF"/>
    <w:rsid w:val="00D41071"/>
    <w:rsid w:val="00D43161"/>
    <w:rsid w:val="00D43835"/>
    <w:rsid w:val="00D4435D"/>
    <w:rsid w:val="00D53022"/>
    <w:rsid w:val="00D70CDC"/>
    <w:rsid w:val="00D82BC8"/>
    <w:rsid w:val="00D8461E"/>
    <w:rsid w:val="00D970AE"/>
    <w:rsid w:val="00DA2090"/>
    <w:rsid w:val="00DA2779"/>
    <w:rsid w:val="00DB007C"/>
    <w:rsid w:val="00DB6BFB"/>
    <w:rsid w:val="00DB729C"/>
    <w:rsid w:val="00DB7C5A"/>
    <w:rsid w:val="00DB7C93"/>
    <w:rsid w:val="00DC2CED"/>
    <w:rsid w:val="00DD1AD4"/>
    <w:rsid w:val="00DD601F"/>
    <w:rsid w:val="00DD6BB5"/>
    <w:rsid w:val="00DD7BF7"/>
    <w:rsid w:val="00DE7652"/>
    <w:rsid w:val="00DE7879"/>
    <w:rsid w:val="00DF6EE1"/>
    <w:rsid w:val="00E01539"/>
    <w:rsid w:val="00E0208F"/>
    <w:rsid w:val="00E05986"/>
    <w:rsid w:val="00E144B0"/>
    <w:rsid w:val="00E20838"/>
    <w:rsid w:val="00E20DEC"/>
    <w:rsid w:val="00E213A0"/>
    <w:rsid w:val="00E2565A"/>
    <w:rsid w:val="00E25E10"/>
    <w:rsid w:val="00E34C0C"/>
    <w:rsid w:val="00E403FB"/>
    <w:rsid w:val="00E46DEC"/>
    <w:rsid w:val="00E47172"/>
    <w:rsid w:val="00E53234"/>
    <w:rsid w:val="00E57CC2"/>
    <w:rsid w:val="00E76CC2"/>
    <w:rsid w:val="00E8018B"/>
    <w:rsid w:val="00E831CD"/>
    <w:rsid w:val="00E857AD"/>
    <w:rsid w:val="00E8736A"/>
    <w:rsid w:val="00E8784B"/>
    <w:rsid w:val="00E90A26"/>
    <w:rsid w:val="00E91662"/>
    <w:rsid w:val="00EA57CD"/>
    <w:rsid w:val="00EA7B7E"/>
    <w:rsid w:val="00EB1E41"/>
    <w:rsid w:val="00EC0F72"/>
    <w:rsid w:val="00ED39CD"/>
    <w:rsid w:val="00ED42D3"/>
    <w:rsid w:val="00EE27DD"/>
    <w:rsid w:val="00EE70AC"/>
    <w:rsid w:val="00EF2292"/>
    <w:rsid w:val="00EF2E92"/>
    <w:rsid w:val="00EF4403"/>
    <w:rsid w:val="00EF6CBF"/>
    <w:rsid w:val="00F028EC"/>
    <w:rsid w:val="00F0339E"/>
    <w:rsid w:val="00F05460"/>
    <w:rsid w:val="00F14358"/>
    <w:rsid w:val="00F175BB"/>
    <w:rsid w:val="00F17C16"/>
    <w:rsid w:val="00F341E5"/>
    <w:rsid w:val="00F424D9"/>
    <w:rsid w:val="00F455AE"/>
    <w:rsid w:val="00F55654"/>
    <w:rsid w:val="00F577F2"/>
    <w:rsid w:val="00F617A9"/>
    <w:rsid w:val="00F65DA6"/>
    <w:rsid w:val="00F67DD7"/>
    <w:rsid w:val="00F77E29"/>
    <w:rsid w:val="00F8147C"/>
    <w:rsid w:val="00F8366B"/>
    <w:rsid w:val="00F85778"/>
    <w:rsid w:val="00F86DA5"/>
    <w:rsid w:val="00F92E68"/>
    <w:rsid w:val="00F976EA"/>
    <w:rsid w:val="00FA79F5"/>
    <w:rsid w:val="00FC02E3"/>
    <w:rsid w:val="00FC07AA"/>
    <w:rsid w:val="00FC55B3"/>
    <w:rsid w:val="00FD228F"/>
    <w:rsid w:val="00FD2591"/>
    <w:rsid w:val="00FD4A39"/>
    <w:rsid w:val="00FD6975"/>
    <w:rsid w:val="00FE2B5D"/>
    <w:rsid w:val="00FE6951"/>
    <w:rsid w:val="0529EFE7"/>
    <w:rsid w:val="05343DA3"/>
    <w:rsid w:val="128A78B6"/>
    <w:rsid w:val="15613C4A"/>
    <w:rsid w:val="1791405B"/>
    <w:rsid w:val="195DA660"/>
    <w:rsid w:val="19EF4DD5"/>
    <w:rsid w:val="1BB5977D"/>
    <w:rsid w:val="1C59E563"/>
    <w:rsid w:val="1C681359"/>
    <w:rsid w:val="2349B441"/>
    <w:rsid w:val="247A92D5"/>
    <w:rsid w:val="268114F9"/>
    <w:rsid w:val="2704AE0B"/>
    <w:rsid w:val="288653AA"/>
    <w:rsid w:val="29B72572"/>
    <w:rsid w:val="2BECA714"/>
    <w:rsid w:val="2D25A40E"/>
    <w:rsid w:val="37C0E0BF"/>
    <w:rsid w:val="3A337A2D"/>
    <w:rsid w:val="421A9974"/>
    <w:rsid w:val="43601F2F"/>
    <w:rsid w:val="469BCA48"/>
    <w:rsid w:val="494284D7"/>
    <w:rsid w:val="4CB5D625"/>
    <w:rsid w:val="4CFA1E14"/>
    <w:rsid w:val="4CFD1713"/>
    <w:rsid w:val="5CFF1443"/>
    <w:rsid w:val="60D2D8B9"/>
    <w:rsid w:val="66742428"/>
    <w:rsid w:val="6CA8F2DB"/>
    <w:rsid w:val="6F711973"/>
    <w:rsid w:val="75923B76"/>
    <w:rsid w:val="78F676B9"/>
    <w:rsid w:val="792F853C"/>
    <w:rsid w:val="7FDF755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7BBAC"/>
  <w15:docId w15:val="{9F51F646-81DB-4A68-8D50-16E30031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44"/>
    <w:pPr>
      <w:spacing w:line="281" w:lineRule="auto"/>
    </w:pPr>
    <w:rPr>
      <w:rFonts w:ascii="BC Sans" w:hAnsi="BC Sans"/>
      <w:sz w:val="20"/>
    </w:rPr>
  </w:style>
  <w:style w:type="paragraph" w:styleId="Heading1">
    <w:name w:val="heading 1"/>
    <w:basedOn w:val="Normal"/>
    <w:next w:val="Normal"/>
    <w:link w:val="Heading1Char"/>
    <w:uiPriority w:val="9"/>
    <w:rsid w:val="008D113D"/>
    <w:pPr>
      <w:keepNext/>
      <w:keepLines/>
      <w:pageBreakBefore/>
      <w:numPr>
        <w:numId w:val="18"/>
      </w:numPr>
      <w:suppressAutoHyphens/>
      <w:spacing w:after="360" w:line="240" w:lineRule="auto"/>
      <w:outlineLvl w:val="0"/>
    </w:pPr>
    <w:rPr>
      <w:rFonts w:eastAsiaTheme="majorEastAsia" w:cstheme="majorBidi"/>
      <w:b/>
      <w:color w:val="114F8B"/>
      <w:sz w:val="56"/>
      <w:szCs w:val="28"/>
    </w:rPr>
  </w:style>
  <w:style w:type="paragraph" w:styleId="Heading2">
    <w:name w:val="heading 2"/>
    <w:basedOn w:val="Normal"/>
    <w:next w:val="Normal"/>
    <w:link w:val="Heading2Char"/>
    <w:uiPriority w:val="9"/>
    <w:unhideWhenUsed/>
    <w:qFormat/>
    <w:rsid w:val="00056CC7"/>
    <w:pPr>
      <w:keepNext/>
      <w:keepLines/>
      <w:numPr>
        <w:ilvl w:val="1"/>
        <w:numId w:val="18"/>
      </w:numPr>
      <w:spacing w:before="200" w:after="0"/>
      <w:outlineLvl w:val="1"/>
    </w:pPr>
    <w:rPr>
      <w:rFonts w:eastAsiaTheme="majorEastAsia" w:cstheme="majorBidi"/>
      <w:b/>
      <w:bCs/>
      <w:color w:val="234075"/>
      <w:szCs w:val="26"/>
    </w:rPr>
  </w:style>
  <w:style w:type="paragraph" w:styleId="Heading3">
    <w:name w:val="heading 3"/>
    <w:basedOn w:val="Normal"/>
    <w:next w:val="Normal"/>
    <w:link w:val="Heading3Char"/>
    <w:uiPriority w:val="9"/>
    <w:semiHidden/>
    <w:unhideWhenUsed/>
    <w:qFormat/>
    <w:rsid w:val="00225AE6"/>
    <w:pPr>
      <w:keepNext/>
      <w:keepLines/>
      <w:numPr>
        <w:ilvl w:val="2"/>
        <w:numId w:val="18"/>
      </w:numPr>
      <w:spacing w:before="200" w:after="0"/>
      <w:outlineLvl w:val="2"/>
    </w:pPr>
    <w:rPr>
      <w:rFonts w:asciiTheme="majorHAnsi" w:eastAsiaTheme="majorEastAsia" w:hAnsiTheme="majorHAnsi" w:cstheme="majorBidi"/>
      <w:b/>
      <w:bCs/>
      <w:color w:val="C2DB79" w:themeColor="accent1"/>
    </w:rPr>
  </w:style>
  <w:style w:type="paragraph" w:styleId="Heading4">
    <w:name w:val="heading 4"/>
    <w:basedOn w:val="Normal"/>
    <w:next w:val="Normal"/>
    <w:link w:val="Heading4Char"/>
    <w:uiPriority w:val="9"/>
    <w:semiHidden/>
    <w:unhideWhenUsed/>
    <w:qFormat/>
    <w:rsid w:val="00225AE6"/>
    <w:pPr>
      <w:keepNext/>
      <w:keepLines/>
      <w:numPr>
        <w:ilvl w:val="3"/>
        <w:numId w:val="18"/>
      </w:numPr>
      <w:spacing w:before="200" w:after="0"/>
      <w:outlineLvl w:val="3"/>
    </w:pPr>
    <w:rPr>
      <w:rFonts w:asciiTheme="majorHAnsi" w:eastAsiaTheme="majorEastAsia" w:hAnsiTheme="majorHAnsi" w:cstheme="majorBidi"/>
      <w:b/>
      <w:bCs/>
      <w:i/>
      <w:iCs/>
      <w:color w:val="C2DB79" w:themeColor="accent1"/>
    </w:rPr>
  </w:style>
  <w:style w:type="paragraph" w:styleId="Heading5">
    <w:name w:val="heading 5"/>
    <w:basedOn w:val="Normal"/>
    <w:next w:val="Normal"/>
    <w:link w:val="Heading5Char"/>
    <w:uiPriority w:val="9"/>
    <w:unhideWhenUsed/>
    <w:rsid w:val="00051606"/>
    <w:pPr>
      <w:keepNext/>
      <w:keepLines/>
      <w:numPr>
        <w:ilvl w:val="4"/>
        <w:numId w:val="18"/>
      </w:numPr>
      <w:spacing w:before="400" w:line="240" w:lineRule="auto"/>
      <w:outlineLvl w:val="4"/>
    </w:pPr>
    <w:rPr>
      <w:rFonts w:eastAsiaTheme="majorEastAsia" w:cstheme="majorBidi"/>
      <w:color w:val="234075"/>
    </w:rPr>
  </w:style>
  <w:style w:type="paragraph" w:styleId="Heading6">
    <w:name w:val="heading 6"/>
    <w:basedOn w:val="Normal"/>
    <w:next w:val="Normal"/>
    <w:link w:val="Heading6Char"/>
    <w:uiPriority w:val="9"/>
    <w:unhideWhenUsed/>
    <w:rsid w:val="00724109"/>
    <w:pPr>
      <w:keepNext/>
      <w:keepLines/>
      <w:numPr>
        <w:ilvl w:val="5"/>
        <w:numId w:val="18"/>
      </w:numPr>
      <w:spacing w:before="400" w:line="240" w:lineRule="auto"/>
      <w:outlineLvl w:val="5"/>
    </w:pPr>
    <w:rPr>
      <w:rFonts w:eastAsiaTheme="majorEastAsia" w:cstheme="majorBidi"/>
      <w:bCs/>
      <w:iCs/>
      <w:color w:val="234075"/>
    </w:rPr>
  </w:style>
  <w:style w:type="paragraph" w:styleId="Heading7">
    <w:name w:val="heading 7"/>
    <w:basedOn w:val="Normal"/>
    <w:next w:val="Normal"/>
    <w:link w:val="Heading7Char"/>
    <w:uiPriority w:val="9"/>
    <w:unhideWhenUsed/>
    <w:rsid w:val="00724109"/>
    <w:pPr>
      <w:keepNext/>
      <w:keepLines/>
      <w:numPr>
        <w:ilvl w:val="6"/>
        <w:numId w:val="18"/>
      </w:numPr>
      <w:spacing w:before="400" w:line="240" w:lineRule="auto"/>
      <w:outlineLvl w:val="6"/>
    </w:pPr>
    <w:rPr>
      <w:rFonts w:eastAsiaTheme="majorEastAsia" w:cstheme="majorBidi"/>
      <w:bCs/>
      <w:iCs/>
      <w:color w:val="234075"/>
    </w:rPr>
  </w:style>
  <w:style w:type="paragraph" w:styleId="Heading8">
    <w:name w:val="heading 8"/>
    <w:basedOn w:val="Normal"/>
    <w:next w:val="Normal"/>
    <w:link w:val="Heading8Char"/>
    <w:uiPriority w:val="9"/>
    <w:unhideWhenUsed/>
    <w:rsid w:val="00724109"/>
    <w:pPr>
      <w:keepNext/>
      <w:keepLines/>
      <w:numPr>
        <w:ilvl w:val="7"/>
        <w:numId w:val="18"/>
      </w:numPr>
      <w:spacing w:before="400" w:line="240" w:lineRule="auto"/>
      <w:outlineLvl w:val="7"/>
    </w:pPr>
    <w:rPr>
      <w:rFonts w:eastAsiaTheme="majorEastAsia" w:cstheme="majorBidi"/>
      <w:bCs/>
      <w:color w:val="234075"/>
      <w:szCs w:val="20"/>
    </w:rPr>
  </w:style>
  <w:style w:type="paragraph" w:styleId="Heading9">
    <w:name w:val="heading 9"/>
    <w:basedOn w:val="Normal"/>
    <w:next w:val="Normal"/>
    <w:link w:val="Heading9Char"/>
    <w:uiPriority w:val="9"/>
    <w:unhideWhenUsed/>
    <w:rsid w:val="00724109"/>
    <w:pPr>
      <w:keepNext/>
      <w:keepLines/>
      <w:numPr>
        <w:ilvl w:val="8"/>
        <w:numId w:val="18"/>
      </w:numPr>
      <w:spacing w:before="400" w:line="240" w:lineRule="auto"/>
      <w:outlineLvl w:val="8"/>
    </w:pPr>
    <w:rPr>
      <w:rFonts w:eastAsiaTheme="majorEastAsia" w:cstheme="majorBidi"/>
      <w:bCs/>
      <w:iCs/>
      <w:color w:val="23407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D113D"/>
    <w:pPr>
      <w:spacing w:after="0" w:line="240" w:lineRule="auto"/>
    </w:pPr>
    <w:rPr>
      <w:rFonts w:ascii="Lucida Grande" w:hAnsi="Lucida Grande" w:cs="Lucida Grande"/>
      <w:bCs/>
      <w:sz w:val="18"/>
      <w:szCs w:val="18"/>
    </w:rPr>
  </w:style>
  <w:style w:type="character" w:customStyle="1" w:styleId="BalloonTextChar">
    <w:name w:val="Balloon Text Char"/>
    <w:basedOn w:val="DefaultParagraphFont"/>
    <w:link w:val="BalloonText"/>
    <w:semiHidden/>
    <w:rsid w:val="008D113D"/>
    <w:rPr>
      <w:rFonts w:ascii="Lucida Grande" w:eastAsiaTheme="minorEastAsia" w:hAnsi="Lucida Grande" w:cs="Lucida Grande"/>
      <w:bCs/>
      <w:color w:val="0761D1" w:themeColor="text1" w:themeTint="BF"/>
      <w:kern w:val="22"/>
      <w:sz w:val="18"/>
      <w:szCs w:val="18"/>
      <w:lang w:eastAsia="en-CA"/>
    </w:rPr>
  </w:style>
  <w:style w:type="table" w:customStyle="1" w:styleId="Plain">
    <w:name w:val="Plain"/>
    <w:basedOn w:val="TableNormal"/>
    <w:uiPriority w:val="99"/>
    <w:rsid w:val="002577F1"/>
    <w:pPr>
      <w:spacing w:after="0" w:line="240" w:lineRule="auto"/>
    </w:pPr>
    <w:rPr>
      <w:rFonts w:ascii="Myriad Pro" w:eastAsia="MS Mincho" w:hAnsi="Myriad Pro"/>
      <w:lang w:eastAsia="en-CA"/>
    </w:rPr>
    <w:tblPr>
      <w:tblCellMar>
        <w:left w:w="0" w:type="dxa"/>
        <w:right w:w="0" w:type="dxa"/>
      </w:tblCellMar>
    </w:tblPr>
  </w:style>
  <w:style w:type="paragraph" w:styleId="Header">
    <w:name w:val="header"/>
    <w:basedOn w:val="Normal"/>
    <w:link w:val="HeaderChar"/>
    <w:unhideWhenUsed/>
    <w:rsid w:val="008D113D"/>
    <w:pPr>
      <w:tabs>
        <w:tab w:val="center" w:pos="4320"/>
        <w:tab w:val="right" w:pos="8640"/>
      </w:tabs>
      <w:spacing w:after="0" w:line="240" w:lineRule="auto"/>
    </w:pPr>
    <w:rPr>
      <w:bCs/>
    </w:rPr>
  </w:style>
  <w:style w:type="character" w:customStyle="1" w:styleId="HeaderChar">
    <w:name w:val="Header Char"/>
    <w:basedOn w:val="DefaultParagraphFont"/>
    <w:link w:val="Header"/>
    <w:rsid w:val="008D113D"/>
    <w:rPr>
      <w:rFonts w:ascii="Myriad Pro" w:eastAsiaTheme="minorEastAsia" w:hAnsi="Myriad Pro"/>
      <w:bCs/>
      <w:color w:val="0761D1" w:themeColor="text1" w:themeTint="BF"/>
      <w:kern w:val="22"/>
      <w:sz w:val="24"/>
      <w:lang w:eastAsia="en-CA"/>
    </w:rPr>
  </w:style>
  <w:style w:type="paragraph" w:styleId="Footer">
    <w:name w:val="footer"/>
    <w:basedOn w:val="Normal"/>
    <w:link w:val="FooterChar"/>
    <w:uiPriority w:val="99"/>
    <w:unhideWhenUsed/>
    <w:qFormat/>
    <w:rsid w:val="008210B8"/>
    <w:pPr>
      <w:spacing w:after="0" w:line="240" w:lineRule="auto"/>
    </w:pPr>
    <w:rPr>
      <w:bCs/>
      <w:sz w:val="16"/>
    </w:rPr>
  </w:style>
  <w:style w:type="character" w:customStyle="1" w:styleId="FooterChar">
    <w:name w:val="Footer Char"/>
    <w:basedOn w:val="DefaultParagraphFont"/>
    <w:link w:val="Footer"/>
    <w:uiPriority w:val="99"/>
    <w:rsid w:val="008210B8"/>
    <w:rPr>
      <w:rFonts w:ascii="BC Sans" w:hAnsi="BC Sans"/>
      <w:bCs/>
      <w:sz w:val="16"/>
    </w:rPr>
  </w:style>
  <w:style w:type="paragraph" w:customStyle="1" w:styleId="BackPageFooterText">
    <w:name w:val="Back Page Footer Text"/>
    <w:basedOn w:val="Normal"/>
    <w:link w:val="BackPageFooterTextChar"/>
    <w:rsid w:val="008D113D"/>
    <w:pPr>
      <w:framePr w:wrap="around" w:hAnchor="text" w:yAlign="bottom"/>
      <w:spacing w:after="0"/>
      <w:jc w:val="right"/>
    </w:pPr>
    <w:rPr>
      <w:bCs/>
      <w:color w:val="FFFFFF" w:themeColor="background1"/>
      <w:szCs w:val="20"/>
    </w:rPr>
  </w:style>
  <w:style w:type="character" w:customStyle="1" w:styleId="BackPageFooterTextChar">
    <w:name w:val="Back Page Footer Text Char"/>
    <w:basedOn w:val="DefaultParagraphFont"/>
    <w:link w:val="BackPageFooterText"/>
    <w:rsid w:val="008D113D"/>
    <w:rPr>
      <w:rFonts w:ascii="BC Sans" w:hAnsi="BC Sans"/>
      <w:bCs/>
      <w:color w:val="FFFFFF" w:themeColor="background1"/>
      <w:sz w:val="20"/>
      <w:szCs w:val="20"/>
    </w:rPr>
  </w:style>
  <w:style w:type="numbering" w:customStyle="1" w:styleId="BCStatsBodyListStyle">
    <w:name w:val="BC Stats Body List Style"/>
    <w:uiPriority w:val="99"/>
    <w:rsid w:val="008D113D"/>
    <w:pPr>
      <w:numPr>
        <w:numId w:val="1"/>
      </w:numPr>
    </w:pPr>
  </w:style>
  <w:style w:type="table" w:customStyle="1" w:styleId="BCStatsDarkBlueHighlightsTable">
    <w:name w:val="BC Stats Dark Blue Highlights Table"/>
    <w:basedOn w:val="TableNormal"/>
    <w:uiPriority w:val="99"/>
    <w:rsid w:val="00943FB9"/>
    <w:pPr>
      <w:spacing w:after="0" w:line="240" w:lineRule="auto"/>
      <w:jc w:val="center"/>
    </w:pPr>
    <w:rPr>
      <w:rFonts w:ascii="BC Sans" w:eastAsiaTheme="minorEastAsia" w:hAnsi="BC Sans"/>
      <w:color w:val="FFFFFF" w:themeColor="background1"/>
      <w:sz w:val="24"/>
      <w:lang w:eastAsia="en-CA"/>
    </w:rPr>
    <w:tblPr>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108" w:type="dxa"/>
        <w:bottom w:w="108" w:type="dxa"/>
      </w:tblCellMar>
    </w:tblPr>
    <w:trPr>
      <w:jc w:val="center"/>
    </w:trPr>
    <w:tcPr>
      <w:shd w:val="clear" w:color="auto" w:fill="234075"/>
      <w:vAlign w:val="center"/>
    </w:tcPr>
    <w:tblStylePr w:type="firstRow">
      <w:rPr>
        <w:color w:val="FFFFFF" w:themeColor="background1"/>
      </w:rPr>
    </w:tblStylePr>
  </w:style>
  <w:style w:type="table" w:customStyle="1" w:styleId="BCStatsGreenHighlights">
    <w:name w:val="BC Stats Green Highlights"/>
    <w:basedOn w:val="TableNormal"/>
    <w:uiPriority w:val="99"/>
    <w:rsid w:val="00943FB9"/>
    <w:pPr>
      <w:spacing w:after="0" w:line="240" w:lineRule="auto"/>
      <w:jc w:val="center"/>
    </w:pPr>
    <w:rPr>
      <w:rFonts w:ascii="BC Sans" w:eastAsiaTheme="minorEastAsia" w:hAnsi="BC Sans"/>
      <w:bCs/>
      <w:sz w:val="24"/>
      <w:szCs w:val="24"/>
      <w:lang w:eastAsia="en-CA"/>
    </w:rPr>
    <w:tblPr>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108" w:type="dxa"/>
        <w:bottom w:w="108" w:type="dxa"/>
      </w:tblCellMar>
    </w:tblPr>
    <w:trPr>
      <w:jc w:val="center"/>
    </w:trPr>
    <w:tcPr>
      <w:shd w:val="clear" w:color="auto" w:fill="E3A82B"/>
      <w:vAlign w:val="center"/>
    </w:tcPr>
  </w:style>
  <w:style w:type="table" w:customStyle="1" w:styleId="BCStatsGridTable">
    <w:name w:val="BC Stats Grid Table"/>
    <w:basedOn w:val="Plain"/>
    <w:uiPriority w:val="99"/>
    <w:rsid w:val="008211BB"/>
    <w:rPr>
      <w:rFonts w:ascii="BC Sans" w:eastAsiaTheme="minorEastAsia" w:hAnsi="BC Sans"/>
      <w:color w:val="0761D1" w:themeColor="text1" w:themeTint="BF"/>
      <w:sz w:val="20"/>
      <w:szCs w:val="18"/>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28" w:type="dxa"/>
        <w:left w:w="57" w:type="dxa"/>
        <w:bottom w:w="28" w:type="dxa"/>
        <w:right w:w="57" w:type="dxa"/>
      </w:tblCellMar>
    </w:tblPr>
    <w:tblStylePr w:type="firstRow">
      <w:rPr>
        <w:rFonts w:ascii="Yu Gothic Medium" w:hAnsi="Yu Gothic Medium"/>
        <w:b w:val="0"/>
        <w:bCs w:val="0"/>
        <w:i w:val="0"/>
        <w:iCs w:val="0"/>
        <w:caps/>
        <w:smallCaps w:val="0"/>
        <w:color w:val="F2F2F2" w:themeColor="background1" w:themeShade="F2"/>
        <w:sz w:val="20"/>
        <w:szCs w:val="16"/>
      </w:rPr>
      <w:tblPr/>
      <w:tcPr>
        <w:shd w:val="clear" w:color="auto" w:fill="234075"/>
      </w:tcPr>
    </w:tblStylePr>
    <w:tblStylePr w:type="lastRow">
      <w:tblPr/>
      <w:tcPr>
        <w:tcBorders>
          <w:top w:val="single" w:sz="1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tcPr>
    </w:tblStylePr>
  </w:style>
  <w:style w:type="table" w:customStyle="1" w:styleId="BCStatsLightBlueHighlightTable">
    <w:name w:val="BC Stats Light Blue Highlight Table"/>
    <w:basedOn w:val="TableNormal"/>
    <w:uiPriority w:val="99"/>
    <w:rsid w:val="00943FB9"/>
    <w:pPr>
      <w:spacing w:after="0" w:line="240" w:lineRule="auto"/>
      <w:jc w:val="center"/>
    </w:pPr>
    <w:rPr>
      <w:rFonts w:ascii="BC Sans" w:eastAsiaTheme="minorEastAsia" w:hAnsi="BC Sans"/>
      <w:sz w:val="24"/>
      <w:lang w:eastAsia="en-CA"/>
    </w:rPr>
    <w:tblPr>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108" w:type="dxa"/>
        <w:bottom w:w="108" w:type="dxa"/>
      </w:tblCellMar>
    </w:tblPr>
    <w:trPr>
      <w:cantSplit/>
      <w:jc w:val="center"/>
    </w:trPr>
    <w:tcPr>
      <w:shd w:val="clear" w:color="auto" w:fill="ACE6F6"/>
      <w:vAlign w:val="center"/>
    </w:tcPr>
  </w:style>
  <w:style w:type="table" w:customStyle="1" w:styleId="BCStatsMinimalTable">
    <w:name w:val="BC Stats Minimal Table"/>
    <w:basedOn w:val="TableNormal"/>
    <w:uiPriority w:val="99"/>
    <w:qFormat/>
    <w:rsid w:val="008D113D"/>
    <w:pPr>
      <w:spacing w:after="0" w:line="240" w:lineRule="auto"/>
      <w:jc w:val="center"/>
    </w:pPr>
    <w:rPr>
      <w:rFonts w:ascii="Myriad Pro" w:eastAsiaTheme="minorEastAsia" w:hAnsi="Myriad Pro"/>
      <w:sz w:val="18"/>
      <w:szCs w:val="18"/>
      <w:lang w:eastAsia="en-CA"/>
    </w:rPr>
    <w:tblPr>
      <w:tblStyleRowBandSize w:val="1"/>
      <w:tblStyleColBandSize w:val="1"/>
      <w:tblInd w:w="115" w:type="dxa"/>
      <w:tblBorders>
        <w:bottom w:val="single" w:sz="4" w:space="0" w:color="043673" w:themeColor="text1"/>
      </w:tblBorders>
      <w:tblCellMar>
        <w:top w:w="57" w:type="dxa"/>
        <w:bottom w:w="57" w:type="dxa"/>
      </w:tblCellMar>
    </w:tblPr>
    <w:tcPr>
      <w:vAlign w:val="center"/>
    </w:tcPr>
    <w:tblStylePr w:type="firstRow">
      <w:rPr>
        <w:rFonts w:ascii="@Yu Gothic UI Semibold" w:hAnsi="@Yu Gothic UI Semibold"/>
        <w:b/>
        <w:sz w:val="18"/>
      </w:rPr>
      <w:tblPr/>
      <w:tcPr>
        <w:tcBorders>
          <w:top w:val="single" w:sz="4" w:space="0" w:color="043673" w:themeColor="text1"/>
          <w:left w:val="nil"/>
          <w:bottom w:val="single" w:sz="4" w:space="0" w:color="043673" w:themeColor="text1"/>
          <w:right w:val="nil"/>
          <w:insideH w:val="nil"/>
          <w:insideV w:val="nil"/>
          <w:tl2br w:val="nil"/>
          <w:tr2bl w:val="nil"/>
        </w:tcBorders>
      </w:tcPr>
    </w:tblStylePr>
    <w:tblStylePr w:type="firstCol">
      <w:pPr>
        <w:jc w:val="left"/>
      </w:pPr>
    </w:tblStylePr>
  </w:style>
  <w:style w:type="paragraph" w:styleId="Bibliography">
    <w:name w:val="Bibliography"/>
    <w:basedOn w:val="Normal"/>
    <w:next w:val="Normal"/>
    <w:uiPriority w:val="37"/>
    <w:unhideWhenUsed/>
    <w:rsid w:val="008D113D"/>
    <w:rPr>
      <w:bCs/>
    </w:rPr>
  </w:style>
  <w:style w:type="paragraph" w:styleId="BodyTextIndent2">
    <w:name w:val="Body Text Indent 2"/>
    <w:aliases w:val="Document Title"/>
    <w:next w:val="Normal"/>
    <w:link w:val="BodyTextIndent2Char"/>
    <w:uiPriority w:val="99"/>
    <w:semiHidden/>
    <w:unhideWhenUsed/>
    <w:rsid w:val="008D113D"/>
    <w:pPr>
      <w:spacing w:after="120" w:line="360" w:lineRule="auto"/>
      <w:ind w:left="284"/>
    </w:pPr>
    <w:rPr>
      <w:rFonts w:ascii="Source Sans Pro Light" w:eastAsiaTheme="minorEastAsia" w:hAnsi="Source Sans Pro Light"/>
      <w:sz w:val="144"/>
      <w:lang w:eastAsia="en-CA"/>
    </w:rPr>
  </w:style>
  <w:style w:type="character" w:customStyle="1" w:styleId="BodyTextIndent2Char">
    <w:name w:val="Body Text Indent 2 Char"/>
    <w:aliases w:val="Document Title Char"/>
    <w:basedOn w:val="DefaultParagraphFont"/>
    <w:link w:val="BodyTextIndent2"/>
    <w:uiPriority w:val="99"/>
    <w:semiHidden/>
    <w:rsid w:val="008D113D"/>
    <w:rPr>
      <w:rFonts w:ascii="Source Sans Pro Light" w:eastAsiaTheme="minorEastAsia" w:hAnsi="Source Sans Pro Light"/>
      <w:sz w:val="144"/>
      <w:lang w:eastAsia="en-CA"/>
    </w:rPr>
  </w:style>
  <w:style w:type="paragraph" w:customStyle="1" w:styleId="CalloutText">
    <w:name w:val="Callout Text"/>
    <w:basedOn w:val="Normal"/>
    <w:link w:val="CalloutTextChar"/>
    <w:rsid w:val="00056CC7"/>
    <w:pPr>
      <w:framePr w:w="2268" w:hSpace="357" w:wrap="around" w:vAnchor="text" w:hAnchor="page" w:x="8687" w:y="58"/>
      <w:pBdr>
        <w:top w:val="single" w:sz="2" w:space="13" w:color="F2F2F2" w:themeColor="background1" w:themeShade="F2"/>
        <w:left w:val="single" w:sz="2" w:space="10" w:color="F2F2F2" w:themeColor="background1" w:themeShade="F2"/>
        <w:bottom w:val="single" w:sz="2" w:space="13" w:color="F2F2F2" w:themeColor="background1" w:themeShade="F2"/>
        <w:right w:val="single" w:sz="2" w:space="10" w:color="F2F2F2" w:themeColor="background1" w:themeShade="F2"/>
      </w:pBdr>
      <w:shd w:val="clear" w:color="auto" w:fill="50C8EB"/>
      <w:spacing w:after="0"/>
    </w:pPr>
    <w:rPr>
      <w:b/>
      <w:bCs/>
      <w:iCs/>
      <w:color w:val="043673" w:themeColor="text1"/>
      <w:sz w:val="22"/>
      <w:szCs w:val="20"/>
    </w:rPr>
  </w:style>
  <w:style w:type="character" w:customStyle="1" w:styleId="CalloutTextChar">
    <w:name w:val="Callout Text Char"/>
    <w:basedOn w:val="DefaultParagraphFont"/>
    <w:link w:val="CalloutText"/>
    <w:rsid w:val="00056CC7"/>
    <w:rPr>
      <w:rFonts w:ascii="BC Sans" w:hAnsi="BC Sans"/>
      <w:b/>
      <w:bCs/>
      <w:iCs/>
      <w:color w:val="043673" w:themeColor="text1"/>
      <w:szCs w:val="20"/>
      <w:shd w:val="clear" w:color="auto" w:fill="50C8EB"/>
    </w:rPr>
  </w:style>
  <w:style w:type="paragraph" w:styleId="Caption">
    <w:name w:val="caption"/>
    <w:aliases w:val="Table and Figure Caption"/>
    <w:basedOn w:val="Normal"/>
    <w:next w:val="Normal"/>
    <w:uiPriority w:val="35"/>
    <w:unhideWhenUsed/>
    <w:qFormat/>
    <w:rsid w:val="003C2C77"/>
    <w:pPr>
      <w:keepNext/>
      <w:spacing w:before="240" w:after="120" w:line="240" w:lineRule="auto"/>
    </w:pPr>
    <w:rPr>
      <w:bCs/>
      <w:color w:val="234075"/>
      <w:kern w:val="18"/>
      <w:sz w:val="18"/>
      <w:szCs w:val="18"/>
    </w:rPr>
  </w:style>
  <w:style w:type="table" w:styleId="ColorfulGrid-Accent1">
    <w:name w:val="Colorful Grid Accent 1"/>
    <w:basedOn w:val="TableNormal"/>
    <w:uiPriority w:val="73"/>
    <w:rsid w:val="008D113D"/>
    <w:pPr>
      <w:spacing w:after="0" w:line="240" w:lineRule="auto"/>
    </w:pPr>
    <w:rPr>
      <w:rFonts w:eastAsiaTheme="minorEastAsia"/>
      <w:color w:val="043673" w:themeColor="text1"/>
      <w:lang w:eastAsia="en-CA"/>
    </w:rPr>
    <w:tblPr>
      <w:tblStyleRowBandSize w:val="1"/>
      <w:tblStyleColBandSize w:val="1"/>
      <w:tblBorders>
        <w:insideH w:val="single" w:sz="4" w:space="0" w:color="FFFFFF" w:themeColor="background1"/>
      </w:tblBorders>
    </w:tblPr>
    <w:tcPr>
      <w:shd w:val="clear" w:color="auto" w:fill="F2F7E4" w:themeFill="accent1" w:themeFillTint="33"/>
    </w:tcPr>
    <w:tblStylePr w:type="firstRow">
      <w:rPr>
        <w:b/>
        <w:bCs/>
      </w:rPr>
      <w:tblPr/>
      <w:tcPr>
        <w:shd w:val="clear" w:color="auto" w:fill="E6F0C9" w:themeFill="accent1" w:themeFillTint="66"/>
      </w:tcPr>
    </w:tblStylePr>
    <w:tblStylePr w:type="lastRow">
      <w:rPr>
        <w:b/>
        <w:bCs/>
        <w:color w:val="043673" w:themeColor="text1"/>
      </w:rPr>
      <w:tblPr/>
      <w:tcPr>
        <w:shd w:val="clear" w:color="auto" w:fill="E6F0C9" w:themeFill="accent1" w:themeFillTint="66"/>
      </w:tcPr>
    </w:tblStylePr>
    <w:tblStylePr w:type="firstCol">
      <w:rPr>
        <w:color w:val="FFFFFF" w:themeColor="background1"/>
      </w:rPr>
      <w:tblPr/>
      <w:tcPr>
        <w:shd w:val="clear" w:color="auto" w:fill="A2C836" w:themeFill="accent1" w:themeFillShade="BF"/>
      </w:tcPr>
    </w:tblStylePr>
    <w:tblStylePr w:type="lastCol">
      <w:rPr>
        <w:color w:val="FFFFFF" w:themeColor="background1"/>
      </w:rPr>
      <w:tblPr/>
      <w:tcPr>
        <w:shd w:val="clear" w:color="auto" w:fill="A2C836" w:themeFill="accent1" w:themeFillShade="BF"/>
      </w:tcPr>
    </w:tblStylePr>
    <w:tblStylePr w:type="band1Vert">
      <w:tblPr/>
      <w:tcPr>
        <w:shd w:val="clear" w:color="auto" w:fill="E0EDBC" w:themeFill="accent1" w:themeFillTint="7F"/>
      </w:tcPr>
    </w:tblStylePr>
    <w:tblStylePr w:type="band1Horz">
      <w:tblPr/>
      <w:tcPr>
        <w:shd w:val="clear" w:color="auto" w:fill="E0EDBC" w:themeFill="accent1" w:themeFillTint="7F"/>
      </w:tcPr>
    </w:tblStylePr>
  </w:style>
  <w:style w:type="paragraph" w:styleId="CommentText">
    <w:name w:val="annotation text"/>
    <w:basedOn w:val="Normal"/>
    <w:link w:val="CommentTextChar"/>
    <w:uiPriority w:val="99"/>
    <w:unhideWhenUsed/>
    <w:rsid w:val="008D113D"/>
    <w:pPr>
      <w:spacing w:line="240" w:lineRule="auto"/>
    </w:pPr>
    <w:rPr>
      <w:bCs/>
      <w:szCs w:val="20"/>
    </w:rPr>
  </w:style>
  <w:style w:type="character" w:customStyle="1" w:styleId="CommentTextChar">
    <w:name w:val="Comment Text Char"/>
    <w:basedOn w:val="DefaultParagraphFont"/>
    <w:link w:val="CommentText"/>
    <w:uiPriority w:val="99"/>
    <w:rsid w:val="008D113D"/>
    <w:rPr>
      <w:rFonts w:ascii="BC Sans" w:hAnsi="BC Sans"/>
      <w:bCs/>
      <w:sz w:val="20"/>
      <w:szCs w:val="20"/>
    </w:rPr>
  </w:style>
  <w:style w:type="paragraph" w:styleId="CommentSubject">
    <w:name w:val="annotation subject"/>
    <w:basedOn w:val="CommentText"/>
    <w:next w:val="CommentText"/>
    <w:link w:val="CommentSubjectChar"/>
    <w:unhideWhenUsed/>
    <w:rsid w:val="008D113D"/>
    <w:rPr>
      <w:b/>
    </w:rPr>
  </w:style>
  <w:style w:type="character" w:customStyle="1" w:styleId="CommentSubjectChar">
    <w:name w:val="Comment Subject Char"/>
    <w:basedOn w:val="CommentTextChar"/>
    <w:link w:val="CommentSubject"/>
    <w:rsid w:val="008D113D"/>
    <w:rPr>
      <w:rFonts w:ascii="Myriad Pro" w:eastAsiaTheme="minorEastAsia" w:hAnsi="Myriad Pro"/>
      <w:b/>
      <w:bCs/>
      <w:color w:val="0761D1" w:themeColor="text1" w:themeTint="BF"/>
      <w:kern w:val="22"/>
      <w:sz w:val="20"/>
      <w:szCs w:val="20"/>
      <w:lang w:eastAsia="en-CA"/>
    </w:rPr>
  </w:style>
  <w:style w:type="paragraph" w:styleId="DocumentMap">
    <w:name w:val="Document Map"/>
    <w:basedOn w:val="Normal"/>
    <w:link w:val="DocumentMapChar"/>
    <w:uiPriority w:val="99"/>
    <w:semiHidden/>
    <w:unhideWhenUsed/>
    <w:rsid w:val="008D113D"/>
    <w:pPr>
      <w:spacing w:after="0" w:line="240" w:lineRule="auto"/>
    </w:pPr>
    <w:rPr>
      <w:rFonts w:ascii="Lucida Grande" w:hAnsi="Lucida Grande" w:cs="Lucida Grande"/>
      <w:bCs/>
      <w:szCs w:val="24"/>
    </w:rPr>
  </w:style>
  <w:style w:type="character" w:customStyle="1" w:styleId="DocumentMapChar">
    <w:name w:val="Document Map Char"/>
    <w:basedOn w:val="DefaultParagraphFont"/>
    <w:link w:val="DocumentMap"/>
    <w:uiPriority w:val="99"/>
    <w:semiHidden/>
    <w:rsid w:val="008D113D"/>
    <w:rPr>
      <w:rFonts w:ascii="Lucida Grande" w:eastAsiaTheme="minorEastAsia" w:hAnsi="Lucida Grande" w:cs="Lucida Grande"/>
      <w:bCs/>
      <w:color w:val="0761D1" w:themeColor="text1" w:themeTint="BF"/>
      <w:kern w:val="22"/>
      <w:sz w:val="24"/>
      <w:szCs w:val="24"/>
      <w:lang w:eastAsia="en-CA"/>
    </w:rPr>
  </w:style>
  <w:style w:type="character" w:styleId="Emphasis">
    <w:name w:val="Emphasis"/>
    <w:basedOn w:val="DefaultParagraphFont"/>
    <w:uiPriority w:val="20"/>
    <w:rsid w:val="008D113D"/>
    <w:rPr>
      <w:i/>
      <w:iCs/>
    </w:rPr>
  </w:style>
  <w:style w:type="table" w:customStyle="1" w:styleId="Factground">
    <w:name w:val="Factground"/>
    <w:basedOn w:val="TableNormal"/>
    <w:uiPriority w:val="99"/>
    <w:rsid w:val="008D113D"/>
    <w:pPr>
      <w:spacing w:before="120" w:after="120" w:line="240" w:lineRule="auto"/>
    </w:pPr>
    <w:rPr>
      <w:rFonts w:ascii="Myriad Pro" w:eastAsiaTheme="minorEastAsia" w:hAnsi="Myriad Pro"/>
      <w:sz w:val="24"/>
      <w:lang w:eastAsia="en-CA"/>
    </w:rPr>
    <w:tblPr>
      <w:tblStyleRowBandSize w:val="1"/>
    </w:tblPr>
    <w:tcPr>
      <w:vAlign w:val="center"/>
    </w:tcPr>
    <w:tblStylePr w:type="firstRow">
      <w:pPr>
        <w:jc w:val="left"/>
      </w:pPr>
    </w:tblStylePr>
    <w:tblStylePr w:type="firstCol">
      <w:pPr>
        <w:wordWrap/>
        <w:jc w:val="right"/>
      </w:pPr>
      <w:rPr>
        <w:rFonts w:asciiTheme="majorHAnsi" w:hAnsiTheme="majorHAnsi"/>
        <w:b/>
        <w:bCs/>
        <w:i w:val="0"/>
        <w:iCs w:val="0"/>
        <w:color w:val="0761D1" w:themeColor="text1" w:themeTint="BF"/>
        <w:sz w:val="24"/>
        <w:szCs w:val="24"/>
      </w:rPr>
    </w:tblStylePr>
    <w:tblStylePr w:type="band1Horz">
      <w:pPr>
        <w:jc w:val="left"/>
      </w:pPr>
    </w:tblStylePr>
    <w:tblStylePr w:type="band2Horz">
      <w:pPr>
        <w:jc w:val="left"/>
      </w:pPr>
    </w:tblStylePr>
  </w:style>
  <w:style w:type="paragraph" w:customStyle="1" w:styleId="FactgroundHeader">
    <w:name w:val="Factground Header"/>
    <w:basedOn w:val="Normal"/>
    <w:link w:val="FactgroundHeaderChar"/>
    <w:rsid w:val="00916C91"/>
    <w:pPr>
      <w:spacing w:before="480" w:after="0" w:line="240" w:lineRule="auto"/>
    </w:pPr>
    <w:rPr>
      <w:rFonts w:eastAsia="Times New Roman"/>
      <w:b/>
      <w:bCs/>
      <w:color w:val="114F8B"/>
      <w:sz w:val="36"/>
      <w:szCs w:val="36"/>
    </w:rPr>
  </w:style>
  <w:style w:type="character" w:customStyle="1" w:styleId="FactgroundHeaderChar">
    <w:name w:val="Factground Header Char"/>
    <w:basedOn w:val="DefaultParagraphFont"/>
    <w:link w:val="FactgroundHeader"/>
    <w:rsid w:val="00916C91"/>
    <w:rPr>
      <w:rFonts w:ascii="BC Sans" w:eastAsia="Times New Roman" w:hAnsi="BC Sans"/>
      <w:b/>
      <w:color w:val="114F8B"/>
      <w:kern w:val="22"/>
      <w:sz w:val="36"/>
      <w:szCs w:val="36"/>
      <w:lang w:eastAsia="en-CA"/>
    </w:rPr>
  </w:style>
  <w:style w:type="character" w:styleId="FollowedHyperlink">
    <w:name w:val="FollowedHyperlink"/>
    <w:basedOn w:val="DefaultParagraphFont"/>
    <w:uiPriority w:val="99"/>
    <w:semiHidden/>
    <w:unhideWhenUsed/>
    <w:rsid w:val="008D113D"/>
    <w:rPr>
      <w:color w:val="954F72" w:themeColor="followedHyperlink"/>
      <w:u w:val="single"/>
    </w:rPr>
  </w:style>
  <w:style w:type="table" w:customStyle="1" w:styleId="HeaderTable">
    <w:name w:val="Header Table"/>
    <w:basedOn w:val="TableNormal"/>
    <w:uiPriority w:val="99"/>
    <w:rsid w:val="008D113D"/>
    <w:pPr>
      <w:spacing w:after="0" w:line="240" w:lineRule="auto"/>
    </w:pPr>
    <w:rPr>
      <w:rFonts w:ascii="Myriad Pro" w:eastAsiaTheme="minorEastAsia" w:hAnsi="Myriad Pro"/>
      <w:b/>
      <w:color w:val="808080" w:themeColor="background1" w:themeShade="80"/>
      <w:sz w:val="16"/>
      <w:lang w:eastAsia="en-CA"/>
    </w:rPr>
    <w:tblPr>
      <w:tblCellMar>
        <w:left w:w="0" w:type="dxa"/>
        <w:right w:w="0" w:type="dxa"/>
      </w:tblCellMar>
    </w:tblPr>
  </w:style>
  <w:style w:type="paragraph" w:customStyle="1" w:styleId="HeaderText">
    <w:name w:val="Header Text"/>
    <w:basedOn w:val="Normal"/>
    <w:rsid w:val="000D3387"/>
    <w:pPr>
      <w:spacing w:after="0" w:line="240" w:lineRule="auto"/>
    </w:pPr>
    <w:rPr>
      <w:b/>
      <w:bCs/>
      <w:caps/>
      <w:color w:val="043673" w:themeColor="text1"/>
      <w:sz w:val="18"/>
      <w:szCs w:val="18"/>
    </w:rPr>
  </w:style>
  <w:style w:type="character" w:customStyle="1" w:styleId="Heading1Char">
    <w:name w:val="Heading 1 Char"/>
    <w:basedOn w:val="DefaultParagraphFont"/>
    <w:link w:val="Heading1"/>
    <w:uiPriority w:val="9"/>
    <w:rsid w:val="008D113D"/>
    <w:rPr>
      <w:rFonts w:ascii="Myriad Pro" w:eastAsiaTheme="majorEastAsia" w:hAnsi="Myriad Pro" w:cstheme="majorBidi"/>
      <w:b/>
      <w:bCs/>
      <w:color w:val="114F8B"/>
      <w:kern w:val="22"/>
      <w:sz w:val="56"/>
      <w:szCs w:val="28"/>
      <w:lang w:eastAsia="en-CA"/>
    </w:rPr>
  </w:style>
  <w:style w:type="character" w:customStyle="1" w:styleId="Heading2Char">
    <w:name w:val="Heading 2 Char"/>
    <w:basedOn w:val="DefaultParagraphFont"/>
    <w:link w:val="Heading2"/>
    <w:uiPriority w:val="9"/>
    <w:rsid w:val="00056CC7"/>
    <w:rPr>
      <w:rFonts w:ascii="BC Sans" w:eastAsiaTheme="majorEastAsia" w:hAnsi="BC Sans" w:cstheme="majorBidi"/>
      <w:b/>
      <w:bCs/>
      <w:color w:val="234075"/>
      <w:sz w:val="24"/>
      <w:szCs w:val="26"/>
    </w:rPr>
  </w:style>
  <w:style w:type="character" w:customStyle="1" w:styleId="Heading3Char">
    <w:name w:val="Heading 3 Char"/>
    <w:basedOn w:val="DefaultParagraphFont"/>
    <w:link w:val="Heading3"/>
    <w:uiPriority w:val="9"/>
    <w:semiHidden/>
    <w:rsid w:val="00225AE6"/>
    <w:rPr>
      <w:rFonts w:asciiTheme="majorHAnsi" w:eastAsiaTheme="majorEastAsia" w:hAnsiTheme="majorHAnsi" w:cstheme="majorBidi"/>
      <w:b/>
      <w:color w:val="C2DB79" w:themeColor="accent1"/>
      <w:kern w:val="22"/>
      <w:sz w:val="24"/>
      <w:lang w:eastAsia="en-CA"/>
    </w:rPr>
  </w:style>
  <w:style w:type="character" w:customStyle="1" w:styleId="Heading4Char">
    <w:name w:val="Heading 4 Char"/>
    <w:basedOn w:val="DefaultParagraphFont"/>
    <w:link w:val="Heading4"/>
    <w:uiPriority w:val="9"/>
    <w:semiHidden/>
    <w:rsid w:val="00225AE6"/>
    <w:rPr>
      <w:rFonts w:asciiTheme="majorHAnsi" w:eastAsiaTheme="majorEastAsia" w:hAnsiTheme="majorHAnsi" w:cstheme="majorBidi"/>
      <w:b/>
      <w:i/>
      <w:iCs/>
      <w:color w:val="C2DB79" w:themeColor="accent1"/>
      <w:kern w:val="22"/>
      <w:sz w:val="24"/>
      <w:lang w:eastAsia="en-CA"/>
    </w:rPr>
  </w:style>
  <w:style w:type="character" w:customStyle="1" w:styleId="Heading5Char">
    <w:name w:val="Heading 5 Char"/>
    <w:basedOn w:val="DefaultParagraphFont"/>
    <w:link w:val="Heading5"/>
    <w:uiPriority w:val="9"/>
    <w:rsid w:val="00051606"/>
    <w:rPr>
      <w:rFonts w:ascii="Myriad Pro" w:eastAsiaTheme="majorEastAsia" w:hAnsi="Myriad Pro" w:cstheme="majorBidi"/>
      <w:bCs/>
      <w:color w:val="234075"/>
      <w:kern w:val="22"/>
      <w:sz w:val="24"/>
      <w:lang w:eastAsia="en-CA"/>
    </w:rPr>
  </w:style>
  <w:style w:type="paragraph" w:customStyle="1" w:styleId="SectionIntro">
    <w:name w:val="Section Intro"/>
    <w:basedOn w:val="Normal"/>
    <w:qFormat/>
    <w:rsid w:val="007E720A"/>
    <w:rPr>
      <w:color w:val="572367" w:themeColor="accent3"/>
      <w:sz w:val="24"/>
      <w:szCs w:val="36"/>
    </w:rPr>
  </w:style>
  <w:style w:type="character" w:styleId="PageNumber">
    <w:name w:val="page number"/>
    <w:basedOn w:val="DefaultParagraphFont"/>
    <w:uiPriority w:val="99"/>
    <w:semiHidden/>
    <w:unhideWhenUsed/>
    <w:rsid w:val="00225AE6"/>
  </w:style>
  <w:style w:type="paragraph" w:styleId="ListParagraph">
    <w:name w:val="List Paragraph"/>
    <w:basedOn w:val="Normal"/>
    <w:uiPriority w:val="34"/>
    <w:qFormat/>
    <w:rsid w:val="00225AE6"/>
    <w:pPr>
      <w:numPr>
        <w:numId w:val="3"/>
      </w:numPr>
      <w:contextualSpacing/>
    </w:pPr>
    <w:rPr>
      <w:bCs/>
    </w:rPr>
  </w:style>
  <w:style w:type="table" w:styleId="LightShading-Accent1">
    <w:name w:val="Light Shading Accent 1"/>
    <w:basedOn w:val="TableNormal"/>
    <w:uiPriority w:val="60"/>
    <w:rsid w:val="00225AE6"/>
    <w:pPr>
      <w:spacing w:after="0" w:line="240" w:lineRule="auto"/>
    </w:pPr>
    <w:rPr>
      <w:rFonts w:eastAsiaTheme="minorEastAsia"/>
      <w:color w:val="A2C836" w:themeColor="accent1" w:themeShade="BF"/>
      <w:lang w:eastAsia="en-CA"/>
    </w:rPr>
    <w:tblPr>
      <w:tblStyleRowBandSize w:val="1"/>
      <w:tblStyleColBandSize w:val="1"/>
      <w:tblBorders>
        <w:top w:val="single" w:sz="8" w:space="0" w:color="C2DB79" w:themeColor="accent1"/>
        <w:bottom w:val="single" w:sz="8" w:space="0" w:color="C2DB79" w:themeColor="accent1"/>
      </w:tblBorders>
    </w:tblPr>
    <w:tblStylePr w:type="firstRow">
      <w:pPr>
        <w:spacing w:before="0" w:after="0" w:line="240" w:lineRule="auto"/>
      </w:pPr>
      <w:rPr>
        <w:b/>
        <w:bCs/>
      </w:rPr>
      <w:tblPr/>
      <w:tcPr>
        <w:tcBorders>
          <w:top w:val="single" w:sz="8" w:space="0" w:color="C2DB79" w:themeColor="accent1"/>
          <w:left w:val="nil"/>
          <w:bottom w:val="single" w:sz="8" w:space="0" w:color="C2DB79" w:themeColor="accent1"/>
          <w:right w:val="nil"/>
          <w:insideH w:val="nil"/>
          <w:insideV w:val="nil"/>
        </w:tcBorders>
      </w:tcPr>
    </w:tblStylePr>
    <w:tblStylePr w:type="lastRow">
      <w:pPr>
        <w:spacing w:before="0" w:after="0" w:line="240" w:lineRule="auto"/>
      </w:pPr>
      <w:rPr>
        <w:b/>
        <w:bCs/>
      </w:rPr>
      <w:tblPr/>
      <w:tcPr>
        <w:tcBorders>
          <w:top w:val="single" w:sz="8" w:space="0" w:color="C2DB79" w:themeColor="accent1"/>
          <w:left w:val="nil"/>
          <w:bottom w:val="single" w:sz="8" w:space="0" w:color="C2DB7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6DD" w:themeFill="accent1" w:themeFillTint="3F"/>
      </w:tcPr>
    </w:tblStylePr>
    <w:tblStylePr w:type="band1Horz">
      <w:tblPr/>
      <w:tcPr>
        <w:tcBorders>
          <w:left w:val="nil"/>
          <w:right w:val="nil"/>
          <w:insideH w:val="nil"/>
          <w:insideV w:val="nil"/>
        </w:tcBorders>
        <w:shd w:val="clear" w:color="auto" w:fill="EFF6DD" w:themeFill="accent1" w:themeFillTint="3F"/>
      </w:tcPr>
    </w:tblStylePr>
  </w:style>
  <w:style w:type="paragraph" w:customStyle="1" w:styleId="Heading2NoNumber">
    <w:name w:val="Heading 2 No Number"/>
    <w:basedOn w:val="Heading1"/>
    <w:next w:val="Normal"/>
    <w:qFormat/>
    <w:rsid w:val="00312A59"/>
    <w:pPr>
      <w:numPr>
        <w:numId w:val="0"/>
      </w:numPr>
      <w:ind w:left="576" w:hanging="576"/>
    </w:pPr>
    <w:rPr>
      <w:color w:val="043673" w:themeColor="text1"/>
    </w:rPr>
  </w:style>
  <w:style w:type="paragraph" w:customStyle="1" w:styleId="Heading3NoNumber">
    <w:name w:val="Heading 3 No Number"/>
    <w:basedOn w:val="Heading3"/>
    <w:next w:val="Normal"/>
    <w:qFormat/>
    <w:rsid w:val="00312A59"/>
    <w:pPr>
      <w:numPr>
        <w:ilvl w:val="0"/>
        <w:numId w:val="0"/>
      </w:numPr>
      <w:spacing w:before="360" w:after="120" w:line="240" w:lineRule="auto"/>
    </w:pPr>
    <w:rPr>
      <w:rFonts w:ascii="BC Sans" w:hAnsi="BC Sans"/>
      <w:bCs w:val="0"/>
      <w:color w:val="043673" w:themeColor="text1"/>
      <w:sz w:val="32"/>
      <w:szCs w:val="32"/>
    </w:rPr>
  </w:style>
  <w:style w:type="paragraph" w:customStyle="1" w:styleId="Heading4NoNumber">
    <w:name w:val="Heading 4 No Number"/>
    <w:basedOn w:val="Heading4"/>
    <w:next w:val="Normal"/>
    <w:qFormat/>
    <w:rsid w:val="00CC2534"/>
    <w:pPr>
      <w:numPr>
        <w:ilvl w:val="0"/>
        <w:numId w:val="0"/>
      </w:numPr>
      <w:spacing w:before="320" w:after="80" w:line="240" w:lineRule="auto"/>
    </w:pPr>
    <w:rPr>
      <w:rFonts w:ascii="BC Sans" w:hAnsi="BC Sans"/>
      <w:bCs w:val="0"/>
      <w:i w:val="0"/>
      <w:color w:val="015793" w:themeColor="accent5"/>
      <w:sz w:val="24"/>
    </w:rPr>
  </w:style>
  <w:style w:type="numbering" w:customStyle="1" w:styleId="BCStatsBodyListStyle1">
    <w:name w:val="BC Stats Body List Style1"/>
    <w:uiPriority w:val="99"/>
    <w:rsid w:val="00225AE6"/>
  </w:style>
  <w:style w:type="numbering" w:customStyle="1" w:styleId="BCStatsBodyListStyle2">
    <w:name w:val="BC Stats Body List Style2"/>
    <w:uiPriority w:val="99"/>
    <w:rsid w:val="00225AE6"/>
  </w:style>
  <w:style w:type="paragraph" w:customStyle="1" w:styleId="TableHeading">
    <w:name w:val="Table Heading"/>
    <w:basedOn w:val="Normal"/>
    <w:link w:val="TableHeadingChar"/>
    <w:rsid w:val="00B30725"/>
    <w:pPr>
      <w:spacing w:before="60" w:after="60" w:line="240" w:lineRule="auto"/>
      <w:jc w:val="center"/>
    </w:pPr>
    <w:rPr>
      <w:color w:val="234075"/>
      <w:sz w:val="16"/>
      <w:szCs w:val="18"/>
    </w:rPr>
  </w:style>
  <w:style w:type="character" w:customStyle="1" w:styleId="TableHeadingChar">
    <w:name w:val="Table Heading Char"/>
    <w:basedOn w:val="DefaultParagraphFont"/>
    <w:link w:val="TableHeading"/>
    <w:rsid w:val="00B30725"/>
    <w:rPr>
      <w:rFonts w:ascii="BC Sans" w:hAnsi="BC Sans"/>
      <w:color w:val="234075"/>
      <w:sz w:val="16"/>
      <w:szCs w:val="18"/>
    </w:rPr>
  </w:style>
  <w:style w:type="paragraph" w:customStyle="1" w:styleId="TableBasicFormatting">
    <w:name w:val="Table Basic Formatting"/>
    <w:basedOn w:val="Normal"/>
    <w:next w:val="Normal"/>
    <w:link w:val="TableBasicFormattingChar"/>
    <w:rsid w:val="00412017"/>
    <w:pPr>
      <w:spacing w:after="0" w:line="240" w:lineRule="auto"/>
      <w:jc w:val="center"/>
    </w:pPr>
    <w:rPr>
      <w:rFonts w:eastAsia="Times New Roman"/>
      <w:bCs/>
      <w:sz w:val="18"/>
      <w:szCs w:val="18"/>
    </w:rPr>
  </w:style>
  <w:style w:type="character" w:customStyle="1" w:styleId="TableBasicFormattingChar">
    <w:name w:val="Table Basic Formatting Char"/>
    <w:basedOn w:val="DefaultParagraphFont"/>
    <w:link w:val="TableBasicFormatting"/>
    <w:rsid w:val="00412017"/>
    <w:rPr>
      <w:rFonts w:ascii="Myriad Pro" w:eastAsia="Times New Roman" w:hAnsi="Myriad Pro"/>
      <w:bCs/>
      <w:color w:val="0761D1" w:themeColor="text1" w:themeTint="BF"/>
      <w:kern w:val="22"/>
      <w:sz w:val="18"/>
      <w:szCs w:val="18"/>
      <w:lang w:eastAsia="en-CA"/>
    </w:rPr>
  </w:style>
  <w:style w:type="paragraph" w:customStyle="1" w:styleId="TableSourceNotes">
    <w:name w:val="Table Source &amp; Notes"/>
    <w:basedOn w:val="Normal"/>
    <w:next w:val="Normal"/>
    <w:qFormat/>
    <w:rsid w:val="00412017"/>
    <w:pPr>
      <w:spacing w:before="60" w:line="240" w:lineRule="auto"/>
      <w:contextualSpacing/>
    </w:pPr>
    <w:rPr>
      <w:bCs/>
      <w:sz w:val="18"/>
    </w:rPr>
  </w:style>
  <w:style w:type="paragraph" w:customStyle="1" w:styleId="TableHeadingReverse">
    <w:name w:val="Table Heading Reverse"/>
    <w:basedOn w:val="TableHeading"/>
    <w:qFormat/>
    <w:rsid w:val="00412017"/>
    <w:rPr>
      <w:caps/>
      <w:color w:val="FFFFFF" w:themeColor="background1"/>
      <w:szCs w:val="16"/>
    </w:rPr>
  </w:style>
  <w:style w:type="paragraph" w:styleId="FootnoteText">
    <w:name w:val="footnote text"/>
    <w:basedOn w:val="Normal"/>
    <w:link w:val="FootnoteTextChar"/>
    <w:uiPriority w:val="99"/>
    <w:semiHidden/>
    <w:unhideWhenUsed/>
    <w:rsid w:val="0048003D"/>
    <w:pPr>
      <w:spacing w:after="0" w:line="240" w:lineRule="auto"/>
    </w:pPr>
    <w:rPr>
      <w:szCs w:val="20"/>
    </w:rPr>
  </w:style>
  <w:style w:type="character" w:customStyle="1" w:styleId="FootnoteTextChar">
    <w:name w:val="Footnote Text Char"/>
    <w:basedOn w:val="DefaultParagraphFont"/>
    <w:link w:val="FootnoteText"/>
    <w:uiPriority w:val="99"/>
    <w:semiHidden/>
    <w:rsid w:val="0048003D"/>
    <w:rPr>
      <w:rFonts w:ascii="BC Sans" w:hAnsi="BC Sans"/>
      <w:sz w:val="20"/>
      <w:szCs w:val="20"/>
    </w:rPr>
  </w:style>
  <w:style w:type="character" w:styleId="FootnoteReference">
    <w:name w:val="footnote reference"/>
    <w:basedOn w:val="DefaultParagraphFont"/>
    <w:uiPriority w:val="99"/>
    <w:semiHidden/>
    <w:unhideWhenUsed/>
    <w:rsid w:val="0048003D"/>
    <w:rPr>
      <w:vertAlign w:val="superscript"/>
    </w:rPr>
  </w:style>
  <w:style w:type="paragraph" w:styleId="TOC1">
    <w:name w:val="toc 1"/>
    <w:basedOn w:val="Normal"/>
    <w:next w:val="Normal"/>
    <w:autoRedefine/>
    <w:uiPriority w:val="39"/>
    <w:unhideWhenUsed/>
    <w:rsid w:val="00C93677"/>
    <w:pPr>
      <w:spacing w:after="100"/>
    </w:pPr>
  </w:style>
  <w:style w:type="paragraph" w:styleId="TOC2">
    <w:name w:val="toc 2"/>
    <w:basedOn w:val="Normal"/>
    <w:next w:val="Normal"/>
    <w:autoRedefine/>
    <w:uiPriority w:val="39"/>
    <w:unhideWhenUsed/>
    <w:rsid w:val="00C93677"/>
    <w:pPr>
      <w:spacing w:after="100"/>
      <w:ind w:left="220"/>
    </w:pPr>
  </w:style>
  <w:style w:type="paragraph" w:styleId="TOC3">
    <w:name w:val="toc 3"/>
    <w:basedOn w:val="Normal"/>
    <w:next w:val="Normal"/>
    <w:autoRedefine/>
    <w:uiPriority w:val="39"/>
    <w:unhideWhenUsed/>
    <w:rsid w:val="00C93677"/>
    <w:pPr>
      <w:spacing w:after="100"/>
      <w:ind w:left="440"/>
    </w:pPr>
  </w:style>
  <w:style w:type="character" w:styleId="Hyperlink">
    <w:name w:val="Hyperlink"/>
    <w:basedOn w:val="DefaultParagraphFont"/>
    <w:uiPriority w:val="99"/>
    <w:unhideWhenUsed/>
    <w:rsid w:val="00890E56"/>
    <w:rPr>
      <w:rFonts w:ascii="BC Sans" w:hAnsi="BC Sans"/>
      <w:b/>
      <w:color w:val="185790"/>
      <w:sz w:val="24"/>
      <w:u w:val="single"/>
    </w:rPr>
  </w:style>
  <w:style w:type="paragraph" w:styleId="NormalWeb">
    <w:name w:val="Normal (Web)"/>
    <w:basedOn w:val="Normal"/>
    <w:uiPriority w:val="99"/>
    <w:semiHidden/>
    <w:unhideWhenUsed/>
    <w:rsid w:val="00051606"/>
    <w:pPr>
      <w:spacing w:before="100" w:beforeAutospacing="1" w:after="100" w:afterAutospacing="1" w:line="240" w:lineRule="auto"/>
    </w:pPr>
    <w:rPr>
      <w:rFonts w:ascii="Times New Roman" w:hAnsi="Times New Roman" w:cs="Times New Roman"/>
      <w:szCs w:val="24"/>
    </w:rPr>
  </w:style>
  <w:style w:type="paragraph" w:styleId="NormalIndent">
    <w:name w:val="Normal Indent"/>
    <w:basedOn w:val="Normal"/>
    <w:uiPriority w:val="99"/>
    <w:unhideWhenUsed/>
    <w:rsid w:val="00724109"/>
    <w:pPr>
      <w:ind w:left="720"/>
    </w:pPr>
    <w:rPr>
      <w:bCs/>
    </w:rPr>
  </w:style>
  <w:style w:type="character" w:styleId="PlaceholderText">
    <w:name w:val="Placeholder Text"/>
    <w:basedOn w:val="DefaultParagraphFont"/>
    <w:uiPriority w:val="99"/>
    <w:semiHidden/>
    <w:rsid w:val="00724109"/>
    <w:rPr>
      <w:color w:val="808080"/>
    </w:rPr>
  </w:style>
  <w:style w:type="paragraph" w:styleId="TOC4">
    <w:name w:val="toc 4"/>
    <w:basedOn w:val="Normal"/>
    <w:next w:val="Normal"/>
    <w:autoRedefine/>
    <w:uiPriority w:val="39"/>
    <w:semiHidden/>
    <w:unhideWhenUsed/>
    <w:rsid w:val="00724109"/>
    <w:pPr>
      <w:spacing w:after="0"/>
    </w:pPr>
    <w:rPr>
      <w:bCs/>
    </w:rPr>
  </w:style>
  <w:style w:type="paragraph" w:styleId="TOC5">
    <w:name w:val="toc 5"/>
    <w:basedOn w:val="Normal"/>
    <w:next w:val="Normal"/>
    <w:uiPriority w:val="39"/>
    <w:semiHidden/>
    <w:unhideWhenUsed/>
    <w:rsid w:val="00724109"/>
    <w:pPr>
      <w:spacing w:after="0"/>
    </w:pPr>
    <w:rPr>
      <w:bCs/>
    </w:rPr>
  </w:style>
  <w:style w:type="paragraph" w:styleId="TOC6">
    <w:name w:val="toc 6"/>
    <w:basedOn w:val="Normal"/>
    <w:next w:val="Normal"/>
    <w:autoRedefine/>
    <w:uiPriority w:val="39"/>
    <w:semiHidden/>
    <w:unhideWhenUsed/>
    <w:rsid w:val="00724109"/>
    <w:pPr>
      <w:spacing w:after="0"/>
    </w:pPr>
    <w:rPr>
      <w:bCs/>
    </w:rPr>
  </w:style>
  <w:style w:type="paragraph" w:styleId="TOC7">
    <w:name w:val="toc 7"/>
    <w:basedOn w:val="Normal"/>
    <w:next w:val="Normal"/>
    <w:autoRedefine/>
    <w:uiPriority w:val="39"/>
    <w:semiHidden/>
    <w:unhideWhenUsed/>
    <w:rsid w:val="00724109"/>
    <w:pPr>
      <w:spacing w:after="0"/>
    </w:pPr>
    <w:rPr>
      <w:bCs/>
    </w:rPr>
  </w:style>
  <w:style w:type="paragraph" w:styleId="TOC8">
    <w:name w:val="toc 8"/>
    <w:basedOn w:val="Normal"/>
    <w:next w:val="Normal"/>
    <w:autoRedefine/>
    <w:uiPriority w:val="39"/>
    <w:semiHidden/>
    <w:unhideWhenUsed/>
    <w:rsid w:val="00724109"/>
    <w:pPr>
      <w:spacing w:after="0"/>
    </w:pPr>
    <w:rPr>
      <w:bCs/>
    </w:rPr>
  </w:style>
  <w:style w:type="paragraph" w:styleId="TOC9">
    <w:name w:val="toc 9"/>
    <w:basedOn w:val="Normal"/>
    <w:next w:val="Normal"/>
    <w:autoRedefine/>
    <w:uiPriority w:val="39"/>
    <w:semiHidden/>
    <w:unhideWhenUsed/>
    <w:rsid w:val="00724109"/>
    <w:pPr>
      <w:spacing w:after="0"/>
    </w:pPr>
    <w:rPr>
      <w:bCs/>
    </w:rPr>
  </w:style>
  <w:style w:type="paragraph" w:styleId="TOCHeading">
    <w:name w:val="TOC Heading"/>
    <w:basedOn w:val="Heading1"/>
    <w:next w:val="Normal"/>
    <w:uiPriority w:val="39"/>
    <w:unhideWhenUsed/>
    <w:qFormat/>
    <w:rsid w:val="00C40F07"/>
    <w:pPr>
      <w:numPr>
        <w:numId w:val="0"/>
      </w:numPr>
      <w:spacing w:after="240" w:line="276" w:lineRule="auto"/>
      <w:outlineLvl w:val="9"/>
    </w:pPr>
    <w:rPr>
      <w:b w:val="0"/>
      <w:color w:val="234075"/>
      <w:lang w:val="en-US"/>
    </w:rPr>
  </w:style>
  <w:style w:type="character" w:customStyle="1" w:styleId="Heading6Char">
    <w:name w:val="Heading 6 Char"/>
    <w:basedOn w:val="DefaultParagraphFont"/>
    <w:link w:val="Heading6"/>
    <w:uiPriority w:val="9"/>
    <w:rsid w:val="00724109"/>
    <w:rPr>
      <w:rFonts w:ascii="Myriad Pro" w:eastAsiaTheme="majorEastAsia" w:hAnsi="Myriad Pro" w:cstheme="majorBidi"/>
      <w:iCs/>
      <w:color w:val="234075"/>
      <w:kern w:val="22"/>
      <w:sz w:val="24"/>
      <w:lang w:eastAsia="en-CA"/>
    </w:rPr>
  </w:style>
  <w:style w:type="character" w:customStyle="1" w:styleId="Heading7Char">
    <w:name w:val="Heading 7 Char"/>
    <w:basedOn w:val="DefaultParagraphFont"/>
    <w:link w:val="Heading7"/>
    <w:uiPriority w:val="9"/>
    <w:rsid w:val="00724109"/>
    <w:rPr>
      <w:rFonts w:ascii="Myriad Pro" w:eastAsiaTheme="majorEastAsia" w:hAnsi="Myriad Pro" w:cstheme="majorBidi"/>
      <w:iCs/>
      <w:color w:val="234075"/>
      <w:kern w:val="22"/>
      <w:sz w:val="24"/>
      <w:lang w:eastAsia="en-CA"/>
    </w:rPr>
  </w:style>
  <w:style w:type="character" w:customStyle="1" w:styleId="Heading8Char">
    <w:name w:val="Heading 8 Char"/>
    <w:basedOn w:val="DefaultParagraphFont"/>
    <w:link w:val="Heading8"/>
    <w:uiPriority w:val="9"/>
    <w:rsid w:val="00724109"/>
    <w:rPr>
      <w:rFonts w:ascii="Myriad Pro" w:eastAsiaTheme="majorEastAsia" w:hAnsi="Myriad Pro" w:cstheme="majorBidi"/>
      <w:color w:val="234075"/>
      <w:kern w:val="22"/>
      <w:sz w:val="24"/>
      <w:szCs w:val="20"/>
      <w:lang w:eastAsia="en-CA"/>
    </w:rPr>
  </w:style>
  <w:style w:type="character" w:customStyle="1" w:styleId="Heading9Char">
    <w:name w:val="Heading 9 Char"/>
    <w:basedOn w:val="DefaultParagraphFont"/>
    <w:link w:val="Heading9"/>
    <w:uiPriority w:val="9"/>
    <w:rsid w:val="00724109"/>
    <w:rPr>
      <w:rFonts w:ascii="Myriad Pro" w:eastAsiaTheme="majorEastAsia" w:hAnsi="Myriad Pro" w:cstheme="majorBidi"/>
      <w:iCs/>
      <w:color w:val="234075"/>
      <w:kern w:val="22"/>
      <w:sz w:val="24"/>
      <w:szCs w:val="20"/>
      <w:lang w:eastAsia="en-CA"/>
    </w:rPr>
  </w:style>
  <w:style w:type="paragraph" w:customStyle="1" w:styleId="HeadingText">
    <w:name w:val="Heading Text"/>
    <w:basedOn w:val="Normal"/>
    <w:next w:val="Normal"/>
    <w:rsid w:val="00724109"/>
    <w:pPr>
      <w:spacing w:after="0" w:line="240" w:lineRule="auto"/>
    </w:pPr>
    <w:rPr>
      <w:b/>
      <w:bCs/>
      <w:caps/>
      <w:color w:val="808080" w:themeColor="background1" w:themeShade="80"/>
      <w:sz w:val="18"/>
      <w:szCs w:val="16"/>
    </w:rPr>
  </w:style>
  <w:style w:type="paragraph" w:customStyle="1" w:styleId="IntenseQuote1">
    <w:name w:val="Intense Quote1"/>
    <w:basedOn w:val="Normal"/>
    <w:next w:val="Normal"/>
    <w:uiPriority w:val="30"/>
    <w:rsid w:val="00724109"/>
    <w:pPr>
      <w:pBdr>
        <w:bottom w:val="single" w:sz="4" w:space="4" w:color="4F81BD"/>
      </w:pBdr>
      <w:spacing w:before="200" w:after="280" w:line="240" w:lineRule="auto"/>
      <w:ind w:left="936" w:right="936"/>
    </w:pPr>
    <w:rPr>
      <w:b/>
      <w:i/>
      <w:iCs/>
      <w:color w:val="4F81BD"/>
    </w:rPr>
  </w:style>
  <w:style w:type="table" w:styleId="LightList-Accent3">
    <w:name w:val="Light List Accent 3"/>
    <w:basedOn w:val="TableNormal"/>
    <w:uiPriority w:val="61"/>
    <w:rsid w:val="00724109"/>
    <w:pPr>
      <w:spacing w:after="0" w:line="240" w:lineRule="auto"/>
    </w:pPr>
    <w:rPr>
      <w:rFonts w:eastAsiaTheme="minorEastAsia"/>
      <w:lang w:eastAsia="en-CA"/>
    </w:rPr>
    <w:tblPr>
      <w:tblStyleRowBandSize w:val="1"/>
      <w:tblStyleColBandSize w:val="1"/>
      <w:tblBorders>
        <w:top w:val="single" w:sz="8" w:space="0" w:color="572367" w:themeColor="accent3"/>
        <w:left w:val="single" w:sz="8" w:space="0" w:color="572367" w:themeColor="accent3"/>
        <w:bottom w:val="single" w:sz="8" w:space="0" w:color="572367" w:themeColor="accent3"/>
        <w:right w:val="single" w:sz="8" w:space="0" w:color="572367" w:themeColor="accent3"/>
      </w:tblBorders>
    </w:tblPr>
    <w:tblStylePr w:type="firstRow">
      <w:pPr>
        <w:spacing w:before="0" w:after="0" w:line="240" w:lineRule="auto"/>
      </w:pPr>
      <w:rPr>
        <w:b/>
        <w:bCs/>
        <w:color w:val="FFFFFF" w:themeColor="background1"/>
      </w:rPr>
      <w:tblPr/>
      <w:tcPr>
        <w:shd w:val="clear" w:color="auto" w:fill="572367" w:themeFill="accent3"/>
      </w:tcPr>
    </w:tblStylePr>
    <w:tblStylePr w:type="lastRow">
      <w:pPr>
        <w:spacing w:before="0" w:after="0" w:line="240" w:lineRule="auto"/>
      </w:pPr>
      <w:rPr>
        <w:b/>
        <w:bCs/>
      </w:rPr>
      <w:tblPr/>
      <w:tcPr>
        <w:tcBorders>
          <w:top w:val="double" w:sz="6" w:space="0" w:color="572367" w:themeColor="accent3"/>
          <w:left w:val="single" w:sz="8" w:space="0" w:color="572367" w:themeColor="accent3"/>
          <w:bottom w:val="single" w:sz="8" w:space="0" w:color="572367" w:themeColor="accent3"/>
          <w:right w:val="single" w:sz="8" w:space="0" w:color="572367" w:themeColor="accent3"/>
        </w:tcBorders>
      </w:tcPr>
    </w:tblStylePr>
    <w:tblStylePr w:type="firstCol">
      <w:rPr>
        <w:b/>
        <w:bCs/>
      </w:rPr>
    </w:tblStylePr>
    <w:tblStylePr w:type="lastCol">
      <w:rPr>
        <w:b/>
        <w:bCs/>
      </w:rPr>
    </w:tblStylePr>
    <w:tblStylePr w:type="band1Vert">
      <w:tblPr/>
      <w:tcPr>
        <w:tcBorders>
          <w:top w:val="single" w:sz="8" w:space="0" w:color="572367" w:themeColor="accent3"/>
          <w:left w:val="single" w:sz="8" w:space="0" w:color="572367" w:themeColor="accent3"/>
          <w:bottom w:val="single" w:sz="8" w:space="0" w:color="572367" w:themeColor="accent3"/>
          <w:right w:val="single" w:sz="8" w:space="0" w:color="572367" w:themeColor="accent3"/>
        </w:tcBorders>
      </w:tcPr>
    </w:tblStylePr>
    <w:tblStylePr w:type="band1Horz">
      <w:tblPr/>
      <w:tcPr>
        <w:tcBorders>
          <w:top w:val="single" w:sz="8" w:space="0" w:color="572367" w:themeColor="accent3"/>
          <w:left w:val="single" w:sz="8" w:space="0" w:color="572367" w:themeColor="accent3"/>
          <w:bottom w:val="single" w:sz="8" w:space="0" w:color="572367" w:themeColor="accent3"/>
          <w:right w:val="single" w:sz="8" w:space="0" w:color="572367" w:themeColor="accent3"/>
        </w:tcBorders>
      </w:tcPr>
    </w:tblStylePr>
  </w:style>
  <w:style w:type="table" w:styleId="TableGrid">
    <w:name w:val="Table Grid"/>
    <w:basedOn w:val="TableNormal"/>
    <w:uiPriority w:val="59"/>
    <w:rsid w:val="00D16B78"/>
    <w:pPr>
      <w:spacing w:after="0" w:line="240" w:lineRule="auto"/>
      <w:jc w:val="center"/>
    </w:pPr>
    <w:rPr>
      <w:rFonts w:ascii="Myriad Pro Light" w:eastAsia="MS Mincho" w:hAnsi="Myriad Pro Light"/>
      <w:sz w:val="20"/>
      <w:lang w:eastAsia="en-CA"/>
    </w:rPr>
    <w:tblPr>
      <w:tblBorders>
        <w:top w:val="single" w:sz="18" w:space="0" w:color="auto"/>
        <w:bottom w:val="single" w:sz="4" w:space="0" w:color="auto"/>
      </w:tblBorders>
    </w:tblPr>
    <w:tcPr>
      <w:vAlign w:val="center"/>
    </w:tcPr>
    <w:tblStylePr w:type="firstRow">
      <w:pPr>
        <w:jc w:val="center"/>
      </w:pPr>
      <w:tblPr/>
      <w:tcPr>
        <w:tcBorders>
          <w:top w:val="single" w:sz="18" w:space="0" w:color="auto"/>
          <w:left w:val="nil"/>
          <w:bottom w:val="single" w:sz="2" w:space="0" w:color="auto"/>
          <w:right w:val="nil"/>
          <w:insideH w:val="nil"/>
          <w:insideV w:val="nil"/>
          <w:tl2br w:val="nil"/>
          <w:tr2bl w:val="nil"/>
        </w:tcBorders>
      </w:tcPr>
    </w:tblStylePr>
  </w:style>
  <w:style w:type="table" w:customStyle="1" w:styleId="BCStatsBasic1">
    <w:name w:val="BC Stats Basic.1"/>
    <w:basedOn w:val="TableNormal"/>
    <w:uiPriority w:val="99"/>
    <w:rsid w:val="00972013"/>
    <w:pPr>
      <w:spacing w:after="0" w:line="240" w:lineRule="auto"/>
      <w:jc w:val="center"/>
    </w:pPr>
    <w:rPr>
      <w:sz w:val="20"/>
    </w:rPr>
    <w:tblPr>
      <w:tblStyleRowBandSize w:val="1"/>
      <w:tblBorders>
        <w:top w:val="single" w:sz="18" w:space="0" w:color="4193F8" w:themeColor="text1" w:themeTint="80"/>
        <w:bottom w:val="single" w:sz="6" w:space="0" w:color="4193F8" w:themeColor="text1" w:themeTint="80"/>
      </w:tblBorders>
    </w:tblPr>
    <w:tcPr>
      <w:vAlign w:val="center"/>
    </w:tcPr>
    <w:tblStylePr w:type="firstRow">
      <w:rPr>
        <w:rFonts w:asciiTheme="minorHAnsi" w:hAnsiTheme="minorHAnsi"/>
        <w:sz w:val="20"/>
      </w:rPr>
      <w:tblPr/>
      <w:tcPr>
        <w:tcBorders>
          <w:top w:val="single" w:sz="18" w:space="0" w:color="4193F8" w:themeColor="text1" w:themeTint="80"/>
          <w:left w:val="nil"/>
          <w:bottom w:val="single" w:sz="6" w:space="0" w:color="4193F8" w:themeColor="text1" w:themeTint="80"/>
          <w:right w:val="nil"/>
          <w:insideH w:val="nil"/>
          <w:insideV w:val="nil"/>
          <w:tl2br w:val="nil"/>
          <w:tr2bl w:val="nil"/>
        </w:tcBorders>
      </w:tcPr>
    </w:tblStylePr>
    <w:tblStylePr w:type="band1Horz">
      <w:tblPr/>
      <w:tcPr>
        <w:shd w:val="clear" w:color="auto" w:fill="D9D9D9" w:themeFill="background1" w:themeFillShade="D9"/>
      </w:tcPr>
    </w:tblStylePr>
    <w:tblStylePr w:type="band2Horz">
      <w:rPr>
        <w:rFonts w:ascii="@Yu Gothic UI Semibold" w:hAnsi="@Yu Gothic UI Semibold"/>
        <w:sz w:val="18"/>
      </w:rPr>
      <w:tblPr/>
      <w:tcPr>
        <w:shd w:val="clear" w:color="auto" w:fill="FFFFFF" w:themeFill="background1"/>
      </w:tcPr>
    </w:tblStylePr>
  </w:style>
  <w:style w:type="character" w:customStyle="1" w:styleId="UnresolvedMention1">
    <w:name w:val="Unresolved Mention1"/>
    <w:basedOn w:val="DefaultParagraphFont"/>
    <w:uiPriority w:val="99"/>
    <w:semiHidden/>
    <w:unhideWhenUsed/>
    <w:rsid w:val="00E8784B"/>
    <w:rPr>
      <w:color w:val="605E5C"/>
      <w:shd w:val="clear" w:color="auto" w:fill="E1DFDD"/>
    </w:rPr>
  </w:style>
  <w:style w:type="character" w:styleId="CommentReference">
    <w:name w:val="annotation reference"/>
    <w:basedOn w:val="DefaultParagraphFont"/>
    <w:uiPriority w:val="99"/>
    <w:semiHidden/>
    <w:unhideWhenUsed/>
    <w:rsid w:val="00D4435D"/>
    <w:rPr>
      <w:sz w:val="16"/>
      <w:szCs w:val="16"/>
    </w:rPr>
  </w:style>
  <w:style w:type="character" w:styleId="UnresolvedMention">
    <w:name w:val="Unresolved Mention"/>
    <w:basedOn w:val="DefaultParagraphFont"/>
    <w:uiPriority w:val="99"/>
    <w:semiHidden/>
    <w:unhideWhenUsed/>
    <w:rsid w:val="000D5A35"/>
    <w:rPr>
      <w:color w:val="605E5C"/>
      <w:shd w:val="clear" w:color="auto" w:fill="E1DFDD"/>
    </w:rPr>
  </w:style>
  <w:style w:type="paragraph" w:styleId="NoSpacing">
    <w:name w:val="No Spacing"/>
    <w:uiPriority w:val="1"/>
    <w:rsid w:val="007E720A"/>
    <w:pPr>
      <w:spacing w:after="0" w:line="240" w:lineRule="auto"/>
    </w:pPr>
    <w:rPr>
      <w:rFonts w:ascii="BC Sans" w:eastAsiaTheme="minorEastAsia" w:hAnsi="BC Sans"/>
      <w:bCs/>
      <w:color w:val="572367" w:themeColor="accent3"/>
      <w:kern w:val="22"/>
      <w:sz w:val="24"/>
      <w:lang w:eastAsia="en-CA"/>
    </w:rPr>
  </w:style>
  <w:style w:type="paragraph" w:styleId="Title">
    <w:name w:val="Title"/>
    <w:basedOn w:val="Normal"/>
    <w:next w:val="Normal"/>
    <w:link w:val="TitleChar"/>
    <w:uiPriority w:val="10"/>
    <w:qFormat/>
    <w:rsid w:val="00C3293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32931"/>
    <w:rPr>
      <w:rFonts w:ascii="BC Sans" w:eastAsiaTheme="majorEastAsia" w:hAnsi="BC Sans" w:cstheme="majorBidi"/>
      <w:bCs/>
      <w:spacing w:val="-10"/>
      <w:kern w:val="28"/>
      <w:sz w:val="56"/>
      <w:szCs w:val="56"/>
      <w:lang w:eastAsia="en-CA"/>
    </w:rPr>
  </w:style>
  <w:style w:type="paragraph" w:styleId="Subtitle">
    <w:name w:val="Subtitle"/>
    <w:basedOn w:val="Normal"/>
    <w:next w:val="Normal"/>
    <w:link w:val="SubtitleChar"/>
    <w:uiPriority w:val="11"/>
    <w:rsid w:val="00C32931"/>
    <w:pPr>
      <w:numPr>
        <w:ilvl w:val="1"/>
      </w:numPr>
      <w:spacing w:after="160"/>
    </w:pPr>
    <w:rPr>
      <w:color w:val="0A74F6" w:themeColor="text1" w:themeTint="A5"/>
      <w:spacing w:val="15"/>
      <w:sz w:val="22"/>
    </w:rPr>
  </w:style>
  <w:style w:type="character" w:customStyle="1" w:styleId="SubtitleChar">
    <w:name w:val="Subtitle Char"/>
    <w:basedOn w:val="DefaultParagraphFont"/>
    <w:link w:val="Subtitle"/>
    <w:uiPriority w:val="11"/>
    <w:rsid w:val="00C32931"/>
    <w:rPr>
      <w:rFonts w:ascii="BC Sans" w:eastAsiaTheme="minorEastAsia" w:hAnsi="BC Sans"/>
      <w:bCs/>
      <w:color w:val="0A74F6" w:themeColor="text1" w:themeTint="A5"/>
      <w:spacing w:val="15"/>
      <w:kern w:val="22"/>
      <w:lang w:eastAsia="en-CA"/>
    </w:rPr>
  </w:style>
  <w:style w:type="character" w:styleId="SubtleEmphasis">
    <w:name w:val="Subtle Emphasis"/>
    <w:basedOn w:val="DefaultParagraphFont"/>
    <w:uiPriority w:val="19"/>
    <w:qFormat/>
    <w:rsid w:val="00C32931"/>
    <w:rPr>
      <w:rFonts w:ascii="BC Sans" w:hAnsi="BC Sans"/>
      <w:i/>
      <w:iCs/>
      <w:color w:val="0761D1" w:themeColor="text1" w:themeTint="BF"/>
    </w:rPr>
  </w:style>
  <w:style w:type="character" w:styleId="IntenseEmphasis">
    <w:name w:val="Intense Emphasis"/>
    <w:basedOn w:val="DefaultParagraphFont"/>
    <w:uiPriority w:val="21"/>
    <w:qFormat/>
    <w:rsid w:val="00C32931"/>
    <w:rPr>
      <w:rFonts w:ascii="BC Sans" w:hAnsi="BC Sans"/>
      <w:i/>
      <w:iCs/>
      <w:color w:val="C2DB79" w:themeColor="accent1"/>
    </w:rPr>
  </w:style>
  <w:style w:type="character" w:styleId="Strong">
    <w:name w:val="Strong"/>
    <w:basedOn w:val="DefaultParagraphFont"/>
    <w:uiPriority w:val="22"/>
    <w:qFormat/>
    <w:rsid w:val="00C32931"/>
    <w:rPr>
      <w:rFonts w:ascii="BC Sans" w:hAnsi="BC Sans"/>
      <w:b/>
      <w:bCs/>
    </w:rPr>
  </w:style>
  <w:style w:type="paragraph" w:styleId="Quote">
    <w:name w:val="Quote"/>
    <w:basedOn w:val="Normal"/>
    <w:next w:val="Normal"/>
    <w:link w:val="QuoteChar"/>
    <w:uiPriority w:val="29"/>
    <w:qFormat/>
    <w:rsid w:val="00C32931"/>
    <w:pPr>
      <w:spacing w:before="200" w:after="160"/>
      <w:ind w:left="864" w:right="864"/>
      <w:jc w:val="center"/>
    </w:pPr>
    <w:rPr>
      <w:i/>
      <w:iCs/>
    </w:rPr>
  </w:style>
  <w:style w:type="character" w:customStyle="1" w:styleId="QuoteChar">
    <w:name w:val="Quote Char"/>
    <w:basedOn w:val="DefaultParagraphFont"/>
    <w:link w:val="Quote"/>
    <w:uiPriority w:val="29"/>
    <w:rsid w:val="00C32931"/>
    <w:rPr>
      <w:rFonts w:ascii="BC Sans" w:eastAsiaTheme="minorEastAsia" w:hAnsi="BC Sans"/>
      <w:bCs/>
      <w:i/>
      <w:iCs/>
      <w:color w:val="0761D1" w:themeColor="text1" w:themeTint="BF"/>
      <w:kern w:val="22"/>
      <w:sz w:val="24"/>
      <w:lang w:eastAsia="en-CA"/>
    </w:rPr>
  </w:style>
  <w:style w:type="paragraph" w:styleId="IntenseQuote">
    <w:name w:val="Intense Quote"/>
    <w:basedOn w:val="Normal"/>
    <w:next w:val="Normal"/>
    <w:link w:val="IntenseQuoteChar"/>
    <w:uiPriority w:val="30"/>
    <w:qFormat/>
    <w:rsid w:val="00C32931"/>
    <w:pPr>
      <w:pBdr>
        <w:top w:val="single" w:sz="4" w:space="10" w:color="C2DB79" w:themeColor="accent1"/>
        <w:bottom w:val="single" w:sz="4" w:space="10" w:color="C2DB79" w:themeColor="accent1"/>
      </w:pBdr>
      <w:spacing w:before="360" w:after="360"/>
      <w:ind w:left="864" w:right="864"/>
      <w:jc w:val="center"/>
    </w:pPr>
    <w:rPr>
      <w:i/>
      <w:iCs/>
      <w:color w:val="C2DB79" w:themeColor="accent1"/>
    </w:rPr>
  </w:style>
  <w:style w:type="character" w:customStyle="1" w:styleId="IntenseQuoteChar">
    <w:name w:val="Intense Quote Char"/>
    <w:basedOn w:val="DefaultParagraphFont"/>
    <w:link w:val="IntenseQuote"/>
    <w:uiPriority w:val="30"/>
    <w:rsid w:val="00C32931"/>
    <w:rPr>
      <w:rFonts w:ascii="BC Sans" w:eastAsiaTheme="minorEastAsia" w:hAnsi="BC Sans"/>
      <w:bCs/>
      <w:i/>
      <w:iCs/>
      <w:color w:val="C2DB79" w:themeColor="accent1"/>
      <w:kern w:val="22"/>
      <w:sz w:val="24"/>
      <w:lang w:eastAsia="en-CA"/>
    </w:rPr>
  </w:style>
  <w:style w:type="character" w:styleId="SubtleReference">
    <w:name w:val="Subtle Reference"/>
    <w:basedOn w:val="DefaultParagraphFont"/>
    <w:uiPriority w:val="31"/>
    <w:qFormat/>
    <w:rsid w:val="00C32931"/>
    <w:rPr>
      <w:rFonts w:ascii="BC Sans" w:hAnsi="BC Sans"/>
      <w:smallCaps/>
      <w:color w:val="0A74F6" w:themeColor="text1" w:themeTint="A5"/>
    </w:rPr>
  </w:style>
  <w:style w:type="character" w:styleId="BookTitle">
    <w:name w:val="Book Title"/>
    <w:basedOn w:val="DefaultParagraphFont"/>
    <w:uiPriority w:val="33"/>
    <w:rsid w:val="00C32931"/>
    <w:rPr>
      <w:rFonts w:ascii="BC Sans" w:hAnsi="BC Sans"/>
      <w:b/>
      <w:bCs/>
      <w:i/>
      <w:iCs/>
      <w:spacing w:val="5"/>
    </w:rPr>
  </w:style>
  <w:style w:type="character" w:styleId="IntenseReference">
    <w:name w:val="Intense Reference"/>
    <w:basedOn w:val="DefaultParagraphFont"/>
    <w:uiPriority w:val="32"/>
    <w:qFormat/>
    <w:rsid w:val="00C32931"/>
    <w:rPr>
      <w:rFonts w:ascii="BC Sans" w:hAnsi="BC Sans"/>
      <w:b/>
      <w:bCs/>
      <w:smallCaps/>
      <w:color w:val="C2DB79" w:themeColor="accent1"/>
      <w:spacing w:val="5"/>
    </w:rPr>
  </w:style>
  <w:style w:type="character" w:styleId="Mention">
    <w:name w:val="Mention"/>
    <w:basedOn w:val="DefaultParagraphFont"/>
    <w:uiPriority w:val="99"/>
    <w:unhideWhenUsed/>
    <w:rsid w:val="000C4045"/>
    <w:rPr>
      <w:color w:val="2B579A"/>
      <w:shd w:val="clear" w:color="auto" w:fill="E1DFDD"/>
    </w:rPr>
  </w:style>
  <w:style w:type="character" w:styleId="SmartLink">
    <w:name w:val="Smart Link"/>
    <w:basedOn w:val="DefaultParagraphFont"/>
    <w:uiPriority w:val="99"/>
    <w:semiHidden/>
    <w:unhideWhenUsed/>
    <w:rsid w:val="002F68B3"/>
    <w:rPr>
      <w:color w:val="0000FF"/>
      <w:u w:val="single"/>
      <w:shd w:val="clear" w:color="auto" w:fill="F3F2F1"/>
    </w:rPr>
  </w:style>
  <w:style w:type="table" w:customStyle="1" w:styleId="2024ROS-BasicTableBlue">
    <w:name w:val="2024 ROS - Basic Table (Blue)"/>
    <w:basedOn w:val="2024ROS-BasicTablePurple"/>
    <w:uiPriority w:val="99"/>
    <w:rsid w:val="000679C1"/>
    <w:rPr>
      <w:sz w:val="20"/>
      <w:szCs w:val="20"/>
      <w:lang w:val="en-US" w:eastAsia="ja-JP"/>
    </w:rPr>
    <w:tblPr>
      <w:tblBorders>
        <w:top w:val="dashSmallGap" w:sz="4" w:space="0" w:color="52C8EB" w:themeColor="accent6"/>
      </w:tblBorders>
    </w:tblPr>
    <w:tblStylePr w:type="firstRow">
      <w:rPr>
        <w:rFonts w:asciiTheme="majorHAnsi" w:hAnsiTheme="majorHAnsi"/>
        <w:b/>
        <w:caps w:val="0"/>
        <w:smallCaps/>
        <w:strike w:val="0"/>
        <w:dstrike w:val="0"/>
        <w:vanish w:val="0"/>
        <w:color w:val="000000"/>
        <w:sz w:val="18"/>
        <w:vertAlign w:val="baseline"/>
      </w:rPr>
      <w:tblPr/>
      <w:tcPr>
        <w:tcBorders>
          <w:top w:val="nil"/>
          <w:left w:val="nil"/>
          <w:bottom w:val="single" w:sz="4" w:space="0" w:color="52C8EB" w:themeColor="accent6"/>
          <w:right w:val="nil"/>
          <w:insideH w:val="nil"/>
          <w:insideV w:val="nil"/>
          <w:tl2br w:val="nil"/>
          <w:tr2bl w:val="nil"/>
        </w:tcBorders>
        <w:shd w:val="clear" w:color="auto" w:fill="52C8EB" w:themeFill="accent6"/>
      </w:tcPr>
    </w:tblStylePr>
    <w:tblStylePr w:type="lastRow">
      <w:tblPr/>
      <w:tcPr>
        <w:tcBorders>
          <w:top w:val="nil"/>
          <w:bottom w:val="single" w:sz="4" w:space="0" w:color="52C8EB" w:themeColor="accent6"/>
        </w:tcBorders>
        <w:shd w:val="clear" w:color="auto" w:fill="97DDF3" w:themeFill="accent6" w:themeFillTint="99"/>
      </w:tcPr>
    </w:tblStylePr>
    <w:tblStylePr w:type="firstCol">
      <w:rPr>
        <w:rFonts w:asciiTheme="minorHAnsi" w:hAnsiTheme="minorHAnsi"/>
        <w:b/>
        <w:i w:val="0"/>
        <w:caps w:val="0"/>
        <w:smallCaps w:val="0"/>
        <w:strike w:val="0"/>
        <w:dstrike w:val="0"/>
        <w:vanish w:val="0"/>
        <w:sz w:val="18"/>
        <w:vertAlign w:val="baseline"/>
      </w:rPr>
    </w:tblStylePr>
    <w:tblStylePr w:type="band1Horz">
      <w:tblPr/>
      <w:tcPr>
        <w:tcBorders>
          <w:top w:val="nil"/>
          <w:bottom w:val="dashSmallGap" w:sz="4" w:space="0" w:color="52C8EB" w:themeColor="accent6"/>
        </w:tcBorders>
        <w:shd w:val="clear" w:color="auto" w:fill="DCF3FB" w:themeFill="accent6" w:themeFillTint="33"/>
      </w:tcPr>
    </w:tblStylePr>
    <w:tblStylePr w:type="band2Horz">
      <w:tblPr/>
      <w:tcPr>
        <w:tcBorders>
          <w:top w:val="nil"/>
          <w:bottom w:val="dashSmallGap" w:sz="4" w:space="0" w:color="52C8EB" w:themeColor="accent6"/>
        </w:tcBorders>
      </w:tcPr>
    </w:tblStylePr>
  </w:style>
  <w:style w:type="table" w:styleId="GridTable4-Accent4">
    <w:name w:val="Grid Table 4 Accent 4"/>
    <w:basedOn w:val="TableNormal"/>
    <w:uiPriority w:val="49"/>
    <w:rsid w:val="003C0974"/>
    <w:pPr>
      <w:spacing w:after="0" w:line="240" w:lineRule="auto"/>
    </w:pPr>
    <w:tblPr>
      <w:tblStyleRowBandSize w:val="1"/>
      <w:tblStyleColBandSize w:val="1"/>
      <w:tblBorders>
        <w:top w:val="single" w:sz="4" w:space="0" w:color="CEADCF" w:themeColor="accent4" w:themeTint="99"/>
        <w:left w:val="single" w:sz="4" w:space="0" w:color="CEADCF" w:themeColor="accent4" w:themeTint="99"/>
        <w:bottom w:val="single" w:sz="4" w:space="0" w:color="CEADCF" w:themeColor="accent4" w:themeTint="99"/>
        <w:right w:val="single" w:sz="4" w:space="0" w:color="CEADCF" w:themeColor="accent4" w:themeTint="99"/>
        <w:insideH w:val="single" w:sz="4" w:space="0" w:color="CEADCF" w:themeColor="accent4" w:themeTint="99"/>
        <w:insideV w:val="single" w:sz="4" w:space="0" w:color="CEADCF" w:themeColor="accent4" w:themeTint="99"/>
      </w:tblBorders>
    </w:tblPr>
    <w:tblStylePr w:type="firstRow">
      <w:rPr>
        <w:b/>
        <w:bCs/>
        <w:color w:val="FFFFFF" w:themeColor="background1"/>
      </w:rPr>
      <w:tblPr/>
      <w:tcPr>
        <w:tcBorders>
          <w:top w:val="single" w:sz="4" w:space="0" w:color="AE77B0" w:themeColor="accent4"/>
          <w:left w:val="single" w:sz="4" w:space="0" w:color="AE77B0" w:themeColor="accent4"/>
          <w:bottom w:val="single" w:sz="4" w:space="0" w:color="AE77B0" w:themeColor="accent4"/>
          <w:right w:val="single" w:sz="4" w:space="0" w:color="AE77B0" w:themeColor="accent4"/>
          <w:insideH w:val="nil"/>
          <w:insideV w:val="nil"/>
        </w:tcBorders>
        <w:shd w:val="clear" w:color="auto" w:fill="AE77B0" w:themeFill="accent4"/>
      </w:tcPr>
    </w:tblStylePr>
    <w:tblStylePr w:type="lastRow">
      <w:rPr>
        <w:b/>
        <w:bCs/>
      </w:rPr>
      <w:tblPr/>
      <w:tcPr>
        <w:tcBorders>
          <w:top w:val="double" w:sz="4" w:space="0" w:color="AE77B0" w:themeColor="accent4"/>
        </w:tcBorders>
      </w:tcPr>
    </w:tblStylePr>
    <w:tblStylePr w:type="firstCol">
      <w:rPr>
        <w:b/>
        <w:bCs/>
      </w:rPr>
    </w:tblStylePr>
    <w:tblStylePr w:type="lastCol">
      <w:rPr>
        <w:b/>
        <w:bCs/>
      </w:rPr>
    </w:tblStylePr>
    <w:tblStylePr w:type="band1Vert">
      <w:tblPr/>
      <w:tcPr>
        <w:shd w:val="clear" w:color="auto" w:fill="EEE3EF" w:themeFill="accent4" w:themeFillTint="33"/>
      </w:tcPr>
    </w:tblStylePr>
    <w:tblStylePr w:type="band1Horz">
      <w:tblPr/>
      <w:tcPr>
        <w:shd w:val="clear" w:color="auto" w:fill="EEE3EF" w:themeFill="accent4" w:themeFillTint="33"/>
      </w:tcPr>
    </w:tblStylePr>
  </w:style>
  <w:style w:type="table" w:customStyle="1" w:styleId="2024ROS-BasicTablePurple">
    <w:name w:val="2024 ROS - Basic Table (Purple)"/>
    <w:basedOn w:val="TableNormal"/>
    <w:uiPriority w:val="99"/>
    <w:rsid w:val="00CB3608"/>
    <w:pPr>
      <w:spacing w:after="0" w:line="240" w:lineRule="auto"/>
    </w:pPr>
    <w:rPr>
      <w:color w:val="000000"/>
      <w:sz w:val="18"/>
    </w:rPr>
    <w:tblPr>
      <w:tblStyleRowBandSize w:val="1"/>
    </w:tblPr>
    <w:tblStylePr w:type="firstRow">
      <w:rPr>
        <w:rFonts w:asciiTheme="majorHAnsi" w:hAnsiTheme="majorHAnsi"/>
        <w:b/>
        <w:caps w:val="0"/>
        <w:smallCaps/>
        <w:strike w:val="0"/>
        <w:dstrike w:val="0"/>
        <w:vanish w:val="0"/>
        <w:sz w:val="18"/>
        <w:vertAlign w:val="baseline"/>
      </w:rPr>
      <w:tblPr/>
      <w:tcPr>
        <w:tcBorders>
          <w:top w:val="single" w:sz="4" w:space="0" w:color="AE77B0" w:themeColor="accent4"/>
          <w:bottom w:val="single" w:sz="4" w:space="0" w:color="AE77B0" w:themeColor="accent4"/>
        </w:tcBorders>
        <w:shd w:val="clear" w:color="auto" w:fill="CEADCF" w:themeFill="accent4" w:themeFillTint="99"/>
      </w:tcPr>
    </w:tblStylePr>
    <w:tblStylePr w:type="lastRow">
      <w:tblPr/>
      <w:tcPr>
        <w:tcBorders>
          <w:top w:val="nil"/>
          <w:bottom w:val="single" w:sz="4" w:space="0" w:color="AE77B0" w:themeColor="accent4"/>
        </w:tcBorders>
        <w:shd w:val="clear" w:color="auto" w:fill="CEADCF" w:themeFill="accent4" w:themeFillTint="99"/>
      </w:tcPr>
    </w:tblStylePr>
    <w:tblStylePr w:type="firstCol">
      <w:rPr>
        <w:rFonts w:asciiTheme="minorHAnsi" w:hAnsiTheme="minorHAnsi"/>
        <w:b/>
        <w:i w:val="0"/>
        <w:caps w:val="0"/>
        <w:smallCaps w:val="0"/>
        <w:strike w:val="0"/>
        <w:dstrike w:val="0"/>
        <w:vanish w:val="0"/>
        <w:sz w:val="18"/>
        <w:vertAlign w:val="baseline"/>
      </w:rPr>
    </w:tblStylePr>
    <w:tblStylePr w:type="band1Horz">
      <w:tblPr/>
      <w:tcPr>
        <w:tcBorders>
          <w:bottom w:val="dashSmallGap" w:sz="4" w:space="0" w:color="AE77B0" w:themeColor="accent4"/>
        </w:tcBorders>
        <w:shd w:val="clear" w:color="auto" w:fill="EEE3EF" w:themeFill="accent4" w:themeFillTint="33"/>
      </w:tcPr>
    </w:tblStylePr>
    <w:tblStylePr w:type="band2Horz">
      <w:tblPr/>
      <w:tcPr>
        <w:tcBorders>
          <w:bottom w:val="dashSmallGap" w:sz="4" w:space="0" w:color="AE77B0" w:themeColor="accent4"/>
        </w:tcBorders>
      </w:tcPr>
    </w:tblStylePr>
  </w:style>
  <w:style w:type="table" w:customStyle="1" w:styleId="2024ROS-BasicTableGreen">
    <w:name w:val="2024 ROS - Basic Table (Green)"/>
    <w:basedOn w:val="2024ROS-BasicTablePurple"/>
    <w:uiPriority w:val="99"/>
    <w:rsid w:val="000679C1"/>
    <w:tblPr/>
    <w:tblStylePr w:type="firstRow">
      <w:rPr>
        <w:rFonts w:asciiTheme="majorHAnsi" w:hAnsiTheme="majorHAnsi"/>
        <w:b/>
        <w:caps w:val="0"/>
        <w:smallCaps/>
        <w:strike w:val="0"/>
        <w:dstrike w:val="0"/>
        <w:vanish w:val="0"/>
        <w:sz w:val="18"/>
        <w:vertAlign w:val="baseline"/>
      </w:rPr>
      <w:tblPr/>
      <w:tcPr>
        <w:tcBorders>
          <w:top w:val="single" w:sz="4" w:space="0" w:color="54AA48" w:themeColor="accent2" w:themeShade="BF"/>
          <w:bottom w:val="single" w:sz="4" w:space="0" w:color="54AA48" w:themeColor="accent2" w:themeShade="BF"/>
        </w:tcBorders>
        <w:shd w:val="clear" w:color="auto" w:fill="86C87D" w:themeFill="accent2"/>
      </w:tcPr>
    </w:tblStylePr>
    <w:tblStylePr w:type="lastRow">
      <w:tblPr/>
      <w:tcPr>
        <w:tcBorders>
          <w:top w:val="nil"/>
          <w:bottom w:val="single" w:sz="4" w:space="0" w:color="54AA48" w:themeColor="accent2" w:themeShade="BF"/>
        </w:tcBorders>
        <w:shd w:val="clear" w:color="auto" w:fill="CEE9CB" w:themeFill="accent2" w:themeFillTint="66"/>
      </w:tcPr>
    </w:tblStylePr>
    <w:tblStylePr w:type="firstCol">
      <w:rPr>
        <w:rFonts w:asciiTheme="minorHAnsi" w:hAnsiTheme="minorHAnsi"/>
        <w:b/>
        <w:i w:val="0"/>
        <w:caps w:val="0"/>
        <w:smallCaps w:val="0"/>
        <w:strike w:val="0"/>
        <w:dstrike w:val="0"/>
        <w:vanish w:val="0"/>
        <w:sz w:val="18"/>
        <w:vertAlign w:val="baseline"/>
      </w:rPr>
    </w:tblStylePr>
    <w:tblStylePr w:type="band1Horz">
      <w:tblPr/>
      <w:tcPr>
        <w:tcBorders>
          <w:bottom w:val="dashSmallGap" w:sz="4" w:space="0" w:color="86C87D" w:themeColor="accent2"/>
        </w:tcBorders>
        <w:shd w:val="clear" w:color="auto" w:fill="E6F4E5" w:themeFill="accent2" w:themeFillTint="33"/>
      </w:tcPr>
    </w:tblStylePr>
    <w:tblStylePr w:type="band2Horz">
      <w:tblPr/>
      <w:tcPr>
        <w:tcBorders>
          <w:bottom w:val="dashSmallGap" w:sz="4" w:space="0" w:color="86C87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95897">
      <w:bodyDiv w:val="1"/>
      <w:marLeft w:val="0"/>
      <w:marRight w:val="0"/>
      <w:marTop w:val="0"/>
      <w:marBottom w:val="0"/>
      <w:divBdr>
        <w:top w:val="none" w:sz="0" w:space="0" w:color="auto"/>
        <w:left w:val="none" w:sz="0" w:space="0" w:color="auto"/>
        <w:bottom w:val="none" w:sz="0" w:space="0" w:color="auto"/>
        <w:right w:val="none" w:sz="0" w:space="0" w:color="auto"/>
      </w:divBdr>
    </w:div>
    <w:div w:id="631132458">
      <w:bodyDiv w:val="1"/>
      <w:marLeft w:val="0"/>
      <w:marRight w:val="0"/>
      <w:marTop w:val="0"/>
      <w:marBottom w:val="0"/>
      <w:divBdr>
        <w:top w:val="none" w:sz="0" w:space="0" w:color="auto"/>
        <w:left w:val="none" w:sz="0" w:space="0" w:color="auto"/>
        <w:bottom w:val="none" w:sz="0" w:space="0" w:color="auto"/>
        <w:right w:val="none" w:sz="0" w:space="0" w:color="auto"/>
      </w:divBdr>
    </w:div>
    <w:div w:id="1463035334">
      <w:bodyDiv w:val="1"/>
      <w:marLeft w:val="0"/>
      <w:marRight w:val="0"/>
      <w:marTop w:val="0"/>
      <w:marBottom w:val="0"/>
      <w:divBdr>
        <w:top w:val="none" w:sz="0" w:space="0" w:color="auto"/>
        <w:left w:val="none" w:sz="0" w:space="0" w:color="auto"/>
        <w:bottom w:val="none" w:sz="0" w:space="0" w:color="auto"/>
        <w:right w:val="none" w:sz="0" w:space="0" w:color="auto"/>
      </w:divBdr>
    </w:div>
    <w:div w:id="1727989601">
      <w:bodyDiv w:val="1"/>
      <w:marLeft w:val="0"/>
      <w:marRight w:val="0"/>
      <w:marTop w:val="0"/>
      <w:marBottom w:val="0"/>
      <w:divBdr>
        <w:top w:val="none" w:sz="0" w:space="0" w:color="auto"/>
        <w:left w:val="none" w:sz="0" w:space="0" w:color="auto"/>
        <w:bottom w:val="none" w:sz="0" w:space="0" w:color="auto"/>
        <w:right w:val="none" w:sz="0" w:space="0" w:color="auto"/>
      </w:divBdr>
    </w:div>
    <w:div w:id="19050702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Guide Theme">
  <a:themeElements>
    <a:clrScheme name="Custom 2">
      <a:dk1>
        <a:srgbClr val="043673"/>
      </a:dk1>
      <a:lt1>
        <a:sysClr val="window" lastClr="FFFFFF"/>
      </a:lt1>
      <a:dk2>
        <a:srgbClr val="007068"/>
      </a:dk2>
      <a:lt2>
        <a:srgbClr val="E5F5FB"/>
      </a:lt2>
      <a:accent1>
        <a:srgbClr val="C2DB79"/>
      </a:accent1>
      <a:accent2>
        <a:srgbClr val="86C87D"/>
      </a:accent2>
      <a:accent3>
        <a:srgbClr val="572367"/>
      </a:accent3>
      <a:accent4>
        <a:srgbClr val="AE77B0"/>
      </a:accent4>
      <a:accent5>
        <a:srgbClr val="015793"/>
      </a:accent5>
      <a:accent6>
        <a:srgbClr val="52C8EB"/>
      </a:accent6>
      <a:hlink>
        <a:srgbClr val="0563C1"/>
      </a:hlink>
      <a:folHlink>
        <a:srgbClr val="954F72"/>
      </a:folHlink>
    </a:clrScheme>
    <a:fontScheme name="Custom 1">
      <a:majorFont>
        <a:latin typeface="BC Sans"/>
        <a:ea typeface=""/>
        <a:cs typeface=""/>
      </a:majorFont>
      <a:minorFont>
        <a:latin typeface="BC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uide Theme" id="{EFCAF40E-18A4-4635-81D2-C03E5F6BE46B}" vid="{87B1FC18-E5A5-48A0-B065-B9DFC2D8E4B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1E628789AA24EB8ADC85B636A02C9" ma:contentTypeVersion="20" ma:contentTypeDescription="Create a new document." ma:contentTypeScope="" ma:versionID="c90fa7f3f7ef24254c4e0d1ce98886db">
  <xsd:schema xmlns:xsd="http://www.w3.org/2001/XMLSchema" xmlns:xs="http://www.w3.org/2001/XMLSchema" xmlns:p="http://schemas.microsoft.com/office/2006/metadata/properties" xmlns:ns2="80822af6-59fb-4e22-8703-aee477312953" xmlns:ns3="a3a0da29-b7a6-4a27-8a27-22ced85d283f" targetNamespace="http://schemas.microsoft.com/office/2006/metadata/properties" ma:root="true" ma:fieldsID="49509d833c8d0be6a535a618ae9b2d71" ns2:_="" ns3:_="">
    <xsd:import namespace="80822af6-59fb-4e22-8703-aee477312953"/>
    <xsd:import namespace="a3a0da29-b7a6-4a27-8a27-22ced85d2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Thumbnail" minOccurs="0"/>
                <xsd:element ref="ns2:imag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22af6-59fb-4e22-8703-aee4773129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Thumbnail" ma:index="24" nillable="true" ma:displayName="Thumbnail" ma:format="Thumbnail" ma:internalName="Thumbnail">
      <xsd:simpleType>
        <xsd:restriction base="dms:Unknown"/>
      </xsd:simpleType>
    </xsd:element>
    <xsd:element name="image" ma:index="25" nillable="true" ma:displayName="image" ma:format="Thumbnail" ma:internalName="imag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0da29-b7a6-4a27-8a27-22ced85d28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ca5e97e-3ef5-43cc-b28e-f4d95964dc41}" ma:internalName="TaxCatchAll" ma:showField="CatchAllData" ma:web="a3a0da29-b7a6-4a27-8a27-22ced85d28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Van94</b:Tag>
    <b:SourceType>Book</b:SourceType>
    <b:Guid>{887E20D4-820A-1C4E-94AC-7DEA1227268E}</b:Guid>
    <b:Author>
      <b:Author>
        <b:NameList>
          <b:Person>
            <b:Last>LastName</b:Last>
            <b:First>FirstName</b:First>
          </b:Person>
        </b:NameList>
      </b:Author>
    </b:Author>
    <b:Title>TitleofBook</b:Title>
    <b:Year>2001</b:Year>
    <b:City>City</b:City>
    <b:Publisher>NameOfPublisher</b:Publisher>
    <b:RefOrder>3</b:RefOrder>
  </b:Source>
  <b:Source>
    <b:Tag>Kra93</b:Tag>
    <b:SourceType>Book</b:SourceType>
    <b:Guid>{F1BFC6AD-568D-4781-8065-62475868B360}</b:Guid>
    <b:Author>
      <b:Author>
        <b:NameList>
          <b:Person>
            <b:Last>Kramer</b:Last>
            <b:First>Cosmo</b:First>
          </b:Person>
        </b:NameList>
      </b:Author>
    </b:Author>
    <b:Title>Hair Expertise</b:Title>
    <b:Year>1993</b:Year>
    <b:City>New York</b:City>
    <b:Publisher>Cosmo Enterprises</b:Publisher>
    <b:RefOrder>2</b:RefOrder>
  </b:Source>
  <b:Source>
    <b:Tag>Placeholder1</b:Tag>
    <b:SourceType>Book</b:SourceType>
    <b:Guid>{5C0E4962-B0B6-4115-83E1-BCF6E51CBFCB}</b:Guid>
    <b:Author>
      <b:Author>
        <b:NameList>
          <b:Person>
            <b:Last>Vandeleigh</b:Last>
            <b:First>Art</b:First>
          </b:Person>
        </b:NameList>
      </b:Author>
    </b:Author>
    <b:Title>Secrets of Importing/Exporting</b:Title>
    <b:Year>1994</b:Year>
    <b:City>New York</b:City>
    <b:Publisher>Art Vandeleigh Publishing Enterprises</b:Publishe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3a0da29-b7a6-4a27-8a27-22ced85d283f" xsi:nil="true"/>
    <lcf76f155ced4ddcb4097134ff3c332f xmlns="80822af6-59fb-4e22-8703-aee477312953">
      <Terms xmlns="http://schemas.microsoft.com/office/infopath/2007/PartnerControls"/>
    </lcf76f155ced4ddcb4097134ff3c332f>
    <image xmlns="80822af6-59fb-4e22-8703-aee477312953" xsi:nil="true"/>
    <Thumbnail xmlns="80822af6-59fb-4e22-8703-aee477312953" xsi:nil="true"/>
  </documentManagement>
</p:properties>
</file>

<file path=customXml/itemProps1.xml><?xml version="1.0" encoding="utf-8"?>
<ds:datastoreItem xmlns:ds="http://schemas.openxmlformats.org/officeDocument/2006/customXml" ds:itemID="{C2EBEAA5-B430-48C8-B106-8A8E2217C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22af6-59fb-4e22-8703-aee477312953"/>
    <ds:schemaRef ds:uri="a3a0da29-b7a6-4a27-8a27-22ced85d2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718A5-7726-468C-9741-13A4E7E72222}">
  <ds:schemaRefs>
    <ds:schemaRef ds:uri="http://schemas.openxmlformats.org/officeDocument/2006/bibliography"/>
  </ds:schemaRefs>
</ds:datastoreItem>
</file>

<file path=customXml/itemProps3.xml><?xml version="1.0" encoding="utf-8"?>
<ds:datastoreItem xmlns:ds="http://schemas.openxmlformats.org/officeDocument/2006/customXml" ds:itemID="{01B9498F-0045-43D4-9CC2-143C899B224D}">
  <ds:schemaRefs>
    <ds:schemaRef ds:uri="http://schemas.microsoft.com/sharepoint/v3/contenttype/forms"/>
  </ds:schemaRefs>
</ds:datastoreItem>
</file>

<file path=customXml/itemProps4.xml><?xml version="1.0" encoding="utf-8"?>
<ds:datastoreItem xmlns:ds="http://schemas.openxmlformats.org/officeDocument/2006/customXml" ds:itemID="{D859027D-9671-4B9C-93BA-7602CD2E90FE}">
  <ds:schemaRefs>
    <ds:schemaRef ds:uri="http://schemas.microsoft.com/office/2006/metadata/properties"/>
    <ds:schemaRef ds:uri="http://schemas.microsoft.com/office/infopath/2007/PartnerControls"/>
    <ds:schemaRef ds:uri="a3a0da29-b7a6-4a27-8a27-22ced85d283f"/>
    <ds:schemaRef ds:uri="80822af6-59fb-4e22-8703-aee47731295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1555</Words>
  <Characters>8865</Characters>
  <Application>Microsoft Office Word</Application>
  <DocSecurity>0</DocSecurity>
  <Lines>73</Lines>
  <Paragraphs>20</Paragraphs>
  <ScaleCrop>false</ScaleCrop>
  <Company>Province of British Columbia</Company>
  <LinksUpToDate>false</LinksUpToDate>
  <CharactersWithSpaces>10400</CharactersWithSpaces>
  <SharedDoc>false</SharedDoc>
  <HLinks>
    <vt:vector size="162" baseType="variant">
      <vt:variant>
        <vt:i4>2031666</vt:i4>
      </vt:variant>
      <vt:variant>
        <vt:i4>122</vt:i4>
      </vt:variant>
      <vt:variant>
        <vt:i4>0</vt:i4>
      </vt:variant>
      <vt:variant>
        <vt:i4>5</vt:i4>
      </vt:variant>
      <vt:variant>
        <vt:lpwstr/>
      </vt:variant>
      <vt:variant>
        <vt:lpwstr>_Toc156329776</vt:lpwstr>
      </vt:variant>
      <vt:variant>
        <vt:i4>2031666</vt:i4>
      </vt:variant>
      <vt:variant>
        <vt:i4>116</vt:i4>
      </vt:variant>
      <vt:variant>
        <vt:i4>0</vt:i4>
      </vt:variant>
      <vt:variant>
        <vt:i4>5</vt:i4>
      </vt:variant>
      <vt:variant>
        <vt:lpwstr/>
      </vt:variant>
      <vt:variant>
        <vt:lpwstr>_Toc156329775</vt:lpwstr>
      </vt:variant>
      <vt:variant>
        <vt:i4>2031666</vt:i4>
      </vt:variant>
      <vt:variant>
        <vt:i4>110</vt:i4>
      </vt:variant>
      <vt:variant>
        <vt:i4>0</vt:i4>
      </vt:variant>
      <vt:variant>
        <vt:i4>5</vt:i4>
      </vt:variant>
      <vt:variant>
        <vt:lpwstr/>
      </vt:variant>
      <vt:variant>
        <vt:lpwstr>_Toc156329774</vt:lpwstr>
      </vt:variant>
      <vt:variant>
        <vt:i4>2031666</vt:i4>
      </vt:variant>
      <vt:variant>
        <vt:i4>104</vt:i4>
      </vt:variant>
      <vt:variant>
        <vt:i4>0</vt:i4>
      </vt:variant>
      <vt:variant>
        <vt:i4>5</vt:i4>
      </vt:variant>
      <vt:variant>
        <vt:lpwstr/>
      </vt:variant>
      <vt:variant>
        <vt:lpwstr>_Toc156329773</vt:lpwstr>
      </vt:variant>
      <vt:variant>
        <vt:i4>2031666</vt:i4>
      </vt:variant>
      <vt:variant>
        <vt:i4>98</vt:i4>
      </vt:variant>
      <vt:variant>
        <vt:i4>0</vt:i4>
      </vt:variant>
      <vt:variant>
        <vt:i4>5</vt:i4>
      </vt:variant>
      <vt:variant>
        <vt:lpwstr/>
      </vt:variant>
      <vt:variant>
        <vt:lpwstr>_Toc156329772</vt:lpwstr>
      </vt:variant>
      <vt:variant>
        <vt:i4>2031666</vt:i4>
      </vt:variant>
      <vt:variant>
        <vt:i4>92</vt:i4>
      </vt:variant>
      <vt:variant>
        <vt:i4>0</vt:i4>
      </vt:variant>
      <vt:variant>
        <vt:i4>5</vt:i4>
      </vt:variant>
      <vt:variant>
        <vt:lpwstr/>
      </vt:variant>
      <vt:variant>
        <vt:lpwstr>_Toc156329771</vt:lpwstr>
      </vt:variant>
      <vt:variant>
        <vt:i4>2031666</vt:i4>
      </vt:variant>
      <vt:variant>
        <vt:i4>86</vt:i4>
      </vt:variant>
      <vt:variant>
        <vt:i4>0</vt:i4>
      </vt:variant>
      <vt:variant>
        <vt:i4>5</vt:i4>
      </vt:variant>
      <vt:variant>
        <vt:lpwstr/>
      </vt:variant>
      <vt:variant>
        <vt:lpwstr>_Toc156329770</vt:lpwstr>
      </vt:variant>
      <vt:variant>
        <vt:i4>1966130</vt:i4>
      </vt:variant>
      <vt:variant>
        <vt:i4>80</vt:i4>
      </vt:variant>
      <vt:variant>
        <vt:i4>0</vt:i4>
      </vt:variant>
      <vt:variant>
        <vt:i4>5</vt:i4>
      </vt:variant>
      <vt:variant>
        <vt:lpwstr/>
      </vt:variant>
      <vt:variant>
        <vt:lpwstr>_Toc156329769</vt:lpwstr>
      </vt:variant>
      <vt:variant>
        <vt:i4>1966130</vt:i4>
      </vt:variant>
      <vt:variant>
        <vt:i4>74</vt:i4>
      </vt:variant>
      <vt:variant>
        <vt:i4>0</vt:i4>
      </vt:variant>
      <vt:variant>
        <vt:i4>5</vt:i4>
      </vt:variant>
      <vt:variant>
        <vt:lpwstr/>
      </vt:variant>
      <vt:variant>
        <vt:lpwstr>_Toc156329768</vt:lpwstr>
      </vt:variant>
      <vt:variant>
        <vt:i4>1966130</vt:i4>
      </vt:variant>
      <vt:variant>
        <vt:i4>68</vt:i4>
      </vt:variant>
      <vt:variant>
        <vt:i4>0</vt:i4>
      </vt:variant>
      <vt:variant>
        <vt:i4>5</vt:i4>
      </vt:variant>
      <vt:variant>
        <vt:lpwstr/>
      </vt:variant>
      <vt:variant>
        <vt:lpwstr>_Toc156329767</vt:lpwstr>
      </vt:variant>
      <vt:variant>
        <vt:i4>1966130</vt:i4>
      </vt:variant>
      <vt:variant>
        <vt:i4>62</vt:i4>
      </vt:variant>
      <vt:variant>
        <vt:i4>0</vt:i4>
      </vt:variant>
      <vt:variant>
        <vt:i4>5</vt:i4>
      </vt:variant>
      <vt:variant>
        <vt:lpwstr/>
      </vt:variant>
      <vt:variant>
        <vt:lpwstr>_Toc156329766</vt:lpwstr>
      </vt:variant>
      <vt:variant>
        <vt:i4>1966130</vt:i4>
      </vt:variant>
      <vt:variant>
        <vt:i4>56</vt:i4>
      </vt:variant>
      <vt:variant>
        <vt:i4>0</vt:i4>
      </vt:variant>
      <vt:variant>
        <vt:i4>5</vt:i4>
      </vt:variant>
      <vt:variant>
        <vt:lpwstr/>
      </vt:variant>
      <vt:variant>
        <vt:lpwstr>_Toc156329765</vt:lpwstr>
      </vt:variant>
      <vt:variant>
        <vt:i4>1966130</vt:i4>
      </vt:variant>
      <vt:variant>
        <vt:i4>50</vt:i4>
      </vt:variant>
      <vt:variant>
        <vt:i4>0</vt:i4>
      </vt:variant>
      <vt:variant>
        <vt:i4>5</vt:i4>
      </vt:variant>
      <vt:variant>
        <vt:lpwstr/>
      </vt:variant>
      <vt:variant>
        <vt:lpwstr>_Toc156329764</vt:lpwstr>
      </vt:variant>
      <vt:variant>
        <vt:i4>1966130</vt:i4>
      </vt:variant>
      <vt:variant>
        <vt:i4>44</vt:i4>
      </vt:variant>
      <vt:variant>
        <vt:i4>0</vt:i4>
      </vt:variant>
      <vt:variant>
        <vt:i4>5</vt:i4>
      </vt:variant>
      <vt:variant>
        <vt:lpwstr/>
      </vt:variant>
      <vt:variant>
        <vt:lpwstr>_Toc156329763</vt:lpwstr>
      </vt:variant>
      <vt:variant>
        <vt:i4>1966130</vt:i4>
      </vt:variant>
      <vt:variant>
        <vt:i4>38</vt:i4>
      </vt:variant>
      <vt:variant>
        <vt:i4>0</vt:i4>
      </vt:variant>
      <vt:variant>
        <vt:i4>5</vt:i4>
      </vt:variant>
      <vt:variant>
        <vt:lpwstr/>
      </vt:variant>
      <vt:variant>
        <vt:lpwstr>_Toc156329762</vt:lpwstr>
      </vt:variant>
      <vt:variant>
        <vt:i4>1966130</vt:i4>
      </vt:variant>
      <vt:variant>
        <vt:i4>32</vt:i4>
      </vt:variant>
      <vt:variant>
        <vt:i4>0</vt:i4>
      </vt:variant>
      <vt:variant>
        <vt:i4>5</vt:i4>
      </vt:variant>
      <vt:variant>
        <vt:lpwstr/>
      </vt:variant>
      <vt:variant>
        <vt:lpwstr>_Toc156329761</vt:lpwstr>
      </vt:variant>
      <vt:variant>
        <vt:i4>1966130</vt:i4>
      </vt:variant>
      <vt:variant>
        <vt:i4>26</vt:i4>
      </vt:variant>
      <vt:variant>
        <vt:i4>0</vt:i4>
      </vt:variant>
      <vt:variant>
        <vt:i4>5</vt:i4>
      </vt:variant>
      <vt:variant>
        <vt:lpwstr/>
      </vt:variant>
      <vt:variant>
        <vt:lpwstr>_Toc156329760</vt:lpwstr>
      </vt:variant>
      <vt:variant>
        <vt:i4>1900594</vt:i4>
      </vt:variant>
      <vt:variant>
        <vt:i4>20</vt:i4>
      </vt:variant>
      <vt:variant>
        <vt:i4>0</vt:i4>
      </vt:variant>
      <vt:variant>
        <vt:i4>5</vt:i4>
      </vt:variant>
      <vt:variant>
        <vt:lpwstr/>
      </vt:variant>
      <vt:variant>
        <vt:lpwstr>_Toc156329759</vt:lpwstr>
      </vt:variant>
      <vt:variant>
        <vt:i4>1900594</vt:i4>
      </vt:variant>
      <vt:variant>
        <vt:i4>14</vt:i4>
      </vt:variant>
      <vt:variant>
        <vt:i4>0</vt:i4>
      </vt:variant>
      <vt:variant>
        <vt:i4>5</vt:i4>
      </vt:variant>
      <vt:variant>
        <vt:lpwstr/>
      </vt:variant>
      <vt:variant>
        <vt:lpwstr>_Toc156329758</vt:lpwstr>
      </vt:variant>
      <vt:variant>
        <vt:i4>1900594</vt:i4>
      </vt:variant>
      <vt:variant>
        <vt:i4>8</vt:i4>
      </vt:variant>
      <vt:variant>
        <vt:i4>0</vt:i4>
      </vt:variant>
      <vt:variant>
        <vt:i4>5</vt:i4>
      </vt:variant>
      <vt:variant>
        <vt:lpwstr/>
      </vt:variant>
      <vt:variant>
        <vt:lpwstr>_Toc156329757</vt:lpwstr>
      </vt:variant>
      <vt:variant>
        <vt:i4>1900594</vt:i4>
      </vt:variant>
      <vt:variant>
        <vt:i4>2</vt:i4>
      </vt:variant>
      <vt:variant>
        <vt:i4>0</vt:i4>
      </vt:variant>
      <vt:variant>
        <vt:i4>5</vt:i4>
      </vt:variant>
      <vt:variant>
        <vt:lpwstr/>
      </vt:variant>
      <vt:variant>
        <vt:lpwstr>_Toc156329756</vt:lpwstr>
      </vt:variant>
      <vt:variant>
        <vt:i4>5767274</vt:i4>
      </vt:variant>
      <vt:variant>
        <vt:i4>15</vt:i4>
      </vt:variant>
      <vt:variant>
        <vt:i4>0</vt:i4>
      </vt:variant>
      <vt:variant>
        <vt:i4>5</vt:i4>
      </vt:variant>
      <vt:variant>
        <vt:lpwstr>mailto:Tatiana.Kim@gov.bc.ca</vt:lpwstr>
      </vt:variant>
      <vt:variant>
        <vt:lpwstr/>
      </vt:variant>
      <vt:variant>
        <vt:i4>1572901</vt:i4>
      </vt:variant>
      <vt:variant>
        <vt:i4>12</vt:i4>
      </vt:variant>
      <vt:variant>
        <vt:i4>0</vt:i4>
      </vt:variant>
      <vt:variant>
        <vt:i4>5</vt:i4>
      </vt:variant>
      <vt:variant>
        <vt:lpwstr>mailto:Brendan.Wright@gov.bc.ca</vt:lpwstr>
      </vt:variant>
      <vt:variant>
        <vt:lpwstr/>
      </vt:variant>
      <vt:variant>
        <vt:i4>5767274</vt:i4>
      </vt:variant>
      <vt:variant>
        <vt:i4>9</vt:i4>
      </vt:variant>
      <vt:variant>
        <vt:i4>0</vt:i4>
      </vt:variant>
      <vt:variant>
        <vt:i4>5</vt:i4>
      </vt:variant>
      <vt:variant>
        <vt:lpwstr>mailto:Tatiana.Kim@gov.bc.ca</vt:lpwstr>
      </vt:variant>
      <vt:variant>
        <vt:lpwstr/>
      </vt:variant>
      <vt:variant>
        <vt:i4>1572901</vt:i4>
      </vt:variant>
      <vt:variant>
        <vt:i4>6</vt:i4>
      </vt:variant>
      <vt:variant>
        <vt:i4>0</vt:i4>
      </vt:variant>
      <vt:variant>
        <vt:i4>5</vt:i4>
      </vt:variant>
      <vt:variant>
        <vt:lpwstr>mailto:Brendan.Wright@gov.bc.ca</vt:lpwstr>
      </vt:variant>
      <vt:variant>
        <vt:lpwstr/>
      </vt:variant>
      <vt:variant>
        <vt:i4>5767274</vt:i4>
      </vt:variant>
      <vt:variant>
        <vt:i4>3</vt:i4>
      </vt:variant>
      <vt:variant>
        <vt:i4>0</vt:i4>
      </vt:variant>
      <vt:variant>
        <vt:i4>5</vt:i4>
      </vt:variant>
      <vt:variant>
        <vt:lpwstr>mailto:Tatiana.Kim@gov.bc.ca</vt:lpwstr>
      </vt:variant>
      <vt:variant>
        <vt:lpwstr/>
      </vt:variant>
      <vt:variant>
        <vt:i4>1572901</vt:i4>
      </vt:variant>
      <vt:variant>
        <vt:i4>0</vt:i4>
      </vt:variant>
      <vt:variant>
        <vt:i4>0</vt:i4>
      </vt:variant>
      <vt:variant>
        <vt:i4>5</vt:i4>
      </vt:variant>
      <vt:variant>
        <vt:lpwstr>mailto:Brendan.Wright@gov.bc.ca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Jane JTT:EX</dc:creator>
  <cp:keywords/>
  <cp:lastModifiedBy>Fredrick, Lindsay CITZ:EX</cp:lastModifiedBy>
  <cp:revision>2</cp:revision>
  <dcterms:created xsi:type="dcterms:W3CDTF">2024-04-19T20:23:00Z</dcterms:created>
  <dcterms:modified xsi:type="dcterms:W3CDTF">2024-04-19T20:23:00Z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0x01010049A1E628789AA24EB8ADC85B636A02C9</vt:lpwstr>
  </property>
  <property fmtid="{D5CDD505-2E9C-101B-9397-08002B2CF9AE}" pid="3" name="MediaServiceImageTags">
    <vt:lpwstr/>
  </property>
</Properties>
</file>