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EE73" w14:textId="438ABC67" w:rsidR="003E202F" w:rsidRDefault="003E202F" w:rsidP="003E202F">
      <w:r>
        <w:t xml:space="preserve">The dashboard </w:t>
      </w:r>
      <w:r>
        <w:t>generates</w:t>
      </w:r>
      <w:r>
        <w:t xml:space="preserve"> a </w:t>
      </w:r>
      <w:proofErr w:type="spellStart"/>
      <w:r>
        <w:t>jquery</w:t>
      </w:r>
      <w:proofErr w:type="spellEnd"/>
      <w:r>
        <w:t xml:space="preserve"> error</w:t>
      </w:r>
      <w:r>
        <w:t>. This may or may not be important.</w:t>
      </w:r>
    </w:p>
    <w:p w14:paraId="35A6968F" w14:textId="77777777" w:rsidR="003E202F" w:rsidRDefault="003E202F" w:rsidP="003E202F">
      <w:r>
        <w:rPr>
          <w:noProof/>
        </w:rPr>
        <w:drawing>
          <wp:inline distT="0" distB="0" distL="0" distR="0" wp14:anchorId="11A00225" wp14:editId="427EF146">
            <wp:extent cx="5943600" cy="898525"/>
            <wp:effectExtent l="0" t="0" r="0" b="0"/>
            <wp:docPr id="1216567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671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AB30" w14:textId="7C61992A" w:rsidR="003E202F" w:rsidRDefault="003E202F" w:rsidP="003E202F">
      <w:r>
        <w:t xml:space="preserve">I tried to include the </w:t>
      </w:r>
      <w:proofErr w:type="spellStart"/>
      <w:r>
        <w:t>jquery</w:t>
      </w:r>
      <w:proofErr w:type="spellEnd"/>
      <w:r>
        <w:t xml:space="preserve"> source in the </w:t>
      </w:r>
      <w:proofErr w:type="spellStart"/>
      <w:r>
        <w:t>yaml</w:t>
      </w:r>
      <w:proofErr w:type="spellEnd"/>
      <w:r>
        <w:t xml:space="preserve">, but it turns out that by default the jquery.min.js script is sourced after the datatables.min.js script (I think because of format: dashboard). I was only able to fix this error manually by editing the .html file and moving the </w:t>
      </w:r>
      <w:proofErr w:type="spellStart"/>
      <w:r>
        <w:t>jquery</w:t>
      </w:r>
      <w:proofErr w:type="spellEnd"/>
      <w:r>
        <w:t xml:space="preserve"> code above the </w:t>
      </w:r>
      <w:proofErr w:type="spellStart"/>
      <w:r>
        <w:t>datatable</w:t>
      </w:r>
      <w:proofErr w:type="spellEnd"/>
      <w:r>
        <w:t xml:space="preserve"> code. Below is a snip of the html file when rendering with self-contained: false</w:t>
      </w:r>
    </w:p>
    <w:p w14:paraId="0FB635F8" w14:textId="77777777" w:rsidR="003E202F" w:rsidRPr="00086702" w:rsidRDefault="003E202F" w:rsidP="003E20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AEE3D" wp14:editId="27924B8A">
                <wp:simplePos x="0" y="0"/>
                <wp:positionH relativeFrom="column">
                  <wp:posOffset>233680</wp:posOffset>
                </wp:positionH>
                <wp:positionV relativeFrom="paragraph">
                  <wp:posOffset>2724422</wp:posOffset>
                </wp:positionV>
                <wp:extent cx="5366657" cy="168728"/>
                <wp:effectExtent l="0" t="0" r="24765" b="22225"/>
                <wp:wrapNone/>
                <wp:docPr id="6427379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6657" cy="1687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65546" id="Rectangle 1" o:spid="_x0000_s1026" style="position:absolute;margin-left:18.4pt;margin-top:214.5pt;width:422.55pt;height:13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8BB82" wp14:editId="76EE43EA">
                <wp:simplePos x="0" y="0"/>
                <wp:positionH relativeFrom="column">
                  <wp:posOffset>234043</wp:posOffset>
                </wp:positionH>
                <wp:positionV relativeFrom="paragraph">
                  <wp:posOffset>177256</wp:posOffset>
                </wp:positionV>
                <wp:extent cx="5366657" cy="168728"/>
                <wp:effectExtent l="0" t="0" r="24765" b="22225"/>
                <wp:wrapNone/>
                <wp:docPr id="7226687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6657" cy="1687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4C5A8" id="Rectangle 1" o:spid="_x0000_s1026" style="position:absolute;margin-left:18.45pt;margin-top:13.95pt;width:422.55pt;height:1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DB0521C" wp14:editId="604AB770">
            <wp:extent cx="5943600" cy="2940685"/>
            <wp:effectExtent l="0" t="0" r="0" b="0"/>
            <wp:docPr id="90012093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20936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234A" w14:textId="77777777" w:rsidR="003E202F" w:rsidRDefault="003E202F" w:rsidP="003E202F">
      <w:pPr>
        <w:spacing w:after="0" w:line="240" w:lineRule="auto"/>
      </w:pPr>
    </w:p>
    <w:p w14:paraId="49F3B090" w14:textId="77777777" w:rsidR="003E202F" w:rsidRDefault="003E202F" w:rsidP="003E202F">
      <w:pPr>
        <w:spacing w:after="0" w:line="240" w:lineRule="auto"/>
      </w:pPr>
    </w:p>
    <w:p w14:paraId="24C9669F" w14:textId="77777777" w:rsidR="003E202F" w:rsidRPr="00F57E57" w:rsidRDefault="003E202F" w:rsidP="003E202F">
      <w:pPr>
        <w:spacing w:after="0" w:line="240" w:lineRule="auto"/>
      </w:pPr>
    </w:p>
    <w:p w14:paraId="5D72A139" w14:textId="77777777" w:rsidR="003E202F" w:rsidRPr="00A23C1D" w:rsidRDefault="003E202F" w:rsidP="003E202F"/>
    <w:p w14:paraId="13191760" w14:textId="77777777" w:rsidR="00A02DFB" w:rsidRDefault="00A02DFB"/>
    <w:sectPr w:rsidR="00A0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F"/>
    <w:rsid w:val="000611E2"/>
    <w:rsid w:val="00143ED6"/>
    <w:rsid w:val="0028718B"/>
    <w:rsid w:val="002D7E06"/>
    <w:rsid w:val="003E202F"/>
    <w:rsid w:val="0081110B"/>
    <w:rsid w:val="009F540D"/>
    <w:rsid w:val="00A02DFB"/>
    <w:rsid w:val="00B7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F8BD"/>
  <w15:chartTrackingRefBased/>
  <w15:docId w15:val="{D15EB107-24BC-477C-BCDE-28031D3E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02F"/>
  </w:style>
  <w:style w:type="paragraph" w:styleId="Heading1">
    <w:name w:val="heading 1"/>
    <w:basedOn w:val="Normal"/>
    <w:next w:val="Normal"/>
    <w:link w:val="Heading1Char"/>
    <w:uiPriority w:val="9"/>
    <w:qFormat/>
    <w:rsid w:val="003E2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Yurchak, Stephanie CITZ:EX</dc:creator>
  <cp:keywords/>
  <dc:description/>
  <cp:lastModifiedBy>Yurchak, Stephanie CITZ:EX</cp:lastModifiedBy>
  <cp:revision>1</cp:revision>
  <dcterms:created xsi:type="dcterms:W3CDTF">2025-04-11T18:34:00Z</dcterms:created>
  <dcterms:modified xsi:type="dcterms:W3CDTF">2025-04-11T18:35:00Z</dcterms:modified>
</cp:coreProperties>
</file>