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00C" w:rsidP="000A500C" w:rsidRDefault="000A500C" w14:paraId="11DDF93C" w14:textId="77777777">
      <w:pPr>
        <w:rPr>
          <w:rFonts w:ascii="BC Sans" w:hAnsi="BC Sans"/>
          <w:sz w:val="20"/>
          <w:szCs w:val="20"/>
        </w:rPr>
        <w:sectPr w:rsidR="000A500C">
          <w:pgSz w:w="12240" w:h="15840" w:orient="portrait"/>
          <w:pgMar w:top="1440" w:right="1440" w:bottom="1440" w:left="1440" w:header="283" w:footer="1474" w:gutter="0"/>
          <w:cols w:space="720"/>
        </w:sectPr>
      </w:pPr>
    </w:p>
    <w:p w:rsidR="000A500C" w:rsidP="000A500C" w:rsidRDefault="000A500C" w14:paraId="0BAF2A40" w14:textId="77777777">
      <w:pPr>
        <w:jc w:val="right"/>
        <w:rPr>
          <w:rFonts w:ascii="BC Sans" w:hAnsi="BC Sans"/>
          <w:color w:val="FF0000"/>
          <w:sz w:val="20"/>
          <w:szCs w:val="20"/>
          <w:lang w:val="en-GB"/>
        </w:rPr>
      </w:pPr>
      <w:r>
        <w:rPr>
          <w:rFonts w:ascii="BC Sans" w:hAnsi="BC Sans"/>
          <w:sz w:val="20"/>
          <w:szCs w:val="20"/>
        </w:rPr>
        <w:t>File:  292-40</w:t>
      </w:r>
      <w:r>
        <w:rPr>
          <w:rFonts w:ascii="BC Sans" w:hAnsi="BC Sans"/>
          <w:color w:val="FF0000"/>
          <w:sz w:val="20"/>
          <w:szCs w:val="20"/>
        </w:rPr>
        <w:t>/[REQUESTNUMBER]</w:t>
      </w:r>
    </w:p>
    <w:p w:rsidR="000A500C" w:rsidP="06F4F95A" w:rsidRDefault="000A500C" w14:paraId="59F48D40" w14:textId="77777777" w14:noSpellErr="1">
      <w:pPr>
        <w:jc w:val="right"/>
        <w:rPr>
          <w:rFonts w:ascii="BC Sans" w:hAnsi="BC Sans"/>
          <w:color w:val="00B0F0"/>
          <w:sz w:val="20"/>
          <w:szCs w:val="20"/>
          <w:lang w:val="en-US"/>
        </w:rPr>
      </w:pPr>
      <w:r w:rsidRPr="06F4F95A" w:rsidR="000A500C">
        <w:rPr>
          <w:rFonts w:ascii="BC Sans" w:hAnsi="BC Sans"/>
          <w:color w:val="00B0F0"/>
          <w:sz w:val="20"/>
          <w:szCs w:val="20"/>
          <w:lang w:val="en-US"/>
        </w:rPr>
        <w:t>Your File</w:t>
      </w:r>
      <w:r w:rsidRPr="06F4F95A" w:rsidR="000A500C">
        <w:rPr>
          <w:rFonts w:ascii="BC Sans" w:hAnsi="BC Sans"/>
          <w:color w:val="00B0F0"/>
          <w:sz w:val="20"/>
          <w:szCs w:val="20"/>
          <w:lang w:val="en-US"/>
        </w:rPr>
        <w:t>:  [</w:t>
      </w:r>
      <w:r w:rsidRPr="06F4F95A" w:rsidR="000A500C">
        <w:rPr>
          <w:rFonts w:ascii="BC Sans" w:hAnsi="BC Sans"/>
          <w:color w:val="00B0F0"/>
          <w:sz w:val="20"/>
          <w:szCs w:val="20"/>
          <w:lang w:val="en-US"/>
        </w:rPr>
        <w:t>CUSTOMFIELD60]</w:t>
      </w:r>
    </w:p>
    <w:p w:rsidR="000A500C" w:rsidP="000A500C" w:rsidRDefault="000A500C" w14:paraId="15DBAC57"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0A500C" w:rsidP="000A500C" w:rsidRDefault="000A500C" w14:paraId="276F4226" w14:textId="77777777">
      <w:pPr>
        <w:rPr>
          <w:rFonts w:ascii="BC Sans" w:hAnsi="BC Sans"/>
          <w:color w:val="FF0000"/>
          <w:sz w:val="20"/>
          <w:szCs w:val="20"/>
        </w:rPr>
      </w:pPr>
    </w:p>
    <w:p w:rsidR="000A500C" w:rsidP="000A500C" w:rsidRDefault="000A500C" w14:paraId="72497CA6" w14:textId="77777777">
      <w:pPr>
        <w:rPr>
          <w:rFonts w:ascii="BC Sans" w:hAnsi="BC Sans"/>
          <w:color w:val="FF0000"/>
          <w:sz w:val="20"/>
          <w:szCs w:val="20"/>
        </w:rPr>
      </w:pPr>
    </w:p>
    <w:p w:rsidR="000A500C" w:rsidP="000A500C" w:rsidRDefault="000A500C" w14:paraId="083FEC23"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rsidR="000A500C" w:rsidP="000A500C" w:rsidRDefault="000A500C" w14:paraId="1752A9B3" w14:textId="77777777">
      <w:pPr>
        <w:rPr>
          <w:rFonts w:ascii="BC Sans" w:hAnsi="BC Sans"/>
          <w:color w:val="FF0000"/>
          <w:sz w:val="20"/>
          <w:szCs w:val="20"/>
        </w:rPr>
      </w:pPr>
    </w:p>
    <w:p w:rsidR="000A500C" w:rsidP="000A500C" w:rsidRDefault="000A500C" w14:paraId="5944E73B" w14:textId="77777777">
      <w:pPr>
        <w:rPr>
          <w:rFonts w:ascii="BC Sans" w:hAnsi="BC Sans"/>
          <w:color w:val="FF0000"/>
          <w:sz w:val="20"/>
          <w:szCs w:val="20"/>
        </w:rPr>
      </w:pPr>
      <w:r>
        <w:rPr>
          <w:rFonts w:ascii="BC Sans" w:hAnsi="BC Sans"/>
          <w:color w:val="FF0000"/>
          <w:sz w:val="20"/>
          <w:szCs w:val="20"/>
        </w:rPr>
        <w:t>[ADDRESS]</w:t>
      </w:r>
    </w:p>
    <w:p w:rsidR="000A500C" w:rsidP="000A500C" w:rsidRDefault="000A500C" w14:paraId="4367ACE8" w14:textId="77777777">
      <w:pPr>
        <w:rPr>
          <w:rFonts w:ascii="BC Sans" w:hAnsi="BC Sans"/>
          <w:color w:val="FF0000"/>
          <w:sz w:val="20"/>
          <w:szCs w:val="20"/>
        </w:rPr>
      </w:pPr>
    </w:p>
    <w:p w:rsidR="000A500C" w:rsidP="000A500C" w:rsidRDefault="000A500C" w14:paraId="7B611E63" w14:textId="77777777">
      <w:pPr>
        <w:rPr>
          <w:rFonts w:ascii="BC Sans" w:hAnsi="BC Sans"/>
          <w:color w:val="FF0000"/>
          <w:sz w:val="20"/>
          <w:szCs w:val="20"/>
        </w:rPr>
      </w:pPr>
      <w:r>
        <w:rPr>
          <w:rFonts w:ascii="BC Sans" w:hAnsi="BC Sans"/>
          <w:color w:val="FF0000"/>
          <w:sz w:val="20"/>
          <w:szCs w:val="20"/>
        </w:rPr>
        <w:t>Dear [RFNAME] [RLNAME]:</w:t>
      </w:r>
    </w:p>
    <w:p w:rsidR="000A500C" w:rsidP="000A500C" w:rsidRDefault="000A500C" w14:paraId="57D7C190" w14:textId="77777777">
      <w:pPr>
        <w:pStyle w:val="Heading1"/>
        <w:tabs>
          <w:tab w:val="left" w:pos="1440"/>
          <w:tab w:val="right" w:pos="9639"/>
        </w:tabs>
        <w:spacing w:before="0"/>
        <w:rPr>
          <w:rFonts w:ascii="BC Sans" w:hAnsi="BC Sans"/>
          <w:b w:val="0"/>
          <w:sz w:val="20"/>
          <w:u w:val="none"/>
        </w:rPr>
      </w:pPr>
    </w:p>
    <w:p w:rsidR="000A500C" w:rsidP="000A500C" w:rsidRDefault="000A500C" w14:paraId="0B29860F"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0A500C" w:rsidP="000A500C" w:rsidRDefault="000A500C" w14:paraId="5308B1A2"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0A500C" w:rsidP="000A500C" w:rsidRDefault="000A500C" w14:paraId="0F9378EF" w14:textId="77777777">
      <w:pPr>
        <w:rPr>
          <w:rStyle w:val="BodyofLetter"/>
          <w:rFonts w:ascii="BC Sans" w:hAnsi="BC Sans"/>
          <w:sz w:val="20"/>
          <w:szCs w:val="20"/>
          <w:lang w:val="en-CA"/>
        </w:rPr>
      </w:pPr>
    </w:p>
    <w:p w:rsidR="000A500C" w:rsidP="000A500C" w:rsidRDefault="000A500C" w14:paraId="27931D93" w14:textId="77777777">
      <w:pPr>
        <w:rPr>
          <w:b/>
          <w:color w:val="00B0F0"/>
        </w:rPr>
      </w:pPr>
      <w:r>
        <w:rPr>
          <w:rFonts w:ascii="BC Sans" w:hAnsi="BC Sans"/>
          <w:b/>
          <w:color w:val="00B0F0"/>
          <w:sz w:val="20"/>
          <w:szCs w:val="20"/>
        </w:rPr>
        <w:t>Client: [ONBEHALFOF]</w:t>
      </w:r>
    </w:p>
    <w:p w:rsidR="000A500C" w:rsidP="000A500C" w:rsidRDefault="000A500C" w14:paraId="51E26572" w14:textId="77777777">
      <w:pPr>
        <w:rPr>
          <w:rFonts w:ascii="BC Sans" w:hAnsi="BC Sans"/>
          <w:sz w:val="20"/>
          <w:szCs w:val="20"/>
          <w:lang w:val="en-GB"/>
        </w:rPr>
      </w:pPr>
    </w:p>
    <w:p w:rsidR="000A500C" w:rsidP="000A500C" w:rsidRDefault="000A500C" w14:paraId="755AA678" w14:textId="77777777">
      <w:pPr>
        <w:rPr>
          <w:rFonts w:ascii="BC Sans" w:hAnsi="BC Sans"/>
          <w:sz w:val="20"/>
          <w:szCs w:val="20"/>
        </w:rPr>
      </w:pPr>
      <w:r>
        <w:rPr>
          <w:rFonts w:ascii="BC Sans" w:hAnsi="BC Sans"/>
          <w:sz w:val="20"/>
          <w:szCs w:val="20"/>
        </w:rPr>
        <w:t xml:space="preserve">Information Access Operations processes freedom of information requests for </w:t>
      </w:r>
      <w:r>
        <w:rPr>
          <w:rFonts w:ascii="BC Sans" w:hAnsi="BC Sans"/>
          <w:color w:val="00B0F0"/>
          <w:sz w:val="20"/>
          <w:szCs w:val="20"/>
        </w:rPr>
        <w:t>the</w:t>
      </w:r>
      <w:r>
        <w:rPr>
          <w:rFonts w:ascii="BC Sans" w:hAnsi="BC Sans"/>
          <w:sz w:val="20"/>
          <w:szCs w:val="20"/>
        </w:rPr>
        <w:t xml:space="preserve"> </w:t>
      </w:r>
      <w:sdt>
        <w:sdtPr>
          <w:rPr>
            <w:rFonts w:ascii="BC Sans" w:hAnsi="BC Sans"/>
            <w:bCs/>
            <w:color w:val="FF0000"/>
            <w:sz w:val="20"/>
            <w:szCs w:val="20"/>
          </w:rPr>
          <w:alias w:val="Public Body"/>
          <w:tag w:val="Public Body"/>
          <w:id w:val="55565101"/>
          <w:placeholder>
            <w:docPart w:val="0D4BD62917894B378C55B780F4D5FA6A"/>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rPr>
        <w:t>.  The Ministry</w:t>
      </w:r>
      <w:r>
        <w:rPr>
          <w:rFonts w:ascii="BC Sans" w:hAnsi="BC Sans"/>
          <w:color w:val="FF0000"/>
          <w:sz w:val="20"/>
          <w:szCs w:val="20"/>
        </w:rPr>
        <w:t xml:space="preserve"> </w:t>
      </w:r>
      <w:r>
        <w:rPr>
          <w:rFonts w:ascii="BC Sans" w:hAnsi="BC Sans"/>
          <w:sz w:val="20"/>
          <w:szCs w:val="20"/>
        </w:rPr>
        <w:t xml:space="preserve">received your request for access to the personal information of your deceased </w:t>
      </w:r>
      <w:sdt>
        <w:sdtPr>
          <w:rPr>
            <w:rFonts w:ascii="BC Sans" w:hAnsi="BC Sans"/>
            <w:iCs/>
            <w:color w:val="0070C0"/>
            <w:sz w:val="20"/>
            <w:szCs w:val="20"/>
          </w:rPr>
          <w:alias w:val="Who?"/>
          <w:tag w:val="Who?"/>
          <w:id w:val="1345140349"/>
          <w:placeholder>
            <w:docPart w:val="C19D73CDAD1342AEB4D1F0361B15BB43"/>
          </w:placeholder>
          <w:showingPlcHdr/>
          <w:dropDownList>
            <w:listItem w:displayText="child" w:value="child"/>
            <w:listItem w:displayText="grandchild" w:value="grandchild"/>
            <w:listItem w:displayText="grandparent" w:value="grandparent"/>
            <w:listItem w:displayText="parent" w:value="parent"/>
            <w:listItem w:displayText="relative" w:value="relative"/>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rPr>
            <w:t>Choose</w:t>
          </w:r>
        </w:sdtContent>
      </w:sdt>
      <w:r>
        <w:rPr>
          <w:rFonts w:ascii="BC Sans" w:hAnsi="BC Sans"/>
          <w:i/>
          <w:color w:val="FF0000"/>
          <w:sz w:val="20"/>
          <w:szCs w:val="20"/>
        </w:rPr>
        <w:t xml:space="preserve"> </w:t>
      </w:r>
      <w:r>
        <w:rPr>
          <w:rFonts w:ascii="BC Sans" w:hAnsi="BC Sans"/>
          <w:sz w:val="20"/>
          <w:szCs w:val="20"/>
        </w:rPr>
        <w:t xml:space="preserve">on </w:t>
      </w:r>
      <w:r>
        <w:rPr>
          <w:rFonts w:ascii="BC Sans" w:hAnsi="BC Sans"/>
          <w:color w:val="FF0000"/>
          <w:sz w:val="20"/>
          <w:szCs w:val="20"/>
        </w:rPr>
        <w:t>[RECEIVEDDATE]</w:t>
      </w:r>
      <w:r>
        <w:rPr>
          <w:rFonts w:ascii="BC Sans" w:hAnsi="BC Sans"/>
          <w:sz w:val="20"/>
          <w:szCs w:val="20"/>
        </w:rPr>
        <w:t xml:space="preserve">.  We understand your request to be for a copy of </w:t>
      </w:r>
      <w:r>
        <w:rPr>
          <w:rFonts w:ascii="BC Sans" w:hAnsi="BC Sans"/>
          <w:i/>
          <w:color w:val="FF0000"/>
          <w:sz w:val="20"/>
          <w:szCs w:val="20"/>
        </w:rPr>
        <w:t>[REQUESTDESCRIPTION]</w:t>
      </w:r>
      <w:r>
        <w:rPr>
          <w:rFonts w:ascii="BC Sans" w:hAnsi="BC Sans"/>
          <w:sz w:val="20"/>
          <w:szCs w:val="20"/>
        </w:rPr>
        <w:t>.</w:t>
      </w:r>
    </w:p>
    <w:p w:rsidR="000A500C" w:rsidP="000A500C" w:rsidRDefault="000A500C" w14:paraId="31B1448D" w14:textId="77777777">
      <w:pPr>
        <w:rPr>
          <w:rFonts w:ascii="BC Sans" w:hAnsi="BC Sans"/>
          <w:sz w:val="20"/>
          <w:szCs w:val="20"/>
        </w:rPr>
      </w:pPr>
    </w:p>
    <w:p w:rsidR="000A500C" w:rsidP="000A500C" w:rsidRDefault="000A500C" w14:paraId="789FB1E8" w14:textId="77777777">
      <w:pPr>
        <w:rPr>
          <w:rFonts w:ascii="BC Sans" w:hAnsi="BC Sans"/>
          <w:iCs/>
          <w:sz w:val="20"/>
          <w:szCs w:val="20"/>
        </w:rPr>
      </w:pPr>
      <w:r>
        <w:rPr>
          <w:rFonts w:ascii="BC Sans" w:hAnsi="BC Sans"/>
          <w:iCs/>
          <w:sz w:val="20"/>
          <w:szCs w:val="20"/>
        </w:rPr>
        <w:t xml:space="preserve">For regulation 5(1) of FOIPPA to apply, you must be acting on behalf of your </w:t>
      </w:r>
      <w:bookmarkStart w:name="_Hlk44424177" w:id="0"/>
      <w:sdt>
        <w:sdtPr>
          <w:rPr>
            <w:rFonts w:ascii="BC Sans" w:hAnsi="BC Sans"/>
            <w:iCs/>
            <w:color w:val="0070C0"/>
            <w:sz w:val="20"/>
            <w:szCs w:val="20"/>
          </w:rPr>
          <w:alias w:val="Who?"/>
          <w:tag w:val="Who?"/>
          <w:id w:val="-1095471187"/>
          <w:placeholder>
            <w:docPart w:val="90E1EF2B508E480D8AA060FF2463B79F"/>
          </w:placeholder>
          <w:showingPlcHdr/>
          <w:dropDownList>
            <w:listItem w:displayText="child" w:value="child"/>
            <w:listItem w:displayText="grandchild" w:value="grandchild"/>
            <w:listItem w:displayText="grandparent" w:value="grandparent"/>
            <w:listItem w:displayText="parent" w:value="parent"/>
            <w:listItem w:displayText="relative" w:value="relative"/>
            <w:listItem w:displayText="sibling" w:value="sibling"/>
            <w:listItem w:displayText="spouse" w:value="spouse"/>
            <w:listItem w:displayText="step-parent" w:value="step-parent"/>
            <w:listItem w:displayText="step-child" w:value="step-child"/>
          </w:dropDownList>
        </w:sdtPr>
        <w:sdtContent>
          <w:r>
            <w:rPr>
              <w:rFonts w:ascii="BC Sans" w:hAnsi="BC Sans"/>
              <w:iCs/>
              <w:color w:val="FF0000"/>
              <w:sz w:val="20"/>
              <w:szCs w:val="20"/>
            </w:rPr>
            <w:t>Choose</w:t>
          </w:r>
        </w:sdtContent>
      </w:sdt>
      <w:bookmarkEnd w:id="0"/>
      <w:r>
        <w:rPr>
          <w:rFonts w:ascii="BC Sans" w:hAnsi="BC Sans"/>
          <w:iCs/>
          <w:sz w:val="20"/>
          <w:szCs w:val="20"/>
        </w:rPr>
        <w:t xml:space="preserve"> and be the nearest relative or personal representative.  Applicants seeking records for their own personal interests, and not on behalf of the deceased, cannot exercise the deceased’s right of access to records under section 5(1).</w:t>
      </w:r>
    </w:p>
    <w:p w:rsidR="000A500C" w:rsidP="000A500C" w:rsidRDefault="000A500C" w14:paraId="21790592" w14:textId="77777777">
      <w:pPr>
        <w:rPr>
          <w:rFonts w:ascii="BC Sans" w:hAnsi="BC Sans"/>
          <w:sz w:val="20"/>
          <w:szCs w:val="20"/>
        </w:rPr>
      </w:pPr>
    </w:p>
    <w:p w:rsidR="000A500C" w:rsidP="000A500C" w:rsidRDefault="000A500C" w14:paraId="3AD78848" w14:textId="77777777">
      <w:pPr>
        <w:rPr>
          <w:rFonts w:ascii="BC Sans" w:hAnsi="BC Sans"/>
          <w:color w:val="7030A0"/>
          <w:sz w:val="20"/>
          <w:szCs w:val="20"/>
        </w:rPr>
      </w:pPr>
      <w:r>
        <w:rPr>
          <w:rFonts w:ascii="BC Sans" w:hAnsi="BC Sans"/>
          <w:color w:val="7030A0"/>
          <w:sz w:val="20"/>
          <w:szCs w:val="20"/>
        </w:rPr>
        <w:t>State what documentation the applicant has provided and summarize their statement regarding ways in which they are acting for, or on behalf of, their deceased relative in making the request.</w:t>
      </w:r>
    </w:p>
    <w:p w:rsidR="000A500C" w:rsidP="000A500C" w:rsidRDefault="000A500C" w14:paraId="79940E9D" w14:textId="77777777">
      <w:pPr>
        <w:autoSpaceDE w:val="0"/>
        <w:autoSpaceDN w:val="0"/>
        <w:adjustRightInd w:val="0"/>
        <w:rPr>
          <w:rFonts w:ascii="BC Sans" w:hAnsi="BC Sans"/>
          <w:sz w:val="20"/>
          <w:szCs w:val="20"/>
        </w:rPr>
      </w:pPr>
    </w:p>
    <w:p w:rsidR="000A500C" w:rsidP="000A500C" w:rsidRDefault="000A500C" w14:paraId="4001A2C8" w14:textId="77777777">
      <w:pPr>
        <w:rPr>
          <w:rFonts w:ascii="BC Sans" w:hAnsi="BC Sans"/>
          <w:b/>
          <w:bCs/>
          <w:color w:val="7030A0"/>
          <w:sz w:val="20"/>
          <w:szCs w:val="20"/>
        </w:rPr>
      </w:pPr>
      <w:r>
        <w:rPr>
          <w:rFonts w:ascii="BC Sans" w:hAnsi="BC Sans"/>
          <w:b/>
          <w:bCs/>
          <w:color w:val="7030A0"/>
          <w:sz w:val="20"/>
          <w:szCs w:val="20"/>
        </w:rPr>
        <w:t>Option 1:</w:t>
      </w:r>
    </w:p>
    <w:p w:rsidR="000A500C" w:rsidP="000A500C" w:rsidRDefault="000A500C" w14:paraId="19CEB557" w14:textId="77777777">
      <w:pPr>
        <w:rPr>
          <w:rFonts w:ascii="BC Sans" w:hAnsi="BC Sans"/>
          <w:color w:val="00B0F0"/>
          <w:sz w:val="20"/>
          <w:szCs w:val="20"/>
        </w:rPr>
      </w:pPr>
      <w:r>
        <w:rPr>
          <w:rFonts w:ascii="BC Sans" w:hAnsi="BC Sans"/>
          <w:color w:val="00B0F0"/>
          <w:sz w:val="20"/>
          <w:szCs w:val="20"/>
        </w:rPr>
        <w:t xml:space="preserve">We have reviewed </w:t>
      </w:r>
      <w:proofErr w:type="gramStart"/>
      <w:r>
        <w:rPr>
          <w:rFonts w:ascii="BC Sans" w:hAnsi="BC Sans"/>
          <w:color w:val="00B0F0"/>
          <w:sz w:val="20"/>
          <w:szCs w:val="20"/>
        </w:rPr>
        <w:t>all of</w:t>
      </w:r>
      <w:proofErr w:type="gramEnd"/>
      <w:r>
        <w:rPr>
          <w:rFonts w:ascii="BC Sans" w:hAnsi="BC Sans"/>
          <w:color w:val="00B0F0"/>
          <w:sz w:val="20"/>
          <w:szCs w:val="20"/>
        </w:rPr>
        <w:t xml:space="preserve"> the documentation you submitted and have determined that you have not demonstrated that you are acting on behalf of your deceased </w:t>
      </w:r>
      <w:sdt>
        <w:sdtPr>
          <w:rPr>
            <w:rFonts w:ascii="BC Sans" w:hAnsi="BC Sans"/>
            <w:iCs/>
            <w:color w:val="0070C0"/>
            <w:sz w:val="20"/>
            <w:szCs w:val="20"/>
          </w:rPr>
          <w:alias w:val="Who?"/>
          <w:tag w:val="Who?"/>
          <w:id w:val="611024115"/>
          <w:placeholder>
            <w:docPart w:val="D373CDD8F7324FC583F90DAF39078275"/>
          </w:placeholder>
          <w:showingPlcHdr/>
          <w:dropDownList>
            <w:listItem w:displayText="child" w:value="child"/>
            <w:listItem w:displayText="grandchild" w:value="grandchild"/>
            <w:listItem w:displayText="grandparent" w:value="grandparent"/>
            <w:listItem w:displayText="parent" w:value="parent"/>
            <w:listItem w:displayText="relative" w:value="relative"/>
            <w:listItem w:displayText="sibling" w:value="sibling"/>
            <w:listItem w:displayText="spouse" w:value="spouse"/>
            <w:listItem w:displayText="step-parent" w:value="step-parent"/>
            <w:listItem w:displayText="step-child" w:value="step-child"/>
          </w:dropDownList>
        </w:sdtPr>
        <w:sdtContent>
          <w:r>
            <w:rPr>
              <w:rFonts w:ascii="BC Sans" w:hAnsi="BC Sans"/>
              <w:iCs/>
              <w:color w:val="FF0000"/>
              <w:sz w:val="20"/>
              <w:szCs w:val="20"/>
            </w:rPr>
            <w:t>Choose</w:t>
          </w:r>
        </w:sdtContent>
      </w:sdt>
      <w:r>
        <w:rPr>
          <w:rFonts w:ascii="BC Sans" w:hAnsi="BC Sans"/>
          <w:color w:val="00B0F0"/>
          <w:sz w:val="20"/>
          <w:szCs w:val="20"/>
        </w:rPr>
        <w:t>.  However, we will process your request as a third party to the personal information of your deceased</w:t>
      </w:r>
      <w:r>
        <w:rPr>
          <w:rFonts w:ascii="BC Sans" w:hAnsi="BC Sans"/>
          <w:iCs/>
          <w:color w:val="0070C0"/>
          <w:sz w:val="20"/>
          <w:szCs w:val="20"/>
        </w:rPr>
        <w:t xml:space="preserve"> </w:t>
      </w:r>
      <w:sdt>
        <w:sdtPr>
          <w:rPr>
            <w:rFonts w:ascii="BC Sans" w:hAnsi="BC Sans"/>
            <w:iCs/>
            <w:color w:val="0070C0"/>
            <w:sz w:val="20"/>
            <w:szCs w:val="20"/>
          </w:rPr>
          <w:alias w:val="Who?"/>
          <w:tag w:val="Who?"/>
          <w:id w:val="1370728378"/>
          <w:placeholder>
            <w:docPart w:val="3D417A640296497D96D0987E527DE4CA"/>
          </w:placeholder>
          <w:showingPlcHdr/>
          <w:dropDownList>
            <w:listItem w:displayText="child" w:value="child"/>
            <w:listItem w:displayText="grandchild" w:value="grandchild"/>
            <w:listItem w:displayText="grandparent" w:value="grandparent"/>
            <w:listItem w:displayText="parent" w:value="parent"/>
            <w:listItem w:displayText="relative" w:value="relative"/>
            <w:listItem w:displayText="sibling" w:value="sibling"/>
            <w:listItem w:displayText="spouse" w:value="spouse"/>
            <w:listItem w:displayText="step-parent" w:value="step-parent"/>
            <w:listItem w:displayText="step-child" w:value="step-child"/>
          </w:dropDownList>
        </w:sdtPr>
        <w:sdtContent>
          <w:r>
            <w:rPr>
              <w:rFonts w:ascii="BC Sans" w:hAnsi="BC Sans"/>
              <w:iCs/>
              <w:color w:val="FF0000"/>
              <w:sz w:val="20"/>
              <w:szCs w:val="20"/>
            </w:rPr>
            <w:t>Choose</w:t>
          </w:r>
        </w:sdtContent>
      </w:sdt>
      <w:r>
        <w:rPr>
          <w:rFonts w:ascii="BC Sans" w:hAnsi="BC Sans"/>
          <w:color w:val="00B0F0"/>
          <w:sz w:val="20"/>
          <w:szCs w:val="20"/>
        </w:rPr>
        <w:t>.</w:t>
      </w:r>
    </w:p>
    <w:p w:rsidR="000A500C" w:rsidP="000A500C" w:rsidRDefault="000A500C" w14:paraId="2A0F868D" w14:textId="77777777">
      <w:pPr>
        <w:rPr>
          <w:rFonts w:ascii="BC Sans" w:hAnsi="BC Sans"/>
          <w:color w:val="00B0F0"/>
          <w:sz w:val="20"/>
          <w:szCs w:val="20"/>
        </w:rPr>
      </w:pPr>
    </w:p>
    <w:p w:rsidR="000A500C" w:rsidP="000A500C" w:rsidRDefault="000A500C" w14:paraId="30A98EB0" w14:textId="77777777">
      <w:pPr>
        <w:rPr>
          <w:rFonts w:ascii="BC Sans" w:hAnsi="BC Sans"/>
          <w:b/>
          <w:bCs/>
          <w:color w:val="7030A0"/>
          <w:sz w:val="20"/>
          <w:szCs w:val="20"/>
        </w:rPr>
      </w:pPr>
      <w:r>
        <w:rPr>
          <w:rFonts w:ascii="BC Sans" w:hAnsi="BC Sans"/>
          <w:b/>
          <w:bCs/>
          <w:color w:val="7030A0"/>
          <w:sz w:val="20"/>
          <w:szCs w:val="20"/>
        </w:rPr>
        <w:t>Option 2:</w:t>
      </w:r>
    </w:p>
    <w:p w:rsidR="000A500C" w:rsidP="000A500C" w:rsidRDefault="000A500C" w14:paraId="73D3CA01" w14:textId="77777777">
      <w:pPr>
        <w:pStyle w:val="ListParagraph"/>
        <w:ind w:left="0"/>
        <w:rPr>
          <w:rFonts w:ascii="BC Sans" w:hAnsi="BC Sans"/>
          <w:sz w:val="20"/>
          <w:szCs w:val="20"/>
        </w:rPr>
      </w:pPr>
      <w:r>
        <w:rPr>
          <w:rFonts w:ascii="BC Sans" w:hAnsi="BC Sans"/>
          <w:color w:val="00B0F0"/>
          <w:sz w:val="20"/>
          <w:szCs w:val="20"/>
        </w:rPr>
        <w:t xml:space="preserve">We have reviewed all of the documentation you submitted and have determined that you have demonstrated that you are acting on behalf of your deceased </w:t>
      </w:r>
      <w:sdt>
        <w:sdtPr>
          <w:rPr>
            <w:rFonts w:ascii="BC Sans" w:hAnsi="BC Sans"/>
            <w:iCs/>
            <w:color w:val="0070C0"/>
            <w:sz w:val="20"/>
            <w:szCs w:val="20"/>
          </w:rPr>
          <w:alias w:val="Who?"/>
          <w:tag w:val="Who?"/>
          <w:id w:val="-635186058"/>
          <w:placeholder>
            <w:docPart w:val="B6C04204534F43F6B95713A3687739BB"/>
          </w:placeholder>
          <w:showingPlcHdr/>
          <w:dropDownList>
            <w:listItem w:displayText="child" w:value="child"/>
            <w:listItem w:displayText="grandchild" w:value="grandchild"/>
            <w:listItem w:displayText="grandparent" w:value="grandparent"/>
            <w:listItem w:displayText="parent" w:value="parent"/>
            <w:listItem w:displayText="relative" w:value="relative"/>
            <w:listItem w:displayText="sibling" w:value="sibling"/>
            <w:listItem w:displayText="spouse" w:value="spouse"/>
            <w:listItem w:displayText="step-parent" w:value="step-parent"/>
            <w:listItem w:displayText="step-child" w:value="step-child"/>
          </w:dropDownList>
        </w:sdtPr>
        <w:sdtContent>
          <w:r>
            <w:rPr>
              <w:rFonts w:ascii="BC Sans" w:hAnsi="BC Sans"/>
              <w:iCs/>
              <w:color w:val="FF0000"/>
              <w:sz w:val="20"/>
              <w:szCs w:val="20"/>
            </w:rPr>
            <w:t>Choose</w:t>
          </w:r>
        </w:sdtContent>
      </w:sdt>
      <w:r>
        <w:rPr>
          <w:rFonts w:ascii="BC Sans" w:hAnsi="BC Sans"/>
          <w:color w:val="00B0F0"/>
          <w:sz w:val="20"/>
          <w:szCs w:val="20"/>
        </w:rPr>
        <w:t>.  We will continue processing your request.</w:t>
      </w:r>
    </w:p>
    <w:p w:rsidR="000A500C" w:rsidP="000A500C" w:rsidRDefault="000A500C" w14:paraId="1EF980ED" w14:textId="77777777">
      <w:pPr>
        <w:rPr>
          <w:rFonts w:ascii="BC Sans" w:hAnsi="BC Sans"/>
        </w:rPr>
      </w:pPr>
    </w:p>
    <w:p w:rsidR="000A500C" w:rsidP="000A500C" w:rsidRDefault="000A500C" w14:paraId="64D3C19D" w14:textId="77777777">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rsidR="000A500C" w:rsidP="000A500C" w:rsidRDefault="000A500C" w14:paraId="2AB782BF" w14:textId="77777777">
      <w:pPr>
        <w:rPr>
          <w:rFonts w:ascii="BC Sans" w:hAnsi="BC Sans"/>
          <w:sz w:val="20"/>
          <w:szCs w:val="20"/>
        </w:rPr>
      </w:pPr>
    </w:p>
    <w:p w:rsidR="000A500C" w:rsidP="000A500C" w:rsidRDefault="000A500C" w14:paraId="5D1FA3A4" w14:textId="77777777">
      <w:pPr>
        <w:pStyle w:val="NormalWeb"/>
        <w:spacing w:before="0" w:beforeAutospacing="0" w:after="0" w:afterAutospacing="0"/>
        <w:rPr>
          <w:rFonts w:ascii="BC Sans" w:hAnsi="BC Sans"/>
          <w:sz w:val="20"/>
          <w:szCs w:val="20"/>
          <w:lang w:val="en-GB"/>
        </w:rPr>
      </w:pPr>
      <w:r>
        <w:rPr>
          <w:rFonts w:ascii="BC Sans" w:hAnsi="BC Sans"/>
          <w:sz w:val="20"/>
          <w:szCs w:val="20"/>
          <w:lang w:val="en-GB"/>
        </w:rPr>
        <w:t xml:space="preserve">Records located in response to your request(s) will be delivered through the BC Secure File Transfer Service (SFTS) (subject to limited exemptions).  This service provides a quick, </w:t>
      </w:r>
      <w:proofErr w:type="gramStart"/>
      <w:r>
        <w:rPr>
          <w:rFonts w:ascii="BC Sans" w:hAnsi="BC Sans"/>
          <w:sz w:val="20"/>
          <w:szCs w:val="20"/>
          <w:lang w:val="en-GB"/>
        </w:rPr>
        <w:t>easy</w:t>
      </w:r>
      <w:proofErr w:type="gramEnd"/>
      <w:r>
        <w:rPr>
          <w:rFonts w:ascii="BC Sans" w:hAnsi="BC Sans"/>
          <w:sz w:val="20"/>
          <w:szCs w:val="20"/>
          <w:lang w:val="en-GB"/>
        </w:rPr>
        <w:t xml:space="preserve"> and secure way of delivering and accessing records.  A guide for using the SFTS is enclosed for your convenience.</w:t>
      </w:r>
    </w:p>
    <w:p w:rsidR="000A500C" w:rsidP="000A500C" w:rsidRDefault="000A500C" w14:paraId="21D5A4A5" w14:textId="77777777">
      <w:pPr>
        <w:rPr>
          <w:rFonts w:ascii="BC Sans" w:hAnsi="BC Sans"/>
          <w:sz w:val="20"/>
          <w:szCs w:val="20"/>
          <w:lang w:val="en-CA"/>
        </w:rPr>
      </w:pPr>
    </w:p>
    <w:p w:rsidR="000A500C" w:rsidP="000A500C" w:rsidRDefault="000A500C" w14:paraId="1C1A0E28" w14:textId="77777777">
      <w:pPr>
        <w:rPr>
          <w:rFonts w:ascii="BC Sans" w:hAnsi="BC Sans"/>
          <w:color w:val="00B0F0"/>
          <w:sz w:val="20"/>
          <w:szCs w:val="20"/>
          <w:lang w:val="en-CA" w:eastAsia="en-CA"/>
        </w:rPr>
      </w:pPr>
      <w:r>
        <w:rPr>
          <w:rFonts w:ascii="BC Sans" w:hAnsi="BC Sans"/>
          <w:color w:val="00B0F0"/>
          <w:sz w:val="20"/>
          <w:szCs w:val="20"/>
          <w:lang w:val="en-CA" w:eastAsia="en-CA"/>
        </w:rPr>
        <w:t xml:space="preserve">You submitted your request outside of our online process.  For future reference, you can submit both personal and general requests at: </w:t>
      </w:r>
      <w:hyperlink w:history="1" r:id="rId5">
        <w:r>
          <w:rPr>
            <w:rStyle w:val="Hyperlink"/>
            <w:rFonts w:ascii="BC Sans" w:hAnsi="BC Sans"/>
            <w:sz w:val="20"/>
          </w:rPr>
          <w:t>https://www2.gov.bc.ca/gov/content/governments/about-the-bc-government/open-government/open-information/freedom-of-information</w:t>
        </w:r>
      </w:hyperlink>
      <w:r>
        <w:rPr>
          <w:rFonts w:ascii="BC Sans" w:hAnsi="BC Sans"/>
          <w:color w:val="00B0F0"/>
          <w:sz w:val="20"/>
          <w:szCs w:val="20"/>
          <w:lang w:val="en-CA" w:eastAsia="en-CA"/>
        </w:rPr>
        <w:t>.  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0A500C" w:rsidP="000A500C" w:rsidRDefault="000A500C" w14:paraId="2E9DE18F" w14:textId="77777777">
      <w:pPr>
        <w:rPr>
          <w:rFonts w:ascii="BC Sans" w:hAnsi="BC Sans"/>
          <w:sz w:val="20"/>
          <w:szCs w:val="20"/>
          <w:lang w:val="en-CA"/>
        </w:rPr>
      </w:pPr>
    </w:p>
    <w:p w:rsidR="000A500C" w:rsidP="000A500C" w:rsidRDefault="000A500C" w14:paraId="79E2FA4C" w14:textId="77777777">
      <w:pPr>
        <w:rPr>
          <w:rFonts w:ascii="BC Sans" w:hAnsi="BC Sans"/>
          <w:b/>
          <w:bCs/>
          <w:color w:val="7030A0"/>
          <w:sz w:val="20"/>
          <w:szCs w:val="20"/>
          <w:lang w:val="en-GB" w:eastAsia="en-CA"/>
        </w:rPr>
      </w:pPr>
      <w:r>
        <w:rPr>
          <w:rFonts w:ascii="BC Sans" w:hAnsi="BC Sans"/>
          <w:b/>
          <w:bCs/>
          <w:color w:val="7030A0"/>
          <w:sz w:val="20"/>
          <w:szCs w:val="20"/>
          <w:lang w:eastAsia="en-CA"/>
        </w:rPr>
        <w:t>District Office Delivery:</w:t>
      </w:r>
    </w:p>
    <w:p w:rsidR="000A500C" w:rsidP="000A500C" w:rsidRDefault="000A500C" w14:paraId="13A91D2A" w14:textId="77777777">
      <w:pPr>
        <w:rPr>
          <w:rFonts w:ascii="BC Sans" w:hAnsi="BC Sans"/>
          <w:color w:val="00B0F0"/>
          <w:sz w:val="20"/>
          <w:szCs w:val="20"/>
          <w:lang w:val="en-CA"/>
        </w:rPr>
      </w:pPr>
      <w:r>
        <w:rPr>
          <w:rFonts w:ascii="BC Sans" w:hAnsi="BC Sans"/>
          <w:color w:val="00B0F0"/>
          <w:sz w:val="20"/>
          <w:szCs w:val="20"/>
          <w:lang w:val="en-CA"/>
        </w:rPr>
        <w:t>If your records are not sent to you via SFTS, they will be sent to the Ministry District Office nearest to your address.   When your records are ready to be released, Information Access Operations (IAO) will contact you in writing with details regarding the location and contact information of the Ministry District Office where you may pickup your records.  Please be prepared to produce two pieces of identification when picking up your records.</w:t>
      </w:r>
    </w:p>
    <w:p w:rsidR="000A500C" w:rsidP="000A500C" w:rsidRDefault="000A500C" w14:paraId="59D088EE" w14:textId="77777777">
      <w:pPr>
        <w:rPr>
          <w:rFonts w:ascii="BC Sans" w:hAnsi="BC Sans"/>
          <w:color w:val="00B0F0"/>
          <w:sz w:val="20"/>
          <w:szCs w:val="20"/>
          <w:lang w:val="en-GB" w:eastAsia="en-CA"/>
        </w:rPr>
      </w:pPr>
    </w:p>
    <w:tbl>
      <w:tblPr>
        <w:tblStyle w:val="TableGrid"/>
        <w:tblW w:w="7628"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85"/>
        <w:gridCol w:w="3943"/>
      </w:tblGrid>
      <w:tr w:rsidR="000A500C" w:rsidTr="000A500C" w14:paraId="6603C584" w14:textId="77777777">
        <w:tc>
          <w:tcPr>
            <w:tcW w:w="3685" w:type="dxa"/>
            <w:hideMark/>
          </w:tcPr>
          <w:p w:rsidR="000A500C" w:rsidRDefault="000A500C" w14:paraId="302206E7" w14:textId="77777777">
            <w:pPr>
              <w:rPr>
                <w:rFonts w:ascii="BC Sans" w:hAnsi="BC Sans"/>
                <w:b/>
                <w:color w:val="00B0F0"/>
                <w:sz w:val="20"/>
                <w:szCs w:val="20"/>
                <w:u w:val="single"/>
                <w:lang w:eastAsia="en-CA"/>
              </w:rPr>
            </w:pPr>
            <w:r>
              <w:rPr>
                <w:rFonts w:ascii="BC Sans" w:hAnsi="BC Sans"/>
                <w:b/>
                <w:color w:val="00B0F0"/>
                <w:sz w:val="20"/>
                <w:szCs w:val="20"/>
                <w:u w:val="single"/>
                <w:lang w:eastAsia="en-CA"/>
              </w:rPr>
              <w:t>Primary ID</w:t>
            </w:r>
          </w:p>
        </w:tc>
        <w:tc>
          <w:tcPr>
            <w:tcW w:w="3943" w:type="dxa"/>
            <w:hideMark/>
          </w:tcPr>
          <w:p w:rsidR="000A500C" w:rsidRDefault="000A500C" w14:paraId="246F89BC" w14:textId="77777777">
            <w:pPr>
              <w:rPr>
                <w:rFonts w:ascii="BC Sans" w:hAnsi="BC Sans"/>
                <w:b/>
                <w:color w:val="00B0F0"/>
                <w:sz w:val="20"/>
                <w:szCs w:val="20"/>
                <w:u w:val="single"/>
                <w:lang w:eastAsia="en-CA"/>
              </w:rPr>
            </w:pPr>
            <w:r>
              <w:rPr>
                <w:rFonts w:ascii="BC Sans" w:hAnsi="BC Sans"/>
                <w:b/>
                <w:color w:val="00B0F0"/>
                <w:sz w:val="20"/>
                <w:szCs w:val="20"/>
                <w:u w:val="single"/>
                <w:lang w:eastAsia="en-CA"/>
              </w:rPr>
              <w:t>Secondary ID</w:t>
            </w:r>
          </w:p>
        </w:tc>
      </w:tr>
      <w:tr w:rsidR="000A500C" w:rsidTr="000A500C" w14:paraId="65710C13" w14:textId="77777777">
        <w:tc>
          <w:tcPr>
            <w:tcW w:w="3685" w:type="dxa"/>
          </w:tcPr>
          <w:p w:rsidR="000A500C" w:rsidRDefault="000A500C" w14:paraId="39BD3916" w14:textId="77777777">
            <w:pPr>
              <w:rPr>
                <w:rFonts w:ascii="BC Sans" w:hAnsi="BC Sans"/>
                <w:color w:val="00B0F0"/>
                <w:sz w:val="20"/>
                <w:szCs w:val="20"/>
                <w:lang w:eastAsia="en-CA"/>
              </w:rPr>
            </w:pPr>
          </w:p>
        </w:tc>
        <w:tc>
          <w:tcPr>
            <w:tcW w:w="3943" w:type="dxa"/>
          </w:tcPr>
          <w:p w:rsidR="000A500C" w:rsidRDefault="000A500C" w14:paraId="2B43DC8E" w14:textId="77777777">
            <w:pPr>
              <w:rPr>
                <w:rFonts w:ascii="BC Sans" w:hAnsi="BC Sans"/>
                <w:color w:val="00B0F0"/>
                <w:sz w:val="20"/>
                <w:szCs w:val="20"/>
                <w:lang w:eastAsia="en-CA"/>
              </w:rPr>
            </w:pPr>
          </w:p>
        </w:tc>
      </w:tr>
      <w:tr w:rsidR="000A500C" w:rsidTr="000A500C" w14:paraId="15590315" w14:textId="77777777">
        <w:tc>
          <w:tcPr>
            <w:tcW w:w="3685" w:type="dxa"/>
            <w:hideMark/>
          </w:tcPr>
          <w:p w:rsidR="000A500C" w:rsidP="000A500C" w:rsidRDefault="000A500C" w14:paraId="3CE92299"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Provincial Identification</w:t>
            </w:r>
          </w:p>
        </w:tc>
        <w:tc>
          <w:tcPr>
            <w:tcW w:w="3943" w:type="dxa"/>
            <w:hideMark/>
          </w:tcPr>
          <w:p w:rsidR="000A500C" w:rsidP="000A500C" w:rsidRDefault="000A500C" w14:paraId="56E11E6C"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Birth Certificate</w:t>
            </w:r>
          </w:p>
        </w:tc>
      </w:tr>
      <w:tr w:rsidR="000A500C" w:rsidTr="000A500C" w14:paraId="1CF1651D" w14:textId="77777777">
        <w:tc>
          <w:tcPr>
            <w:tcW w:w="3685" w:type="dxa"/>
            <w:hideMark/>
          </w:tcPr>
          <w:p w:rsidR="000A500C" w:rsidP="000A500C" w:rsidRDefault="000A500C" w14:paraId="12D7FB0C"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Passport</w:t>
            </w:r>
          </w:p>
        </w:tc>
        <w:tc>
          <w:tcPr>
            <w:tcW w:w="3943" w:type="dxa"/>
            <w:hideMark/>
          </w:tcPr>
          <w:p w:rsidR="000A500C" w:rsidP="000A500C" w:rsidRDefault="000A500C" w14:paraId="02C6BA9A"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Provincial Health Card</w:t>
            </w:r>
          </w:p>
        </w:tc>
      </w:tr>
      <w:tr w:rsidR="000A500C" w:rsidTr="000A500C" w14:paraId="3EB7B2A3" w14:textId="77777777">
        <w:tc>
          <w:tcPr>
            <w:tcW w:w="3685" w:type="dxa"/>
            <w:hideMark/>
          </w:tcPr>
          <w:p w:rsidR="000A500C" w:rsidP="000A500C" w:rsidRDefault="000A500C" w14:paraId="73C0C1BB"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Original Citizenship Papers</w:t>
            </w:r>
          </w:p>
        </w:tc>
        <w:tc>
          <w:tcPr>
            <w:tcW w:w="3943" w:type="dxa"/>
            <w:hideMark/>
          </w:tcPr>
          <w:p w:rsidR="000A500C" w:rsidP="000A500C" w:rsidRDefault="000A500C" w14:paraId="44D51C9E"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Citizenship Papers</w:t>
            </w:r>
          </w:p>
        </w:tc>
      </w:tr>
      <w:tr w:rsidR="000A500C" w:rsidTr="000A500C" w14:paraId="10AFE22C" w14:textId="77777777">
        <w:tc>
          <w:tcPr>
            <w:tcW w:w="3685" w:type="dxa"/>
            <w:hideMark/>
          </w:tcPr>
          <w:p w:rsidR="000A500C" w:rsidP="000A500C" w:rsidRDefault="000A500C" w14:paraId="284CFDDE"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Immigration Documents</w:t>
            </w:r>
          </w:p>
        </w:tc>
        <w:tc>
          <w:tcPr>
            <w:tcW w:w="3943" w:type="dxa"/>
            <w:hideMark/>
          </w:tcPr>
          <w:p w:rsidR="000A500C" w:rsidP="000A500C" w:rsidRDefault="000A500C" w14:paraId="2CB401A5"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Credit Card</w:t>
            </w:r>
          </w:p>
        </w:tc>
      </w:tr>
      <w:tr w:rsidR="000A500C" w:rsidTr="000A500C" w14:paraId="6F7017F7" w14:textId="77777777">
        <w:trPr>
          <w:trHeight w:val="80"/>
        </w:trPr>
        <w:tc>
          <w:tcPr>
            <w:tcW w:w="3685" w:type="dxa"/>
            <w:hideMark/>
          </w:tcPr>
          <w:p w:rsidR="000A500C" w:rsidP="000A500C" w:rsidRDefault="000A500C" w14:paraId="4684738C"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Valid Driver's License</w:t>
            </w:r>
          </w:p>
        </w:tc>
        <w:tc>
          <w:tcPr>
            <w:tcW w:w="3943" w:type="dxa"/>
          </w:tcPr>
          <w:p w:rsidR="000A500C" w:rsidRDefault="000A500C" w14:paraId="62519939" w14:textId="77777777">
            <w:pPr>
              <w:rPr>
                <w:rFonts w:ascii="BC Sans" w:hAnsi="BC Sans"/>
                <w:color w:val="00B0F0"/>
                <w:sz w:val="20"/>
                <w:szCs w:val="20"/>
                <w:lang w:eastAsia="en-CA"/>
              </w:rPr>
            </w:pPr>
          </w:p>
        </w:tc>
      </w:tr>
      <w:tr w:rsidR="000A500C" w:rsidTr="000A500C" w14:paraId="77BDADA8" w14:textId="77777777">
        <w:tc>
          <w:tcPr>
            <w:tcW w:w="3685" w:type="dxa"/>
            <w:hideMark/>
          </w:tcPr>
          <w:p w:rsidR="000A500C" w:rsidP="000A500C" w:rsidRDefault="000A500C" w14:paraId="3A544D07"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Secure Certificate of Indian Status card, issued by the Government of Canada</w:t>
            </w:r>
          </w:p>
        </w:tc>
        <w:tc>
          <w:tcPr>
            <w:tcW w:w="3943" w:type="dxa"/>
          </w:tcPr>
          <w:p w:rsidR="000A500C" w:rsidRDefault="000A500C" w14:paraId="4F1BC768" w14:textId="77777777">
            <w:pPr>
              <w:rPr>
                <w:rFonts w:ascii="BC Sans" w:hAnsi="BC Sans"/>
                <w:color w:val="00B0F0"/>
                <w:sz w:val="20"/>
                <w:szCs w:val="20"/>
                <w:lang w:eastAsia="en-CA"/>
              </w:rPr>
            </w:pPr>
          </w:p>
        </w:tc>
      </w:tr>
    </w:tbl>
    <w:p w:rsidR="000A500C" w:rsidP="000A500C" w:rsidRDefault="000A500C" w14:paraId="42BBEDCF" w14:textId="77777777">
      <w:pPr>
        <w:rPr>
          <w:rFonts w:ascii="BC Sans" w:hAnsi="BC Sans"/>
          <w:b/>
          <w:bCs/>
          <w:color w:val="7030A0"/>
          <w:sz w:val="20"/>
          <w:szCs w:val="20"/>
          <w:lang w:val="en-GB" w:eastAsia="en-CA"/>
        </w:rPr>
      </w:pPr>
      <w:r>
        <w:rPr>
          <w:rFonts w:ascii="BC Sans" w:hAnsi="BC Sans"/>
          <w:b/>
          <w:bCs/>
          <w:color w:val="7030A0"/>
          <w:sz w:val="20"/>
          <w:szCs w:val="20"/>
          <w:lang w:eastAsia="en-CA"/>
        </w:rPr>
        <w:t>Out of Province Records Delivery:</w:t>
      </w:r>
    </w:p>
    <w:p w:rsidR="000A500C" w:rsidP="000A500C" w:rsidRDefault="000A500C" w14:paraId="3E9EE7B4" w14:textId="77777777">
      <w:pPr>
        <w:rPr>
          <w:rFonts w:ascii="BC Sans" w:hAnsi="BC Sans"/>
          <w:color w:val="00B0F0"/>
          <w:sz w:val="20"/>
          <w:szCs w:val="20"/>
        </w:rPr>
      </w:pPr>
      <w:r>
        <w:rPr>
          <w:rFonts w:ascii="BC Sans" w:hAnsi="BC Sans"/>
          <w:color w:val="00B0F0"/>
          <w:sz w:val="20"/>
          <w:szCs w:val="20"/>
        </w:rPr>
        <w:t xml:space="preserve">Your records will be sent by mail using Purolator and will be held for your pick-up at the Purolator office nearest to your address.  You will receive notification by telephone from the Purolator office advising you that your package has arrived.  You must attend the Purolator office where you will be required to show current identification and </w:t>
      </w:r>
      <w:proofErr w:type="gramStart"/>
      <w:r>
        <w:rPr>
          <w:rFonts w:ascii="BC Sans" w:hAnsi="BC Sans"/>
          <w:color w:val="00B0F0"/>
          <w:sz w:val="20"/>
          <w:szCs w:val="20"/>
        </w:rPr>
        <w:t>sign for</w:t>
      </w:r>
      <w:proofErr w:type="gramEnd"/>
      <w:r>
        <w:rPr>
          <w:rFonts w:ascii="BC Sans" w:hAnsi="BC Sans"/>
          <w:color w:val="00B0F0"/>
          <w:sz w:val="20"/>
          <w:szCs w:val="20"/>
        </w:rPr>
        <w:t xml:space="preserve"> the package to receive your records.</w:t>
      </w:r>
    </w:p>
    <w:p w:rsidR="000A500C" w:rsidP="000A500C" w:rsidRDefault="000A500C" w14:paraId="712BC57F" w14:textId="77777777">
      <w:pPr>
        <w:rPr>
          <w:rFonts w:ascii="BC Sans" w:hAnsi="BC Sans"/>
          <w:color w:val="00B0F0"/>
          <w:sz w:val="20"/>
          <w:szCs w:val="20"/>
          <w:lang w:eastAsia="en-CA"/>
        </w:rPr>
      </w:pPr>
    </w:p>
    <w:p w:rsidR="000A500C" w:rsidP="000A500C" w:rsidRDefault="000A500C" w14:paraId="37448290" w14:textId="77777777">
      <w:pPr>
        <w:rPr>
          <w:rFonts w:ascii="BC Sans" w:hAnsi="BC Sans"/>
          <w:b/>
          <w:bCs/>
          <w:color w:val="7030A0"/>
          <w:sz w:val="20"/>
          <w:szCs w:val="20"/>
          <w:lang w:eastAsia="en-CA"/>
        </w:rPr>
      </w:pPr>
      <w:r>
        <w:rPr>
          <w:rFonts w:ascii="BC Sans" w:hAnsi="BC Sans"/>
          <w:b/>
          <w:bCs/>
          <w:color w:val="7030A0"/>
          <w:sz w:val="20"/>
          <w:szCs w:val="20"/>
          <w:lang w:eastAsia="en-CA"/>
        </w:rPr>
        <w:t>Out of Country Records Delivery:</w:t>
      </w:r>
    </w:p>
    <w:p w:rsidR="000A500C" w:rsidP="000A500C" w:rsidRDefault="000A500C" w14:paraId="5A5197AB" w14:textId="77777777">
      <w:pPr>
        <w:rPr>
          <w:rFonts w:ascii="BC Sans" w:hAnsi="BC Sans"/>
          <w:color w:val="00B0F0"/>
          <w:sz w:val="20"/>
          <w:szCs w:val="20"/>
          <w:lang w:eastAsia="en-CA"/>
        </w:rPr>
      </w:pPr>
      <w:r>
        <w:rPr>
          <w:rFonts w:ascii="BC Sans" w:hAnsi="BC Sans"/>
          <w:color w:val="00B0F0"/>
          <w:sz w:val="20"/>
          <w:szCs w:val="20"/>
          <w:lang w:eastAsia="en-CA"/>
        </w:rPr>
        <w:t>When your records are ready to be released to you, they will be sent to you by mail.  We require that applicants who live outside of Canada provide us with legible copies of two pieces of identification in advance of our mailing the records.  The first piece must be from the “primary” list and the second from the “primary or secondary” list.</w:t>
      </w:r>
    </w:p>
    <w:p w:rsidR="000A500C" w:rsidP="000A500C" w:rsidRDefault="000A500C" w14:paraId="07344E4C" w14:textId="77777777">
      <w:pPr>
        <w:rPr>
          <w:rFonts w:ascii="BC Sans" w:hAnsi="BC Sans"/>
          <w:color w:val="00B0F0"/>
          <w:sz w:val="20"/>
          <w:szCs w:val="20"/>
          <w:lang w:eastAsia="en-CA"/>
        </w:rPr>
      </w:pPr>
      <w:r>
        <w:rPr>
          <w:rFonts w:ascii="BC Sans" w:hAnsi="BC Sans"/>
          <w:color w:val="00B0F0"/>
          <w:sz w:val="20"/>
          <w:szCs w:val="20"/>
          <w:lang w:eastAsia="en-CA"/>
        </w:rPr>
        <w:t xml:space="preserve"> </w:t>
      </w:r>
    </w:p>
    <w:tbl>
      <w:tblPr>
        <w:tblStyle w:val="TableGrid"/>
        <w:tblW w:w="7628"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85"/>
        <w:gridCol w:w="3943"/>
      </w:tblGrid>
      <w:tr w:rsidR="000A500C" w:rsidTr="000A500C" w14:paraId="45CD325C" w14:textId="77777777">
        <w:tc>
          <w:tcPr>
            <w:tcW w:w="3685" w:type="dxa"/>
            <w:hideMark/>
          </w:tcPr>
          <w:p w:rsidR="000A500C" w:rsidRDefault="000A500C" w14:paraId="7CAC5E8C" w14:textId="77777777">
            <w:pPr>
              <w:rPr>
                <w:rFonts w:ascii="BC Sans" w:hAnsi="BC Sans"/>
                <w:b/>
                <w:color w:val="00B0F0"/>
                <w:sz w:val="20"/>
                <w:szCs w:val="20"/>
                <w:u w:val="single"/>
                <w:lang w:eastAsia="en-CA"/>
              </w:rPr>
            </w:pPr>
            <w:r>
              <w:rPr>
                <w:rFonts w:ascii="BC Sans" w:hAnsi="BC Sans"/>
                <w:b/>
                <w:color w:val="00B0F0"/>
                <w:sz w:val="20"/>
                <w:szCs w:val="20"/>
                <w:u w:val="single"/>
                <w:lang w:eastAsia="en-CA"/>
              </w:rPr>
              <w:t>Primary ID</w:t>
            </w:r>
          </w:p>
        </w:tc>
        <w:tc>
          <w:tcPr>
            <w:tcW w:w="3943" w:type="dxa"/>
            <w:hideMark/>
          </w:tcPr>
          <w:p w:rsidR="000A500C" w:rsidRDefault="000A500C" w14:paraId="7BB40FC0" w14:textId="77777777">
            <w:pPr>
              <w:rPr>
                <w:rFonts w:ascii="BC Sans" w:hAnsi="BC Sans"/>
                <w:b/>
                <w:color w:val="00B0F0"/>
                <w:sz w:val="20"/>
                <w:szCs w:val="20"/>
                <w:u w:val="single"/>
                <w:lang w:eastAsia="en-CA"/>
              </w:rPr>
            </w:pPr>
            <w:r>
              <w:rPr>
                <w:rFonts w:ascii="BC Sans" w:hAnsi="BC Sans"/>
                <w:b/>
                <w:color w:val="00B0F0"/>
                <w:sz w:val="20"/>
                <w:szCs w:val="20"/>
                <w:u w:val="single"/>
                <w:lang w:eastAsia="en-CA"/>
              </w:rPr>
              <w:t>Secondary ID</w:t>
            </w:r>
          </w:p>
        </w:tc>
      </w:tr>
      <w:tr w:rsidR="000A500C" w:rsidTr="000A500C" w14:paraId="34D4D090" w14:textId="77777777">
        <w:tc>
          <w:tcPr>
            <w:tcW w:w="3685" w:type="dxa"/>
          </w:tcPr>
          <w:p w:rsidR="000A500C" w:rsidRDefault="000A500C" w14:paraId="6C11C5C4" w14:textId="77777777">
            <w:pPr>
              <w:rPr>
                <w:rFonts w:ascii="BC Sans" w:hAnsi="BC Sans"/>
                <w:color w:val="00B0F0"/>
                <w:sz w:val="20"/>
                <w:szCs w:val="20"/>
                <w:lang w:eastAsia="en-CA"/>
              </w:rPr>
            </w:pPr>
          </w:p>
        </w:tc>
        <w:tc>
          <w:tcPr>
            <w:tcW w:w="3943" w:type="dxa"/>
          </w:tcPr>
          <w:p w:rsidR="000A500C" w:rsidRDefault="000A500C" w14:paraId="00DCE1F3" w14:textId="77777777">
            <w:pPr>
              <w:rPr>
                <w:rFonts w:ascii="BC Sans" w:hAnsi="BC Sans"/>
                <w:color w:val="00B0F0"/>
                <w:sz w:val="20"/>
                <w:szCs w:val="20"/>
                <w:lang w:eastAsia="en-CA"/>
              </w:rPr>
            </w:pPr>
          </w:p>
        </w:tc>
      </w:tr>
      <w:tr w:rsidR="000A500C" w:rsidTr="000A500C" w14:paraId="437DE9FB" w14:textId="77777777">
        <w:tc>
          <w:tcPr>
            <w:tcW w:w="3685" w:type="dxa"/>
            <w:hideMark/>
          </w:tcPr>
          <w:p w:rsidR="000A500C" w:rsidP="000A500C" w:rsidRDefault="000A500C" w14:paraId="6352015F"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Provincial Identification</w:t>
            </w:r>
          </w:p>
        </w:tc>
        <w:tc>
          <w:tcPr>
            <w:tcW w:w="3943" w:type="dxa"/>
            <w:hideMark/>
          </w:tcPr>
          <w:p w:rsidR="000A500C" w:rsidP="000A500C" w:rsidRDefault="000A500C" w14:paraId="5C0B95C7"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Birth Certificate</w:t>
            </w:r>
          </w:p>
        </w:tc>
      </w:tr>
      <w:tr w:rsidR="000A500C" w:rsidTr="000A500C" w14:paraId="10AF6B55" w14:textId="77777777">
        <w:tc>
          <w:tcPr>
            <w:tcW w:w="3685" w:type="dxa"/>
            <w:hideMark/>
          </w:tcPr>
          <w:p w:rsidR="000A500C" w:rsidP="000A500C" w:rsidRDefault="000A500C" w14:paraId="5086113B"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Passport</w:t>
            </w:r>
          </w:p>
        </w:tc>
        <w:tc>
          <w:tcPr>
            <w:tcW w:w="3943" w:type="dxa"/>
            <w:hideMark/>
          </w:tcPr>
          <w:p w:rsidR="000A500C" w:rsidP="000A500C" w:rsidRDefault="000A500C" w14:paraId="424FF67A"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Provincial Health Card</w:t>
            </w:r>
          </w:p>
        </w:tc>
      </w:tr>
      <w:tr w:rsidR="000A500C" w:rsidTr="000A500C" w14:paraId="3EA6AC08" w14:textId="77777777">
        <w:tc>
          <w:tcPr>
            <w:tcW w:w="3685" w:type="dxa"/>
            <w:hideMark/>
          </w:tcPr>
          <w:p w:rsidR="000A500C" w:rsidP="000A500C" w:rsidRDefault="000A500C" w14:paraId="34B55A85"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Original Citizenship Papers</w:t>
            </w:r>
          </w:p>
        </w:tc>
        <w:tc>
          <w:tcPr>
            <w:tcW w:w="3943" w:type="dxa"/>
            <w:hideMark/>
          </w:tcPr>
          <w:p w:rsidR="000A500C" w:rsidP="000A500C" w:rsidRDefault="000A500C" w14:paraId="2C5E7476"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Citizenship Papers</w:t>
            </w:r>
          </w:p>
        </w:tc>
      </w:tr>
      <w:tr w:rsidR="000A500C" w:rsidTr="000A500C" w14:paraId="7DDC314F" w14:textId="77777777">
        <w:tc>
          <w:tcPr>
            <w:tcW w:w="3685" w:type="dxa"/>
            <w:hideMark/>
          </w:tcPr>
          <w:p w:rsidR="000A500C" w:rsidP="000A500C" w:rsidRDefault="000A500C" w14:paraId="1B228E98"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Immigration Documents</w:t>
            </w:r>
          </w:p>
        </w:tc>
        <w:tc>
          <w:tcPr>
            <w:tcW w:w="3943" w:type="dxa"/>
            <w:hideMark/>
          </w:tcPr>
          <w:p w:rsidR="000A500C" w:rsidP="000A500C" w:rsidRDefault="000A500C" w14:paraId="17C50EF9" w14:textId="77777777">
            <w:pPr>
              <w:numPr>
                <w:ilvl w:val="0"/>
                <w:numId w:val="12"/>
              </w:numPr>
              <w:rPr>
                <w:rFonts w:ascii="BC Sans" w:hAnsi="BC Sans"/>
                <w:color w:val="00B0F0"/>
                <w:sz w:val="20"/>
                <w:szCs w:val="20"/>
                <w:lang w:val="en-CA"/>
              </w:rPr>
            </w:pPr>
            <w:r>
              <w:rPr>
                <w:rFonts w:ascii="BC Sans" w:hAnsi="BC Sans"/>
                <w:color w:val="00B0F0"/>
                <w:sz w:val="20"/>
                <w:szCs w:val="20"/>
                <w:lang w:val="en-CA"/>
              </w:rPr>
              <w:t>Credit Card</w:t>
            </w:r>
          </w:p>
        </w:tc>
      </w:tr>
      <w:tr w:rsidR="000A500C" w:rsidTr="000A500C" w14:paraId="58C0F445" w14:textId="77777777">
        <w:trPr>
          <w:trHeight w:val="80"/>
        </w:trPr>
        <w:tc>
          <w:tcPr>
            <w:tcW w:w="3685" w:type="dxa"/>
            <w:hideMark/>
          </w:tcPr>
          <w:p w:rsidR="000A500C" w:rsidP="000A500C" w:rsidRDefault="000A500C" w14:paraId="035C8F27"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Valid Driver's License</w:t>
            </w:r>
          </w:p>
        </w:tc>
        <w:tc>
          <w:tcPr>
            <w:tcW w:w="3943" w:type="dxa"/>
          </w:tcPr>
          <w:p w:rsidR="000A500C" w:rsidRDefault="000A500C" w14:paraId="10EC6A91" w14:textId="77777777">
            <w:pPr>
              <w:rPr>
                <w:rFonts w:ascii="BC Sans" w:hAnsi="BC Sans"/>
                <w:color w:val="00B0F0"/>
                <w:sz w:val="20"/>
                <w:szCs w:val="20"/>
                <w:lang w:eastAsia="en-CA"/>
              </w:rPr>
            </w:pPr>
          </w:p>
        </w:tc>
      </w:tr>
      <w:tr w:rsidR="000A500C" w:rsidTr="000A500C" w14:paraId="471A9F84" w14:textId="77777777">
        <w:tc>
          <w:tcPr>
            <w:tcW w:w="3685" w:type="dxa"/>
            <w:hideMark/>
          </w:tcPr>
          <w:p w:rsidR="000A500C" w:rsidP="000A500C" w:rsidRDefault="000A500C" w14:paraId="7D67F2B9" w14:textId="77777777">
            <w:pPr>
              <w:numPr>
                <w:ilvl w:val="0"/>
                <w:numId w:val="11"/>
              </w:numPr>
              <w:rPr>
                <w:rFonts w:ascii="BC Sans" w:hAnsi="BC Sans"/>
                <w:color w:val="00B0F0"/>
                <w:sz w:val="20"/>
                <w:szCs w:val="20"/>
                <w:lang w:val="en-CA"/>
              </w:rPr>
            </w:pPr>
            <w:r>
              <w:rPr>
                <w:rFonts w:ascii="BC Sans" w:hAnsi="BC Sans"/>
                <w:color w:val="00B0F0"/>
                <w:sz w:val="20"/>
                <w:szCs w:val="20"/>
                <w:lang w:val="en-CA"/>
              </w:rPr>
              <w:t>Secure Certificate of Indian Status card, issued by the Government of Canada</w:t>
            </w:r>
          </w:p>
        </w:tc>
        <w:tc>
          <w:tcPr>
            <w:tcW w:w="3943" w:type="dxa"/>
          </w:tcPr>
          <w:p w:rsidR="000A500C" w:rsidRDefault="000A500C" w14:paraId="17D7A67C" w14:textId="77777777">
            <w:pPr>
              <w:rPr>
                <w:rFonts w:ascii="BC Sans" w:hAnsi="BC Sans"/>
                <w:color w:val="00B0F0"/>
                <w:sz w:val="20"/>
                <w:szCs w:val="20"/>
                <w:lang w:eastAsia="en-CA"/>
              </w:rPr>
            </w:pPr>
          </w:p>
        </w:tc>
      </w:tr>
    </w:tbl>
    <w:p w:rsidR="000A500C" w:rsidP="000A500C" w:rsidRDefault="000A500C" w14:paraId="636654D5" w14:textId="77777777">
      <w:pPr>
        <w:rPr>
          <w:rFonts w:ascii="BC Sans" w:hAnsi="BC Sans"/>
          <w:color w:val="00B0F0"/>
          <w:sz w:val="20"/>
          <w:szCs w:val="20"/>
          <w:lang w:eastAsia="en-CA"/>
        </w:rPr>
      </w:pPr>
    </w:p>
    <w:p w:rsidR="000A500C" w:rsidP="000A500C" w:rsidRDefault="000A500C" w14:paraId="67D14CF6" w14:textId="77777777">
      <w:pPr>
        <w:pStyle w:val="ListParagraph"/>
        <w:ind w:left="0"/>
        <w:rPr>
          <w:rFonts w:ascii="BC Sans" w:hAnsi="BC Sans"/>
          <w:color w:val="00B0F0"/>
          <w:sz w:val="20"/>
          <w:szCs w:val="20"/>
          <w:lang w:eastAsia="en-CA"/>
        </w:rPr>
      </w:pPr>
      <w:r>
        <w:rPr>
          <w:rFonts w:ascii="BC Sans" w:hAnsi="BC Sans"/>
          <w:color w:val="00B0F0"/>
          <w:sz w:val="20"/>
          <w:szCs w:val="20"/>
          <w:lang w:eastAsia="en-CA"/>
        </w:rPr>
        <w:t xml:space="preserve">Please forward to us legible copies of identification by </w:t>
      </w:r>
      <w:sdt>
        <w:sdtPr>
          <w:rPr>
            <w:rFonts w:ascii="BC Sans" w:hAnsi="BC Sans"/>
            <w:sz w:val="20"/>
            <w:szCs w:val="20"/>
          </w:rPr>
          <w:alias w:val="Date"/>
          <w:tag w:val="Date"/>
          <w:id w:val="78920784"/>
          <w:placeholder>
            <w:docPart w:val="87A8C6B26FEA4E149DF588F8B9F11CFD"/>
          </w:placeholder>
          <w:showingPlcHdr/>
          <w:date>
            <w:dateFormat w:val="MMMM d, yyyy"/>
            <w:lid w:val="en-CA"/>
            <w:storeMappedDataAs w:val="dateTime"/>
            <w:calendar w:val="gregorian"/>
          </w:date>
        </w:sdtPr>
        <w:sdtContent>
          <w:r>
            <w:rPr>
              <w:rStyle w:val="PlaceholderText"/>
              <w:rFonts w:ascii="BC Sans" w:hAnsi="BC Sans"/>
              <w:color w:val="FF0000"/>
              <w:sz w:val="20"/>
              <w:szCs w:val="20"/>
            </w:rPr>
            <w:t>Date</w:t>
          </w:r>
        </w:sdtContent>
      </w:sdt>
      <w:r>
        <w:rPr>
          <w:rFonts w:ascii="BC Sans" w:hAnsi="BC Sans"/>
          <w:color w:val="00B0F0"/>
          <w:sz w:val="20"/>
          <w:szCs w:val="20"/>
          <w:lang w:eastAsia="en-CA"/>
        </w:rPr>
        <w:t>.  If we do not receive the copies of your identification by this date, we will close your request without further contact.</w:t>
      </w:r>
    </w:p>
    <w:p w:rsidR="000A500C" w:rsidP="000A500C" w:rsidRDefault="000A500C" w14:paraId="6382748C" w14:textId="77777777">
      <w:pPr>
        <w:pStyle w:val="ListParagraph"/>
        <w:ind w:left="0"/>
        <w:rPr>
          <w:rFonts w:ascii="BC Sans" w:hAnsi="BC Sans"/>
          <w:sz w:val="20"/>
          <w:szCs w:val="20"/>
          <w:lang w:eastAsia="en-CA"/>
        </w:rPr>
      </w:pPr>
    </w:p>
    <w:p w:rsidR="000A500C" w:rsidP="000A500C" w:rsidRDefault="000A500C" w14:paraId="1EBE1061" w14:textId="77777777">
      <w:pPr>
        <w:rPr>
          <w:rFonts w:ascii="BC Sans" w:hAnsi="BC Sans"/>
          <w:sz w:val="20"/>
          <w:szCs w:val="20"/>
        </w:rPr>
      </w:pPr>
      <w:r>
        <w:rPr>
          <w:rFonts w:ascii="BC Sans" w:hAnsi="BC Sans"/>
          <w:sz w:val="20"/>
          <w:szCs w:val="20"/>
        </w:rPr>
        <w:t>Please be advised that all correspondence will be sent to the address you provided.  Should your address change or you determine that you no longer require the requested records, please advise this office immediately.</w:t>
      </w:r>
    </w:p>
    <w:p w:rsidR="000A500C" w:rsidP="000A500C" w:rsidRDefault="000A500C" w14:paraId="7C8713D4" w14:textId="77777777">
      <w:pPr>
        <w:rPr>
          <w:rFonts w:ascii="BC Sans" w:hAnsi="BC Sans"/>
          <w:sz w:val="20"/>
          <w:szCs w:val="20"/>
        </w:rPr>
      </w:pPr>
    </w:p>
    <w:p w:rsidR="000A500C" w:rsidP="000A500C" w:rsidRDefault="000A500C" w14:paraId="6510ADDD" w14:textId="77777777">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w:history="1" r:id="rId6">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0A500C" w:rsidP="000A500C" w:rsidRDefault="000A500C" w14:paraId="4BEAEF3F" w14:textId="77777777">
      <w:pPr>
        <w:pStyle w:val="ListParagraph"/>
        <w:ind w:left="0"/>
        <w:rPr>
          <w:rFonts w:ascii="BC Sans" w:hAnsi="BC Sans"/>
          <w:sz w:val="20"/>
          <w:szCs w:val="20"/>
        </w:rPr>
      </w:pPr>
    </w:p>
    <w:p w:rsidR="000A500C" w:rsidP="000A500C" w:rsidRDefault="000A500C" w14:paraId="0EE91650" w14:textId="77777777">
      <w:pPr>
        <w:pStyle w:val="ListParagraph"/>
        <w:ind w:left="0"/>
        <w:rPr>
          <w:rFonts w:ascii="BC Sans" w:hAnsi="BC Sans"/>
          <w:sz w:val="20"/>
          <w:szCs w:val="20"/>
        </w:rPr>
      </w:pPr>
      <w:r>
        <w:rPr>
          <w:rFonts w:ascii="BC Sans" w:hAnsi="BC Sans"/>
          <w:sz w:val="20"/>
          <w:szCs w:val="20"/>
        </w:rPr>
        <w:t>If you have any questions regarding your request, please contact [PRIMARYUSERNAME], the analyst assigned to your request, at [PRIMARYUSERPHONE].  This number can also be reached toll-free at 1 833 283-8200. Please provide the FOI request number, found at the top right of the first page of this letter, in any communications.</w:t>
      </w:r>
    </w:p>
    <w:p w:rsidR="000A500C" w:rsidP="000A500C" w:rsidRDefault="000A500C" w14:paraId="1F09A70C" w14:textId="77777777">
      <w:pPr>
        <w:pStyle w:val="ListParagraph"/>
        <w:ind w:left="0"/>
        <w:rPr>
          <w:rFonts w:ascii="BC Sans" w:hAnsi="BC Sans"/>
          <w:sz w:val="20"/>
          <w:szCs w:val="20"/>
        </w:rPr>
      </w:pPr>
    </w:p>
    <w:p w:rsidR="000A500C" w:rsidP="000A500C" w:rsidRDefault="000A500C" w14:paraId="505A42BD"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0A500C" w:rsidP="000A500C" w:rsidRDefault="000A500C" w14:paraId="31BF1C29" w14:textId="77777777">
      <w:pPr>
        <w:pStyle w:val="ListParagraph"/>
        <w:ind w:left="0"/>
        <w:rPr>
          <w:rFonts w:ascii="BC Sans" w:hAnsi="BC Sans"/>
          <w:sz w:val="20"/>
          <w:szCs w:val="20"/>
        </w:rPr>
      </w:pPr>
    </w:p>
    <w:p w:rsidR="000A500C" w:rsidP="000A500C" w:rsidRDefault="000A500C" w14:paraId="0BA82006" w14:textId="77777777">
      <w:pPr>
        <w:rPr>
          <w:rFonts w:ascii="BC Sans" w:hAnsi="BC Sans"/>
          <w:sz w:val="20"/>
          <w:szCs w:val="20"/>
          <w:u w:val="single"/>
          <w:lang w:eastAsia="en-CA"/>
        </w:rPr>
      </w:pPr>
      <w:r>
        <w:rPr>
          <w:rFonts w:ascii="BC Sans" w:hAnsi="BC Sans"/>
          <w:sz w:val="20"/>
          <w:szCs w:val="20"/>
        </w:rPr>
        <w:t>Sincerely,</w:t>
      </w:r>
    </w:p>
    <w:p w:rsidR="000A500C" w:rsidP="000A500C" w:rsidRDefault="000A500C" w14:paraId="4BE13276" w14:textId="77777777">
      <w:pPr>
        <w:rPr>
          <w:rFonts w:ascii="BC Sans" w:hAnsi="BC Sans"/>
          <w:sz w:val="20"/>
          <w:szCs w:val="20"/>
          <w:lang w:eastAsia="en-CA"/>
        </w:rPr>
      </w:pPr>
    </w:p>
    <w:p w:rsidR="000A500C" w:rsidP="000A500C" w:rsidRDefault="000A500C" w14:paraId="1959C01F" w14:textId="77777777">
      <w:pPr>
        <w:rPr>
          <w:rFonts w:ascii="BC Sans" w:hAnsi="BC Sans"/>
          <w:sz w:val="20"/>
          <w:szCs w:val="20"/>
          <w:lang w:eastAsia="en-CA"/>
        </w:rPr>
      </w:pPr>
    </w:p>
    <w:p w:rsidR="000A500C" w:rsidP="000A500C" w:rsidRDefault="000A500C" w14:paraId="232C2447" w14:textId="77777777">
      <w:pPr>
        <w:rPr>
          <w:rFonts w:ascii="BC Sans" w:hAnsi="BC Sans"/>
          <w:sz w:val="20"/>
          <w:szCs w:val="20"/>
          <w:lang w:eastAsia="en-CA"/>
        </w:rPr>
      </w:pPr>
    </w:p>
    <w:p w:rsidR="000A500C" w:rsidP="000A500C" w:rsidRDefault="000A500C" w14:paraId="6F78886A" w14:textId="77777777">
      <w:pPr>
        <w:rPr>
          <w:rFonts w:ascii="BC Sans" w:hAnsi="BC Sans"/>
          <w:sz w:val="20"/>
          <w:szCs w:val="20"/>
          <w:u w:val="single"/>
          <w:lang w:eastAsia="en-CA"/>
        </w:rPr>
      </w:pPr>
      <w:r>
        <w:rPr>
          <w:rFonts w:ascii="BC Sans" w:hAnsi="BC Sans"/>
          <w:color w:val="FF0000"/>
          <w:sz w:val="20"/>
          <w:szCs w:val="20"/>
        </w:rPr>
        <w:t>[PRIMARYUSERNAME], [PRIMARYUSERTITLE]</w:t>
      </w:r>
    </w:p>
    <w:p w:rsidR="000A500C" w:rsidP="000A500C" w:rsidRDefault="000A500C" w14:paraId="7E16356D" w14:textId="77777777">
      <w:pPr>
        <w:rPr>
          <w:rFonts w:ascii="BC Sans" w:hAnsi="BC Sans"/>
          <w:sz w:val="20"/>
          <w:szCs w:val="20"/>
          <w:u w:val="single"/>
          <w:lang w:eastAsia="en-CA"/>
        </w:rPr>
      </w:pPr>
      <w:r>
        <w:rPr>
          <w:rFonts w:ascii="BC Sans" w:hAnsi="BC Sans"/>
          <w:sz w:val="20"/>
          <w:szCs w:val="20"/>
        </w:rPr>
        <w:t>Information Access Operations</w:t>
      </w:r>
    </w:p>
    <w:p w:rsidR="000A500C" w:rsidP="000A500C" w:rsidRDefault="000A500C" w14:paraId="350C9E98" w14:textId="77777777">
      <w:pPr>
        <w:pStyle w:val="ListParagraph"/>
        <w:ind w:left="0"/>
        <w:rPr>
          <w:rFonts w:ascii="BC Sans" w:hAnsi="BC Sans"/>
          <w:sz w:val="20"/>
          <w:szCs w:val="20"/>
        </w:rPr>
      </w:pPr>
    </w:p>
    <w:p w:rsidR="000A500C" w:rsidP="000A500C" w:rsidRDefault="000A500C" w14:paraId="402CFAC5" w14:textId="77777777">
      <w:pPr>
        <w:pStyle w:val="ListParagraph"/>
        <w:ind w:left="0"/>
        <w:rPr>
          <w:rFonts w:ascii="BC Sans" w:hAnsi="BC Sans"/>
          <w:sz w:val="20"/>
          <w:szCs w:val="20"/>
        </w:rPr>
      </w:pPr>
      <w:r>
        <w:rPr>
          <w:rFonts w:ascii="BC Sans" w:hAnsi="BC Sans"/>
          <w:sz w:val="20"/>
          <w:szCs w:val="20"/>
        </w:rPr>
        <w:t>Enclosures</w:t>
      </w:r>
    </w:p>
    <w:p w:rsidR="000A500C" w:rsidP="000A500C" w:rsidRDefault="000A500C" w14:paraId="189D3155" w14:textId="77777777">
      <w:pPr>
        <w:rPr>
          <w:rFonts w:ascii="BC Sans" w:hAnsi="BC Sans"/>
          <w:sz w:val="20"/>
          <w:szCs w:val="20"/>
        </w:rPr>
      </w:pPr>
      <w:r>
        <w:rPr>
          <w:rFonts w:ascii="BC Sans" w:hAnsi="BC Sans"/>
          <w:sz w:val="20"/>
          <w:szCs w:val="20"/>
        </w:rPr>
        <w:br w:type="page"/>
      </w:r>
    </w:p>
    <w:p w:rsidR="000A500C" w:rsidP="000A500C" w:rsidRDefault="000A500C" w14:paraId="617A5495" w14:textId="77777777">
      <w:pPr>
        <w:rPr>
          <w:rFonts w:ascii="BC Sans" w:hAnsi="BC Sans"/>
          <w:b/>
          <w:bCs/>
          <w:lang w:val="en-CA"/>
        </w:rPr>
        <w:sectPr w:rsidR="000A500C">
          <w:type w:val="continuous"/>
          <w:pgSz w:w="12240" w:h="15840" w:orient="portrait"/>
          <w:pgMar w:top="1440" w:right="1440" w:bottom="2016" w:left="1440" w:header="706" w:footer="706" w:gutter="0"/>
          <w:cols w:space="720"/>
        </w:sectPr>
      </w:pPr>
    </w:p>
    <w:p w:rsidR="000A500C" w:rsidP="000A500C" w:rsidRDefault="000A500C" w14:paraId="2D0BB5A4" w14:textId="77777777">
      <w:pPr>
        <w:jc w:val="center"/>
        <w:rPr>
          <w:rFonts w:ascii="BC Sans" w:hAnsi="BC Sans"/>
          <w:lang w:val="en-CA" w:eastAsia="en-CA"/>
        </w:rPr>
      </w:pPr>
      <w:bookmarkStart w:name="section23" w:id="1"/>
      <w:bookmarkStart w:name="part2_division3" w:id="2"/>
      <w:bookmarkStart w:name="section9" w:id="3"/>
      <w:bookmarkStart w:name="section10" w:id="4"/>
      <w:bookmarkEnd w:id="1"/>
      <w:bookmarkEnd w:id="2"/>
      <w:bookmarkEnd w:id="3"/>
      <w:r>
        <w:rPr>
          <w:rFonts w:ascii="BC Sans" w:hAnsi="BC Sans"/>
          <w:b/>
          <w:bCs/>
          <w:lang w:val="en-CA" w:eastAsia="en-CA"/>
        </w:rPr>
        <w:t>BC Government Secure File Transfer Service</w:t>
      </w:r>
    </w:p>
    <w:p w:rsidR="000A500C" w:rsidP="000A500C" w:rsidRDefault="000A500C" w14:paraId="3544226E" w14:textId="77777777">
      <w:pPr>
        <w:jc w:val="center"/>
        <w:rPr>
          <w:rFonts w:ascii="BC Sans" w:hAnsi="BC Sans"/>
          <w:lang w:val="en-CA" w:eastAsia="en-CA"/>
        </w:rPr>
      </w:pPr>
      <w:r>
        <w:rPr>
          <w:rFonts w:ascii="BC Sans" w:hAnsi="BC Sans"/>
          <w:lang w:val="en-CA" w:eastAsia="en-CA"/>
        </w:rPr>
        <w:t>Information Access Operations Ad-Hoc User Guide</w:t>
      </w:r>
    </w:p>
    <w:p w:rsidR="000A500C" w:rsidP="000A500C" w:rsidRDefault="000A500C" w14:paraId="11E9A53D" w14:textId="77777777">
      <w:pPr>
        <w:rPr>
          <w:rFonts w:ascii="BC Sans" w:hAnsi="BC Sans"/>
          <w:b/>
          <w:bCs/>
          <w:sz w:val="22"/>
          <w:szCs w:val="22"/>
          <w:u w:val="single"/>
          <w:lang w:val="en-CA" w:eastAsia="en-CA"/>
        </w:rPr>
      </w:pPr>
    </w:p>
    <w:p w:rsidR="000A500C" w:rsidP="000A500C" w:rsidRDefault="000A500C" w14:paraId="4B74CF61" w14:textId="77777777">
      <w:pPr>
        <w:rPr>
          <w:rFonts w:ascii="BC Sans" w:hAnsi="BC Sans"/>
          <w:sz w:val="20"/>
          <w:szCs w:val="20"/>
          <w:lang w:val="en-CA" w:eastAsia="en-CA"/>
        </w:rPr>
      </w:pPr>
      <w:r>
        <w:rPr>
          <w:rFonts w:ascii="BC Sans" w:hAnsi="BC Sans"/>
          <w:b/>
          <w:bCs/>
          <w:sz w:val="20"/>
          <w:szCs w:val="20"/>
          <w:u w:val="single"/>
          <w:lang w:val="en-CA" w:eastAsia="en-CA"/>
        </w:rPr>
        <w:t>Returning Users</w:t>
      </w:r>
    </w:p>
    <w:p w:rsidR="000A500C" w:rsidP="000A500C" w:rsidRDefault="000A500C" w14:paraId="5B449B3F" w14:textId="77777777">
      <w:pPr>
        <w:rPr>
          <w:rFonts w:ascii="BC Sans" w:hAnsi="BC Sans"/>
          <w:sz w:val="20"/>
          <w:szCs w:val="20"/>
          <w:lang w:val="en-CA" w:eastAsia="en-CA"/>
        </w:rPr>
      </w:pPr>
    </w:p>
    <w:p w:rsidR="000A500C" w:rsidP="000A500C" w:rsidRDefault="000A500C" w14:paraId="7204A603" w14:textId="77777777">
      <w:pPr>
        <w:rPr>
          <w:rFonts w:ascii="BC Sans" w:hAnsi="BC Sans"/>
          <w:sz w:val="20"/>
          <w:szCs w:val="20"/>
          <w:lang w:val="en-CA" w:eastAsia="en-CA"/>
        </w:rPr>
      </w:pPr>
      <w:r>
        <w:rPr>
          <w:rFonts w:ascii="BC Sans" w:hAnsi="BC Sans"/>
          <w:sz w:val="20"/>
          <w:szCs w:val="20"/>
          <w:lang w:val="en-CA" w:eastAsia="en-CA"/>
        </w:rPr>
        <w:t>If you are a returning user, please use your existing username and password. Passwords expire after 90 days. You can update your password at anytime.</w:t>
      </w:r>
    </w:p>
    <w:p w:rsidR="000A500C" w:rsidP="000A500C" w:rsidRDefault="000A500C" w14:paraId="3761B109" w14:textId="77777777">
      <w:pPr>
        <w:rPr>
          <w:rFonts w:ascii="BC Sans" w:hAnsi="BC Sans"/>
          <w:sz w:val="20"/>
          <w:szCs w:val="20"/>
          <w:lang w:val="en-CA" w:eastAsia="en-CA"/>
        </w:rPr>
      </w:pPr>
    </w:p>
    <w:p w:rsidR="000A500C" w:rsidP="000A500C" w:rsidRDefault="000A500C" w14:paraId="39D16822" w14:textId="77777777">
      <w:pPr>
        <w:rPr>
          <w:rFonts w:ascii="BC Sans" w:hAnsi="BC Sans"/>
          <w:sz w:val="20"/>
          <w:szCs w:val="20"/>
          <w:lang w:val="en-CA" w:eastAsia="en-CA"/>
        </w:rPr>
      </w:pPr>
      <w:r>
        <w:rPr>
          <w:rFonts w:ascii="BC Sans" w:hAnsi="BC Sans"/>
          <w:b/>
          <w:bCs/>
          <w:sz w:val="20"/>
          <w:szCs w:val="20"/>
          <w:u w:val="single"/>
          <w:lang w:val="en-CA" w:eastAsia="en-CA"/>
        </w:rPr>
        <w:t>New Users</w:t>
      </w:r>
    </w:p>
    <w:p w:rsidR="000A500C" w:rsidP="000A500C" w:rsidRDefault="000A500C" w14:paraId="3194AD3B" w14:textId="77777777">
      <w:pPr>
        <w:rPr>
          <w:rFonts w:ascii="BC Sans" w:hAnsi="BC Sans"/>
          <w:sz w:val="20"/>
          <w:szCs w:val="20"/>
          <w:lang w:val="en-CA" w:eastAsia="en-CA"/>
        </w:rPr>
      </w:pPr>
    </w:p>
    <w:p w:rsidR="000A500C" w:rsidP="000A500C" w:rsidRDefault="000A500C" w14:paraId="2FC671D9" w14:textId="77777777">
      <w:pPr>
        <w:rPr>
          <w:rFonts w:ascii="BC Sans" w:hAnsi="BC Sans"/>
          <w:sz w:val="20"/>
          <w:szCs w:val="20"/>
          <w:lang w:val="en-CA" w:eastAsia="en-CA"/>
        </w:rPr>
      </w:pPr>
      <w:r>
        <w:rPr>
          <w:rFonts w:ascii="BC Sans" w:hAnsi="BC Sans"/>
          <w:sz w:val="20"/>
          <w:szCs w:val="20"/>
          <w:lang w:val="en-CA" w:eastAsia="en-CA"/>
        </w:rPr>
        <w:t>Your records are provided to you via the Secure File Transfer Service (SFTS). You will need to setup a User Account to access to the STFS site.</w:t>
      </w:r>
    </w:p>
    <w:p w:rsidR="000A500C" w:rsidP="000A500C" w:rsidRDefault="000A500C" w14:paraId="6B0A5B42" w14:textId="77777777">
      <w:pPr>
        <w:rPr>
          <w:rFonts w:ascii="BC Sans" w:hAnsi="BC Sans"/>
          <w:sz w:val="20"/>
          <w:szCs w:val="20"/>
          <w:lang w:val="en-CA" w:eastAsia="en-CA"/>
        </w:rPr>
      </w:pPr>
    </w:p>
    <w:p w:rsidR="000A500C" w:rsidP="000A500C" w:rsidRDefault="000A500C" w14:paraId="075BF37B" w14:textId="77777777">
      <w:pPr>
        <w:rPr>
          <w:rFonts w:ascii="BC Sans" w:hAnsi="BC Sans"/>
          <w:sz w:val="20"/>
          <w:szCs w:val="20"/>
          <w:lang w:val="en-CA" w:eastAsia="en-CA"/>
        </w:rPr>
      </w:pPr>
      <w:r>
        <w:rPr>
          <w:rFonts w:ascii="BC Sans" w:hAnsi="BC Sans"/>
          <w:sz w:val="20"/>
          <w:szCs w:val="20"/>
          <w:lang w:val="en-CA" w:eastAsia="en-CA"/>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0A500C" w:rsidP="000A500C" w:rsidRDefault="000A500C" w14:paraId="6D987CF0" w14:textId="77777777">
      <w:pPr>
        <w:rPr>
          <w:rFonts w:ascii="BC Sans" w:hAnsi="BC Sans"/>
          <w:sz w:val="20"/>
          <w:szCs w:val="20"/>
          <w:lang w:val="en-CA" w:eastAsia="en-CA"/>
        </w:rPr>
      </w:pPr>
    </w:p>
    <w:p w:rsidR="000A500C" w:rsidP="000A500C" w:rsidRDefault="000A500C" w14:paraId="0DFDF96E" w14:textId="77777777">
      <w:pPr>
        <w:rPr>
          <w:rFonts w:ascii="BC Sans" w:hAnsi="BC Sans"/>
          <w:sz w:val="20"/>
          <w:szCs w:val="20"/>
          <w:lang w:val="en-CA" w:eastAsia="en-CA"/>
        </w:rPr>
      </w:pPr>
      <w:r>
        <w:rPr>
          <w:rFonts w:ascii="BC Sans" w:hAnsi="BC Sans"/>
          <w:b/>
          <w:bCs/>
          <w:sz w:val="20"/>
          <w:szCs w:val="20"/>
          <w:u w:val="single"/>
          <w:lang w:val="en-CA" w:eastAsia="en-CA"/>
        </w:rPr>
        <w:t>Email Communication</w:t>
      </w:r>
    </w:p>
    <w:p w:rsidR="000A500C" w:rsidP="000A500C" w:rsidRDefault="000A500C" w14:paraId="63569659" w14:textId="77777777">
      <w:pPr>
        <w:rPr>
          <w:rFonts w:ascii="BC Sans" w:hAnsi="BC Sans"/>
          <w:sz w:val="20"/>
          <w:szCs w:val="20"/>
          <w:lang w:val="en-CA" w:eastAsia="en-CA"/>
        </w:rPr>
      </w:pPr>
    </w:p>
    <w:p w:rsidR="000A500C" w:rsidP="000A500C" w:rsidRDefault="000A500C" w14:paraId="0BD2C6AD" w14:textId="77777777">
      <w:pPr>
        <w:numPr>
          <w:ilvl w:val="0"/>
          <w:numId w:val="13"/>
        </w:numPr>
        <w:spacing w:line="254" w:lineRule="auto"/>
        <w:ind w:left="540"/>
        <w:textAlignment w:val="center"/>
        <w:rPr>
          <w:rFonts w:ascii="BC Sans" w:hAnsi="BC Sans"/>
          <w:sz w:val="20"/>
          <w:szCs w:val="20"/>
          <w:lang w:val="en-GB"/>
        </w:rPr>
      </w:pPr>
      <w:r>
        <w:rPr>
          <w:rFonts w:ascii="BC Sans" w:hAnsi="BC Sans"/>
          <w:sz w:val="20"/>
          <w:szCs w:val="20"/>
        </w:rPr>
        <w:t>The first email has your Response Letter attached.</w:t>
      </w:r>
    </w:p>
    <w:p w:rsidR="000A500C" w:rsidP="000A500C" w:rsidRDefault="000A500C" w14:paraId="301C955E" w14:textId="77777777">
      <w:pPr>
        <w:numPr>
          <w:ilvl w:val="1"/>
          <w:numId w:val="13"/>
        </w:numPr>
        <w:spacing w:line="254" w:lineRule="auto"/>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0A500C" w:rsidP="000A500C" w:rsidRDefault="000A500C" w14:paraId="539B0BAB" w14:textId="77777777">
      <w:pPr>
        <w:numPr>
          <w:ilvl w:val="1"/>
          <w:numId w:val="13"/>
        </w:numPr>
        <w:spacing w:line="254" w:lineRule="auto"/>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0A500C" w:rsidP="000A500C" w:rsidRDefault="000A500C" w14:paraId="7E1B74C3" w14:textId="77777777">
      <w:pPr>
        <w:ind w:left="1620"/>
        <w:rPr>
          <w:rFonts w:ascii="BC Sans" w:hAnsi="BC Sans"/>
          <w:sz w:val="20"/>
          <w:szCs w:val="20"/>
          <w:lang w:val="en-CA" w:eastAsia="en-CA"/>
        </w:rPr>
      </w:pPr>
      <w:r>
        <w:rPr>
          <w:rFonts w:ascii="BC Sans" w:hAnsi="BC Sans"/>
          <w:sz w:val="20"/>
          <w:szCs w:val="20"/>
          <w:lang w:val="en-CA" w:eastAsia="en-CA"/>
        </w:rPr>
        <w:t> </w:t>
      </w:r>
    </w:p>
    <w:p w:rsidR="000A500C" w:rsidP="000A500C" w:rsidRDefault="000A500C" w14:paraId="7E5B4E47" w14:textId="77777777">
      <w:pPr>
        <w:numPr>
          <w:ilvl w:val="0"/>
          <w:numId w:val="14"/>
        </w:numPr>
        <w:spacing w:line="254" w:lineRule="auto"/>
        <w:ind w:left="540"/>
        <w:textAlignment w:val="center"/>
        <w:rPr>
          <w:rFonts w:ascii="BC Sans" w:hAnsi="BC Sans"/>
          <w:sz w:val="20"/>
          <w:szCs w:val="20"/>
          <w:lang w:val="en-GB"/>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0A500C" w:rsidP="000A500C" w:rsidRDefault="000A500C" w14:paraId="0FD6FA4C" w14:textId="77777777">
      <w:pPr>
        <w:numPr>
          <w:ilvl w:val="1"/>
          <w:numId w:val="14"/>
        </w:numPr>
        <w:spacing w:line="254" w:lineRule="auto"/>
        <w:textAlignment w:val="center"/>
        <w:rPr>
          <w:rFonts w:ascii="BC Sans" w:hAnsi="BC Sans"/>
          <w:sz w:val="20"/>
          <w:szCs w:val="20"/>
        </w:rPr>
      </w:pPr>
      <w:r>
        <w:rPr>
          <w:rFonts w:ascii="BC Sans" w:hAnsi="BC Sans"/>
          <w:sz w:val="20"/>
          <w:szCs w:val="20"/>
        </w:rPr>
        <w:t xml:space="preserve">This email will be received at the same time as the third email. </w:t>
      </w:r>
    </w:p>
    <w:p w:rsidR="000A500C" w:rsidP="000A500C" w:rsidRDefault="000A500C" w14:paraId="454CFCDE" w14:textId="77777777">
      <w:pPr>
        <w:numPr>
          <w:ilvl w:val="1"/>
          <w:numId w:val="14"/>
        </w:numPr>
        <w:spacing w:line="254" w:lineRule="auto"/>
        <w:textAlignment w:val="center"/>
        <w:rPr>
          <w:rFonts w:ascii="BC Sans" w:hAnsi="BC Sans"/>
          <w:sz w:val="20"/>
          <w:szCs w:val="20"/>
        </w:rPr>
      </w:pPr>
      <w:r>
        <w:rPr>
          <w:rFonts w:ascii="BC Sans" w:hAnsi="BC Sans"/>
          <w:sz w:val="20"/>
          <w:szCs w:val="20"/>
        </w:rPr>
        <w:t xml:space="preserve">A hyperlink to the SFTS is contained in this email. </w:t>
      </w:r>
    </w:p>
    <w:p w:rsidR="000A500C" w:rsidP="000A500C" w:rsidRDefault="000A500C" w14:paraId="358DA086" w14:textId="77777777">
      <w:pPr>
        <w:ind w:left="1620"/>
        <w:rPr>
          <w:rFonts w:ascii="BC Sans" w:hAnsi="BC Sans"/>
          <w:sz w:val="20"/>
          <w:szCs w:val="20"/>
          <w:lang w:val="en-CA" w:eastAsia="en-CA"/>
        </w:rPr>
      </w:pPr>
      <w:r>
        <w:rPr>
          <w:rFonts w:ascii="BC Sans" w:hAnsi="BC Sans"/>
          <w:sz w:val="20"/>
          <w:szCs w:val="20"/>
          <w:lang w:val="en-CA" w:eastAsia="en-CA"/>
        </w:rPr>
        <w:t> </w:t>
      </w:r>
    </w:p>
    <w:p w:rsidR="000A500C" w:rsidP="000A500C" w:rsidRDefault="000A500C" w14:paraId="15540049" w14:textId="77777777">
      <w:pPr>
        <w:numPr>
          <w:ilvl w:val="0"/>
          <w:numId w:val="15"/>
        </w:numPr>
        <w:spacing w:line="254" w:lineRule="auto"/>
        <w:ind w:left="540"/>
        <w:textAlignment w:val="center"/>
        <w:rPr>
          <w:rFonts w:ascii="BC Sans" w:hAnsi="BC Sans"/>
          <w:sz w:val="20"/>
          <w:szCs w:val="20"/>
          <w:lang w:val="en-GB"/>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0A500C" w:rsidP="000A500C" w:rsidRDefault="000A500C" w14:paraId="529BAE8F" w14:textId="77777777">
      <w:pPr>
        <w:numPr>
          <w:ilvl w:val="1"/>
          <w:numId w:val="15"/>
        </w:numPr>
        <w:spacing w:line="254" w:lineRule="auto"/>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0A500C" w:rsidP="000A500C" w:rsidRDefault="000A500C" w14:paraId="39848D13" w14:textId="77777777">
      <w:pPr>
        <w:numPr>
          <w:ilvl w:val="1"/>
          <w:numId w:val="15"/>
        </w:numPr>
        <w:spacing w:line="254" w:lineRule="auto"/>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0A500C" w:rsidP="000A500C" w:rsidRDefault="000A500C" w14:paraId="2D24E5AC" w14:textId="77777777">
      <w:pPr>
        <w:numPr>
          <w:ilvl w:val="1"/>
          <w:numId w:val="15"/>
        </w:numPr>
        <w:spacing w:line="254" w:lineRule="auto"/>
        <w:ind w:left="1080"/>
        <w:textAlignment w:val="center"/>
        <w:rPr>
          <w:rFonts w:ascii="BC Sans" w:hAnsi="BC Sans"/>
          <w:sz w:val="20"/>
          <w:szCs w:val="20"/>
        </w:rPr>
      </w:pPr>
      <w:r>
        <w:rPr>
          <w:rFonts w:ascii="BC Sans" w:hAnsi="BC Sans"/>
          <w:sz w:val="20"/>
          <w:szCs w:val="20"/>
        </w:rPr>
        <w:t xml:space="preserve">This email contains the following: </w:t>
      </w:r>
    </w:p>
    <w:p w:rsidR="000A500C" w:rsidP="000A500C" w:rsidRDefault="000A500C" w14:paraId="7B8BD42B" w14:textId="77777777">
      <w:pPr>
        <w:numPr>
          <w:ilvl w:val="2"/>
          <w:numId w:val="15"/>
        </w:numPr>
        <w:spacing w:line="254" w:lineRule="auto"/>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0A500C" w:rsidP="000A500C" w:rsidRDefault="000A500C" w14:paraId="3E5769E9" w14:textId="77777777">
      <w:pPr>
        <w:numPr>
          <w:ilvl w:val="2"/>
          <w:numId w:val="15"/>
        </w:numPr>
        <w:spacing w:line="254" w:lineRule="auto"/>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rsidR="000A500C" w:rsidP="000A500C" w:rsidRDefault="000A500C" w14:paraId="3A86E5E3" w14:textId="77777777">
      <w:pPr>
        <w:numPr>
          <w:ilvl w:val="2"/>
          <w:numId w:val="15"/>
        </w:numPr>
        <w:spacing w:line="254" w:lineRule="auto"/>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rsidR="000A500C" w:rsidP="000A500C" w:rsidRDefault="000A500C" w14:paraId="642E11ED" w14:textId="77777777">
      <w:pPr>
        <w:numPr>
          <w:ilvl w:val="1"/>
          <w:numId w:val="15"/>
        </w:numPr>
        <w:spacing w:line="254" w:lineRule="auto"/>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0A500C" w:rsidP="000A500C" w:rsidRDefault="000A500C" w14:paraId="5672907B" w14:textId="77777777">
      <w:pPr>
        <w:ind w:left="540"/>
        <w:rPr>
          <w:rFonts w:ascii="BC Sans" w:hAnsi="BC Sans"/>
          <w:sz w:val="20"/>
          <w:szCs w:val="20"/>
          <w:lang w:val="en-CA" w:eastAsia="en-CA"/>
        </w:rPr>
      </w:pPr>
      <w:r>
        <w:rPr>
          <w:rFonts w:ascii="BC Sans" w:hAnsi="BC Sans"/>
          <w:sz w:val="20"/>
          <w:szCs w:val="20"/>
          <w:lang w:val="en-CA" w:eastAsia="en-CA"/>
        </w:rPr>
        <w:t> </w:t>
      </w:r>
    </w:p>
    <w:p w:rsidR="000A500C" w:rsidP="000A500C" w:rsidRDefault="000A500C" w14:paraId="041DA14B" w14:textId="77777777">
      <w:pPr>
        <w:rPr>
          <w:rFonts w:ascii="BC Sans" w:hAnsi="BC Sans"/>
          <w:sz w:val="20"/>
          <w:szCs w:val="20"/>
          <w:lang w:val="en-CA" w:eastAsia="en-CA"/>
        </w:rPr>
      </w:pPr>
      <w:r>
        <w:rPr>
          <w:rFonts w:ascii="BC Sans" w:hAnsi="BC Sans"/>
          <w:b/>
          <w:bCs/>
          <w:sz w:val="20"/>
          <w:szCs w:val="20"/>
          <w:u w:val="single"/>
          <w:lang w:val="en-CA" w:eastAsia="en-CA"/>
        </w:rPr>
        <w:t>Accessing Your Records</w:t>
      </w:r>
    </w:p>
    <w:p w:rsidR="000A500C" w:rsidP="000A500C" w:rsidRDefault="000A500C" w14:paraId="7FC16F38" w14:textId="77777777">
      <w:pPr>
        <w:rPr>
          <w:rFonts w:ascii="BC Sans" w:hAnsi="BC Sans"/>
          <w:sz w:val="20"/>
          <w:szCs w:val="20"/>
          <w:lang w:val="en-CA" w:eastAsia="en-CA"/>
        </w:rPr>
      </w:pPr>
      <w:r>
        <w:rPr>
          <w:rFonts w:ascii="BC Sans" w:hAnsi="BC Sans"/>
          <w:sz w:val="20"/>
          <w:szCs w:val="20"/>
          <w:lang w:val="en-CA" w:eastAsia="en-CA"/>
        </w:rPr>
        <w:t> </w:t>
      </w:r>
    </w:p>
    <w:p w:rsidR="000A500C" w:rsidP="000A500C" w:rsidRDefault="000A500C" w14:paraId="3AD4A14B" w14:textId="77777777">
      <w:pPr>
        <w:numPr>
          <w:ilvl w:val="0"/>
          <w:numId w:val="16"/>
        </w:numPr>
        <w:spacing w:line="254" w:lineRule="auto"/>
        <w:ind w:left="540"/>
        <w:textAlignment w:val="center"/>
        <w:rPr>
          <w:rFonts w:ascii="BC Sans" w:hAnsi="BC Sans"/>
          <w:sz w:val="20"/>
          <w:szCs w:val="20"/>
          <w:lang w:val="en-GB"/>
        </w:rPr>
      </w:pPr>
      <w:r>
        <w:rPr>
          <w:rFonts w:ascii="BC Sans" w:hAnsi="BC Sans"/>
          <w:sz w:val="20"/>
          <w:szCs w:val="20"/>
        </w:rPr>
        <w:t xml:space="preserve">Setup your SFTS account. </w:t>
      </w:r>
    </w:p>
    <w:p w:rsidR="000A500C" w:rsidP="000A500C" w:rsidRDefault="000A500C" w14:paraId="0A3C8E18"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0A500C" w:rsidP="000A500C" w:rsidRDefault="000A500C" w14:paraId="5023EC02"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You will be redirected to the SFTS site. </w:t>
      </w:r>
    </w:p>
    <w:p w:rsidR="000A500C" w:rsidP="000A500C" w:rsidRDefault="000A500C" w14:paraId="0D21F8E6"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0A500C" w:rsidP="000A500C" w:rsidRDefault="000A500C" w14:paraId="6B563FCE" w14:textId="77777777">
      <w:pPr>
        <w:spacing w:line="254" w:lineRule="auto"/>
        <w:ind w:left="1080"/>
        <w:textAlignment w:val="center"/>
        <w:rPr>
          <w:rFonts w:ascii="BC Sans" w:hAnsi="BC Sans"/>
          <w:sz w:val="20"/>
          <w:szCs w:val="20"/>
        </w:rPr>
      </w:pPr>
    </w:p>
    <w:p w:rsidR="000A500C" w:rsidP="000A500C" w:rsidRDefault="000A500C" w14:paraId="66DAC123" w14:textId="77777777">
      <w:pPr>
        <w:numPr>
          <w:ilvl w:val="0"/>
          <w:numId w:val="16"/>
        </w:numPr>
        <w:spacing w:line="254" w:lineRule="auto"/>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0A500C" w:rsidP="000A500C" w:rsidRDefault="000A500C" w14:paraId="71304CEE"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These are provided in your third email.</w:t>
      </w:r>
    </w:p>
    <w:p w:rsidR="000A500C" w:rsidP="000A500C" w:rsidRDefault="000A500C" w14:paraId="650431E8" w14:textId="77777777">
      <w:pPr>
        <w:ind w:left="540"/>
        <w:textAlignment w:val="center"/>
        <w:rPr>
          <w:rFonts w:ascii="BC Sans" w:hAnsi="BC Sans"/>
          <w:sz w:val="20"/>
          <w:szCs w:val="20"/>
        </w:rPr>
      </w:pPr>
    </w:p>
    <w:p w:rsidR="000A500C" w:rsidP="000A500C" w:rsidRDefault="000A500C" w14:paraId="6CFB7D66" w14:textId="77777777">
      <w:pPr>
        <w:numPr>
          <w:ilvl w:val="0"/>
          <w:numId w:val="16"/>
        </w:numPr>
        <w:spacing w:line="254" w:lineRule="auto"/>
        <w:ind w:left="540"/>
        <w:textAlignment w:val="center"/>
        <w:rPr>
          <w:rFonts w:ascii="BC Sans" w:hAnsi="BC Sans"/>
          <w:sz w:val="20"/>
          <w:szCs w:val="20"/>
        </w:rPr>
      </w:pPr>
      <w:r>
        <w:rPr>
          <w:rFonts w:ascii="BC Sans" w:hAnsi="BC Sans"/>
          <w:sz w:val="20"/>
          <w:szCs w:val="20"/>
        </w:rPr>
        <w:t xml:space="preserve">Change your SFTS account password. </w:t>
      </w:r>
    </w:p>
    <w:p w:rsidR="000A500C" w:rsidP="000A500C" w:rsidRDefault="000A500C" w14:paraId="0706B662"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0A500C" w:rsidP="000A500C" w:rsidRDefault="000A500C" w14:paraId="278F78B0"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0A500C" w:rsidP="000A500C" w:rsidRDefault="000A500C" w14:paraId="4615BC6C"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0A500C" w:rsidP="000A500C" w:rsidRDefault="000A500C" w14:paraId="4AEA55D3" w14:textId="77777777">
      <w:pPr>
        <w:ind w:left="540"/>
        <w:textAlignment w:val="center"/>
        <w:rPr>
          <w:rFonts w:ascii="BC Sans" w:hAnsi="BC Sans"/>
          <w:sz w:val="20"/>
          <w:szCs w:val="20"/>
        </w:rPr>
      </w:pPr>
    </w:p>
    <w:p w:rsidR="000A500C" w:rsidP="000A500C" w:rsidRDefault="000A500C" w14:paraId="1AEB4A49" w14:textId="77777777">
      <w:pPr>
        <w:numPr>
          <w:ilvl w:val="0"/>
          <w:numId w:val="16"/>
        </w:numPr>
        <w:spacing w:line="254" w:lineRule="auto"/>
        <w:ind w:left="540"/>
        <w:textAlignment w:val="center"/>
        <w:rPr>
          <w:rFonts w:ascii="BC Sans" w:hAnsi="BC Sans"/>
          <w:sz w:val="20"/>
          <w:szCs w:val="20"/>
        </w:rPr>
      </w:pPr>
      <w:r>
        <w:rPr>
          <w:rFonts w:ascii="BC Sans" w:hAnsi="BC Sans"/>
          <w:sz w:val="20"/>
          <w:szCs w:val="20"/>
        </w:rPr>
        <w:t xml:space="preserve">Your records are now accessible. </w:t>
      </w:r>
    </w:p>
    <w:p w:rsidR="000A500C" w:rsidP="000A500C" w:rsidRDefault="000A500C" w14:paraId="4F8D82B3"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Records will be available in SFTS for 35 days. </w:t>
      </w:r>
    </w:p>
    <w:p w:rsidR="000A500C" w:rsidP="000A500C" w:rsidRDefault="000A500C" w14:paraId="02DBDF01"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You can download your records up to 5 times. </w:t>
      </w:r>
    </w:p>
    <w:p w:rsidR="000A500C" w:rsidP="000A500C" w:rsidRDefault="000A500C" w14:paraId="4806D1E6"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To download your records: </w:t>
      </w:r>
    </w:p>
    <w:p w:rsidR="000A500C" w:rsidP="000A500C" w:rsidRDefault="000A500C" w14:paraId="48AF48A9" w14:textId="77777777">
      <w:pPr>
        <w:numPr>
          <w:ilvl w:val="2"/>
          <w:numId w:val="16"/>
        </w:numPr>
        <w:spacing w:line="254" w:lineRule="auto"/>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rsidR="000A500C" w:rsidP="000A500C" w:rsidRDefault="000A500C" w14:paraId="07835FA7" w14:textId="77777777">
      <w:pPr>
        <w:numPr>
          <w:ilvl w:val="2"/>
          <w:numId w:val="16"/>
        </w:numPr>
        <w:spacing w:line="254" w:lineRule="auto"/>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0A500C" w:rsidP="000A500C" w:rsidRDefault="000A500C" w14:paraId="55F93E7E"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0A500C" w:rsidP="000A500C" w:rsidRDefault="000A500C" w14:paraId="55DF43C9" w14:textId="77777777">
      <w:pPr>
        <w:numPr>
          <w:ilvl w:val="2"/>
          <w:numId w:val="16"/>
        </w:numPr>
        <w:spacing w:line="254" w:lineRule="auto"/>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0A500C" w:rsidP="000A500C" w:rsidRDefault="000A500C" w14:paraId="713851F4" w14:textId="77777777">
      <w:pPr>
        <w:numPr>
          <w:ilvl w:val="1"/>
          <w:numId w:val="16"/>
        </w:numPr>
        <w:spacing w:line="254" w:lineRule="auto"/>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0A500C" w:rsidP="000A500C" w:rsidRDefault="000A500C" w14:paraId="18ACF8FA" w14:textId="77777777">
      <w:pPr>
        <w:ind w:left="540"/>
        <w:textAlignment w:val="center"/>
        <w:rPr>
          <w:rFonts w:ascii="BC Sans" w:hAnsi="BC Sans"/>
          <w:sz w:val="20"/>
          <w:szCs w:val="20"/>
        </w:rPr>
      </w:pPr>
    </w:p>
    <w:p w:rsidR="000A500C" w:rsidP="000A500C" w:rsidRDefault="000A500C" w14:paraId="3ED841B2" w14:textId="77777777">
      <w:pPr>
        <w:numPr>
          <w:ilvl w:val="0"/>
          <w:numId w:val="8"/>
        </w:numPr>
        <w:spacing w:line="254" w:lineRule="auto"/>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0A500C" w:rsidP="000A500C" w:rsidRDefault="000A500C" w14:paraId="095D3052" w14:textId="77777777">
      <w:pPr>
        <w:ind w:left="540"/>
        <w:rPr>
          <w:rFonts w:ascii="BC Sans" w:hAnsi="BC Sans"/>
          <w:sz w:val="20"/>
          <w:szCs w:val="20"/>
          <w:lang w:val="en-CA" w:eastAsia="en-CA"/>
        </w:rPr>
      </w:pPr>
      <w:r>
        <w:rPr>
          <w:rFonts w:ascii="BC Sans" w:hAnsi="BC Sans"/>
          <w:b/>
          <w:bCs/>
          <w:sz w:val="20"/>
          <w:szCs w:val="20"/>
          <w:lang w:val="en-CA" w:eastAsia="en-CA"/>
        </w:rPr>
        <w:t> </w:t>
      </w:r>
    </w:p>
    <w:p w:rsidR="000A500C" w:rsidP="000A500C" w:rsidRDefault="000A500C" w14:paraId="5713676B" w14:textId="77777777">
      <w:pPr>
        <w:rPr>
          <w:rFonts w:ascii="BC Sans" w:hAnsi="BC Sans"/>
          <w:sz w:val="20"/>
          <w:szCs w:val="20"/>
          <w:lang w:val="en-CA" w:eastAsia="en-CA"/>
        </w:rPr>
      </w:pPr>
      <w:r>
        <w:rPr>
          <w:rFonts w:ascii="BC Sans" w:hAnsi="BC Sans"/>
          <w:b/>
          <w:bCs/>
          <w:sz w:val="20"/>
          <w:szCs w:val="20"/>
          <w:u w:val="single"/>
          <w:lang w:val="en-CA" w:eastAsia="en-CA"/>
        </w:rPr>
        <w:t>Troubleshooting</w:t>
      </w:r>
    </w:p>
    <w:p w:rsidR="000A500C" w:rsidP="000A500C" w:rsidRDefault="000A500C" w14:paraId="1E736577" w14:textId="77777777">
      <w:pPr>
        <w:rPr>
          <w:rFonts w:ascii="BC Sans" w:hAnsi="BC Sans"/>
          <w:sz w:val="20"/>
          <w:szCs w:val="20"/>
          <w:lang w:val="en-CA" w:eastAsia="en-CA"/>
        </w:rPr>
      </w:pPr>
      <w:r>
        <w:rPr>
          <w:rFonts w:ascii="BC Sans" w:hAnsi="BC Sans"/>
          <w:sz w:val="20"/>
          <w:szCs w:val="20"/>
          <w:lang w:val="en-CA" w:eastAsia="en-CA"/>
        </w:rPr>
        <w:t> </w:t>
      </w:r>
    </w:p>
    <w:p w:rsidR="000A500C" w:rsidP="000A500C" w:rsidRDefault="000A500C" w14:paraId="4C0847CB" w14:textId="77777777">
      <w:pPr>
        <w:numPr>
          <w:ilvl w:val="0"/>
          <w:numId w:val="17"/>
        </w:numPr>
        <w:spacing w:line="254" w:lineRule="auto"/>
        <w:ind w:left="540"/>
        <w:textAlignment w:val="center"/>
        <w:rPr>
          <w:rFonts w:ascii="BC Sans" w:hAnsi="BC Sans" w:cs="Calibri"/>
          <w:sz w:val="20"/>
          <w:szCs w:val="20"/>
          <w:lang w:val="en-GB"/>
        </w:rPr>
      </w:pPr>
      <w:r>
        <w:rPr>
          <w:rFonts w:ascii="BC Sans" w:hAnsi="BC Sans"/>
          <w:sz w:val="20"/>
          <w:szCs w:val="20"/>
        </w:rPr>
        <w:t xml:space="preserve">If the hyperlink to the SFTS site does not open, try to access the site on a different web browser such as Chrome, or Firefox or Safari. </w:t>
      </w:r>
    </w:p>
    <w:p w:rsidR="000A500C" w:rsidP="000A500C" w:rsidRDefault="000A500C" w14:paraId="74B70E1C" w14:textId="77777777">
      <w:pPr>
        <w:textAlignment w:val="center"/>
        <w:rPr>
          <w:rFonts w:ascii="BC Sans" w:hAnsi="BC Sans" w:cs="Calibri"/>
          <w:sz w:val="20"/>
          <w:szCs w:val="20"/>
        </w:rPr>
      </w:pPr>
    </w:p>
    <w:p w:rsidR="000A500C" w:rsidP="000A500C" w:rsidRDefault="000A500C" w14:paraId="2DA5406F" w14:textId="77777777">
      <w:pPr>
        <w:numPr>
          <w:ilvl w:val="0"/>
          <w:numId w:val="17"/>
        </w:numPr>
        <w:spacing w:line="254" w:lineRule="auto"/>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0A500C" w:rsidP="000A500C" w:rsidRDefault="000A500C" w14:paraId="37A5AA55" w14:textId="77777777">
      <w:pPr>
        <w:ind w:left="540"/>
        <w:textAlignment w:val="center"/>
        <w:rPr>
          <w:rFonts w:ascii="BC Sans" w:hAnsi="BC Sans" w:cs="Calibri"/>
          <w:sz w:val="20"/>
          <w:szCs w:val="20"/>
        </w:rPr>
      </w:pPr>
    </w:p>
    <w:p w:rsidR="000A500C" w:rsidP="000A500C" w:rsidRDefault="000A500C" w14:paraId="698447B5" w14:textId="77777777">
      <w:pPr>
        <w:numPr>
          <w:ilvl w:val="0"/>
          <w:numId w:val="17"/>
        </w:numPr>
        <w:spacing w:line="254" w:lineRule="auto"/>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0A500C" w:rsidP="000A500C" w:rsidRDefault="000A500C" w14:paraId="12BFD9E0" w14:textId="77777777">
      <w:pPr>
        <w:numPr>
          <w:ilvl w:val="1"/>
          <w:numId w:val="17"/>
        </w:numPr>
        <w:spacing w:line="254" w:lineRule="auto"/>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0A500C" w:rsidP="000A500C" w:rsidRDefault="000A500C" w14:paraId="65162829" w14:textId="77777777">
      <w:pPr>
        <w:numPr>
          <w:ilvl w:val="1"/>
          <w:numId w:val="17"/>
        </w:numPr>
        <w:spacing w:line="254" w:lineRule="auto"/>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0A500C" w:rsidP="000A500C" w:rsidRDefault="000A500C" w14:paraId="1E0F992B" w14:textId="77777777">
      <w:pPr>
        <w:numPr>
          <w:ilvl w:val="1"/>
          <w:numId w:val="17"/>
        </w:numPr>
        <w:spacing w:line="254" w:lineRule="auto"/>
        <w:textAlignment w:val="center"/>
        <w:rPr>
          <w:rFonts w:ascii="BC Sans" w:hAnsi="BC Sans" w:cs="Calibri"/>
          <w:sz w:val="20"/>
          <w:szCs w:val="20"/>
        </w:rPr>
      </w:pPr>
      <w:r>
        <w:rPr>
          <w:rFonts w:ascii="BC Sans" w:hAnsi="BC Sans"/>
          <w:sz w:val="20"/>
          <w:szCs w:val="20"/>
        </w:rPr>
        <w:t>Passwords expire after 90 days.</w:t>
      </w:r>
    </w:p>
    <w:p w:rsidR="000A500C" w:rsidP="000A500C" w:rsidRDefault="000A500C" w14:paraId="5773CC27" w14:textId="77777777">
      <w:pPr>
        <w:ind w:left="540"/>
        <w:textAlignment w:val="center"/>
        <w:rPr>
          <w:rFonts w:ascii="BC Sans" w:hAnsi="BC Sans" w:cs="Calibri"/>
          <w:sz w:val="20"/>
          <w:szCs w:val="20"/>
        </w:rPr>
      </w:pPr>
    </w:p>
    <w:p w:rsidR="000A500C" w:rsidP="000A500C" w:rsidRDefault="000A500C" w14:paraId="106BE397" w14:textId="77777777">
      <w:pPr>
        <w:numPr>
          <w:ilvl w:val="0"/>
          <w:numId w:val="17"/>
        </w:numPr>
        <w:spacing w:line="254" w:lineRule="auto"/>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0A500C" w:rsidP="000A500C" w:rsidRDefault="000A500C" w14:paraId="1606CF28" w14:textId="77777777">
      <w:pPr>
        <w:rPr>
          <w:rFonts w:ascii="BC Sans" w:hAnsi="BC Sans"/>
          <w:lang w:val="en-CA" w:eastAsia="en-CA"/>
        </w:rPr>
      </w:pPr>
      <w:r>
        <w:rPr>
          <w:rFonts w:ascii="BC Sans" w:hAnsi="BC Sans"/>
        </w:rPr>
        <w:br w:type="page"/>
      </w:r>
    </w:p>
    <w:p w:rsidR="000A500C" w:rsidP="000A500C" w:rsidRDefault="000A500C" w14:paraId="1E45E6F5" w14:textId="77777777">
      <w:pPr>
        <w:pStyle w:val="NormalWeb"/>
        <w:spacing w:before="0" w:beforeAutospacing="0" w:after="0" w:afterAutospacing="0"/>
        <w:rPr>
          <w:rFonts w:ascii="BC Sans" w:hAnsi="BC Sans"/>
        </w:rPr>
      </w:pPr>
    </w:p>
    <w:p w:rsidR="000A500C" w:rsidP="000A500C" w:rsidRDefault="000A500C" w14:paraId="7ABA0C08"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 xml:space="preserve">How to Request a Review with the </w:t>
      </w:r>
    </w:p>
    <w:p w:rsidR="000A500C" w:rsidP="000A500C" w:rsidRDefault="000A500C" w14:paraId="4E6C969A"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Office of the Information and Privacy Commissioner</w:t>
      </w:r>
    </w:p>
    <w:p w:rsidR="000A500C" w:rsidP="000A500C" w:rsidRDefault="000A500C" w14:paraId="36DA69FD" w14:textId="77777777">
      <w:pPr>
        <w:widowControl w:val="0"/>
        <w:rPr>
          <w:rFonts w:ascii="BC Sans" w:hAnsi="BC Sans"/>
        </w:rPr>
      </w:pPr>
    </w:p>
    <w:p w:rsidR="000A500C" w:rsidP="000A500C" w:rsidRDefault="000A500C" w14:paraId="7420D2CB"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0A500C" w:rsidP="000A500C" w:rsidRDefault="000A500C" w14:paraId="2A43A551" w14:textId="77777777">
      <w:pPr>
        <w:widowControl w:val="0"/>
        <w:rPr>
          <w:rFonts w:ascii="BC Sans" w:hAnsi="BC Sans"/>
          <w:sz w:val="20"/>
          <w:szCs w:val="20"/>
        </w:rPr>
      </w:pPr>
    </w:p>
    <w:p w:rsidR="000A500C" w:rsidP="000A500C" w:rsidRDefault="000A500C" w14:paraId="0029D9BD"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0A500C" w:rsidP="000A500C" w:rsidRDefault="000A500C" w14:paraId="6092DBCF" w14:textId="77777777">
      <w:pPr>
        <w:widowControl w:val="0"/>
        <w:rPr>
          <w:rFonts w:ascii="BC Sans" w:hAnsi="BC Sans"/>
          <w:sz w:val="20"/>
          <w:szCs w:val="20"/>
        </w:rPr>
      </w:pPr>
    </w:p>
    <w:p w:rsidR="000A500C" w:rsidP="000A500C" w:rsidRDefault="000A500C" w14:paraId="7D077E39"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0A500C" w:rsidP="000A500C" w:rsidRDefault="000A500C" w14:paraId="238239C2"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0A500C" w:rsidP="000A500C" w:rsidRDefault="000A500C" w14:paraId="55EE946D" w14:textId="77777777">
      <w:pPr>
        <w:widowControl w:val="0"/>
        <w:ind w:left="1440" w:firstLine="720"/>
        <w:rPr>
          <w:rFonts w:ascii="BC Sans" w:hAnsi="BC Sans"/>
          <w:sz w:val="20"/>
          <w:szCs w:val="20"/>
        </w:rPr>
      </w:pPr>
      <w:r>
        <w:rPr>
          <w:rFonts w:ascii="BC Sans" w:hAnsi="BC Sans"/>
          <w:sz w:val="20"/>
          <w:szCs w:val="20"/>
        </w:rPr>
        <w:t>PO Box 9038 Stn Prov Govt</w:t>
      </w:r>
    </w:p>
    <w:p w:rsidR="000A500C" w:rsidP="000A500C" w:rsidRDefault="000A500C" w14:paraId="3CC10858" w14:textId="77777777">
      <w:pPr>
        <w:widowControl w:val="0"/>
        <w:ind w:left="1440" w:firstLine="720"/>
        <w:rPr>
          <w:rFonts w:ascii="BC Sans" w:hAnsi="BC Sans"/>
          <w:sz w:val="20"/>
          <w:szCs w:val="20"/>
        </w:rPr>
      </w:pPr>
      <w:r>
        <w:rPr>
          <w:rFonts w:ascii="BC Sans" w:hAnsi="BC Sans"/>
          <w:sz w:val="20"/>
          <w:szCs w:val="20"/>
        </w:rPr>
        <w:t>4th Floor, 947 Fort Street</w:t>
      </w:r>
    </w:p>
    <w:p w:rsidR="000A500C" w:rsidP="000A500C" w:rsidRDefault="000A500C" w14:paraId="5469DD47" w14:textId="77777777">
      <w:pPr>
        <w:widowControl w:val="0"/>
        <w:ind w:left="1440" w:firstLine="720"/>
        <w:rPr>
          <w:rFonts w:ascii="BC Sans" w:hAnsi="BC Sans"/>
          <w:sz w:val="20"/>
          <w:szCs w:val="20"/>
        </w:rPr>
      </w:pPr>
      <w:r>
        <w:rPr>
          <w:rFonts w:ascii="BC Sans" w:hAnsi="BC Sans"/>
          <w:sz w:val="20"/>
          <w:szCs w:val="20"/>
        </w:rPr>
        <w:t>Victoria BC  V8W 9A4</w:t>
      </w:r>
    </w:p>
    <w:p w:rsidR="000A500C" w:rsidP="000A500C" w:rsidRDefault="000A500C" w14:paraId="7C5AC74E"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0A500C" w:rsidP="000A500C" w:rsidRDefault="000A500C" w14:paraId="419CE55C" w14:textId="77777777">
      <w:pPr>
        <w:widowControl w:val="0"/>
        <w:rPr>
          <w:rFonts w:ascii="BC Sans" w:hAnsi="BC Sans"/>
          <w:sz w:val="20"/>
          <w:szCs w:val="20"/>
        </w:rPr>
      </w:pPr>
    </w:p>
    <w:p w:rsidR="000A500C" w:rsidP="000A500C" w:rsidRDefault="000A500C" w14:paraId="3B17D529"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0A500C" w:rsidP="000A500C" w:rsidRDefault="000A500C" w14:paraId="1C595E76" w14:textId="77777777">
      <w:pPr>
        <w:widowControl w:val="0"/>
        <w:numPr>
          <w:ilvl w:val="0"/>
          <w:numId w:val="18"/>
        </w:numPr>
        <w:tabs>
          <w:tab w:val="left" w:pos="-1440"/>
        </w:tabs>
        <w:spacing w:before="120" w:after="120"/>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0A500C" w:rsidP="000A500C" w:rsidRDefault="000A500C" w14:paraId="2B89A32B" w14:textId="77777777">
      <w:pPr>
        <w:widowControl w:val="0"/>
        <w:numPr>
          <w:ilvl w:val="0"/>
          <w:numId w:val="18"/>
        </w:numPr>
        <w:tabs>
          <w:tab w:val="left" w:pos="-1440"/>
        </w:tabs>
        <w:spacing w:before="120" w:after="120"/>
        <w:rPr>
          <w:rFonts w:ascii="BC Sans" w:hAnsi="BC Sans"/>
          <w:sz w:val="20"/>
          <w:szCs w:val="20"/>
        </w:rPr>
      </w:pPr>
      <w:r>
        <w:rPr>
          <w:rFonts w:ascii="BC Sans" w:hAnsi="BC Sans"/>
          <w:sz w:val="20"/>
          <w:szCs w:val="20"/>
        </w:rPr>
        <w:t>A copy of our response; and</w:t>
      </w:r>
    </w:p>
    <w:p w:rsidR="000A500C" w:rsidP="000A500C" w:rsidRDefault="000A500C" w14:paraId="5A457B57" w14:textId="77777777">
      <w:pPr>
        <w:widowControl w:val="0"/>
        <w:numPr>
          <w:ilvl w:val="0"/>
          <w:numId w:val="18"/>
        </w:numPr>
        <w:tabs>
          <w:tab w:val="left" w:pos="-1440"/>
        </w:tabs>
        <w:spacing w:before="120" w:after="120"/>
        <w:rPr>
          <w:rFonts w:ascii="BC Sans" w:hAnsi="BC Sans"/>
          <w:sz w:val="20"/>
          <w:szCs w:val="20"/>
        </w:rPr>
      </w:pPr>
      <w:r>
        <w:rPr>
          <w:rFonts w:ascii="BC Sans" w:hAnsi="BC Sans"/>
          <w:sz w:val="20"/>
          <w:szCs w:val="20"/>
        </w:rPr>
        <w:t>The reasons or grounds upon which you are requesting the review.</w:t>
      </w:r>
    </w:p>
    <w:p w:rsidR="000A500C" w:rsidP="000A500C" w:rsidRDefault="000A500C" w14:paraId="3699A6D3" w14:textId="77777777">
      <w:pPr>
        <w:rPr>
          <w:rFonts w:ascii="BC Sans" w:hAnsi="BC Sans"/>
          <w:b/>
          <w:bCs/>
          <w:lang w:val="en-CA"/>
        </w:rPr>
      </w:pPr>
      <w:r>
        <w:rPr>
          <w:rFonts w:ascii="BC Sans" w:hAnsi="BC Sans"/>
          <w:b/>
          <w:bCs/>
          <w:lang w:val="en-CA"/>
        </w:rPr>
        <w:br w:type="page"/>
      </w:r>
    </w:p>
    <w:bookmarkEnd w:id="4"/>
    <w:p w:rsidR="000A500C" w:rsidP="000A500C" w:rsidRDefault="000A500C" w14:paraId="3FA1CDE9" w14:textId="77777777">
      <w:pPr>
        <w:spacing w:after="120"/>
        <w:rPr>
          <w:rFonts w:ascii="BC Sans" w:hAnsi="BC Sans"/>
          <w:b/>
          <w:i/>
          <w:sz w:val="20"/>
          <w:szCs w:val="20"/>
          <w:lang w:val="en-GB"/>
        </w:rPr>
      </w:pPr>
      <w:r>
        <w:rPr>
          <w:rFonts w:ascii="BC Sans" w:hAnsi="BC Sans"/>
          <w:b/>
          <w:i/>
          <w:sz w:val="20"/>
          <w:szCs w:val="20"/>
        </w:rPr>
        <w:t>Freedom of Information and Protection of Privacy Act</w:t>
      </w:r>
    </w:p>
    <w:p w:rsidR="000A500C" w:rsidP="000A500C" w:rsidRDefault="000A500C" w14:paraId="3D6534A4" w14:textId="77777777">
      <w:pPr>
        <w:rPr>
          <w:rFonts w:ascii="BC Sans" w:hAnsi="BC Sans"/>
          <w:b/>
          <w:sz w:val="20"/>
          <w:szCs w:val="20"/>
        </w:rPr>
      </w:pPr>
      <w:r>
        <w:rPr>
          <w:rFonts w:ascii="BC Sans" w:hAnsi="BC Sans"/>
          <w:b/>
          <w:sz w:val="20"/>
          <w:szCs w:val="20"/>
        </w:rPr>
        <w:t xml:space="preserve">5 How to make a </w:t>
      </w:r>
      <w:proofErr w:type="gramStart"/>
      <w:r>
        <w:rPr>
          <w:rFonts w:ascii="BC Sans" w:hAnsi="BC Sans"/>
          <w:b/>
          <w:sz w:val="20"/>
          <w:szCs w:val="20"/>
        </w:rPr>
        <w:t>request</w:t>
      </w:r>
      <w:proofErr w:type="gramEnd"/>
    </w:p>
    <w:p w:rsidR="000A500C" w:rsidP="000A500C" w:rsidRDefault="000A500C" w14:paraId="6EA15EFA" w14:textId="77777777">
      <w:pPr>
        <w:ind w:left="284"/>
        <w:rPr>
          <w:rFonts w:ascii="BC Sans" w:hAnsi="BC Sans"/>
          <w:sz w:val="20"/>
          <w:szCs w:val="20"/>
        </w:rPr>
      </w:pPr>
      <w:r>
        <w:rPr>
          <w:rFonts w:ascii="BC Sans" w:hAnsi="BC Sans"/>
          <w:sz w:val="20"/>
          <w:szCs w:val="20"/>
        </w:rPr>
        <w:t>(1) To obtain access to a record, the applicant must make a written request that</w:t>
      </w:r>
    </w:p>
    <w:p w:rsidR="000A500C" w:rsidP="000A500C" w:rsidRDefault="000A500C" w14:paraId="3FC59023" w14:textId="77777777">
      <w:pPr>
        <w:ind w:left="851"/>
        <w:rPr>
          <w:rFonts w:ascii="BC Sans" w:hAnsi="BC Sans"/>
          <w:sz w:val="20"/>
          <w:szCs w:val="20"/>
        </w:rPr>
      </w:pPr>
      <w:r>
        <w:rPr>
          <w:rFonts w:ascii="BC Sans" w:hAnsi="BC Sans"/>
          <w:sz w:val="20"/>
          <w:szCs w:val="20"/>
        </w:rPr>
        <w:t>(a) provides sufficient detail to enable an experienced employee of the public body, with a reasonable effort, to identify the records sought,</w:t>
      </w:r>
    </w:p>
    <w:p w:rsidR="000A500C" w:rsidP="000A500C" w:rsidRDefault="000A500C" w14:paraId="1937572C" w14:textId="77777777">
      <w:pPr>
        <w:ind w:left="851"/>
        <w:rPr>
          <w:rFonts w:ascii="BC Sans" w:hAnsi="BC Sans"/>
          <w:sz w:val="20"/>
          <w:szCs w:val="20"/>
        </w:rPr>
      </w:pPr>
      <w:r>
        <w:rPr>
          <w:rFonts w:ascii="BC Sans" w:hAnsi="BC Sans"/>
          <w:sz w:val="20"/>
          <w:szCs w:val="20"/>
        </w:rPr>
        <w:t>(b) provides written proof of the authority of the applicant to make the request, if the applicant is acting on behalf of another person in accordance with the regulations, and</w:t>
      </w:r>
    </w:p>
    <w:p w:rsidR="000A500C" w:rsidP="000A500C" w:rsidRDefault="000A500C" w14:paraId="7B17FF42" w14:textId="77777777">
      <w:pPr>
        <w:ind w:left="851"/>
        <w:rPr>
          <w:rFonts w:ascii="BC Sans" w:hAnsi="BC Sans"/>
          <w:sz w:val="20"/>
          <w:szCs w:val="20"/>
        </w:rPr>
      </w:pPr>
      <w:r>
        <w:rPr>
          <w:rFonts w:ascii="BC Sans" w:hAnsi="BC Sans"/>
          <w:sz w:val="20"/>
          <w:szCs w:val="20"/>
        </w:rPr>
        <w:t>(c) is submitted to the public body that the applicant believes has custody or control of the record.</w:t>
      </w:r>
    </w:p>
    <w:p w:rsidR="000A500C" w:rsidP="000A500C" w:rsidRDefault="000A500C" w14:paraId="62A883BB" w14:textId="77777777">
      <w:pPr>
        <w:ind w:left="284"/>
        <w:rPr>
          <w:rFonts w:ascii="BC Sans" w:hAnsi="BC Sans"/>
          <w:sz w:val="20"/>
          <w:szCs w:val="20"/>
        </w:rPr>
      </w:pPr>
      <w:r>
        <w:rPr>
          <w:rFonts w:ascii="BC Sans" w:hAnsi="BC Sans"/>
          <w:sz w:val="20"/>
          <w:szCs w:val="20"/>
        </w:rPr>
        <w:t>(2) The applicant may ask for a copy of the record or ask to examine the record.</w:t>
      </w:r>
    </w:p>
    <w:p w:rsidR="000A500C" w:rsidP="000A500C" w:rsidRDefault="000A500C" w14:paraId="75D28767" w14:textId="77777777">
      <w:pPr>
        <w:rPr>
          <w:rFonts w:ascii="BC Sans" w:hAnsi="BC Sans"/>
          <w:sz w:val="20"/>
          <w:szCs w:val="20"/>
        </w:rPr>
      </w:pPr>
    </w:p>
    <w:p w:rsidR="000A500C" w:rsidP="000A500C" w:rsidRDefault="000A500C" w14:paraId="28A17EE5"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rsidR="000A500C" w:rsidP="000A500C" w:rsidRDefault="000A500C" w14:paraId="568DD010" w14:textId="77777777">
      <w:pPr>
        <w:shd w:val="clear" w:color="auto" w:fill="FFFFFF"/>
        <w:ind w:left="283"/>
        <w:rPr>
          <w:rFonts w:ascii="BC Sans" w:hAnsi="BC Sans"/>
          <w:sz w:val="20"/>
          <w:szCs w:val="20"/>
          <w:lang w:val="en-CA" w:eastAsia="en-CA"/>
        </w:rPr>
      </w:pPr>
      <w:bookmarkStart w:name="d2e2238" w:id="5"/>
      <w:bookmarkEnd w:id="5"/>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rsidR="000A500C" w:rsidP="000A500C" w:rsidRDefault="000A500C" w14:paraId="1973CA7C" w14:textId="77777777">
      <w:pPr>
        <w:shd w:val="clear" w:color="auto" w:fill="FFFFFF"/>
        <w:ind w:left="283"/>
        <w:rPr>
          <w:rFonts w:ascii="BC Sans" w:hAnsi="BC Sans"/>
          <w:sz w:val="20"/>
          <w:szCs w:val="20"/>
          <w:lang w:val="en-CA" w:eastAsia="en-CA"/>
        </w:rPr>
      </w:pPr>
      <w:bookmarkStart w:name="d2e2247" w:id="6"/>
      <w:bookmarkEnd w:id="6"/>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rsidR="000A500C" w:rsidP="000A500C" w:rsidRDefault="000A500C" w14:paraId="0A2BB444" w14:textId="77777777">
      <w:pPr>
        <w:shd w:val="clear" w:color="auto" w:fill="FFFFFF"/>
        <w:ind w:left="850"/>
        <w:rPr>
          <w:rFonts w:ascii="BC Sans" w:hAnsi="BC Sans"/>
          <w:sz w:val="20"/>
          <w:szCs w:val="20"/>
          <w:lang w:val="en-CA" w:eastAsia="en-CA"/>
        </w:rPr>
      </w:pPr>
      <w:bookmarkStart w:name="d2e2256" w:id="7"/>
      <w:bookmarkEnd w:id="7"/>
      <w:r>
        <w:rPr>
          <w:rFonts w:ascii="BC Sans" w:hAnsi="BC Sans"/>
          <w:sz w:val="20"/>
          <w:szCs w:val="20"/>
          <w:lang w:val="en-CA" w:eastAsia="en-CA"/>
        </w:rPr>
        <w:t>(a) the disclosure is desirable for the purpose of subjecting the activities of the government of British Columbia or a public body to public scrutiny,</w:t>
      </w:r>
    </w:p>
    <w:p w:rsidR="000A500C" w:rsidP="000A500C" w:rsidRDefault="000A500C" w14:paraId="49AF578A" w14:textId="77777777">
      <w:pPr>
        <w:shd w:val="clear" w:color="auto" w:fill="FFFFFF"/>
        <w:ind w:left="850"/>
        <w:rPr>
          <w:rFonts w:ascii="BC Sans" w:hAnsi="BC Sans"/>
          <w:sz w:val="20"/>
          <w:szCs w:val="20"/>
          <w:lang w:val="en-CA" w:eastAsia="en-CA"/>
        </w:rPr>
      </w:pPr>
      <w:bookmarkStart w:name="d2e2266" w:id="8"/>
      <w:bookmarkEnd w:id="8"/>
      <w:r>
        <w:rPr>
          <w:rFonts w:ascii="BC Sans" w:hAnsi="BC Sans"/>
          <w:sz w:val="20"/>
          <w:szCs w:val="20"/>
          <w:lang w:val="en-CA" w:eastAsia="en-CA"/>
        </w:rPr>
        <w:t>(b) the disclosure is likely to promote public health and safety or to promote the protection of the environment,</w:t>
      </w:r>
    </w:p>
    <w:p w:rsidR="000A500C" w:rsidP="000A500C" w:rsidRDefault="000A500C" w14:paraId="66BE23DE" w14:textId="77777777">
      <w:pPr>
        <w:shd w:val="clear" w:color="auto" w:fill="FFFFFF"/>
        <w:ind w:left="850"/>
        <w:rPr>
          <w:rFonts w:ascii="BC Sans" w:hAnsi="BC Sans"/>
          <w:sz w:val="20"/>
          <w:szCs w:val="20"/>
          <w:lang w:val="en-CA" w:eastAsia="en-CA"/>
        </w:rPr>
      </w:pPr>
      <w:bookmarkStart w:name="d2e2275" w:id="9"/>
      <w:bookmarkEnd w:id="9"/>
      <w:r>
        <w:rPr>
          <w:rFonts w:ascii="BC Sans" w:hAnsi="BC Sans"/>
          <w:sz w:val="20"/>
          <w:szCs w:val="20"/>
          <w:lang w:val="en-CA" w:eastAsia="en-CA"/>
        </w:rPr>
        <w:t>(c) the personal information is relevant to a fair determination of the applicant's rights,</w:t>
      </w:r>
    </w:p>
    <w:p w:rsidR="000A500C" w:rsidP="000A500C" w:rsidRDefault="000A500C" w14:paraId="2772FA94" w14:textId="77777777">
      <w:pPr>
        <w:shd w:val="clear" w:color="auto" w:fill="FFFFFF"/>
        <w:ind w:left="850"/>
        <w:rPr>
          <w:rFonts w:ascii="BC Sans" w:hAnsi="BC Sans"/>
          <w:sz w:val="20"/>
          <w:szCs w:val="20"/>
          <w:lang w:val="en-CA" w:eastAsia="en-CA"/>
        </w:rPr>
      </w:pPr>
      <w:bookmarkStart w:name="d2e2284" w:id="10"/>
      <w:bookmarkEnd w:id="10"/>
      <w:r>
        <w:rPr>
          <w:rFonts w:ascii="BC Sans" w:hAnsi="BC Sans"/>
          <w:sz w:val="20"/>
          <w:szCs w:val="20"/>
          <w:lang w:val="en-CA" w:eastAsia="en-CA"/>
        </w:rPr>
        <w:t>(d) the disclosure will assist in researching or validating the claims, disputes or grievances of Indigenous peoples,</w:t>
      </w:r>
    </w:p>
    <w:p w:rsidR="000A500C" w:rsidP="000A500C" w:rsidRDefault="000A500C" w14:paraId="0103CE12" w14:textId="77777777">
      <w:pPr>
        <w:shd w:val="clear" w:color="auto" w:fill="FFFFFF"/>
        <w:ind w:left="850"/>
        <w:rPr>
          <w:rFonts w:ascii="BC Sans" w:hAnsi="BC Sans"/>
          <w:sz w:val="20"/>
          <w:szCs w:val="20"/>
          <w:lang w:val="en-CA" w:eastAsia="en-CA"/>
        </w:rPr>
      </w:pPr>
      <w:bookmarkStart w:name="d2e2293" w:id="11"/>
      <w:bookmarkEnd w:id="11"/>
      <w:r>
        <w:rPr>
          <w:rFonts w:ascii="BC Sans" w:hAnsi="BC Sans"/>
          <w:sz w:val="20"/>
          <w:szCs w:val="20"/>
          <w:lang w:val="en-CA" w:eastAsia="en-CA"/>
        </w:rPr>
        <w:t>(e) the third party will be exposed unfairly to financial or other harm,</w:t>
      </w:r>
    </w:p>
    <w:p w:rsidR="000A500C" w:rsidP="000A500C" w:rsidRDefault="000A500C" w14:paraId="0A0534E6" w14:textId="77777777">
      <w:pPr>
        <w:shd w:val="clear" w:color="auto" w:fill="FFFFFF"/>
        <w:ind w:left="850"/>
        <w:rPr>
          <w:rFonts w:ascii="BC Sans" w:hAnsi="BC Sans"/>
          <w:sz w:val="20"/>
          <w:szCs w:val="20"/>
          <w:lang w:val="en-CA" w:eastAsia="en-CA"/>
        </w:rPr>
      </w:pPr>
      <w:bookmarkStart w:name="d2e2302" w:id="12"/>
      <w:bookmarkEnd w:id="12"/>
      <w:r>
        <w:rPr>
          <w:rFonts w:ascii="BC Sans" w:hAnsi="BC Sans"/>
          <w:sz w:val="20"/>
          <w:szCs w:val="20"/>
          <w:lang w:val="en-CA" w:eastAsia="en-CA"/>
        </w:rPr>
        <w:t>(f) the personal information has been supplied in confidence,</w:t>
      </w:r>
    </w:p>
    <w:p w:rsidR="000A500C" w:rsidP="000A500C" w:rsidRDefault="000A500C" w14:paraId="04CB236B" w14:textId="77777777">
      <w:pPr>
        <w:shd w:val="clear" w:color="auto" w:fill="FFFFFF"/>
        <w:ind w:left="850"/>
        <w:rPr>
          <w:rFonts w:ascii="BC Sans" w:hAnsi="BC Sans"/>
          <w:sz w:val="20"/>
          <w:szCs w:val="20"/>
          <w:lang w:val="en-CA" w:eastAsia="en-CA"/>
        </w:rPr>
      </w:pPr>
      <w:bookmarkStart w:name="d2e2311" w:id="13"/>
      <w:bookmarkEnd w:id="13"/>
      <w:r>
        <w:rPr>
          <w:rFonts w:ascii="BC Sans" w:hAnsi="BC Sans"/>
          <w:sz w:val="20"/>
          <w:szCs w:val="20"/>
          <w:lang w:val="en-CA" w:eastAsia="en-CA"/>
        </w:rPr>
        <w:t>(g) the personal information is likely to be inaccurate or unreliable,</w:t>
      </w:r>
    </w:p>
    <w:p w:rsidR="000A500C" w:rsidP="000A500C" w:rsidRDefault="000A500C" w14:paraId="001A5FE8" w14:textId="77777777">
      <w:pPr>
        <w:shd w:val="clear" w:color="auto" w:fill="FFFFFF"/>
        <w:ind w:left="850"/>
        <w:rPr>
          <w:rFonts w:ascii="BC Sans" w:hAnsi="BC Sans"/>
          <w:sz w:val="20"/>
          <w:szCs w:val="20"/>
          <w:lang w:val="en-CA" w:eastAsia="en-CA"/>
        </w:rPr>
      </w:pPr>
      <w:bookmarkStart w:name="d2e2321" w:id="14"/>
      <w:bookmarkEnd w:id="14"/>
      <w:r>
        <w:rPr>
          <w:rFonts w:ascii="BC Sans" w:hAnsi="BC Sans"/>
          <w:sz w:val="20"/>
          <w:szCs w:val="20"/>
          <w:lang w:val="en-CA" w:eastAsia="en-CA"/>
        </w:rPr>
        <w:t>(h) the disclosure may unfairly damage the reputation of any person referred to in the record requested by the applicant, and</w:t>
      </w:r>
    </w:p>
    <w:p w:rsidR="000A500C" w:rsidP="000A500C" w:rsidRDefault="000A500C" w14:paraId="0EDE0091" w14:textId="77777777">
      <w:pPr>
        <w:shd w:val="clear" w:color="auto" w:fill="FFFFFF"/>
        <w:ind w:left="850"/>
        <w:rPr>
          <w:rFonts w:ascii="BC Sans" w:hAnsi="BC Sans"/>
          <w:sz w:val="20"/>
          <w:szCs w:val="20"/>
          <w:lang w:val="en-CA" w:eastAsia="en-CA"/>
        </w:rPr>
      </w:pPr>
      <w:bookmarkStart w:name="d2e2330" w:id="15"/>
      <w:bookmarkEnd w:id="15"/>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rsidR="000A500C" w:rsidP="000A500C" w:rsidRDefault="000A500C" w14:paraId="75C87C20" w14:textId="77777777">
      <w:pPr>
        <w:shd w:val="clear" w:color="auto" w:fill="FFFFFF"/>
        <w:ind w:left="283"/>
        <w:rPr>
          <w:rFonts w:ascii="BC Sans" w:hAnsi="BC Sans"/>
          <w:sz w:val="20"/>
          <w:szCs w:val="20"/>
          <w:lang w:val="en-CA" w:eastAsia="en-CA"/>
        </w:rPr>
      </w:pPr>
      <w:bookmarkStart w:name="d2e2339" w:id="16"/>
      <w:bookmarkEnd w:id="16"/>
      <w:r>
        <w:rPr>
          <w:rFonts w:ascii="BC Sans" w:hAnsi="BC Sans"/>
          <w:sz w:val="20"/>
          <w:szCs w:val="20"/>
          <w:lang w:val="en-CA" w:eastAsia="en-CA"/>
        </w:rPr>
        <w:t>(3) A disclosure of personal information is presumed to be an unreasonable invasion of a third party's personal privacy if</w:t>
      </w:r>
    </w:p>
    <w:p w:rsidR="000A500C" w:rsidP="000A500C" w:rsidRDefault="000A500C" w14:paraId="274EC617" w14:textId="77777777">
      <w:pPr>
        <w:shd w:val="clear" w:color="auto" w:fill="FFFFFF"/>
        <w:ind w:left="850"/>
        <w:rPr>
          <w:rFonts w:ascii="BC Sans" w:hAnsi="BC Sans"/>
          <w:sz w:val="20"/>
          <w:szCs w:val="20"/>
          <w:lang w:val="en-CA" w:eastAsia="en-CA"/>
        </w:rPr>
      </w:pPr>
      <w:bookmarkStart w:name="d2e2348" w:id="17"/>
      <w:bookmarkEnd w:id="17"/>
      <w:r>
        <w:rPr>
          <w:rFonts w:ascii="BC Sans" w:hAnsi="BC Sans"/>
          <w:sz w:val="20"/>
          <w:szCs w:val="20"/>
          <w:lang w:val="en-CA" w:eastAsia="en-CA"/>
        </w:rPr>
        <w:t>(a) the personal information relates to a medical, psychiatric or psychological history, diagnosis, condition, treatment or evaluation,</w:t>
      </w:r>
    </w:p>
    <w:p w:rsidR="000A500C" w:rsidP="000A500C" w:rsidRDefault="000A500C" w14:paraId="1412285D" w14:textId="77777777">
      <w:pPr>
        <w:shd w:val="clear" w:color="auto" w:fill="FFFFFF"/>
        <w:ind w:left="850"/>
        <w:rPr>
          <w:rFonts w:ascii="BC Sans" w:hAnsi="BC Sans"/>
          <w:sz w:val="20"/>
          <w:szCs w:val="20"/>
          <w:lang w:val="en-CA" w:eastAsia="en-CA"/>
        </w:rPr>
      </w:pPr>
      <w:bookmarkStart w:name="d2e2357" w:id="18"/>
      <w:bookmarkEnd w:id="18"/>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rsidR="000A500C" w:rsidP="000A500C" w:rsidRDefault="000A500C" w14:paraId="17A3409E" w14:textId="77777777">
      <w:pPr>
        <w:shd w:val="clear" w:color="auto" w:fill="FFFFFF"/>
        <w:ind w:left="850"/>
        <w:rPr>
          <w:rFonts w:ascii="BC Sans" w:hAnsi="BC Sans"/>
          <w:sz w:val="20"/>
          <w:szCs w:val="20"/>
          <w:lang w:val="en-CA" w:eastAsia="en-CA"/>
        </w:rPr>
      </w:pPr>
      <w:bookmarkStart w:name="d2e2366" w:id="19"/>
      <w:bookmarkEnd w:id="19"/>
      <w:r>
        <w:rPr>
          <w:rFonts w:ascii="BC Sans" w:hAnsi="BC Sans"/>
          <w:sz w:val="20"/>
          <w:szCs w:val="20"/>
          <w:lang w:val="en-CA" w:eastAsia="en-CA"/>
        </w:rPr>
        <w:t>(c) the personal information relates to eligibility for income assistance or social service benefits or to the determination of benefit levels,</w:t>
      </w:r>
    </w:p>
    <w:p w:rsidR="000A500C" w:rsidP="000A500C" w:rsidRDefault="000A500C" w14:paraId="6CF2B627" w14:textId="77777777">
      <w:pPr>
        <w:shd w:val="clear" w:color="auto" w:fill="FFFFFF"/>
        <w:ind w:left="850"/>
        <w:rPr>
          <w:rFonts w:ascii="BC Sans" w:hAnsi="BC Sans"/>
          <w:sz w:val="20"/>
          <w:szCs w:val="20"/>
          <w:lang w:val="en-CA" w:eastAsia="en-CA"/>
        </w:rPr>
      </w:pPr>
      <w:bookmarkStart w:name="d2e2376" w:id="20"/>
      <w:bookmarkEnd w:id="20"/>
      <w:r>
        <w:rPr>
          <w:rFonts w:ascii="BC Sans" w:hAnsi="BC Sans"/>
          <w:sz w:val="20"/>
          <w:szCs w:val="20"/>
          <w:lang w:val="en-CA" w:eastAsia="en-CA"/>
        </w:rPr>
        <w:t>(d) the personal information relates to employment, occupational or educational history,</w:t>
      </w:r>
    </w:p>
    <w:p w:rsidR="000A500C" w:rsidP="000A500C" w:rsidRDefault="000A500C" w14:paraId="3642DE52" w14:textId="77777777">
      <w:pPr>
        <w:shd w:val="clear" w:color="auto" w:fill="FFFFFF"/>
        <w:ind w:left="850"/>
        <w:rPr>
          <w:rFonts w:ascii="BC Sans" w:hAnsi="BC Sans"/>
          <w:sz w:val="20"/>
          <w:szCs w:val="20"/>
          <w:lang w:val="en-CA" w:eastAsia="en-CA"/>
        </w:rPr>
      </w:pPr>
      <w:bookmarkStart w:name="d2e2385" w:id="21"/>
      <w:bookmarkEnd w:id="21"/>
      <w:r>
        <w:rPr>
          <w:rFonts w:ascii="BC Sans" w:hAnsi="BC Sans"/>
          <w:sz w:val="20"/>
          <w:szCs w:val="20"/>
          <w:lang w:val="en-CA" w:eastAsia="en-CA"/>
        </w:rPr>
        <w:t>(e) the personal information was obtained on a tax return or gathered for the purpose of collecting a tax,</w:t>
      </w:r>
    </w:p>
    <w:p w:rsidR="000A500C" w:rsidP="000A500C" w:rsidRDefault="000A500C" w14:paraId="3E57B5D9" w14:textId="77777777">
      <w:pPr>
        <w:shd w:val="clear" w:color="auto" w:fill="FFFFFF"/>
        <w:ind w:left="850"/>
        <w:rPr>
          <w:rFonts w:ascii="BC Sans" w:hAnsi="BC Sans"/>
          <w:sz w:val="20"/>
          <w:szCs w:val="20"/>
          <w:lang w:val="en-CA" w:eastAsia="en-CA"/>
        </w:rPr>
      </w:pPr>
      <w:bookmarkStart w:name="d2e2394" w:id="22"/>
      <w:bookmarkEnd w:id="22"/>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rsidR="000A500C" w:rsidP="000A500C" w:rsidRDefault="000A500C" w14:paraId="45E8194D" w14:textId="77777777">
      <w:pPr>
        <w:shd w:val="clear" w:color="auto" w:fill="FFFFFF"/>
        <w:ind w:left="850"/>
        <w:rPr>
          <w:rFonts w:ascii="BC Sans" w:hAnsi="BC Sans"/>
          <w:sz w:val="20"/>
          <w:szCs w:val="20"/>
          <w:lang w:val="en-CA" w:eastAsia="en-CA"/>
        </w:rPr>
      </w:pPr>
      <w:bookmarkStart w:name="d2e2403" w:id="23"/>
      <w:bookmarkEnd w:id="23"/>
      <w:r>
        <w:rPr>
          <w:rFonts w:ascii="BC Sans" w:hAnsi="BC Sans"/>
          <w:sz w:val="20"/>
          <w:szCs w:val="20"/>
          <w:lang w:val="en-CA" w:eastAsia="en-CA"/>
        </w:rPr>
        <w:t>(g) the personal information consists of personal recommendations or evaluations, character references or personnel evaluations about the third party,</w:t>
      </w:r>
    </w:p>
    <w:p w:rsidR="000A500C" w:rsidP="000A500C" w:rsidRDefault="000A500C" w14:paraId="741F8625" w14:textId="77777777">
      <w:pPr>
        <w:shd w:val="clear" w:color="auto" w:fill="FFFFFF"/>
        <w:ind w:left="850"/>
        <w:rPr>
          <w:rFonts w:ascii="BC Sans" w:hAnsi="BC Sans"/>
          <w:sz w:val="20"/>
          <w:szCs w:val="20"/>
          <w:lang w:val="en-CA" w:eastAsia="en-CA"/>
        </w:rPr>
      </w:pPr>
      <w:bookmarkStart w:name="d2e2412" w:id="24"/>
      <w:bookmarkEnd w:id="24"/>
      <w:r>
        <w:rPr>
          <w:rFonts w:ascii="BC Sans" w:hAnsi="BC Sans"/>
          <w:sz w:val="20"/>
          <w:szCs w:val="20"/>
          <w:lang w:val="en-CA" w:eastAsia="en-CA"/>
        </w:rPr>
        <w:t>(h) the disclosure would reveal</w:t>
      </w:r>
    </w:p>
    <w:p w:rsidR="000A500C" w:rsidP="000A500C" w:rsidRDefault="000A500C" w14:paraId="786A3E36" w14:textId="77777777">
      <w:pPr>
        <w:shd w:val="clear" w:color="auto" w:fill="FFFFFF"/>
        <w:ind w:left="1417"/>
        <w:rPr>
          <w:rFonts w:ascii="BC Sans" w:hAnsi="BC Sans"/>
          <w:sz w:val="20"/>
          <w:szCs w:val="20"/>
          <w:lang w:val="en-CA" w:eastAsia="en-CA"/>
        </w:rPr>
      </w:pPr>
      <w:bookmarkStart w:name="d1e2217" w:id="25"/>
      <w:bookmarkEnd w:id="25"/>
      <w:r>
        <w:rPr>
          <w:rFonts w:ascii="BC Sans" w:hAnsi="BC Sans"/>
          <w:sz w:val="20"/>
          <w:szCs w:val="20"/>
          <w:lang w:val="en-CA" w:eastAsia="en-CA"/>
        </w:rPr>
        <w:t>(i) the identity of a third party who supplied, in confidence, a personal recommendation or evaluation, character reference or personnel evaluation, or</w:t>
      </w:r>
    </w:p>
    <w:p w:rsidR="000A500C" w:rsidP="000A500C" w:rsidRDefault="000A500C" w14:paraId="1EE198BA" w14:textId="77777777">
      <w:pPr>
        <w:shd w:val="clear" w:color="auto" w:fill="FFFFFF"/>
        <w:ind w:left="1417"/>
        <w:rPr>
          <w:rFonts w:ascii="BC Sans" w:hAnsi="BC Sans"/>
          <w:sz w:val="20"/>
          <w:szCs w:val="20"/>
          <w:lang w:val="en-CA" w:eastAsia="en-CA"/>
        </w:rPr>
      </w:pPr>
      <w:bookmarkStart w:name="d1e2224" w:id="26"/>
      <w:bookmarkEnd w:id="26"/>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rsidR="000A500C" w:rsidP="000A500C" w:rsidRDefault="000A500C" w14:paraId="4FACDBD4" w14:textId="77777777">
      <w:pPr>
        <w:shd w:val="clear" w:color="auto" w:fill="FFFFFF"/>
        <w:ind w:left="850"/>
        <w:rPr>
          <w:rFonts w:ascii="BC Sans" w:hAnsi="BC Sans"/>
          <w:sz w:val="20"/>
          <w:szCs w:val="20"/>
          <w:lang w:val="en-CA" w:eastAsia="en-CA"/>
        </w:rPr>
      </w:pPr>
      <w:bookmarkStart w:name="d2e2421" w:id="27"/>
      <w:bookmarkEnd w:id="27"/>
      <w:r>
        <w:rPr>
          <w:rFonts w:ascii="BC Sans" w:hAnsi="BC Sans"/>
          <w:sz w:val="20"/>
          <w:szCs w:val="20"/>
          <w:lang w:val="en-CA" w:eastAsia="en-CA"/>
        </w:rPr>
        <w:t>(i) the personal information indicates the third party's racial or ethnic origin, sexual orientation or religious or political beliefs or associations, or</w:t>
      </w:r>
    </w:p>
    <w:p w:rsidR="000A500C" w:rsidP="000A500C" w:rsidRDefault="000A500C" w14:paraId="357A4010" w14:textId="77777777">
      <w:pPr>
        <w:shd w:val="clear" w:color="auto" w:fill="FFFFFF"/>
        <w:ind w:left="850"/>
        <w:rPr>
          <w:rFonts w:ascii="BC Sans" w:hAnsi="BC Sans"/>
          <w:sz w:val="20"/>
          <w:szCs w:val="20"/>
          <w:lang w:val="en-CA" w:eastAsia="en-CA"/>
        </w:rPr>
      </w:pPr>
      <w:bookmarkStart w:name="d2e2431" w:id="28"/>
      <w:bookmarkEnd w:id="28"/>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rsidR="000A500C" w:rsidP="000A500C" w:rsidRDefault="000A500C" w14:paraId="2DF87CCE" w14:textId="77777777">
      <w:pPr>
        <w:shd w:val="clear" w:color="auto" w:fill="FFFFFF"/>
        <w:ind w:left="283"/>
        <w:rPr>
          <w:rFonts w:ascii="BC Sans" w:hAnsi="BC Sans"/>
          <w:sz w:val="20"/>
          <w:szCs w:val="20"/>
          <w:lang w:val="en-CA" w:eastAsia="en-CA"/>
        </w:rPr>
      </w:pPr>
      <w:bookmarkStart w:name="d2e2440" w:id="29"/>
      <w:bookmarkEnd w:id="29"/>
      <w:r>
        <w:rPr>
          <w:rFonts w:ascii="BC Sans" w:hAnsi="BC Sans"/>
          <w:sz w:val="20"/>
          <w:szCs w:val="20"/>
          <w:lang w:val="en-CA" w:eastAsia="en-CA"/>
        </w:rPr>
        <w:t>(4) A disclosure of personal information is not an unreasonable invasion of a third party's personal privacy if</w:t>
      </w:r>
    </w:p>
    <w:p w:rsidR="000A500C" w:rsidP="000A500C" w:rsidRDefault="000A500C" w14:paraId="30D8C041" w14:textId="77777777">
      <w:pPr>
        <w:shd w:val="clear" w:color="auto" w:fill="FFFFFF"/>
        <w:ind w:left="850"/>
        <w:rPr>
          <w:rFonts w:ascii="BC Sans" w:hAnsi="BC Sans"/>
          <w:sz w:val="20"/>
          <w:szCs w:val="20"/>
          <w:lang w:val="en-CA" w:eastAsia="en-CA"/>
        </w:rPr>
      </w:pPr>
      <w:bookmarkStart w:name="d2e2449" w:id="30"/>
      <w:bookmarkEnd w:id="30"/>
      <w:r>
        <w:rPr>
          <w:rFonts w:ascii="BC Sans" w:hAnsi="BC Sans"/>
          <w:sz w:val="20"/>
          <w:szCs w:val="20"/>
          <w:lang w:val="en-CA" w:eastAsia="en-CA"/>
        </w:rPr>
        <w:t>(a) the third party has, in writing, consented to or requested the disclosure,</w:t>
      </w:r>
    </w:p>
    <w:p w:rsidR="000A500C" w:rsidP="000A500C" w:rsidRDefault="000A500C" w14:paraId="06545A27" w14:textId="77777777">
      <w:pPr>
        <w:shd w:val="clear" w:color="auto" w:fill="FFFFFF"/>
        <w:ind w:left="850"/>
        <w:rPr>
          <w:rFonts w:ascii="BC Sans" w:hAnsi="BC Sans"/>
          <w:sz w:val="20"/>
          <w:szCs w:val="20"/>
          <w:lang w:val="en-CA" w:eastAsia="en-CA"/>
        </w:rPr>
      </w:pPr>
      <w:bookmarkStart w:name="d2e2458" w:id="31"/>
      <w:bookmarkEnd w:id="31"/>
      <w:r>
        <w:rPr>
          <w:rFonts w:ascii="BC Sans" w:hAnsi="BC Sans"/>
          <w:sz w:val="20"/>
          <w:szCs w:val="20"/>
          <w:lang w:val="en-CA" w:eastAsia="en-CA"/>
        </w:rPr>
        <w:t>(b) there are compelling circumstances affecting anyone's health or safety and notice of disclosure is mailed to the last known address of the third party,</w:t>
      </w:r>
    </w:p>
    <w:p w:rsidR="000A500C" w:rsidP="000A500C" w:rsidRDefault="000A500C" w14:paraId="6D134A28" w14:textId="77777777">
      <w:pPr>
        <w:shd w:val="clear" w:color="auto" w:fill="FFFFFF"/>
        <w:ind w:left="850"/>
        <w:rPr>
          <w:rFonts w:ascii="BC Sans" w:hAnsi="BC Sans"/>
          <w:sz w:val="20"/>
          <w:szCs w:val="20"/>
          <w:lang w:val="en-CA" w:eastAsia="en-CA"/>
        </w:rPr>
      </w:pPr>
      <w:bookmarkStart w:name="d2e2467" w:id="32"/>
      <w:bookmarkEnd w:id="32"/>
      <w:r>
        <w:rPr>
          <w:rFonts w:ascii="BC Sans" w:hAnsi="BC Sans"/>
          <w:sz w:val="20"/>
          <w:szCs w:val="20"/>
          <w:lang w:val="en-CA" w:eastAsia="en-CA"/>
        </w:rPr>
        <w:t>(c) an enactment of British Columbia or Canada authorizes the disclosure,</w:t>
      </w:r>
    </w:p>
    <w:p w:rsidR="000A500C" w:rsidP="000A500C" w:rsidRDefault="000A500C" w14:paraId="1810BF05" w14:textId="77777777">
      <w:pPr>
        <w:shd w:val="clear" w:color="auto" w:fill="FFFFFF"/>
        <w:ind w:left="850"/>
        <w:rPr>
          <w:rFonts w:ascii="BC Sans" w:hAnsi="BC Sans"/>
          <w:sz w:val="20"/>
          <w:szCs w:val="20"/>
          <w:lang w:val="en-CA" w:eastAsia="en-CA"/>
        </w:rPr>
      </w:pPr>
      <w:bookmarkStart w:name="d2e2476" w:id="33"/>
      <w:bookmarkEnd w:id="33"/>
      <w:r>
        <w:rPr>
          <w:rFonts w:ascii="BC Sans" w:hAnsi="BC Sans"/>
          <w:sz w:val="20"/>
          <w:szCs w:val="20"/>
          <w:lang w:val="en-CA" w:eastAsia="en-CA"/>
        </w:rPr>
        <w:t>(d) the disclosure is for a research or statistical purpose and is in accordance with section 33 (3) (h),</w:t>
      </w:r>
    </w:p>
    <w:p w:rsidR="000A500C" w:rsidP="000A500C" w:rsidRDefault="000A500C" w14:paraId="557CD83D" w14:textId="77777777">
      <w:pPr>
        <w:shd w:val="clear" w:color="auto" w:fill="FFFFFF"/>
        <w:ind w:left="850"/>
        <w:rPr>
          <w:rFonts w:ascii="BC Sans" w:hAnsi="BC Sans"/>
          <w:sz w:val="20"/>
          <w:szCs w:val="20"/>
          <w:lang w:val="en-CA" w:eastAsia="en-CA"/>
        </w:rPr>
      </w:pPr>
      <w:bookmarkStart w:name="d2e2486" w:id="34"/>
      <w:bookmarkEnd w:id="34"/>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rsidR="000A500C" w:rsidP="000A500C" w:rsidRDefault="000A500C" w14:paraId="3180898F" w14:textId="77777777">
      <w:pPr>
        <w:shd w:val="clear" w:color="auto" w:fill="FFFFFF"/>
        <w:ind w:left="850"/>
        <w:rPr>
          <w:rFonts w:ascii="BC Sans" w:hAnsi="BC Sans"/>
          <w:sz w:val="20"/>
          <w:szCs w:val="20"/>
          <w:lang w:val="en-CA" w:eastAsia="en-CA"/>
        </w:rPr>
      </w:pPr>
      <w:bookmarkStart w:name="d2e2495" w:id="35"/>
      <w:bookmarkEnd w:id="35"/>
      <w:r>
        <w:rPr>
          <w:rFonts w:ascii="BC Sans" w:hAnsi="BC Sans"/>
          <w:sz w:val="20"/>
          <w:szCs w:val="20"/>
          <w:lang w:val="en-CA" w:eastAsia="en-CA"/>
        </w:rPr>
        <w:t>(f) the disclosure reveals financial and other details of a contract to supply goods or services to a public body,</w:t>
      </w:r>
    </w:p>
    <w:p w:rsidR="000A500C" w:rsidP="000A500C" w:rsidRDefault="000A500C" w14:paraId="2B29EDEB" w14:textId="77777777">
      <w:pPr>
        <w:shd w:val="clear" w:color="auto" w:fill="FFFFFF"/>
        <w:ind w:left="850"/>
        <w:rPr>
          <w:rFonts w:ascii="BC Sans" w:hAnsi="BC Sans"/>
          <w:sz w:val="20"/>
          <w:szCs w:val="20"/>
          <w:lang w:val="en-CA" w:eastAsia="en-CA"/>
        </w:rPr>
      </w:pPr>
      <w:bookmarkStart w:name="d2e2504" w:id="36"/>
      <w:bookmarkEnd w:id="36"/>
      <w:r>
        <w:rPr>
          <w:rFonts w:ascii="BC Sans" w:hAnsi="BC Sans"/>
          <w:sz w:val="20"/>
          <w:szCs w:val="20"/>
          <w:lang w:val="en-CA" w:eastAsia="en-CA"/>
        </w:rPr>
        <w:t>(g) public access to the information is provided under the </w:t>
      </w:r>
      <w:hyperlink w:history="1" r:id="rId7">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rsidR="000A500C" w:rsidP="000A500C" w:rsidRDefault="000A500C" w14:paraId="02992857" w14:textId="77777777">
      <w:pPr>
        <w:shd w:val="clear" w:color="auto" w:fill="FFFFFF"/>
        <w:ind w:left="850"/>
        <w:rPr>
          <w:rFonts w:ascii="BC Sans" w:hAnsi="BC Sans"/>
          <w:sz w:val="20"/>
          <w:szCs w:val="20"/>
          <w:lang w:val="en-CA" w:eastAsia="en-CA"/>
        </w:rPr>
      </w:pPr>
      <w:bookmarkStart w:name="d2e2516" w:id="37"/>
      <w:bookmarkEnd w:id="37"/>
      <w:r>
        <w:rPr>
          <w:rFonts w:ascii="BC Sans" w:hAnsi="BC Sans"/>
          <w:sz w:val="20"/>
          <w:szCs w:val="20"/>
          <w:lang w:val="en-CA" w:eastAsia="en-CA"/>
        </w:rPr>
        <w:t>(h) the information is about expenses incurred by the third party while travelling at the expense of a public body,</w:t>
      </w:r>
    </w:p>
    <w:p w:rsidR="000A500C" w:rsidP="000A500C" w:rsidRDefault="000A500C" w14:paraId="48AD4E86" w14:textId="77777777">
      <w:pPr>
        <w:shd w:val="clear" w:color="auto" w:fill="FFFFFF"/>
        <w:ind w:left="850"/>
        <w:rPr>
          <w:rFonts w:ascii="BC Sans" w:hAnsi="BC Sans"/>
          <w:sz w:val="20"/>
          <w:szCs w:val="20"/>
          <w:lang w:val="en-CA" w:eastAsia="en-CA"/>
        </w:rPr>
      </w:pPr>
      <w:bookmarkStart w:name="d2e2525" w:id="38"/>
      <w:bookmarkEnd w:id="38"/>
      <w:r>
        <w:rPr>
          <w:rFonts w:ascii="BC Sans" w:hAnsi="BC Sans"/>
          <w:sz w:val="20"/>
          <w:szCs w:val="20"/>
          <w:lang w:val="en-CA" w:eastAsia="en-CA"/>
        </w:rPr>
        <w:t>(i) the disclosure, in respect of</w:t>
      </w:r>
    </w:p>
    <w:p w:rsidR="000A500C" w:rsidP="000A500C" w:rsidRDefault="000A500C" w14:paraId="3BAA3802" w14:textId="77777777">
      <w:pPr>
        <w:shd w:val="clear" w:color="auto" w:fill="FFFFFF"/>
        <w:ind w:left="1417"/>
        <w:rPr>
          <w:rFonts w:ascii="BC Sans" w:hAnsi="BC Sans"/>
          <w:sz w:val="20"/>
          <w:szCs w:val="20"/>
          <w:lang w:val="en-CA" w:eastAsia="en-CA"/>
        </w:rPr>
      </w:pPr>
      <w:bookmarkStart w:name="d2e2534" w:id="39"/>
      <w:bookmarkEnd w:id="39"/>
      <w:r>
        <w:rPr>
          <w:rFonts w:ascii="BC Sans" w:hAnsi="BC Sans"/>
          <w:sz w:val="20"/>
          <w:szCs w:val="20"/>
          <w:lang w:val="en-CA" w:eastAsia="en-CA"/>
        </w:rPr>
        <w:t>(i) a licence, a permit or any other similar discretionary benefit, or</w:t>
      </w:r>
    </w:p>
    <w:p w:rsidR="000A500C" w:rsidP="000A500C" w:rsidRDefault="000A500C" w14:paraId="0C338098" w14:textId="77777777">
      <w:pPr>
        <w:shd w:val="clear" w:color="auto" w:fill="FFFFFF"/>
        <w:ind w:left="1417"/>
        <w:rPr>
          <w:rFonts w:ascii="BC Sans" w:hAnsi="BC Sans"/>
          <w:sz w:val="20"/>
          <w:szCs w:val="20"/>
          <w:lang w:val="en-CA" w:eastAsia="en-CA"/>
        </w:rPr>
      </w:pPr>
      <w:bookmarkStart w:name="d2e2544" w:id="40"/>
      <w:bookmarkEnd w:id="40"/>
      <w:r>
        <w:rPr>
          <w:rFonts w:ascii="BC Sans" w:hAnsi="BC Sans"/>
          <w:sz w:val="20"/>
          <w:szCs w:val="20"/>
          <w:lang w:val="en-CA" w:eastAsia="en-CA"/>
        </w:rPr>
        <w:t>(ii) a degree, a diploma or a certificate,</w:t>
      </w:r>
    </w:p>
    <w:p w:rsidR="000A500C" w:rsidP="000A500C" w:rsidRDefault="000A500C" w14:paraId="2ED8EEDB" w14:textId="77777777">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rsidR="000A500C" w:rsidP="000A500C" w:rsidRDefault="000A500C" w14:paraId="535024C5" w14:textId="77777777">
      <w:pPr>
        <w:shd w:val="clear" w:color="auto" w:fill="FFFFFF"/>
        <w:ind w:left="1417"/>
        <w:rPr>
          <w:rFonts w:ascii="BC Sans" w:hAnsi="BC Sans"/>
          <w:sz w:val="20"/>
          <w:szCs w:val="20"/>
          <w:lang w:val="en-CA" w:eastAsia="en-CA"/>
        </w:rPr>
      </w:pPr>
      <w:bookmarkStart w:name="d2e2556" w:id="41"/>
      <w:bookmarkEnd w:id="41"/>
      <w:r>
        <w:rPr>
          <w:rFonts w:ascii="BC Sans" w:hAnsi="BC Sans"/>
          <w:sz w:val="20"/>
          <w:szCs w:val="20"/>
          <w:lang w:val="en-CA" w:eastAsia="en-CA"/>
        </w:rPr>
        <w:t xml:space="preserve">(iii) the name of the third party to whom the item </w:t>
      </w:r>
      <w:proofErr w:type="gramStart"/>
      <w:r>
        <w:rPr>
          <w:rFonts w:ascii="BC Sans" w:hAnsi="BC Sans"/>
          <w:sz w:val="20"/>
          <w:szCs w:val="20"/>
          <w:lang w:val="en-CA" w:eastAsia="en-CA"/>
        </w:rPr>
        <w:t>applies;</w:t>
      </w:r>
      <w:proofErr w:type="gramEnd"/>
    </w:p>
    <w:p w:rsidR="000A500C" w:rsidP="000A500C" w:rsidRDefault="000A500C" w14:paraId="449F71E8" w14:textId="77777777">
      <w:pPr>
        <w:shd w:val="clear" w:color="auto" w:fill="FFFFFF"/>
        <w:ind w:left="1417"/>
        <w:rPr>
          <w:rFonts w:ascii="BC Sans" w:hAnsi="BC Sans"/>
          <w:sz w:val="20"/>
          <w:szCs w:val="20"/>
          <w:lang w:val="en-CA" w:eastAsia="en-CA"/>
        </w:rPr>
      </w:pPr>
      <w:bookmarkStart w:name="d2e2565" w:id="42"/>
      <w:bookmarkEnd w:id="42"/>
      <w:r>
        <w:rPr>
          <w:rFonts w:ascii="BC Sans" w:hAnsi="BC Sans"/>
          <w:sz w:val="20"/>
          <w:szCs w:val="20"/>
          <w:lang w:val="en-CA" w:eastAsia="en-CA"/>
        </w:rPr>
        <w:t xml:space="preserve">(iv) what the item grants or confers on the third party or authorizes the third party to </w:t>
      </w:r>
      <w:proofErr w:type="gramStart"/>
      <w:r>
        <w:rPr>
          <w:rFonts w:ascii="BC Sans" w:hAnsi="BC Sans"/>
          <w:sz w:val="20"/>
          <w:szCs w:val="20"/>
          <w:lang w:val="en-CA" w:eastAsia="en-CA"/>
        </w:rPr>
        <w:t>do;</w:t>
      </w:r>
      <w:proofErr w:type="gramEnd"/>
    </w:p>
    <w:p w:rsidR="000A500C" w:rsidP="000A500C" w:rsidRDefault="000A500C" w14:paraId="33E1B10A" w14:textId="77777777">
      <w:pPr>
        <w:shd w:val="clear" w:color="auto" w:fill="FFFFFF"/>
        <w:ind w:left="1417"/>
        <w:rPr>
          <w:rFonts w:ascii="BC Sans" w:hAnsi="BC Sans"/>
          <w:sz w:val="20"/>
          <w:szCs w:val="20"/>
          <w:lang w:val="en-CA" w:eastAsia="en-CA"/>
        </w:rPr>
      </w:pPr>
      <w:bookmarkStart w:name="d2e2574" w:id="43"/>
      <w:bookmarkEnd w:id="43"/>
      <w:r>
        <w:rPr>
          <w:rFonts w:ascii="BC Sans" w:hAnsi="BC Sans"/>
          <w:sz w:val="20"/>
          <w:szCs w:val="20"/>
          <w:lang w:val="en-CA" w:eastAsia="en-CA"/>
        </w:rPr>
        <w:t xml:space="preserve">(v) the status of the </w:t>
      </w:r>
      <w:proofErr w:type="gramStart"/>
      <w:r>
        <w:rPr>
          <w:rFonts w:ascii="BC Sans" w:hAnsi="BC Sans"/>
          <w:sz w:val="20"/>
          <w:szCs w:val="20"/>
          <w:lang w:val="en-CA" w:eastAsia="en-CA"/>
        </w:rPr>
        <w:t>item;</w:t>
      </w:r>
      <w:proofErr w:type="gramEnd"/>
    </w:p>
    <w:p w:rsidR="000A500C" w:rsidP="000A500C" w:rsidRDefault="000A500C" w14:paraId="7451ABB7" w14:textId="77777777">
      <w:pPr>
        <w:shd w:val="clear" w:color="auto" w:fill="FFFFFF"/>
        <w:ind w:left="1417"/>
        <w:rPr>
          <w:rFonts w:ascii="BC Sans" w:hAnsi="BC Sans"/>
          <w:sz w:val="20"/>
          <w:szCs w:val="20"/>
          <w:lang w:val="en-CA" w:eastAsia="en-CA"/>
        </w:rPr>
      </w:pPr>
      <w:bookmarkStart w:name="d2e2583" w:id="44"/>
      <w:bookmarkEnd w:id="44"/>
      <w:r>
        <w:rPr>
          <w:rFonts w:ascii="BC Sans" w:hAnsi="BC Sans"/>
          <w:sz w:val="20"/>
          <w:szCs w:val="20"/>
          <w:lang w:val="en-CA" w:eastAsia="en-CA"/>
        </w:rPr>
        <w:t xml:space="preserve">(vi) the date the item was conferred or </w:t>
      </w:r>
      <w:proofErr w:type="gramStart"/>
      <w:r>
        <w:rPr>
          <w:rFonts w:ascii="BC Sans" w:hAnsi="BC Sans"/>
          <w:sz w:val="20"/>
          <w:szCs w:val="20"/>
          <w:lang w:val="en-CA" w:eastAsia="en-CA"/>
        </w:rPr>
        <w:t>granted;</w:t>
      </w:r>
      <w:proofErr w:type="gramEnd"/>
    </w:p>
    <w:p w:rsidR="000A500C" w:rsidP="000A500C" w:rsidRDefault="000A500C" w14:paraId="7C357893" w14:textId="77777777">
      <w:pPr>
        <w:shd w:val="clear" w:color="auto" w:fill="FFFFFF"/>
        <w:ind w:left="1417"/>
        <w:rPr>
          <w:rFonts w:ascii="BC Sans" w:hAnsi="BC Sans"/>
          <w:sz w:val="20"/>
          <w:szCs w:val="20"/>
          <w:lang w:val="en-CA" w:eastAsia="en-CA"/>
        </w:rPr>
      </w:pPr>
      <w:bookmarkStart w:name="d2e2593" w:id="45"/>
      <w:bookmarkEnd w:id="45"/>
      <w:r>
        <w:rPr>
          <w:rFonts w:ascii="BC Sans" w:hAnsi="BC Sans"/>
          <w:sz w:val="20"/>
          <w:szCs w:val="20"/>
          <w:lang w:val="en-CA" w:eastAsia="en-CA"/>
        </w:rPr>
        <w:t xml:space="preserve">(vii) the period of time the item is </w:t>
      </w:r>
      <w:proofErr w:type="gramStart"/>
      <w:r>
        <w:rPr>
          <w:rFonts w:ascii="BC Sans" w:hAnsi="BC Sans"/>
          <w:sz w:val="20"/>
          <w:szCs w:val="20"/>
          <w:lang w:val="en-CA" w:eastAsia="en-CA"/>
        </w:rPr>
        <w:t>valid;</w:t>
      </w:r>
      <w:proofErr w:type="gramEnd"/>
    </w:p>
    <w:p w:rsidR="000A500C" w:rsidP="000A500C" w:rsidRDefault="000A500C" w14:paraId="2A5F8B3A" w14:textId="77777777">
      <w:pPr>
        <w:shd w:val="clear" w:color="auto" w:fill="FFFFFF"/>
        <w:ind w:left="1417"/>
        <w:rPr>
          <w:rFonts w:ascii="BC Sans" w:hAnsi="BC Sans"/>
          <w:sz w:val="20"/>
          <w:szCs w:val="20"/>
          <w:lang w:val="en-CA" w:eastAsia="en-CA"/>
        </w:rPr>
      </w:pPr>
      <w:bookmarkStart w:name="d2e2602" w:id="46"/>
      <w:bookmarkEnd w:id="46"/>
      <w:r>
        <w:rPr>
          <w:rFonts w:ascii="BC Sans" w:hAnsi="BC Sans"/>
          <w:sz w:val="20"/>
          <w:szCs w:val="20"/>
          <w:lang w:val="en-CA" w:eastAsia="en-CA"/>
        </w:rPr>
        <w:t>(viii) the date the item expires, or</w:t>
      </w:r>
    </w:p>
    <w:p w:rsidR="000A500C" w:rsidP="000A500C" w:rsidRDefault="000A500C" w14:paraId="2E6CF23C" w14:textId="77777777">
      <w:pPr>
        <w:shd w:val="clear" w:color="auto" w:fill="FFFFFF"/>
        <w:ind w:left="850"/>
        <w:rPr>
          <w:rFonts w:ascii="BC Sans" w:hAnsi="BC Sans"/>
          <w:sz w:val="20"/>
          <w:szCs w:val="20"/>
          <w:lang w:val="en-CA" w:eastAsia="en-CA"/>
        </w:rPr>
      </w:pPr>
      <w:bookmarkStart w:name="d2e2611" w:id="47"/>
      <w:bookmarkEnd w:id="47"/>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rsidR="000A500C" w:rsidP="000A500C" w:rsidRDefault="000A500C" w14:paraId="2495AA2F" w14:textId="77777777">
      <w:pPr>
        <w:shd w:val="clear" w:color="auto" w:fill="FFFFFF"/>
        <w:ind w:left="1417"/>
        <w:rPr>
          <w:rFonts w:ascii="BC Sans" w:hAnsi="BC Sans"/>
          <w:sz w:val="20"/>
          <w:szCs w:val="20"/>
          <w:lang w:val="en-CA" w:eastAsia="en-CA"/>
        </w:rPr>
      </w:pPr>
      <w:bookmarkStart w:name="d2e2620" w:id="48"/>
      <w:bookmarkEnd w:id="48"/>
      <w:r>
        <w:rPr>
          <w:rFonts w:ascii="BC Sans" w:hAnsi="BC Sans"/>
          <w:sz w:val="20"/>
          <w:szCs w:val="20"/>
          <w:lang w:val="en-CA" w:eastAsia="en-CA"/>
        </w:rPr>
        <w:t xml:space="preserve">(i) the name of the third party to whom the benefit </w:t>
      </w:r>
      <w:proofErr w:type="gramStart"/>
      <w:r>
        <w:rPr>
          <w:rFonts w:ascii="BC Sans" w:hAnsi="BC Sans"/>
          <w:sz w:val="20"/>
          <w:szCs w:val="20"/>
          <w:lang w:val="en-CA" w:eastAsia="en-CA"/>
        </w:rPr>
        <w:t>applies;</w:t>
      </w:r>
      <w:proofErr w:type="gramEnd"/>
    </w:p>
    <w:p w:rsidR="000A500C" w:rsidP="000A500C" w:rsidRDefault="000A500C" w14:paraId="1CAEA45E" w14:textId="77777777">
      <w:pPr>
        <w:shd w:val="clear" w:color="auto" w:fill="FFFFFF"/>
        <w:ind w:left="1417"/>
        <w:rPr>
          <w:rFonts w:ascii="BC Sans" w:hAnsi="BC Sans"/>
          <w:sz w:val="20"/>
          <w:szCs w:val="20"/>
          <w:lang w:val="en-CA" w:eastAsia="en-CA"/>
        </w:rPr>
      </w:pPr>
      <w:bookmarkStart w:name="d2e2629" w:id="49"/>
      <w:bookmarkEnd w:id="49"/>
      <w:r>
        <w:rPr>
          <w:rFonts w:ascii="BC Sans" w:hAnsi="BC Sans"/>
          <w:sz w:val="20"/>
          <w:szCs w:val="20"/>
          <w:lang w:val="en-CA" w:eastAsia="en-CA"/>
        </w:rPr>
        <w:t xml:space="preserve">(ii) what the benefit grants to the third </w:t>
      </w:r>
      <w:proofErr w:type="gramStart"/>
      <w:r>
        <w:rPr>
          <w:rFonts w:ascii="BC Sans" w:hAnsi="BC Sans"/>
          <w:sz w:val="20"/>
          <w:szCs w:val="20"/>
          <w:lang w:val="en-CA" w:eastAsia="en-CA"/>
        </w:rPr>
        <w:t>party;</w:t>
      </w:r>
      <w:proofErr w:type="gramEnd"/>
    </w:p>
    <w:p w:rsidR="000A500C" w:rsidP="000A500C" w:rsidRDefault="000A500C" w14:paraId="72E47513" w14:textId="77777777">
      <w:pPr>
        <w:shd w:val="clear" w:color="auto" w:fill="FFFFFF"/>
        <w:ind w:left="1417"/>
        <w:rPr>
          <w:rFonts w:ascii="BC Sans" w:hAnsi="BC Sans"/>
          <w:sz w:val="20"/>
          <w:szCs w:val="20"/>
          <w:lang w:val="en-CA" w:eastAsia="en-CA"/>
        </w:rPr>
      </w:pPr>
      <w:bookmarkStart w:name="d2e2638" w:id="50"/>
      <w:bookmarkEnd w:id="50"/>
      <w:r>
        <w:rPr>
          <w:rFonts w:ascii="BC Sans" w:hAnsi="BC Sans"/>
          <w:sz w:val="20"/>
          <w:szCs w:val="20"/>
          <w:lang w:val="en-CA" w:eastAsia="en-CA"/>
        </w:rPr>
        <w:t xml:space="preserve">(iii) the date the benefit was </w:t>
      </w:r>
      <w:proofErr w:type="gramStart"/>
      <w:r>
        <w:rPr>
          <w:rFonts w:ascii="BC Sans" w:hAnsi="BC Sans"/>
          <w:sz w:val="20"/>
          <w:szCs w:val="20"/>
          <w:lang w:val="en-CA" w:eastAsia="en-CA"/>
        </w:rPr>
        <w:t>granted;</w:t>
      </w:r>
      <w:proofErr w:type="gramEnd"/>
    </w:p>
    <w:p w:rsidR="000A500C" w:rsidP="000A500C" w:rsidRDefault="000A500C" w14:paraId="416C4C51" w14:textId="77777777">
      <w:pPr>
        <w:shd w:val="clear" w:color="auto" w:fill="FFFFFF"/>
        <w:ind w:left="1417"/>
        <w:rPr>
          <w:rFonts w:ascii="BC Sans" w:hAnsi="BC Sans"/>
          <w:sz w:val="20"/>
          <w:szCs w:val="20"/>
          <w:lang w:val="en-CA" w:eastAsia="en-CA"/>
        </w:rPr>
      </w:pPr>
      <w:bookmarkStart w:name="d2e2648" w:id="51"/>
      <w:bookmarkEnd w:id="51"/>
      <w:r>
        <w:rPr>
          <w:rFonts w:ascii="BC Sans" w:hAnsi="BC Sans"/>
          <w:sz w:val="20"/>
          <w:szCs w:val="20"/>
          <w:lang w:val="en-CA" w:eastAsia="en-CA"/>
        </w:rPr>
        <w:t xml:space="preserve">(iv) the period of time the benefit is </w:t>
      </w:r>
      <w:proofErr w:type="gramStart"/>
      <w:r>
        <w:rPr>
          <w:rFonts w:ascii="BC Sans" w:hAnsi="BC Sans"/>
          <w:sz w:val="20"/>
          <w:szCs w:val="20"/>
          <w:lang w:val="en-CA" w:eastAsia="en-CA"/>
        </w:rPr>
        <w:t>valid;</w:t>
      </w:r>
      <w:proofErr w:type="gramEnd"/>
    </w:p>
    <w:p w:rsidR="000A500C" w:rsidP="000A500C" w:rsidRDefault="000A500C" w14:paraId="72B8A759" w14:textId="77777777">
      <w:pPr>
        <w:shd w:val="clear" w:color="auto" w:fill="FFFFFF"/>
        <w:ind w:left="1417"/>
        <w:rPr>
          <w:rFonts w:ascii="BC Sans" w:hAnsi="BC Sans"/>
          <w:sz w:val="20"/>
          <w:szCs w:val="20"/>
          <w:lang w:val="en-CA" w:eastAsia="en-CA"/>
        </w:rPr>
      </w:pPr>
      <w:bookmarkStart w:name="d2e2657" w:id="52"/>
      <w:bookmarkEnd w:id="52"/>
      <w:r>
        <w:rPr>
          <w:rFonts w:ascii="BC Sans" w:hAnsi="BC Sans"/>
          <w:sz w:val="20"/>
          <w:szCs w:val="20"/>
          <w:lang w:val="en-CA" w:eastAsia="en-CA"/>
        </w:rPr>
        <w:t>(v) the date the benefit ceases.</w:t>
      </w:r>
    </w:p>
    <w:p w:rsidR="000A500C" w:rsidP="000A500C" w:rsidRDefault="000A500C" w14:paraId="30F8FF10" w14:textId="77777777">
      <w:pPr>
        <w:shd w:val="clear" w:color="auto" w:fill="FFFFFF"/>
        <w:ind w:left="283"/>
        <w:rPr>
          <w:rFonts w:ascii="BC Sans" w:hAnsi="BC Sans"/>
          <w:sz w:val="20"/>
          <w:szCs w:val="20"/>
          <w:lang w:val="en-CA" w:eastAsia="en-CA"/>
        </w:rPr>
      </w:pPr>
      <w:bookmarkStart w:name="d2e2666" w:id="53"/>
      <w:bookmarkEnd w:id="53"/>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rsidR="000A500C" w:rsidP="000A500C" w:rsidRDefault="000A500C" w14:paraId="5B5DDADC" w14:textId="77777777">
      <w:pPr>
        <w:shd w:val="clear" w:color="auto" w:fill="FFFFFF"/>
        <w:ind w:left="850"/>
        <w:rPr>
          <w:rFonts w:ascii="BC Sans" w:hAnsi="BC Sans"/>
          <w:sz w:val="20"/>
          <w:szCs w:val="20"/>
          <w:lang w:val="en-CA" w:eastAsia="en-CA"/>
        </w:rPr>
      </w:pPr>
      <w:bookmarkStart w:name="d2e2675" w:id="54"/>
      <w:bookmarkEnd w:id="54"/>
      <w:r>
        <w:rPr>
          <w:rFonts w:ascii="BC Sans" w:hAnsi="BC Sans"/>
          <w:sz w:val="20"/>
          <w:szCs w:val="20"/>
          <w:lang w:val="en-CA" w:eastAsia="en-CA"/>
        </w:rPr>
        <w:t>(a) the summary cannot be prepared without disclosing the identity of a third party who supplied the personal information, or</w:t>
      </w:r>
    </w:p>
    <w:p w:rsidR="000A500C" w:rsidP="000A500C" w:rsidRDefault="000A500C" w14:paraId="3AA1FFCA" w14:textId="77777777">
      <w:pPr>
        <w:shd w:val="clear" w:color="auto" w:fill="FFFFFF"/>
        <w:ind w:left="850"/>
        <w:rPr>
          <w:rFonts w:ascii="BC Sans" w:hAnsi="BC Sans"/>
          <w:sz w:val="20"/>
          <w:szCs w:val="20"/>
          <w:lang w:val="en-CA" w:eastAsia="en-CA"/>
        </w:rPr>
      </w:pPr>
      <w:bookmarkStart w:name="d2e2684" w:id="55"/>
      <w:bookmarkEnd w:id="55"/>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rsidR="000A500C" w:rsidP="000A500C" w:rsidRDefault="000A500C" w14:paraId="73DEC85D" w14:textId="77777777">
      <w:pPr>
        <w:shd w:val="clear" w:color="auto" w:fill="FFFFFF"/>
        <w:spacing w:after="360"/>
        <w:ind w:left="283"/>
        <w:rPr>
          <w:rFonts w:ascii="BC Sans" w:hAnsi="BC Sans"/>
          <w:sz w:val="20"/>
          <w:szCs w:val="20"/>
          <w:lang w:val="en-CA" w:eastAsia="en-CA"/>
        </w:rPr>
      </w:pPr>
      <w:bookmarkStart w:name="d2e2693" w:id="56"/>
      <w:bookmarkEnd w:id="56"/>
      <w:r>
        <w:rPr>
          <w:rFonts w:ascii="BC Sans" w:hAnsi="BC Sans"/>
          <w:sz w:val="20"/>
          <w:szCs w:val="20"/>
          <w:lang w:val="en-CA" w:eastAsia="en-CA"/>
        </w:rPr>
        <w:t>(6) The head of the public body may allow the third party to prepare the summary of personal information under subsection (5).</w:t>
      </w:r>
    </w:p>
    <w:p w:rsidR="000A500C" w:rsidP="000A500C" w:rsidRDefault="000A500C" w14:paraId="44B98BC6" w14:textId="77777777">
      <w:pPr>
        <w:rPr>
          <w:rFonts w:ascii="BC Sans" w:hAnsi="BC Sans"/>
          <w:b/>
          <w:i/>
          <w:sz w:val="20"/>
          <w:szCs w:val="20"/>
          <w:lang w:val="en-GB"/>
        </w:rPr>
      </w:pPr>
      <w:r>
        <w:rPr>
          <w:rFonts w:ascii="BC Sans" w:hAnsi="BC Sans"/>
          <w:b/>
          <w:i/>
          <w:sz w:val="20"/>
          <w:szCs w:val="20"/>
        </w:rPr>
        <w:t>Freedom of Information and Protection of Privacy Regulation</w:t>
      </w:r>
    </w:p>
    <w:p w:rsidR="000A500C" w:rsidP="000A500C" w:rsidRDefault="000A500C" w14:paraId="1D340BAA" w14:textId="77777777">
      <w:pPr>
        <w:rPr>
          <w:rFonts w:ascii="BC Sans" w:hAnsi="BC Sans"/>
          <w:b/>
          <w:sz w:val="20"/>
          <w:szCs w:val="20"/>
          <w:lang w:eastAsia="en-CA"/>
        </w:rPr>
      </w:pPr>
      <w:bookmarkStart w:name="_Hlk8206256" w:id="57"/>
      <w:r>
        <w:rPr>
          <w:rFonts w:ascii="BC Sans" w:hAnsi="BC Sans"/>
          <w:b/>
          <w:sz w:val="20"/>
          <w:szCs w:val="20"/>
          <w:lang w:eastAsia="en-CA"/>
        </w:rPr>
        <w:t xml:space="preserve">4 Who may act for an </w:t>
      </w:r>
      <w:proofErr w:type="gramStart"/>
      <w:r>
        <w:rPr>
          <w:rFonts w:ascii="BC Sans" w:hAnsi="BC Sans"/>
          <w:b/>
          <w:sz w:val="20"/>
          <w:szCs w:val="20"/>
          <w:lang w:eastAsia="en-CA"/>
        </w:rPr>
        <w:t>adult</w:t>
      </w:r>
      <w:proofErr w:type="gramEnd"/>
      <w:r>
        <w:rPr>
          <w:rFonts w:ascii="BC Sans" w:hAnsi="BC Sans"/>
          <w:b/>
          <w:sz w:val="20"/>
          <w:szCs w:val="20"/>
          <w:lang w:eastAsia="en-CA"/>
        </w:rPr>
        <w:t xml:space="preserve"> </w:t>
      </w:r>
    </w:p>
    <w:p w:rsidR="000A500C" w:rsidP="000A500C" w:rsidRDefault="000A500C" w14:paraId="70B03F56" w14:textId="77777777">
      <w:pPr>
        <w:rPr>
          <w:rFonts w:ascii="BC Sans" w:hAnsi="BC Sans"/>
          <w:sz w:val="20"/>
          <w:szCs w:val="20"/>
          <w:lang w:eastAsia="en-CA"/>
        </w:rPr>
      </w:pPr>
      <w:bookmarkStart w:name="d2e208_d2e263_d2e345" w:id="58"/>
      <w:bookmarkEnd w:id="58"/>
      <w:r>
        <w:rPr>
          <w:rFonts w:ascii="BC Sans" w:hAnsi="BC Sans"/>
          <w:sz w:val="20"/>
          <w:szCs w:val="20"/>
          <w:lang w:eastAsia="en-CA"/>
        </w:rPr>
        <w:t>(1) In this section, "representative" means any of the following persons:</w:t>
      </w:r>
    </w:p>
    <w:p w:rsidR="000A500C" w:rsidP="000A500C" w:rsidRDefault="000A500C" w14:paraId="347ACA7E" w14:textId="77777777">
      <w:pPr>
        <w:ind w:left="720"/>
        <w:rPr>
          <w:rFonts w:ascii="BC Sans" w:hAnsi="BC Sans"/>
          <w:sz w:val="20"/>
          <w:szCs w:val="20"/>
          <w:lang w:eastAsia="en-CA"/>
        </w:rPr>
      </w:pPr>
      <w:bookmarkStart w:name="d2e220" w:id="59"/>
      <w:bookmarkEnd w:id="59"/>
      <w:r>
        <w:rPr>
          <w:rFonts w:ascii="BC Sans" w:hAnsi="BC Sans"/>
          <w:sz w:val="20"/>
          <w:szCs w:val="20"/>
          <w:lang w:eastAsia="en-CA"/>
        </w:rPr>
        <w:t xml:space="preserve">(a) </w:t>
      </w:r>
      <w:bookmarkStart w:name="_Hlk9338745" w:id="60"/>
      <w:r>
        <w:rPr>
          <w:rFonts w:ascii="BC Sans" w:hAnsi="BC Sans"/>
          <w:sz w:val="20"/>
          <w:szCs w:val="20"/>
          <w:lang w:eastAsia="en-CA"/>
        </w:rPr>
        <w:t xml:space="preserve">a committee appointed under the </w:t>
      </w:r>
      <w:hyperlink w:history="1" r:id="rId8">
        <w:r>
          <w:rPr>
            <w:rStyle w:val="Hyperlink"/>
            <w:rFonts w:ascii="BC Sans" w:hAnsi="BC Sans"/>
            <w:i/>
            <w:iCs/>
            <w:color w:val="0033CC"/>
            <w:sz w:val="20"/>
            <w:lang w:eastAsia="en-CA"/>
          </w:rPr>
          <w:t>Patients Property Act</w:t>
        </w:r>
      </w:hyperlink>
      <w:r>
        <w:rPr>
          <w:rFonts w:ascii="BC Sans" w:hAnsi="BC Sans"/>
          <w:sz w:val="20"/>
          <w:szCs w:val="20"/>
          <w:lang w:eastAsia="en-CA"/>
        </w:rPr>
        <w:t>;</w:t>
      </w:r>
    </w:p>
    <w:p w:rsidR="000A500C" w:rsidP="000A500C" w:rsidRDefault="000A500C" w14:paraId="65B70E2D" w14:textId="77777777">
      <w:pPr>
        <w:ind w:left="720"/>
        <w:rPr>
          <w:rFonts w:ascii="BC Sans" w:hAnsi="BC Sans"/>
          <w:sz w:val="20"/>
          <w:szCs w:val="20"/>
          <w:lang w:eastAsia="en-CA"/>
        </w:rPr>
      </w:pPr>
      <w:bookmarkStart w:name="d2e232" w:id="61"/>
      <w:bookmarkEnd w:id="61"/>
      <w:r>
        <w:rPr>
          <w:rFonts w:ascii="BC Sans" w:hAnsi="BC Sans"/>
          <w:sz w:val="20"/>
          <w:szCs w:val="20"/>
          <w:lang w:eastAsia="en-CA"/>
        </w:rPr>
        <w:t xml:space="preserve">(b) a person acting under a power of </w:t>
      </w:r>
      <w:proofErr w:type="gramStart"/>
      <w:r>
        <w:rPr>
          <w:rFonts w:ascii="BC Sans" w:hAnsi="BC Sans"/>
          <w:sz w:val="20"/>
          <w:szCs w:val="20"/>
          <w:lang w:eastAsia="en-CA"/>
        </w:rPr>
        <w:t>attorney;</w:t>
      </w:r>
      <w:proofErr w:type="gramEnd"/>
    </w:p>
    <w:p w:rsidR="000A500C" w:rsidP="000A500C" w:rsidRDefault="000A500C" w14:paraId="3AA7BC59" w14:textId="77777777">
      <w:pPr>
        <w:ind w:left="720"/>
        <w:rPr>
          <w:rFonts w:ascii="BC Sans" w:hAnsi="BC Sans"/>
          <w:sz w:val="20"/>
          <w:szCs w:val="20"/>
          <w:lang w:eastAsia="en-CA"/>
        </w:rPr>
      </w:pPr>
      <w:bookmarkStart w:name="d2e242" w:id="62"/>
      <w:bookmarkEnd w:id="62"/>
      <w:r>
        <w:rPr>
          <w:rFonts w:ascii="BC Sans" w:hAnsi="BC Sans"/>
          <w:sz w:val="20"/>
          <w:szCs w:val="20"/>
          <w:lang w:eastAsia="en-CA"/>
        </w:rPr>
        <w:t xml:space="preserve">(c) a litigation </w:t>
      </w:r>
      <w:proofErr w:type="gramStart"/>
      <w:r>
        <w:rPr>
          <w:rFonts w:ascii="BC Sans" w:hAnsi="BC Sans"/>
          <w:sz w:val="20"/>
          <w:szCs w:val="20"/>
          <w:lang w:eastAsia="en-CA"/>
        </w:rPr>
        <w:t>guardian;</w:t>
      </w:r>
      <w:proofErr w:type="gramEnd"/>
    </w:p>
    <w:p w:rsidR="000A500C" w:rsidP="000A500C" w:rsidRDefault="000A500C" w14:paraId="4FF180AB" w14:textId="77777777">
      <w:pPr>
        <w:ind w:left="720"/>
        <w:rPr>
          <w:rFonts w:ascii="BC Sans" w:hAnsi="BC Sans"/>
          <w:sz w:val="20"/>
          <w:szCs w:val="20"/>
          <w:lang w:eastAsia="en-CA"/>
        </w:rPr>
      </w:pPr>
      <w:bookmarkStart w:name="d2e251" w:id="63"/>
      <w:bookmarkEnd w:id="63"/>
      <w:r>
        <w:rPr>
          <w:rFonts w:ascii="BC Sans" w:hAnsi="BC Sans"/>
          <w:sz w:val="20"/>
          <w:szCs w:val="20"/>
          <w:lang w:eastAsia="en-CA"/>
        </w:rPr>
        <w:t xml:space="preserve">(d) a representative acting under a representation agreement, as defined in the </w:t>
      </w:r>
      <w:hyperlink w:history="1" r:id="rId9">
        <w:r>
          <w:rPr>
            <w:rStyle w:val="Hyperlink"/>
            <w:rFonts w:ascii="BC Sans" w:hAnsi="BC Sans"/>
            <w:i/>
            <w:iCs/>
            <w:color w:val="0033CC"/>
            <w:sz w:val="20"/>
            <w:lang w:eastAsia="en-CA"/>
          </w:rPr>
          <w:t>Representation Agreement Act</w:t>
        </w:r>
      </w:hyperlink>
      <w:r>
        <w:rPr>
          <w:rFonts w:ascii="BC Sans" w:hAnsi="BC Sans"/>
          <w:sz w:val="20"/>
          <w:szCs w:val="20"/>
          <w:lang w:eastAsia="en-CA"/>
        </w:rPr>
        <w:t>.</w:t>
      </w:r>
    </w:p>
    <w:p w:rsidR="000A500C" w:rsidP="000A500C" w:rsidRDefault="000A500C" w14:paraId="7EE1EDE5" w14:textId="77777777">
      <w:pPr>
        <w:rPr>
          <w:rFonts w:ascii="BC Sans" w:hAnsi="BC Sans"/>
          <w:sz w:val="20"/>
          <w:szCs w:val="20"/>
          <w:lang w:eastAsia="en-CA"/>
        </w:rPr>
      </w:pPr>
      <w:bookmarkStart w:name="d2e263" w:id="64"/>
      <w:bookmarkEnd w:id="60"/>
      <w:bookmarkEnd w:id="64"/>
      <w:r>
        <w:rPr>
          <w:rFonts w:ascii="BC Sans" w:hAnsi="BC Sans"/>
          <w:sz w:val="20"/>
          <w:szCs w:val="20"/>
          <w:lang w:eastAsia="en-CA"/>
        </w:rPr>
        <w:t>(2) A representative of an adult may act for the adult in relation to any of the following sections of the Act:</w:t>
      </w:r>
    </w:p>
    <w:p w:rsidR="000A500C" w:rsidP="000A500C" w:rsidRDefault="000A500C" w14:paraId="3C7058DC" w14:textId="77777777">
      <w:pPr>
        <w:ind w:left="720"/>
        <w:rPr>
          <w:rFonts w:ascii="BC Sans" w:hAnsi="BC Sans"/>
          <w:sz w:val="20"/>
          <w:szCs w:val="20"/>
          <w:lang w:eastAsia="en-CA"/>
        </w:rPr>
      </w:pPr>
      <w:bookmarkStart w:name="d2e272" w:id="65"/>
      <w:bookmarkEnd w:id="65"/>
      <w:r>
        <w:rPr>
          <w:rFonts w:ascii="BC Sans" w:hAnsi="BC Sans"/>
          <w:sz w:val="20"/>
          <w:szCs w:val="20"/>
          <w:lang w:eastAsia="en-CA"/>
        </w:rPr>
        <w:t xml:space="preserve">(a) section </w:t>
      </w:r>
      <w:proofErr w:type="gramStart"/>
      <w:r>
        <w:rPr>
          <w:rFonts w:ascii="BC Sans" w:hAnsi="BC Sans"/>
          <w:sz w:val="20"/>
          <w:szCs w:val="20"/>
          <w:lang w:eastAsia="en-CA"/>
        </w:rPr>
        <w:t>5;</w:t>
      </w:r>
      <w:proofErr w:type="gramEnd"/>
    </w:p>
    <w:p w:rsidR="000A500C" w:rsidP="000A500C" w:rsidRDefault="000A500C" w14:paraId="3D0DD4B3" w14:textId="77777777">
      <w:pPr>
        <w:ind w:left="720"/>
        <w:rPr>
          <w:rFonts w:ascii="BC Sans" w:hAnsi="BC Sans"/>
          <w:sz w:val="20"/>
          <w:szCs w:val="20"/>
          <w:lang w:eastAsia="en-CA"/>
        </w:rPr>
      </w:pPr>
      <w:bookmarkStart w:name="d2e281" w:id="66"/>
      <w:bookmarkEnd w:id="66"/>
      <w:r>
        <w:rPr>
          <w:rFonts w:ascii="BC Sans" w:hAnsi="BC Sans"/>
          <w:sz w:val="20"/>
          <w:szCs w:val="20"/>
          <w:lang w:eastAsia="en-CA"/>
        </w:rPr>
        <w:t>(b) section 10 (1) (d</w:t>
      </w:r>
      <w:proofErr w:type="gramStart"/>
      <w:r>
        <w:rPr>
          <w:rFonts w:ascii="BC Sans" w:hAnsi="BC Sans"/>
          <w:sz w:val="20"/>
          <w:szCs w:val="20"/>
          <w:lang w:eastAsia="en-CA"/>
        </w:rPr>
        <w:t>);</w:t>
      </w:r>
      <w:proofErr w:type="gramEnd"/>
    </w:p>
    <w:p w:rsidR="000A500C" w:rsidP="000A500C" w:rsidRDefault="000A500C" w14:paraId="56A5BCA1" w14:textId="77777777">
      <w:pPr>
        <w:ind w:left="720"/>
        <w:rPr>
          <w:rFonts w:ascii="BC Sans" w:hAnsi="BC Sans"/>
          <w:sz w:val="20"/>
          <w:szCs w:val="20"/>
          <w:lang w:eastAsia="en-CA"/>
        </w:rPr>
      </w:pPr>
      <w:bookmarkStart w:name="d2e290" w:id="67"/>
      <w:bookmarkEnd w:id="67"/>
      <w:r>
        <w:rPr>
          <w:rFonts w:ascii="BC Sans" w:hAnsi="BC Sans"/>
          <w:sz w:val="20"/>
          <w:szCs w:val="20"/>
          <w:lang w:eastAsia="en-CA"/>
        </w:rPr>
        <w:t>(c) section 26 (d</w:t>
      </w:r>
      <w:proofErr w:type="gramStart"/>
      <w:r>
        <w:rPr>
          <w:rFonts w:ascii="BC Sans" w:hAnsi="BC Sans"/>
          <w:sz w:val="20"/>
          <w:szCs w:val="20"/>
          <w:lang w:eastAsia="en-CA"/>
        </w:rPr>
        <w:t>);</w:t>
      </w:r>
      <w:proofErr w:type="gramEnd"/>
    </w:p>
    <w:p w:rsidR="000A500C" w:rsidP="000A500C" w:rsidRDefault="000A500C" w14:paraId="2F425204" w14:textId="77777777">
      <w:pPr>
        <w:ind w:left="720"/>
        <w:rPr>
          <w:rFonts w:ascii="BC Sans" w:hAnsi="BC Sans"/>
          <w:sz w:val="20"/>
          <w:szCs w:val="20"/>
          <w:lang w:eastAsia="en-CA"/>
        </w:rPr>
      </w:pPr>
      <w:bookmarkStart w:name="d2e300" w:id="68"/>
      <w:bookmarkEnd w:id="68"/>
      <w:r>
        <w:rPr>
          <w:rFonts w:ascii="BC Sans" w:hAnsi="BC Sans"/>
          <w:sz w:val="20"/>
          <w:szCs w:val="20"/>
          <w:lang w:eastAsia="en-CA"/>
        </w:rPr>
        <w:t>(d) section 27 (1) (a) (i</w:t>
      </w:r>
      <w:proofErr w:type="gramStart"/>
      <w:r>
        <w:rPr>
          <w:rFonts w:ascii="BC Sans" w:hAnsi="BC Sans"/>
          <w:sz w:val="20"/>
          <w:szCs w:val="20"/>
          <w:lang w:eastAsia="en-CA"/>
        </w:rPr>
        <w:t>);</w:t>
      </w:r>
      <w:proofErr w:type="gramEnd"/>
    </w:p>
    <w:p w:rsidR="000A500C" w:rsidP="000A500C" w:rsidRDefault="000A500C" w14:paraId="1E514204" w14:textId="77777777">
      <w:pPr>
        <w:ind w:left="720"/>
        <w:rPr>
          <w:rFonts w:ascii="BC Sans" w:hAnsi="BC Sans"/>
          <w:sz w:val="20"/>
          <w:szCs w:val="20"/>
          <w:lang w:eastAsia="en-CA"/>
        </w:rPr>
      </w:pPr>
      <w:bookmarkStart w:name="d2e309" w:id="69"/>
      <w:bookmarkEnd w:id="69"/>
      <w:r>
        <w:rPr>
          <w:rFonts w:ascii="BC Sans" w:hAnsi="BC Sans"/>
          <w:sz w:val="20"/>
          <w:szCs w:val="20"/>
          <w:lang w:eastAsia="en-CA"/>
        </w:rPr>
        <w:t>(e) section 29 (1</w:t>
      </w:r>
      <w:proofErr w:type="gramStart"/>
      <w:r>
        <w:rPr>
          <w:rFonts w:ascii="BC Sans" w:hAnsi="BC Sans"/>
          <w:sz w:val="20"/>
          <w:szCs w:val="20"/>
          <w:lang w:eastAsia="en-CA"/>
        </w:rPr>
        <w:t>);</w:t>
      </w:r>
      <w:proofErr w:type="gramEnd"/>
    </w:p>
    <w:p w:rsidR="000A500C" w:rsidP="000A500C" w:rsidRDefault="000A500C" w14:paraId="2E5E4FC6" w14:textId="77777777">
      <w:pPr>
        <w:ind w:left="720"/>
        <w:rPr>
          <w:rFonts w:ascii="BC Sans" w:hAnsi="BC Sans"/>
          <w:sz w:val="20"/>
          <w:szCs w:val="20"/>
          <w:lang w:eastAsia="en-CA"/>
        </w:rPr>
      </w:pPr>
      <w:bookmarkStart w:name="d2e318" w:id="70"/>
      <w:bookmarkEnd w:id="70"/>
      <w:r>
        <w:rPr>
          <w:rFonts w:ascii="BC Sans" w:hAnsi="BC Sans"/>
          <w:sz w:val="20"/>
          <w:szCs w:val="20"/>
          <w:lang w:eastAsia="en-CA"/>
        </w:rPr>
        <w:t>(f) section 30.1 (a</w:t>
      </w:r>
      <w:proofErr w:type="gramStart"/>
      <w:r>
        <w:rPr>
          <w:rFonts w:ascii="BC Sans" w:hAnsi="BC Sans"/>
          <w:sz w:val="20"/>
          <w:szCs w:val="20"/>
          <w:lang w:eastAsia="en-CA"/>
        </w:rPr>
        <w:t>);</w:t>
      </w:r>
      <w:proofErr w:type="gramEnd"/>
    </w:p>
    <w:p w:rsidR="000A500C" w:rsidP="000A500C" w:rsidRDefault="000A500C" w14:paraId="73271ADF" w14:textId="77777777">
      <w:pPr>
        <w:ind w:left="720"/>
        <w:rPr>
          <w:rFonts w:ascii="BC Sans" w:hAnsi="BC Sans"/>
          <w:sz w:val="20"/>
          <w:szCs w:val="20"/>
          <w:lang w:eastAsia="en-CA"/>
        </w:rPr>
      </w:pPr>
      <w:bookmarkStart w:name="d2e327" w:id="71"/>
      <w:bookmarkEnd w:id="71"/>
      <w:r>
        <w:rPr>
          <w:rFonts w:ascii="BC Sans" w:hAnsi="BC Sans"/>
          <w:sz w:val="20"/>
          <w:szCs w:val="20"/>
          <w:lang w:eastAsia="en-CA"/>
        </w:rPr>
        <w:t>(g) section 32 (b</w:t>
      </w:r>
      <w:proofErr w:type="gramStart"/>
      <w:r>
        <w:rPr>
          <w:rFonts w:ascii="BC Sans" w:hAnsi="BC Sans"/>
          <w:sz w:val="20"/>
          <w:szCs w:val="20"/>
          <w:lang w:eastAsia="en-CA"/>
        </w:rPr>
        <w:t>);</w:t>
      </w:r>
      <w:proofErr w:type="gramEnd"/>
    </w:p>
    <w:p w:rsidR="000A500C" w:rsidP="000A500C" w:rsidRDefault="000A500C" w14:paraId="3E3EC2D7" w14:textId="77777777">
      <w:pPr>
        <w:ind w:left="720"/>
        <w:rPr>
          <w:rFonts w:ascii="BC Sans" w:hAnsi="BC Sans"/>
          <w:sz w:val="20"/>
          <w:szCs w:val="20"/>
          <w:lang w:eastAsia="en-CA"/>
        </w:rPr>
      </w:pPr>
      <w:bookmarkStart w:name="d2e336" w:id="72"/>
      <w:bookmarkEnd w:id="72"/>
      <w:r>
        <w:rPr>
          <w:rFonts w:ascii="BC Sans" w:hAnsi="BC Sans"/>
          <w:sz w:val="20"/>
          <w:szCs w:val="20"/>
          <w:lang w:eastAsia="en-CA"/>
        </w:rPr>
        <w:t>(h) section 33.1 (1) (b).</w:t>
      </w:r>
    </w:p>
    <w:p w:rsidR="000A500C" w:rsidP="000A500C" w:rsidRDefault="000A500C" w14:paraId="08C58641" w14:textId="77777777">
      <w:pPr>
        <w:rPr>
          <w:rFonts w:ascii="BC Sans" w:hAnsi="BC Sans"/>
          <w:sz w:val="20"/>
          <w:szCs w:val="20"/>
          <w:lang w:eastAsia="en-CA"/>
        </w:rPr>
      </w:pPr>
      <w:bookmarkStart w:name="d2e345" w:id="73"/>
      <w:bookmarkEnd w:id="73"/>
      <w:r>
        <w:rPr>
          <w:rFonts w:ascii="BC Sans" w:hAnsi="BC Sans"/>
          <w:sz w:val="20"/>
          <w:szCs w:val="20"/>
          <w:lang w:eastAsia="en-CA"/>
        </w:rPr>
        <w:t>(3) A representative of an adult may exercise a power granted to the representative under subsection (2) of this section only if the power is within the scope of the representative's duties or powers.</w:t>
      </w:r>
      <w:bookmarkEnd w:id="57"/>
    </w:p>
    <w:p w:rsidR="000A500C" w:rsidP="000A500C" w:rsidRDefault="000A500C" w14:paraId="1CBC1E6B" w14:textId="77777777">
      <w:pPr>
        <w:rPr>
          <w:rFonts w:ascii="BC Sans" w:hAnsi="BC Sans"/>
          <w:sz w:val="20"/>
          <w:szCs w:val="20"/>
          <w:lang w:eastAsia="en-CA"/>
        </w:rPr>
      </w:pPr>
    </w:p>
    <w:p w:rsidR="000A500C" w:rsidP="000A500C" w:rsidRDefault="000A500C" w14:paraId="77E7A830" w14:textId="77777777">
      <w:pPr>
        <w:rPr>
          <w:rFonts w:ascii="BC Sans" w:hAnsi="BC Sans"/>
          <w:b/>
          <w:sz w:val="20"/>
          <w:szCs w:val="20"/>
          <w:lang w:val="en-GB"/>
        </w:rPr>
      </w:pPr>
      <w:r>
        <w:rPr>
          <w:rFonts w:ascii="BC Sans" w:hAnsi="BC Sans"/>
          <w:b/>
          <w:sz w:val="20"/>
          <w:szCs w:val="20"/>
        </w:rPr>
        <w:t xml:space="preserve">5 Who may act for a deceased </w:t>
      </w:r>
      <w:proofErr w:type="gramStart"/>
      <w:r>
        <w:rPr>
          <w:rFonts w:ascii="BC Sans" w:hAnsi="BC Sans"/>
          <w:b/>
          <w:sz w:val="20"/>
          <w:szCs w:val="20"/>
        </w:rPr>
        <w:t>individual</w:t>
      </w:r>
      <w:proofErr w:type="gramEnd"/>
    </w:p>
    <w:p w:rsidR="000A500C" w:rsidP="000A500C" w:rsidRDefault="000A500C" w14:paraId="0D2C37EB" w14:textId="77777777">
      <w:pPr>
        <w:rPr>
          <w:rFonts w:ascii="BC Sans" w:hAnsi="BC Sans"/>
          <w:sz w:val="20"/>
          <w:szCs w:val="20"/>
        </w:rPr>
      </w:pPr>
      <w:r>
        <w:rPr>
          <w:rFonts w:ascii="BC Sans" w:hAnsi="BC Sans"/>
          <w:sz w:val="20"/>
          <w:szCs w:val="20"/>
        </w:rPr>
        <w:t>(1) In this section:</w:t>
      </w:r>
    </w:p>
    <w:p w:rsidR="000A500C" w:rsidP="000A500C" w:rsidRDefault="000A500C" w14:paraId="7469FD39" w14:textId="77777777">
      <w:pPr>
        <w:ind w:left="720"/>
        <w:rPr>
          <w:rFonts w:ascii="BC Sans" w:hAnsi="BC Sans"/>
          <w:sz w:val="20"/>
          <w:szCs w:val="20"/>
        </w:rPr>
      </w:pPr>
      <w:r>
        <w:rPr>
          <w:rFonts w:ascii="BC Sans" w:hAnsi="BC Sans"/>
          <w:b/>
          <w:sz w:val="20"/>
          <w:szCs w:val="20"/>
        </w:rPr>
        <w:t>"appropriate person"</w:t>
      </w:r>
      <w:r>
        <w:rPr>
          <w:rFonts w:ascii="BC Sans" w:hAnsi="BC Sans"/>
          <w:sz w:val="20"/>
          <w:szCs w:val="20"/>
        </w:rPr>
        <w:t xml:space="preserve"> means,</w:t>
      </w:r>
    </w:p>
    <w:p w:rsidR="000A500C" w:rsidP="000A500C" w:rsidRDefault="000A500C" w14:paraId="21245F28" w14:textId="77777777">
      <w:pPr>
        <w:ind w:left="720"/>
        <w:rPr>
          <w:rFonts w:ascii="BC Sans" w:hAnsi="BC Sans"/>
          <w:sz w:val="20"/>
          <w:szCs w:val="20"/>
        </w:rPr>
      </w:pPr>
      <w:r>
        <w:rPr>
          <w:rFonts w:ascii="BC Sans" w:hAnsi="BC Sans"/>
          <w:sz w:val="20"/>
          <w:szCs w:val="20"/>
        </w:rPr>
        <w:t>(a) in respect of a deceased adult, one of the following:</w:t>
      </w:r>
    </w:p>
    <w:p w:rsidR="000A500C" w:rsidP="000A500C" w:rsidRDefault="000A500C" w14:paraId="0B63474B" w14:textId="77777777">
      <w:pPr>
        <w:ind w:left="1440"/>
        <w:rPr>
          <w:rFonts w:ascii="BC Sans" w:hAnsi="BC Sans"/>
          <w:sz w:val="20"/>
          <w:szCs w:val="20"/>
        </w:rPr>
      </w:pPr>
      <w:r>
        <w:rPr>
          <w:rFonts w:ascii="BC Sans" w:hAnsi="BC Sans"/>
          <w:sz w:val="20"/>
          <w:szCs w:val="20"/>
        </w:rPr>
        <w:t xml:space="preserve">(i)   a committee acting under section 24 of the </w:t>
      </w:r>
      <w:r>
        <w:rPr>
          <w:rFonts w:ascii="BC Sans" w:hAnsi="BC Sans"/>
          <w:i/>
          <w:sz w:val="20"/>
          <w:szCs w:val="20"/>
        </w:rPr>
        <w:t>Patients Property Act</w:t>
      </w:r>
      <w:r>
        <w:rPr>
          <w:rFonts w:ascii="BC Sans" w:hAnsi="BC Sans"/>
          <w:sz w:val="20"/>
          <w:szCs w:val="20"/>
        </w:rPr>
        <w:t xml:space="preserve"> for the </w:t>
      </w:r>
      <w:proofErr w:type="gramStart"/>
      <w:r>
        <w:rPr>
          <w:rFonts w:ascii="BC Sans" w:hAnsi="BC Sans"/>
          <w:sz w:val="20"/>
          <w:szCs w:val="20"/>
        </w:rPr>
        <w:t>deceased;</w:t>
      </w:r>
      <w:proofErr w:type="gramEnd"/>
    </w:p>
    <w:p w:rsidR="000A500C" w:rsidP="000A500C" w:rsidRDefault="000A500C" w14:paraId="7AB2BFD7" w14:textId="77777777">
      <w:pPr>
        <w:ind w:left="1440"/>
        <w:rPr>
          <w:rFonts w:ascii="BC Sans" w:hAnsi="BC Sans"/>
          <w:sz w:val="20"/>
          <w:szCs w:val="20"/>
        </w:rPr>
      </w:pPr>
      <w:r>
        <w:rPr>
          <w:rFonts w:ascii="BC Sans" w:hAnsi="BC Sans"/>
          <w:sz w:val="20"/>
          <w:szCs w:val="20"/>
        </w:rPr>
        <w:t xml:space="preserve">(ii)   if there is no committee acting for the deceased, the personal representative of the </w:t>
      </w:r>
      <w:proofErr w:type="gramStart"/>
      <w:r>
        <w:rPr>
          <w:rFonts w:ascii="BC Sans" w:hAnsi="BC Sans"/>
          <w:sz w:val="20"/>
          <w:szCs w:val="20"/>
        </w:rPr>
        <w:t>deceased;</w:t>
      </w:r>
      <w:proofErr w:type="gramEnd"/>
    </w:p>
    <w:p w:rsidR="000A500C" w:rsidP="000A500C" w:rsidRDefault="000A500C" w14:paraId="367692C4" w14:textId="77777777">
      <w:pPr>
        <w:ind w:left="1440"/>
        <w:rPr>
          <w:rFonts w:ascii="BC Sans" w:hAnsi="BC Sans"/>
          <w:sz w:val="20"/>
          <w:szCs w:val="20"/>
        </w:rPr>
      </w:pPr>
      <w:r>
        <w:rPr>
          <w:rFonts w:ascii="BC Sans" w:hAnsi="BC Sans"/>
          <w:sz w:val="20"/>
          <w:szCs w:val="20"/>
        </w:rPr>
        <w:t>(iii)   if there is no committee acting for the deceased and no personal representative of the deceased, the nearest relative of the deceased, and</w:t>
      </w:r>
    </w:p>
    <w:p w:rsidR="000A500C" w:rsidP="000A500C" w:rsidRDefault="000A500C" w14:paraId="7DE94630" w14:textId="77777777">
      <w:pPr>
        <w:ind w:left="720"/>
        <w:rPr>
          <w:rFonts w:ascii="BC Sans" w:hAnsi="BC Sans"/>
          <w:sz w:val="20"/>
          <w:szCs w:val="20"/>
        </w:rPr>
      </w:pPr>
      <w:r>
        <w:rPr>
          <w:rFonts w:ascii="BC Sans" w:hAnsi="BC Sans"/>
          <w:sz w:val="20"/>
          <w:szCs w:val="20"/>
        </w:rPr>
        <w:t>(b) in respect of a deceased minor, one of the following:</w:t>
      </w:r>
    </w:p>
    <w:p w:rsidR="000A500C" w:rsidP="000A500C" w:rsidRDefault="000A500C" w14:paraId="7936893C" w14:textId="77777777">
      <w:pPr>
        <w:ind w:left="1440"/>
        <w:rPr>
          <w:rFonts w:ascii="BC Sans" w:hAnsi="BC Sans"/>
          <w:sz w:val="20"/>
          <w:szCs w:val="20"/>
        </w:rPr>
      </w:pPr>
      <w:r>
        <w:rPr>
          <w:rFonts w:ascii="BC Sans" w:hAnsi="BC Sans"/>
          <w:sz w:val="20"/>
          <w:szCs w:val="20"/>
        </w:rPr>
        <w:t xml:space="preserve">(i)   the personal representative of the </w:t>
      </w:r>
      <w:proofErr w:type="gramStart"/>
      <w:r>
        <w:rPr>
          <w:rFonts w:ascii="BC Sans" w:hAnsi="BC Sans"/>
          <w:sz w:val="20"/>
          <w:szCs w:val="20"/>
        </w:rPr>
        <w:t>deceased;</w:t>
      </w:r>
      <w:proofErr w:type="gramEnd"/>
    </w:p>
    <w:p w:rsidR="000A500C" w:rsidP="000A500C" w:rsidRDefault="000A500C" w14:paraId="3C3BAEEB" w14:textId="77777777">
      <w:pPr>
        <w:ind w:left="1440"/>
        <w:rPr>
          <w:rFonts w:ascii="BC Sans" w:hAnsi="BC Sans"/>
          <w:sz w:val="20"/>
          <w:szCs w:val="20"/>
        </w:rPr>
      </w:pPr>
      <w:r>
        <w:rPr>
          <w:rFonts w:ascii="BC Sans" w:hAnsi="BC Sans"/>
          <w:sz w:val="20"/>
          <w:szCs w:val="20"/>
        </w:rPr>
        <w:t xml:space="preserve">(ii)   if there is no personal representative of the deceased, a guardian of the deceased immediately before the date of </w:t>
      </w:r>
      <w:proofErr w:type="gramStart"/>
      <w:r>
        <w:rPr>
          <w:rFonts w:ascii="BC Sans" w:hAnsi="BC Sans"/>
          <w:sz w:val="20"/>
          <w:szCs w:val="20"/>
        </w:rPr>
        <w:t>death;</w:t>
      </w:r>
      <w:proofErr w:type="gramEnd"/>
    </w:p>
    <w:p w:rsidR="000A500C" w:rsidP="000A500C" w:rsidRDefault="000A500C" w14:paraId="58B24B68" w14:textId="77777777">
      <w:pPr>
        <w:ind w:left="1440"/>
        <w:rPr>
          <w:rFonts w:ascii="BC Sans" w:hAnsi="BC Sans"/>
          <w:sz w:val="20"/>
          <w:szCs w:val="20"/>
        </w:rPr>
      </w:pPr>
      <w:r>
        <w:rPr>
          <w:rFonts w:ascii="BC Sans" w:hAnsi="BC Sans"/>
          <w:sz w:val="20"/>
          <w:szCs w:val="20"/>
        </w:rPr>
        <w:t xml:space="preserve">(iii)   if there is no personal representative or guardian of the deceased, the nearest relative of the </w:t>
      </w:r>
      <w:proofErr w:type="gramStart"/>
      <w:r>
        <w:rPr>
          <w:rFonts w:ascii="BC Sans" w:hAnsi="BC Sans"/>
          <w:sz w:val="20"/>
          <w:szCs w:val="20"/>
        </w:rPr>
        <w:t>deceased;</w:t>
      </w:r>
      <w:proofErr w:type="gramEnd"/>
    </w:p>
    <w:p w:rsidR="000A500C" w:rsidP="000A500C" w:rsidRDefault="000A500C" w14:paraId="4B03AD0C" w14:textId="77777777">
      <w:pPr>
        <w:ind w:left="720"/>
        <w:rPr>
          <w:rFonts w:ascii="BC Sans" w:hAnsi="BC Sans"/>
          <w:sz w:val="20"/>
          <w:szCs w:val="20"/>
        </w:rPr>
      </w:pPr>
      <w:r>
        <w:rPr>
          <w:rFonts w:ascii="BC Sans" w:hAnsi="BC Sans"/>
          <w:b/>
          <w:sz w:val="20"/>
          <w:szCs w:val="20"/>
        </w:rPr>
        <w:t>"nearest relative"</w:t>
      </w:r>
      <w:r>
        <w:rPr>
          <w:rFonts w:ascii="BC Sans" w:hAnsi="BC Sans"/>
          <w:sz w:val="20"/>
          <w:szCs w:val="20"/>
        </w:rPr>
        <w:t xml:space="preserve"> means the first person referred to in the following list who is willing and able to act under subsection (2) of this section for a deceased individual:</w:t>
      </w:r>
    </w:p>
    <w:p w:rsidR="000A500C" w:rsidP="000A500C" w:rsidRDefault="000A500C" w14:paraId="67127E26" w14:textId="77777777">
      <w:pPr>
        <w:ind w:left="720"/>
        <w:rPr>
          <w:rFonts w:ascii="BC Sans" w:hAnsi="BC Sans"/>
          <w:sz w:val="20"/>
          <w:szCs w:val="20"/>
        </w:rPr>
      </w:pPr>
      <w:r>
        <w:rPr>
          <w:rFonts w:ascii="BC Sans" w:hAnsi="BC Sans"/>
          <w:sz w:val="20"/>
          <w:szCs w:val="20"/>
        </w:rPr>
        <w:t xml:space="preserve">(a) spouse of the deceased at the time of </w:t>
      </w:r>
      <w:proofErr w:type="gramStart"/>
      <w:r>
        <w:rPr>
          <w:rFonts w:ascii="BC Sans" w:hAnsi="BC Sans"/>
          <w:sz w:val="20"/>
          <w:szCs w:val="20"/>
        </w:rPr>
        <w:t>death;</w:t>
      </w:r>
      <w:proofErr w:type="gramEnd"/>
    </w:p>
    <w:p w:rsidR="000A500C" w:rsidP="000A500C" w:rsidRDefault="000A500C" w14:paraId="4B7E5B02" w14:textId="77777777">
      <w:pPr>
        <w:ind w:left="720"/>
        <w:rPr>
          <w:rFonts w:ascii="BC Sans" w:hAnsi="BC Sans"/>
          <w:sz w:val="20"/>
          <w:szCs w:val="20"/>
        </w:rPr>
      </w:pPr>
      <w:r>
        <w:rPr>
          <w:rFonts w:ascii="BC Sans" w:hAnsi="BC Sans"/>
          <w:sz w:val="20"/>
          <w:szCs w:val="20"/>
        </w:rPr>
        <w:t xml:space="preserve">(b) adult child of the </w:t>
      </w:r>
      <w:proofErr w:type="gramStart"/>
      <w:r>
        <w:rPr>
          <w:rFonts w:ascii="BC Sans" w:hAnsi="BC Sans"/>
          <w:sz w:val="20"/>
          <w:szCs w:val="20"/>
        </w:rPr>
        <w:t>deceased;</w:t>
      </w:r>
      <w:proofErr w:type="gramEnd"/>
    </w:p>
    <w:p w:rsidR="000A500C" w:rsidP="000A500C" w:rsidRDefault="000A500C" w14:paraId="49764872" w14:textId="77777777">
      <w:pPr>
        <w:ind w:left="720"/>
        <w:rPr>
          <w:rFonts w:ascii="BC Sans" w:hAnsi="BC Sans"/>
          <w:sz w:val="20"/>
          <w:szCs w:val="20"/>
        </w:rPr>
      </w:pPr>
      <w:r>
        <w:rPr>
          <w:rFonts w:ascii="BC Sans" w:hAnsi="BC Sans"/>
          <w:sz w:val="20"/>
          <w:szCs w:val="20"/>
        </w:rPr>
        <w:t xml:space="preserve">(c) parent of the </w:t>
      </w:r>
      <w:proofErr w:type="gramStart"/>
      <w:r>
        <w:rPr>
          <w:rFonts w:ascii="BC Sans" w:hAnsi="BC Sans"/>
          <w:sz w:val="20"/>
          <w:szCs w:val="20"/>
        </w:rPr>
        <w:t>deceased;</w:t>
      </w:r>
      <w:proofErr w:type="gramEnd"/>
    </w:p>
    <w:p w:rsidR="000A500C" w:rsidP="000A500C" w:rsidRDefault="000A500C" w14:paraId="59C62CC2" w14:textId="77777777">
      <w:pPr>
        <w:ind w:left="720"/>
        <w:rPr>
          <w:rFonts w:ascii="BC Sans" w:hAnsi="BC Sans"/>
          <w:sz w:val="20"/>
          <w:szCs w:val="20"/>
        </w:rPr>
      </w:pPr>
      <w:r>
        <w:rPr>
          <w:rFonts w:ascii="BC Sans" w:hAnsi="BC Sans"/>
          <w:sz w:val="20"/>
          <w:szCs w:val="20"/>
        </w:rPr>
        <w:t xml:space="preserve">(d) adult brother or sister of the </w:t>
      </w:r>
      <w:proofErr w:type="gramStart"/>
      <w:r>
        <w:rPr>
          <w:rFonts w:ascii="BC Sans" w:hAnsi="BC Sans"/>
          <w:sz w:val="20"/>
          <w:szCs w:val="20"/>
        </w:rPr>
        <w:t>deceased;</w:t>
      </w:r>
      <w:proofErr w:type="gramEnd"/>
    </w:p>
    <w:p w:rsidR="000A500C" w:rsidP="000A500C" w:rsidRDefault="000A500C" w14:paraId="22AFE52C" w14:textId="77777777">
      <w:pPr>
        <w:ind w:left="720"/>
        <w:rPr>
          <w:rFonts w:ascii="BC Sans" w:hAnsi="BC Sans"/>
          <w:sz w:val="20"/>
          <w:szCs w:val="20"/>
        </w:rPr>
      </w:pPr>
      <w:r>
        <w:rPr>
          <w:rFonts w:ascii="BC Sans" w:hAnsi="BC Sans"/>
          <w:sz w:val="20"/>
          <w:szCs w:val="20"/>
        </w:rPr>
        <w:t xml:space="preserve">(e) other adult relation of the deceased other than by </w:t>
      </w:r>
      <w:proofErr w:type="gramStart"/>
      <w:r>
        <w:rPr>
          <w:rFonts w:ascii="BC Sans" w:hAnsi="BC Sans"/>
          <w:sz w:val="20"/>
          <w:szCs w:val="20"/>
        </w:rPr>
        <w:t>marriage;</w:t>
      </w:r>
      <w:proofErr w:type="gramEnd"/>
    </w:p>
    <w:p w:rsidR="000A500C" w:rsidP="000A500C" w:rsidRDefault="000A500C" w14:paraId="50F78287" w14:textId="77777777">
      <w:pPr>
        <w:ind w:left="720"/>
        <w:rPr>
          <w:rFonts w:ascii="BC Sans" w:hAnsi="BC Sans"/>
          <w:sz w:val="20"/>
          <w:szCs w:val="20"/>
        </w:rPr>
      </w:pPr>
      <w:r>
        <w:rPr>
          <w:rFonts w:ascii="BC Sans" w:hAnsi="BC Sans"/>
          <w:sz w:val="20"/>
          <w:szCs w:val="20"/>
        </w:rPr>
        <w:t xml:space="preserve">(f) an adult immediately related to the deceased by </w:t>
      </w:r>
      <w:proofErr w:type="gramStart"/>
      <w:r>
        <w:rPr>
          <w:rFonts w:ascii="BC Sans" w:hAnsi="BC Sans"/>
          <w:sz w:val="20"/>
          <w:szCs w:val="20"/>
        </w:rPr>
        <w:t>marriage;</w:t>
      </w:r>
      <w:proofErr w:type="gramEnd"/>
      <w:r>
        <w:rPr>
          <w:rFonts w:ascii="BC Sans" w:hAnsi="BC Sans"/>
          <w:sz w:val="20"/>
          <w:szCs w:val="20"/>
        </w:rPr>
        <w:t xml:space="preserve"> </w:t>
      </w:r>
    </w:p>
    <w:p w:rsidR="000A500C" w:rsidP="000A500C" w:rsidRDefault="000A500C" w14:paraId="42576210" w14:textId="77777777">
      <w:pPr>
        <w:ind w:left="720"/>
        <w:rPr>
          <w:rFonts w:ascii="BC Sans" w:hAnsi="BC Sans"/>
          <w:sz w:val="20"/>
          <w:szCs w:val="20"/>
        </w:rPr>
      </w:pPr>
      <w:r>
        <w:rPr>
          <w:rFonts w:ascii="BC Sans" w:hAnsi="BC Sans"/>
          <w:b/>
          <w:sz w:val="20"/>
          <w:szCs w:val="20"/>
        </w:rPr>
        <w:t>"spouse"</w:t>
      </w:r>
      <w:r>
        <w:rPr>
          <w:rFonts w:ascii="BC Sans" w:hAnsi="BC Sans"/>
          <w:sz w:val="20"/>
          <w:szCs w:val="20"/>
        </w:rPr>
        <w:t xml:space="preserve"> means a person </w:t>
      </w:r>
      <w:proofErr w:type="gramStart"/>
      <w:r>
        <w:rPr>
          <w:rFonts w:ascii="BC Sans" w:hAnsi="BC Sans"/>
          <w:sz w:val="20"/>
          <w:szCs w:val="20"/>
        </w:rPr>
        <w:t>who</w:t>
      </w:r>
      <w:proofErr w:type="gramEnd"/>
    </w:p>
    <w:p w:rsidR="000A500C" w:rsidP="000A500C" w:rsidRDefault="000A500C" w14:paraId="2D59E4AB" w14:textId="77777777">
      <w:pPr>
        <w:ind w:left="720"/>
        <w:rPr>
          <w:rFonts w:ascii="BC Sans" w:hAnsi="BC Sans"/>
          <w:sz w:val="20"/>
          <w:szCs w:val="20"/>
        </w:rPr>
      </w:pPr>
      <w:r>
        <w:rPr>
          <w:rFonts w:ascii="BC Sans" w:hAnsi="BC Sans"/>
          <w:sz w:val="20"/>
          <w:szCs w:val="20"/>
        </w:rPr>
        <w:t xml:space="preserve">(a) is married to another person and is not living separate and apart, within the meaning of the </w:t>
      </w:r>
      <w:r>
        <w:rPr>
          <w:rFonts w:ascii="BC Sans" w:hAnsi="BC Sans"/>
          <w:i/>
          <w:sz w:val="20"/>
          <w:szCs w:val="20"/>
        </w:rPr>
        <w:t>Divorce Act (Canada)</w:t>
      </w:r>
      <w:r>
        <w:rPr>
          <w:rFonts w:ascii="BC Sans" w:hAnsi="BC Sans"/>
          <w:sz w:val="20"/>
          <w:szCs w:val="20"/>
        </w:rPr>
        <w:t>, from the other person, or</w:t>
      </w:r>
    </w:p>
    <w:p w:rsidR="000A500C" w:rsidP="000A500C" w:rsidRDefault="000A500C" w14:paraId="6CA63A54" w14:textId="77777777">
      <w:pPr>
        <w:ind w:left="720"/>
        <w:rPr>
          <w:rFonts w:ascii="BC Sans" w:hAnsi="BC Sans"/>
          <w:sz w:val="20"/>
          <w:szCs w:val="20"/>
        </w:rPr>
      </w:pPr>
      <w:r>
        <w:rPr>
          <w:rFonts w:ascii="BC Sans" w:hAnsi="BC Sans"/>
          <w:sz w:val="20"/>
          <w:szCs w:val="20"/>
        </w:rPr>
        <w:t>(b) is living with another person in a marriage-like relationship for a continuous period of at least one year immediately before the death of the other person.</w:t>
      </w:r>
    </w:p>
    <w:p w:rsidR="000A500C" w:rsidP="000A500C" w:rsidRDefault="000A500C" w14:paraId="401889EC" w14:textId="77777777">
      <w:pPr>
        <w:ind w:left="270"/>
        <w:rPr>
          <w:rFonts w:ascii="BC Sans" w:hAnsi="BC Sans"/>
          <w:sz w:val="20"/>
          <w:szCs w:val="20"/>
        </w:rPr>
      </w:pPr>
      <w:r>
        <w:rPr>
          <w:rFonts w:ascii="BC Sans" w:hAnsi="BC Sans"/>
          <w:sz w:val="20"/>
          <w:szCs w:val="20"/>
        </w:rPr>
        <w:t>(2) If an individual is deceased, an appropriate person may act for the deceased in relation to any of the following sections of the Act:</w:t>
      </w:r>
    </w:p>
    <w:p w:rsidR="000A500C" w:rsidP="000A500C" w:rsidRDefault="000A500C" w14:paraId="087001AC" w14:textId="77777777">
      <w:pPr>
        <w:ind w:left="720"/>
        <w:rPr>
          <w:rFonts w:ascii="BC Sans" w:hAnsi="BC Sans"/>
          <w:sz w:val="20"/>
          <w:szCs w:val="20"/>
        </w:rPr>
      </w:pPr>
      <w:r>
        <w:rPr>
          <w:rFonts w:ascii="BC Sans" w:hAnsi="BC Sans"/>
          <w:sz w:val="20"/>
          <w:szCs w:val="20"/>
        </w:rPr>
        <w:t xml:space="preserve">(a) section </w:t>
      </w:r>
      <w:proofErr w:type="gramStart"/>
      <w:r>
        <w:rPr>
          <w:rFonts w:ascii="BC Sans" w:hAnsi="BC Sans"/>
          <w:sz w:val="20"/>
          <w:szCs w:val="20"/>
        </w:rPr>
        <w:t>5;</w:t>
      </w:r>
      <w:proofErr w:type="gramEnd"/>
    </w:p>
    <w:p w:rsidR="000A500C" w:rsidP="000A500C" w:rsidRDefault="000A500C" w14:paraId="4BFCDC48" w14:textId="77777777">
      <w:pPr>
        <w:ind w:left="720"/>
        <w:rPr>
          <w:rFonts w:ascii="BC Sans" w:hAnsi="BC Sans"/>
          <w:sz w:val="20"/>
          <w:szCs w:val="20"/>
        </w:rPr>
      </w:pPr>
      <w:r>
        <w:rPr>
          <w:rFonts w:ascii="BC Sans" w:hAnsi="BC Sans"/>
          <w:sz w:val="20"/>
          <w:szCs w:val="20"/>
        </w:rPr>
        <w:t>(b) section 10 (1) (d</w:t>
      </w:r>
      <w:proofErr w:type="gramStart"/>
      <w:r>
        <w:rPr>
          <w:rFonts w:ascii="BC Sans" w:hAnsi="BC Sans"/>
          <w:sz w:val="20"/>
          <w:szCs w:val="20"/>
        </w:rPr>
        <w:t>);</w:t>
      </w:r>
      <w:proofErr w:type="gramEnd"/>
    </w:p>
    <w:p w:rsidR="000A500C" w:rsidP="000A500C" w:rsidRDefault="000A500C" w14:paraId="3E9B83DB" w14:textId="77777777">
      <w:pPr>
        <w:ind w:left="720"/>
        <w:rPr>
          <w:rFonts w:ascii="BC Sans" w:hAnsi="BC Sans"/>
          <w:sz w:val="20"/>
          <w:szCs w:val="20"/>
        </w:rPr>
      </w:pPr>
      <w:r>
        <w:rPr>
          <w:rFonts w:ascii="BC Sans" w:hAnsi="BC Sans"/>
          <w:sz w:val="20"/>
          <w:szCs w:val="20"/>
        </w:rPr>
        <w:t>(c) section 26 (d</w:t>
      </w:r>
      <w:proofErr w:type="gramStart"/>
      <w:r>
        <w:rPr>
          <w:rFonts w:ascii="BC Sans" w:hAnsi="BC Sans"/>
          <w:sz w:val="20"/>
          <w:szCs w:val="20"/>
        </w:rPr>
        <w:t>);</w:t>
      </w:r>
      <w:proofErr w:type="gramEnd"/>
    </w:p>
    <w:p w:rsidR="000A500C" w:rsidP="000A500C" w:rsidRDefault="000A500C" w14:paraId="6F1E5042" w14:textId="77777777">
      <w:pPr>
        <w:ind w:left="720"/>
        <w:rPr>
          <w:rFonts w:ascii="BC Sans" w:hAnsi="BC Sans"/>
          <w:sz w:val="20"/>
          <w:szCs w:val="20"/>
        </w:rPr>
      </w:pPr>
      <w:r>
        <w:rPr>
          <w:rFonts w:ascii="BC Sans" w:hAnsi="BC Sans"/>
          <w:sz w:val="20"/>
          <w:szCs w:val="20"/>
        </w:rPr>
        <w:t>(d) section 27 (1) (a) (i</w:t>
      </w:r>
      <w:proofErr w:type="gramStart"/>
      <w:r>
        <w:rPr>
          <w:rFonts w:ascii="BC Sans" w:hAnsi="BC Sans"/>
          <w:sz w:val="20"/>
          <w:szCs w:val="20"/>
        </w:rPr>
        <w:t>);</w:t>
      </w:r>
      <w:proofErr w:type="gramEnd"/>
    </w:p>
    <w:p w:rsidR="000A500C" w:rsidP="000A500C" w:rsidRDefault="000A500C" w14:paraId="78F9DCCC" w14:textId="77777777">
      <w:pPr>
        <w:ind w:left="720"/>
        <w:rPr>
          <w:rFonts w:ascii="BC Sans" w:hAnsi="BC Sans"/>
          <w:sz w:val="20"/>
          <w:szCs w:val="20"/>
        </w:rPr>
      </w:pPr>
      <w:r>
        <w:rPr>
          <w:rFonts w:ascii="BC Sans" w:hAnsi="BC Sans"/>
          <w:sz w:val="20"/>
          <w:szCs w:val="20"/>
        </w:rPr>
        <w:t>(e) section 29 (1</w:t>
      </w:r>
      <w:proofErr w:type="gramStart"/>
      <w:r>
        <w:rPr>
          <w:rFonts w:ascii="BC Sans" w:hAnsi="BC Sans"/>
          <w:sz w:val="20"/>
          <w:szCs w:val="20"/>
        </w:rPr>
        <w:t>);</w:t>
      </w:r>
      <w:proofErr w:type="gramEnd"/>
    </w:p>
    <w:p w:rsidR="000A500C" w:rsidP="000A500C" w:rsidRDefault="000A500C" w14:paraId="249882CF" w14:textId="77777777">
      <w:pPr>
        <w:ind w:left="720"/>
        <w:rPr>
          <w:rFonts w:ascii="BC Sans" w:hAnsi="BC Sans"/>
          <w:sz w:val="20"/>
          <w:szCs w:val="20"/>
        </w:rPr>
      </w:pPr>
      <w:r>
        <w:rPr>
          <w:rFonts w:ascii="BC Sans" w:hAnsi="BC Sans"/>
          <w:sz w:val="20"/>
          <w:szCs w:val="20"/>
        </w:rPr>
        <w:t>(f) section 30.1 (a</w:t>
      </w:r>
      <w:proofErr w:type="gramStart"/>
      <w:r>
        <w:rPr>
          <w:rFonts w:ascii="BC Sans" w:hAnsi="BC Sans"/>
          <w:sz w:val="20"/>
          <w:szCs w:val="20"/>
        </w:rPr>
        <w:t>);</w:t>
      </w:r>
      <w:proofErr w:type="gramEnd"/>
    </w:p>
    <w:p w:rsidR="000A500C" w:rsidP="000A500C" w:rsidRDefault="000A500C" w14:paraId="09DF0D0E" w14:textId="77777777">
      <w:pPr>
        <w:ind w:left="720"/>
        <w:rPr>
          <w:rFonts w:ascii="BC Sans" w:hAnsi="BC Sans"/>
          <w:sz w:val="20"/>
          <w:szCs w:val="20"/>
        </w:rPr>
      </w:pPr>
      <w:r>
        <w:rPr>
          <w:rFonts w:ascii="BC Sans" w:hAnsi="BC Sans"/>
          <w:sz w:val="20"/>
          <w:szCs w:val="20"/>
        </w:rPr>
        <w:t>(g) section 32 (b</w:t>
      </w:r>
      <w:proofErr w:type="gramStart"/>
      <w:r>
        <w:rPr>
          <w:rFonts w:ascii="BC Sans" w:hAnsi="BC Sans"/>
          <w:sz w:val="20"/>
          <w:szCs w:val="20"/>
        </w:rPr>
        <w:t>);</w:t>
      </w:r>
      <w:proofErr w:type="gramEnd"/>
    </w:p>
    <w:p w:rsidR="000A500C" w:rsidP="000A500C" w:rsidRDefault="000A500C" w14:paraId="4D047AFF" w14:textId="77777777">
      <w:pPr>
        <w:ind w:left="720"/>
        <w:rPr>
          <w:rFonts w:ascii="BC Sans" w:hAnsi="BC Sans"/>
          <w:sz w:val="20"/>
          <w:szCs w:val="20"/>
        </w:rPr>
      </w:pPr>
      <w:r>
        <w:rPr>
          <w:rFonts w:ascii="BC Sans" w:hAnsi="BC Sans"/>
          <w:sz w:val="20"/>
          <w:szCs w:val="20"/>
        </w:rPr>
        <w:t>(h) section 33.1 (1) (b).</w:t>
      </w:r>
    </w:p>
    <w:p w:rsidR="000A500C" w:rsidP="000A500C" w:rsidRDefault="000A500C" w14:paraId="3FEF6938" w14:textId="77777777">
      <w:pPr>
        <w:ind w:left="270"/>
        <w:rPr>
          <w:rFonts w:ascii="BC Sans" w:hAnsi="BC Sans"/>
          <w:sz w:val="20"/>
          <w:szCs w:val="20"/>
        </w:rPr>
      </w:pPr>
      <w:r>
        <w:rPr>
          <w:rFonts w:ascii="BC Sans" w:hAnsi="BC Sans"/>
          <w:sz w:val="20"/>
          <w:szCs w:val="20"/>
        </w:rPr>
        <w:t>(3) If a nearest relative who is acting under this section ceases to be willing or able to act, the right to act under subsection (2) of this section passes to the person who is next in the definition of "nearest relative" and who is willing and able to act.</w:t>
      </w:r>
    </w:p>
    <w:p w:rsidR="000A500C" w:rsidP="000A500C" w:rsidRDefault="000A500C" w14:paraId="5EA4685A" w14:textId="77777777">
      <w:pPr>
        <w:ind w:left="270"/>
        <w:rPr>
          <w:rFonts w:ascii="BC Sans" w:hAnsi="BC Sans"/>
          <w:sz w:val="20"/>
          <w:szCs w:val="20"/>
        </w:rPr>
      </w:pPr>
      <w:r>
        <w:rPr>
          <w:rFonts w:ascii="BC Sans" w:hAnsi="BC Sans"/>
          <w:sz w:val="20"/>
          <w:szCs w:val="20"/>
        </w:rPr>
        <w:t>(4) If the right to act under subsection (2) of this section passes to persons of equal rank in the listed order in the definition of "nearest relative", the right passes to the person who is the eldest of the persons and descends in order of age to the next person who is willing and able to act.</w:t>
      </w:r>
    </w:p>
    <w:p w:rsidR="000A500C" w:rsidP="000A500C" w:rsidRDefault="000A500C" w14:paraId="64442AD2" w14:textId="77777777">
      <w:pPr>
        <w:ind w:left="270"/>
        <w:rPr>
          <w:rFonts w:ascii="BC Sans" w:hAnsi="BC Sans"/>
          <w:sz w:val="20"/>
          <w:szCs w:val="20"/>
        </w:rPr>
      </w:pPr>
      <w:r>
        <w:rPr>
          <w:rFonts w:ascii="BC Sans" w:hAnsi="BC Sans"/>
          <w:sz w:val="20"/>
          <w:szCs w:val="20"/>
        </w:rPr>
        <w:t>(5) A committee, or a guardian of a minor immediately before the minor's death, may exercise a power granted under subsection (2) of this section to the committee or the guardian only if the power is within the scope of the duties or powers of the committee or the guardian.</w:t>
      </w:r>
    </w:p>
    <w:p w:rsidR="000A500C" w:rsidP="000A500C" w:rsidRDefault="000A500C" w14:paraId="262BAA3C" w14:textId="77777777">
      <w:pPr>
        <w:rPr>
          <w:rFonts w:ascii="BC Sans" w:hAnsi="BC Sans"/>
          <w:sz w:val="20"/>
          <w:szCs w:val="20"/>
        </w:rPr>
      </w:pPr>
    </w:p>
    <w:p w:rsidRPr="000A500C" w:rsidR="00902D1D" w:rsidP="000A500C" w:rsidRDefault="00902D1D" w14:paraId="295497DB" w14:textId="77777777"/>
    <w:sectPr w:rsidRPr="000A500C" w:rsidR="00902D1D" w:rsidSect="00961A0D">
      <w:headerReference w:type="default" r:id="rId10"/>
      <w:pgSz w:w="12240" w:h="15840" w:orient="portrait"/>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5A97" w:rsidR="000A500C" w:rsidP="001A2530" w:rsidRDefault="000A500C" w14:paraId="341CAFA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A1B3C20"/>
    <w:multiLevelType w:val="multilevel"/>
    <w:tmpl w:val="D51413F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9" w15:restartNumberingAfterBreak="0">
    <w:nsid w:val="5D4D2637"/>
    <w:multiLevelType w:val="hybridMultilevel"/>
    <w:tmpl w:val="AD6A6802"/>
    <w:lvl w:ilvl="0" w:tplc="A510CFF4">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0"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A734F94"/>
    <w:multiLevelType w:val="hybridMultilevel"/>
    <w:tmpl w:val="A04E5572"/>
    <w:lvl w:ilvl="0" w:tplc="8A06A932">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15"/>
  </w:num>
  <w:num w:numId="2" w16cid:durableId="1658457438">
    <w:abstractNumId w:val="15"/>
    <w:lvlOverride w:ilvl="0">
      <w:lvl w:ilvl="0">
        <w:start w:val="1"/>
        <w:numFmt w:val="decimal"/>
        <w:lvlText w:val="%1."/>
        <w:legacy w:legacy="1" w:legacySpace="0" w:legacyIndent="360"/>
        <w:lvlJc w:val="left"/>
        <w:pPr>
          <w:ind w:left="1080" w:hanging="360"/>
        </w:pPr>
      </w:lvl>
    </w:lvlOverride>
  </w:num>
  <w:num w:numId="3" w16cid:durableId="1680349396">
    <w:abstractNumId w:val="7"/>
  </w:num>
  <w:num w:numId="4" w16cid:durableId="186096840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13"/>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11"/>
  </w:num>
  <w:num w:numId="10" w16cid:durableId="1569269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9"/>
    <w:lvlOverride w:ilvl="0"/>
    <w:lvlOverride w:ilvl="1"/>
    <w:lvlOverride w:ilvl="2"/>
    <w:lvlOverride w:ilvl="3"/>
    <w:lvlOverride w:ilvl="4"/>
    <w:lvlOverride w:ilvl="5"/>
    <w:lvlOverride w:ilvl="6"/>
    <w:lvlOverride w:ilvl="7"/>
    <w:lvlOverride w:ilvl="8"/>
  </w:num>
  <w:num w:numId="12" w16cid:durableId="1140419924">
    <w:abstractNumId w:val="14"/>
    <w:lvlOverride w:ilvl="0"/>
    <w:lvlOverride w:ilvl="1"/>
    <w:lvlOverride w:ilvl="2"/>
    <w:lvlOverride w:ilvl="3"/>
    <w:lvlOverride w:ilvl="4"/>
    <w:lvlOverride w:ilvl="5"/>
    <w:lvlOverride w:ilvl="6"/>
    <w:lvlOverride w:ilvl="7"/>
    <w:lvlOverride w:ilvl="8"/>
  </w:num>
  <w:num w:numId="13" w16cid:durableId="1105151147">
    <w:abstractNumId w:val="6"/>
  </w:num>
  <w:num w:numId="14" w16cid:durableId="572666055">
    <w:abstractNumId w:val="5"/>
  </w:num>
  <w:num w:numId="15" w16cid:durableId="1240604603">
    <w:abstractNumId w:val="0"/>
  </w:num>
  <w:num w:numId="16" w16cid:durableId="1931230685">
    <w:abstractNumId w:val="1"/>
  </w:num>
  <w:num w:numId="17" w16cid:durableId="1386948379">
    <w:abstractNumId w:val="11"/>
    <w:lvlOverride w:ilvl="0"/>
    <w:lvlOverride w:ilvl="1"/>
    <w:lvlOverride w:ilvl="2"/>
    <w:lvlOverride w:ilvl="3"/>
    <w:lvlOverride w:ilvl="4"/>
    <w:lvlOverride w:ilvl="5"/>
    <w:lvlOverride w:ilvl="6"/>
    <w:lvlOverride w:ilvl="7"/>
    <w:lvlOverride w:ilvl="8"/>
  </w:num>
  <w:num w:numId="18" w16cid:durableId="7834969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4A0E19"/>
    <w:rsid w:val="004A7B5C"/>
    <w:rsid w:val="00705DC3"/>
    <w:rsid w:val="00894D5E"/>
    <w:rsid w:val="00902D1D"/>
    <w:rsid w:val="00C24B3E"/>
    <w:rsid w:val="00EB6284"/>
    <w:rsid w:val="00FE75A3"/>
    <w:rsid w:val="06F4F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4D5E"/>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94D5E"/>
    <w:rPr>
      <w:rFonts w:ascii="Arial" w:hAnsi="Arial" w:eastAsia="Times New Roman"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styleId="HeaderChar" w:customStyle="1">
    <w:name w:val="Header Char"/>
    <w:basedOn w:val="DefaultParagraphFont"/>
    <w:link w:val="Header"/>
    <w:uiPriority w:val="99"/>
    <w:rsid w:val="00894D5E"/>
    <w:rPr>
      <w:rFonts w:ascii="Times New Roman" w:hAnsi="Times New Roman" w:eastAsia="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styleId="FooterChar" w:customStyle="1">
    <w:name w:val="Footer Char"/>
    <w:basedOn w:val="DefaultParagraphFont"/>
    <w:link w:val="Footer"/>
    <w:rsid w:val="00894D5E"/>
    <w:rPr>
      <w:rFonts w:ascii="Times New Roman" w:hAnsi="Times New Roman" w:eastAsia="Times New Roman" w:cs="Times New Roman"/>
      <w:sz w:val="24"/>
      <w:szCs w:val="24"/>
      <w:lang w:val="en-US"/>
    </w:rPr>
  </w:style>
  <w:style w:type="paragraph" w:styleId="MinistryName" w:customStyle="1">
    <w:name w:val="Ministry Name"/>
    <w:basedOn w:val="Normal"/>
    <w:rsid w:val="00894D5E"/>
    <w:pPr>
      <w:spacing w:after="40" w:line="300" w:lineRule="auto"/>
    </w:pPr>
    <w:rPr>
      <w:b/>
      <w:sz w:val="14"/>
      <w:szCs w:val="15"/>
    </w:rPr>
  </w:style>
  <w:style w:type="paragraph" w:styleId="BranchandAddress" w:customStyle="1">
    <w:name w:val="Branch and Address"/>
    <w:basedOn w:val="Normal"/>
    <w:rsid w:val="00894D5E"/>
    <w:pPr>
      <w:framePr w:wrap="around" w:hAnchor="text" w:vAnchor="text" w:y="1"/>
      <w:spacing w:line="300" w:lineRule="auto"/>
    </w:pPr>
    <w:rPr>
      <w:sz w:val="14"/>
      <w:szCs w:val="15"/>
    </w:rPr>
  </w:style>
  <w:style w:type="character" w:styleId="BodyofLetter" w:customStyle="1">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0A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bclaws.ca/civix/document/id/complete/statreg/96349_01"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bclaws.gov.bc.ca/civix/document/id/complete/statreg/96140_01" TargetMode="External"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 TargetMode="External" Id="rId6" /><Relationship Type="http://schemas.openxmlformats.org/officeDocument/2006/relationships/fontTable" Target="fontTable.xml" Id="rId11" /><Relationship Type="http://schemas.openxmlformats.org/officeDocument/2006/relationships/hyperlink" Target="https://www2.gov.bc.ca/gov/content/governments/about-the-bc-government/open-government/open-information/freedom-of-information" TargetMode="External" Id="rId5" /><Relationship Type="http://schemas.openxmlformats.org/officeDocument/2006/relationships/customXml" Target="../customXml/item2.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www.bclaws.ca/civix/document/id/complete/statreg/96405_01" TargetMode="External" Id="rId9" /><Relationship Type="http://schemas.openxmlformats.org/officeDocument/2006/relationships/customXml" Target="../customXml/item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BD62917894B378C55B780F4D5FA6A"/>
        <w:category>
          <w:name w:val="General"/>
          <w:gallery w:val="placeholder"/>
        </w:category>
        <w:types>
          <w:type w:val="bbPlcHdr"/>
        </w:types>
        <w:behaviors>
          <w:behavior w:val="content"/>
        </w:behaviors>
        <w:guid w:val="{63DB0A99-85CC-4926-8E62-33B98ABD4820}"/>
      </w:docPartPr>
      <w:docPartBody>
        <w:p xmlns:wp14="http://schemas.microsoft.com/office/word/2010/wordml" w:rsidR="00705DC3" w:rsidP="00705DC3" w:rsidRDefault="00705DC3" w14:paraId="54FBB16C" wp14:textId="77777777">
          <w:pPr>
            <w:pStyle w:val="0D4BD62917894B378C55B780F4D5FA6A"/>
          </w:pPr>
          <w:r>
            <w:rPr>
              <w:rStyle w:val="PlaceholderText"/>
            </w:rPr>
            <w:t>Choose an item.</w:t>
          </w:r>
        </w:p>
      </w:docPartBody>
    </w:docPart>
    <w:docPart>
      <w:docPartPr>
        <w:name w:val="C19D73CDAD1342AEB4D1F0361B15BB43"/>
        <w:category>
          <w:name w:val="General"/>
          <w:gallery w:val="placeholder"/>
        </w:category>
        <w:types>
          <w:type w:val="bbPlcHdr"/>
        </w:types>
        <w:behaviors>
          <w:behavior w:val="content"/>
        </w:behaviors>
        <w:guid w:val="{80842E46-348A-4DF0-9233-76FCAD807C76}"/>
      </w:docPartPr>
      <w:docPartBody>
        <w:p xmlns:wp14="http://schemas.microsoft.com/office/word/2010/wordml" w:rsidR="00705DC3" w:rsidP="00705DC3" w:rsidRDefault="00705DC3" w14:paraId="7BB58DC7" wp14:textId="77777777">
          <w:pPr>
            <w:pStyle w:val="C19D73CDAD1342AEB4D1F0361B15BB43"/>
          </w:pPr>
          <w:r>
            <w:rPr>
              <w:iCs/>
              <w:color w:val="FF0000"/>
            </w:rPr>
            <w:t>Choose</w:t>
          </w:r>
        </w:p>
      </w:docPartBody>
    </w:docPart>
    <w:docPart>
      <w:docPartPr>
        <w:name w:val="90E1EF2B508E480D8AA060FF2463B79F"/>
        <w:category>
          <w:name w:val="General"/>
          <w:gallery w:val="placeholder"/>
        </w:category>
        <w:types>
          <w:type w:val="bbPlcHdr"/>
        </w:types>
        <w:behaviors>
          <w:behavior w:val="content"/>
        </w:behaviors>
        <w:guid w:val="{3691D57E-961A-4AEE-A86E-A679A280273E}"/>
      </w:docPartPr>
      <w:docPartBody>
        <w:p xmlns:wp14="http://schemas.microsoft.com/office/word/2010/wordml" w:rsidR="00705DC3" w:rsidP="00705DC3" w:rsidRDefault="00705DC3" w14:paraId="0396B8A4" wp14:textId="77777777">
          <w:pPr>
            <w:pStyle w:val="90E1EF2B508E480D8AA060FF2463B79F"/>
          </w:pPr>
          <w:r>
            <w:rPr>
              <w:iCs/>
              <w:color w:val="FF0000"/>
            </w:rPr>
            <w:t>Choose</w:t>
          </w:r>
        </w:p>
      </w:docPartBody>
    </w:docPart>
    <w:docPart>
      <w:docPartPr>
        <w:name w:val="D373CDD8F7324FC583F90DAF39078275"/>
        <w:category>
          <w:name w:val="General"/>
          <w:gallery w:val="placeholder"/>
        </w:category>
        <w:types>
          <w:type w:val="bbPlcHdr"/>
        </w:types>
        <w:behaviors>
          <w:behavior w:val="content"/>
        </w:behaviors>
        <w:guid w:val="{F37AD245-9CD0-4061-A331-DAF9FF34A8EA}"/>
      </w:docPartPr>
      <w:docPartBody>
        <w:p xmlns:wp14="http://schemas.microsoft.com/office/word/2010/wordml" w:rsidR="00705DC3" w:rsidP="00705DC3" w:rsidRDefault="00705DC3" w14:paraId="5F1C1722" wp14:textId="77777777">
          <w:pPr>
            <w:pStyle w:val="D373CDD8F7324FC583F90DAF39078275"/>
          </w:pPr>
          <w:r>
            <w:rPr>
              <w:iCs/>
              <w:color w:val="FF0000"/>
            </w:rPr>
            <w:t>Choose</w:t>
          </w:r>
        </w:p>
      </w:docPartBody>
    </w:docPart>
    <w:docPart>
      <w:docPartPr>
        <w:name w:val="3D417A640296497D96D0987E527DE4CA"/>
        <w:category>
          <w:name w:val="General"/>
          <w:gallery w:val="placeholder"/>
        </w:category>
        <w:types>
          <w:type w:val="bbPlcHdr"/>
        </w:types>
        <w:behaviors>
          <w:behavior w:val="content"/>
        </w:behaviors>
        <w:guid w:val="{6CAD218D-240B-4998-90B8-7FA57E21F583}"/>
      </w:docPartPr>
      <w:docPartBody>
        <w:p xmlns:wp14="http://schemas.microsoft.com/office/word/2010/wordml" w:rsidR="00705DC3" w:rsidP="00705DC3" w:rsidRDefault="00705DC3" w14:paraId="169E61BF" wp14:textId="77777777">
          <w:pPr>
            <w:pStyle w:val="3D417A640296497D96D0987E527DE4CA"/>
          </w:pPr>
          <w:r>
            <w:rPr>
              <w:iCs/>
              <w:color w:val="FF0000"/>
            </w:rPr>
            <w:t>Choose</w:t>
          </w:r>
        </w:p>
      </w:docPartBody>
    </w:docPart>
    <w:docPart>
      <w:docPartPr>
        <w:name w:val="B6C04204534F43F6B95713A3687739BB"/>
        <w:category>
          <w:name w:val="General"/>
          <w:gallery w:val="placeholder"/>
        </w:category>
        <w:types>
          <w:type w:val="bbPlcHdr"/>
        </w:types>
        <w:behaviors>
          <w:behavior w:val="content"/>
        </w:behaviors>
        <w:guid w:val="{6F67B7FF-BD14-421A-A099-06A9234EBEE8}"/>
      </w:docPartPr>
      <w:docPartBody>
        <w:p xmlns:wp14="http://schemas.microsoft.com/office/word/2010/wordml" w:rsidR="00705DC3" w:rsidP="00705DC3" w:rsidRDefault="00705DC3" w14:paraId="511BC24F" wp14:textId="77777777">
          <w:pPr>
            <w:pStyle w:val="B6C04204534F43F6B95713A3687739BB"/>
          </w:pPr>
          <w:r>
            <w:rPr>
              <w:iCs/>
              <w:color w:val="FF0000"/>
            </w:rPr>
            <w:t>Choose</w:t>
          </w:r>
        </w:p>
      </w:docPartBody>
    </w:docPart>
    <w:docPart>
      <w:docPartPr>
        <w:name w:val="87A8C6B26FEA4E149DF588F8B9F11CFD"/>
        <w:category>
          <w:name w:val="General"/>
          <w:gallery w:val="placeholder"/>
        </w:category>
        <w:types>
          <w:type w:val="bbPlcHdr"/>
        </w:types>
        <w:behaviors>
          <w:behavior w:val="content"/>
        </w:behaviors>
        <w:guid w:val="{04D27AEF-9489-4228-BDB8-5F67D40776DF}"/>
      </w:docPartPr>
      <w:docPartBody>
        <w:p xmlns:wp14="http://schemas.microsoft.com/office/word/2010/wordml" w:rsidR="00705DC3" w:rsidP="00705DC3" w:rsidRDefault="00705DC3" w14:paraId="491072FA" wp14:textId="77777777">
          <w:pPr>
            <w:pStyle w:val="87A8C6B26FEA4E149DF588F8B9F11CFD"/>
          </w:pPr>
          <w:r>
            <w:rPr>
              <w:rStyle w:val="PlaceholderText"/>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1D6D6EED-936C-4727-8B51-D45C3F4C1012}"/>
</file>

<file path=customXml/itemProps2.xml><?xml version="1.0" encoding="utf-8"?>
<ds:datastoreItem xmlns:ds="http://schemas.openxmlformats.org/officeDocument/2006/customXml" ds:itemID="{6224F7A1-9A92-410A-AC47-42854A1F7D38}"/>
</file>

<file path=customXml/itemProps3.xml><?xml version="1.0" encoding="utf-8"?>
<ds:datastoreItem xmlns:ds="http://schemas.openxmlformats.org/officeDocument/2006/customXml" ds:itemID="{B81AB75B-0E74-47BD-B379-1EE12AFA70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2023-11-17T21:53:00Z</dcterms:created>
  <dcterms:modified xsi:type="dcterms:W3CDTF">2025-01-03T21:34:29Z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y fmtid="{D5CDD505-2E9C-101B-9397-08002B2CF9AE}" pid="4" name="MediaServiceImageTags">
    <vt:lpwstr/>
  </property>
</Properties>
</file>