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7"/>
        <w:gridCol w:w="5033"/>
      </w:tblGrid>
      <w:tr w:rsidR="00E6105F" w:rsidRPr="0015073D" w14:paraId="7CC46A65" w14:textId="77777777" w:rsidTr="00E6105F">
        <w:trPr>
          <w:trHeight w:val="709"/>
        </w:trPr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</w:tcPr>
          <w:p w14:paraId="512476C7" w14:textId="77777777" w:rsidR="00E6105F" w:rsidRPr="0015073D" w:rsidRDefault="00E6105F" w:rsidP="00EE0F6A">
            <w:pPr>
              <w:rPr>
                <w:rFonts w:ascii="BC Sans" w:hAnsi="BC Sans"/>
                <w:sz w:val="28"/>
                <w:szCs w:val="28"/>
              </w:rPr>
            </w:pPr>
            <w:r>
              <w:rPr>
                <w:rFonts w:ascii="BC Sans" w:hAnsi="BC San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37E561D" wp14:editId="10BA6A9C">
                  <wp:simplePos x="0" y="0"/>
                  <wp:positionH relativeFrom="column">
                    <wp:posOffset>63318</wp:posOffset>
                  </wp:positionH>
                  <wp:positionV relativeFrom="paragraph">
                    <wp:posOffset>67310</wp:posOffset>
                  </wp:positionV>
                  <wp:extent cx="805758" cy="311907"/>
                  <wp:effectExtent l="0" t="0" r="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758" cy="31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  <w:vAlign w:val="center"/>
          </w:tcPr>
          <w:p w14:paraId="7EED9D9C" w14:textId="5C392C17" w:rsidR="00E6105F" w:rsidRPr="0015073D" w:rsidRDefault="00E6105F" w:rsidP="00EE0F6A">
            <w:pPr>
              <w:spacing w:line="276" w:lineRule="auto"/>
              <w:jc w:val="right"/>
              <w:rPr>
                <w:rFonts w:ascii="BC Sans" w:hAnsi="BC Sans"/>
                <w:sz w:val="28"/>
                <w:szCs w:val="28"/>
              </w:rPr>
            </w:pPr>
          </w:p>
        </w:tc>
      </w:tr>
    </w:tbl>
    <w:tbl>
      <w:tblPr>
        <w:tblStyle w:val="a"/>
        <w:tblW w:w="5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974"/>
      </w:tblGrid>
      <w:tr w:rsidR="00E6105F" w:rsidRPr="00934F2C" w14:paraId="05D06573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49B9F" w14:textId="77777777" w:rsidR="00EC7D91" w:rsidRDefault="00EC7D91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  <w:p w14:paraId="06F5DA89" w14:textId="7C8D647A" w:rsidR="00E6105F" w:rsidRPr="00934F2C" w:rsidRDefault="00E6105F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Applicant Name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D7A0F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{d.firstName}  {d.lastName}</w:t>
            </w:r>
          </w:p>
        </w:tc>
      </w:tr>
      <w:tr w:rsidR="00E6105F" w:rsidRPr="00934F2C" w14:paraId="2BCEB43B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091A5" w14:textId="77777777" w:rsidR="00E6105F" w:rsidRPr="00934F2C" w:rsidRDefault="00E6105F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02881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E6105F" w:rsidRPr="00934F2C" w14:paraId="4979166D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50D55" w14:textId="77777777" w:rsidR="00E6105F" w:rsidRPr="00934F2C" w:rsidRDefault="00E6105F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Date Submitted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3D3DCF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paymentInfo.paymentDate</w:t>
            </w:r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E6105F" w:rsidRPr="00934F2C" w14:paraId="5392C49E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E208D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3899A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E6105F" w:rsidRPr="00934F2C" w14:paraId="6C5551C8" w14:textId="77777777" w:rsidTr="00EE0F6A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DBBE9" w14:textId="77777777" w:rsidR="00E6105F" w:rsidRPr="00934F2C" w:rsidRDefault="00E6105F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Request ID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EC3AC" w14:textId="77777777" w:rsidR="00E6105F" w:rsidRPr="00934F2C" w:rsidRDefault="00E6105F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{d.axisRequestId}</w:t>
            </w:r>
          </w:p>
        </w:tc>
      </w:tr>
    </w:tbl>
    <w:p w14:paraId="19824945" w14:textId="77777777" w:rsidR="00EC7D91" w:rsidRDefault="00EC7D91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</w:p>
    <w:p w14:paraId="066E23BE" w14:textId="63E313FA" w:rsidR="00A704AB" w:rsidRDefault="00000000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  <w:r>
        <w:rPr>
          <w:rFonts w:ascii="BC Sans" w:eastAsia="BC Sans" w:hAnsi="BC Sans" w:cs="BC Sans"/>
          <w:b/>
          <w:color w:val="0A3266"/>
          <w:sz w:val="28"/>
          <w:szCs w:val="28"/>
        </w:rPr>
        <w:t>FOI Processing Fee</w:t>
      </w:r>
    </w:p>
    <w:tbl>
      <w:tblPr>
        <w:tblStyle w:val="a0"/>
        <w:tblW w:w="9054" w:type="dxa"/>
        <w:tblLayout w:type="fixed"/>
        <w:tblLook w:val="0400" w:firstRow="0" w:lastRow="0" w:firstColumn="0" w:lastColumn="0" w:noHBand="0" w:noVBand="1"/>
      </w:tblPr>
      <w:tblGrid>
        <w:gridCol w:w="2830"/>
        <w:gridCol w:w="993"/>
        <w:gridCol w:w="855"/>
        <w:gridCol w:w="992"/>
        <w:gridCol w:w="1985"/>
        <w:gridCol w:w="1399"/>
      </w:tblGrid>
      <w:tr w:rsidR="00A704AB" w:rsidRPr="003327DF" w14:paraId="25BC5844" w14:textId="77777777" w:rsidTr="00E26A45">
        <w:trPr>
          <w:trHeight w:val="352"/>
        </w:trPr>
        <w:tc>
          <w:tcPr>
            <w:tcW w:w="2830" w:type="dxa"/>
            <w:vAlign w:val="center"/>
          </w:tcPr>
          <w:p w14:paraId="0F607201" w14:textId="77777777" w:rsidR="00A704AB" w:rsidRPr="003327DF" w:rsidRDefault="00000000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Fee Description</w:t>
            </w:r>
          </w:p>
        </w:tc>
        <w:tc>
          <w:tcPr>
            <w:tcW w:w="993" w:type="dxa"/>
            <w:vAlign w:val="center"/>
          </w:tcPr>
          <w:p w14:paraId="02023801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Qty</w:t>
            </w:r>
          </w:p>
        </w:tc>
        <w:tc>
          <w:tcPr>
            <w:tcW w:w="855" w:type="dxa"/>
            <w:vAlign w:val="center"/>
          </w:tcPr>
          <w:p w14:paraId="2A2B3536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Unit $</w:t>
            </w:r>
          </w:p>
        </w:tc>
        <w:tc>
          <w:tcPr>
            <w:tcW w:w="992" w:type="dxa"/>
            <w:vAlign w:val="center"/>
          </w:tcPr>
          <w:p w14:paraId="56A530F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Total $</w:t>
            </w:r>
          </w:p>
        </w:tc>
        <w:tc>
          <w:tcPr>
            <w:tcW w:w="1985" w:type="dxa"/>
            <w:vAlign w:val="center"/>
          </w:tcPr>
          <w:p w14:paraId="1A541DC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Waived $</w:t>
            </w:r>
          </w:p>
        </w:tc>
        <w:tc>
          <w:tcPr>
            <w:tcW w:w="1399" w:type="dxa"/>
            <w:vAlign w:val="center"/>
          </w:tcPr>
          <w:p w14:paraId="2806BE39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Charged $</w:t>
            </w:r>
          </w:p>
        </w:tc>
      </w:tr>
      <w:tr w:rsidR="00A704AB" w:rsidRPr="003327DF" w14:paraId="5E7286EC" w14:textId="77777777" w:rsidTr="00E26A45">
        <w:trPr>
          <w:trHeight w:val="917"/>
        </w:trPr>
        <w:tc>
          <w:tcPr>
            <w:tcW w:w="2830" w:type="dxa"/>
            <w:vAlign w:val="center"/>
          </w:tcPr>
          <w:p w14:paraId="2801DC3D" w14:textId="54D3337E" w:rsidR="00A704AB" w:rsidRPr="003327DF" w:rsidRDefault="00D503B5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Locating &amp; Retrieving</w:t>
            </w:r>
          </w:p>
        </w:tc>
        <w:tc>
          <w:tcPr>
            <w:tcW w:w="993" w:type="dxa"/>
            <w:vAlign w:val="center"/>
          </w:tcPr>
          <w:p w14:paraId="6A6AC548" w14:textId="1390C652" w:rsidR="00A704AB" w:rsidRPr="003327DF" w:rsidRDefault="00D503B5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.feedata.estimatedlocatinghrs}</w:t>
            </w:r>
          </w:p>
        </w:tc>
        <w:tc>
          <w:tcPr>
            <w:tcW w:w="855" w:type="dxa"/>
            <w:vAlign w:val="center"/>
          </w:tcPr>
          <w:p w14:paraId="1D1F530B" w14:textId="6EAAB75E" w:rsidR="00A704AB" w:rsidRPr="003327DF" w:rsidRDefault="0097644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55C19873" w14:textId="25B15D6A" w:rsidR="00A704AB" w:rsidRPr="003327DF" w:rsidRDefault="006049E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</w:t>
            </w:r>
            <w:r w:rsidR="006E452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.feedata.estimatedlocatinghrs:mul(30):formatN(2)</w:t>
            </w:r>
            <w:r w:rsidR="0057222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85" w:type="dxa"/>
            <w:vAlign w:val="center"/>
          </w:tcPr>
          <w:p w14:paraId="7F024A3E" w14:textId="7C50EFFB" w:rsidR="00A704AB" w:rsidRPr="003327DF" w:rsidRDefault="00572E8E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d.waivedAmount:formatN(2)}</w:t>
            </w:r>
          </w:p>
        </w:tc>
        <w:tc>
          <w:tcPr>
            <w:tcW w:w="1399" w:type="dxa"/>
            <w:vAlign w:val="center"/>
          </w:tcPr>
          <w:p w14:paraId="15E71DE5" w14:textId="250E6C90" w:rsidR="00A704AB" w:rsidRPr="003327DF" w:rsidRDefault="00FA65E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.feedata.estimatedlocatinghrs:mul(30)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:sub(</w:t>
            </w:r>
            <w:r w:rsidR="0025181D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007FE0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5D1DE3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:formatN(2)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</w:tr>
      <w:tr w:rsidR="005B49C3" w:rsidRPr="003327DF" w14:paraId="480AC65B" w14:textId="77777777" w:rsidTr="00E26A45">
        <w:trPr>
          <w:trHeight w:val="434"/>
        </w:trPr>
        <w:tc>
          <w:tcPr>
            <w:tcW w:w="2830" w:type="dxa"/>
            <w:vAlign w:val="center"/>
          </w:tcPr>
          <w:p w14:paraId="6AAEF66E" w14:textId="70009A9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Producing a Record</w:t>
            </w:r>
          </w:p>
        </w:tc>
        <w:tc>
          <w:tcPr>
            <w:tcW w:w="993" w:type="dxa"/>
            <w:vAlign w:val="center"/>
          </w:tcPr>
          <w:p w14:paraId="5530CCFA" w14:textId="2D342023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.feedata.estimatedproducinghrs}</w:t>
            </w:r>
          </w:p>
        </w:tc>
        <w:tc>
          <w:tcPr>
            <w:tcW w:w="855" w:type="dxa"/>
            <w:vAlign w:val="center"/>
          </w:tcPr>
          <w:p w14:paraId="4C3465B1" w14:textId="6E34C8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112E0D19" w14:textId="79FFEF2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 estimatedproducinghrs:mul(30):formatN(2)}</w:t>
            </w:r>
          </w:p>
        </w:tc>
        <w:tc>
          <w:tcPr>
            <w:tcW w:w="1985" w:type="dxa"/>
            <w:vAlign w:val="center"/>
          </w:tcPr>
          <w:p w14:paraId="2EB92ABC" w14:textId="122C0F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10A9400C" w14:textId="7AF3C9B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 estimatedproducinghrs:mul(30):formatN(2)}</w:t>
            </w:r>
          </w:p>
        </w:tc>
      </w:tr>
      <w:tr w:rsidR="005B49C3" w:rsidRPr="003327DF" w14:paraId="475B9824" w14:textId="77777777" w:rsidTr="00E26A45">
        <w:trPr>
          <w:trHeight w:val="434"/>
        </w:trPr>
        <w:tc>
          <w:tcPr>
            <w:tcW w:w="2830" w:type="dxa"/>
            <w:vAlign w:val="center"/>
          </w:tcPr>
          <w:p w14:paraId="60685B29" w14:textId="06A8AB4D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Preparing a Record</w:t>
            </w:r>
          </w:p>
        </w:tc>
        <w:tc>
          <w:tcPr>
            <w:tcW w:w="993" w:type="dxa"/>
            <w:vAlign w:val="center"/>
          </w:tcPr>
          <w:p w14:paraId="1E7E2663" w14:textId="4E6AB0D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 }</w:t>
            </w:r>
          </w:p>
        </w:tc>
        <w:tc>
          <w:tcPr>
            <w:tcW w:w="855" w:type="dxa"/>
            <w:vAlign w:val="center"/>
          </w:tcPr>
          <w:p w14:paraId="68936C6B" w14:textId="7A01CD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7AB33782" w14:textId="6D66A910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estimatediaopreparinghrs:add(.estimatedministrypreparinghrs):mul(30):formatN(2)}</w:t>
            </w:r>
          </w:p>
        </w:tc>
        <w:tc>
          <w:tcPr>
            <w:tcW w:w="1985" w:type="dxa"/>
            <w:vAlign w:val="center"/>
          </w:tcPr>
          <w:p w14:paraId="486572FB" w14:textId="217298D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6F8F1A7" w14:textId="7C0759C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estimatediaopreparinghrs:add(.estimatedministrypreparinghrs):mul(30):formatN(2)}</w:t>
            </w:r>
          </w:p>
        </w:tc>
      </w:tr>
      <w:tr w:rsidR="005B49C3" w:rsidRPr="003327DF" w14:paraId="5412A077" w14:textId="77777777" w:rsidTr="00E26A45">
        <w:trPr>
          <w:trHeight w:val="647"/>
        </w:trPr>
        <w:tc>
          <w:tcPr>
            <w:tcW w:w="2830" w:type="dxa"/>
            <w:vAlign w:val="center"/>
          </w:tcPr>
          <w:p w14:paraId="1FE87C50" w14:textId="3CC04F85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Scanned copy of Paper Record</w:t>
            </w:r>
          </w:p>
        </w:tc>
        <w:tc>
          <w:tcPr>
            <w:tcW w:w="993" w:type="dxa"/>
            <w:vAlign w:val="center"/>
          </w:tcPr>
          <w:p w14:paraId="34F5DDBC" w14:textId="19DB721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225748" w:rsidRPr="003327DF">
              <w:rPr>
                <w:sz w:val="18"/>
                <w:szCs w:val="18"/>
              </w:rPr>
              <w:t xml:space="preserve">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57483283" w14:textId="1745771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$0.10</w:t>
            </w:r>
          </w:p>
        </w:tc>
        <w:tc>
          <w:tcPr>
            <w:tcW w:w="992" w:type="dxa"/>
            <w:vAlign w:val="center"/>
          </w:tcPr>
          <w:p w14:paraId="07C6B4CB" w14:textId="49C4554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  <w:tc>
          <w:tcPr>
            <w:tcW w:w="1985" w:type="dxa"/>
            <w:vAlign w:val="center"/>
          </w:tcPr>
          <w:p w14:paraId="6D12841E" w14:textId="445E2D2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A6371D3" w14:textId="47A4EBE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</w:tr>
      <w:tr w:rsidR="005B49C3" w:rsidRPr="003327DF" w14:paraId="28CAC426" w14:textId="77777777" w:rsidTr="00E26A45">
        <w:trPr>
          <w:trHeight w:val="429"/>
        </w:trPr>
        <w:tc>
          <w:tcPr>
            <w:tcW w:w="2830" w:type="dxa"/>
            <w:vAlign w:val="center"/>
          </w:tcPr>
          <w:p w14:paraId="26F72B51" w14:textId="2D78DBBA" w:rsidR="000B4667" w:rsidRPr="003327DF" w:rsidRDefault="005B49C3" w:rsidP="00572E8E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lastRenderedPageBreak/>
              <w:t>TOTAL AMOUNT:</w:t>
            </w:r>
          </w:p>
        </w:tc>
        <w:tc>
          <w:tcPr>
            <w:tcW w:w="993" w:type="dxa"/>
            <w:vAlign w:val="center"/>
          </w:tcPr>
          <w:p w14:paraId="734579F2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br/>
            </w:r>
          </w:p>
        </w:tc>
        <w:tc>
          <w:tcPr>
            <w:tcW w:w="855" w:type="dxa"/>
            <w:vAlign w:val="center"/>
          </w:tcPr>
          <w:p w14:paraId="4B64299B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9D0057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E22EC11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EDA57B8" w14:textId="77777777" w:rsidR="00572E8E" w:rsidRDefault="00572E8E" w:rsidP="00572E8E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48129519" w14:textId="77777777" w:rsidR="005B49C3" w:rsidRDefault="005B49C3" w:rsidP="00572E8E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.feedata.totalamountdue}</w:t>
            </w:r>
          </w:p>
          <w:p w14:paraId="26D3DCCF" w14:textId="3963E345" w:rsidR="00572E8E" w:rsidRPr="003327DF" w:rsidRDefault="00572E8E" w:rsidP="00572E8E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  <w:tr w:rsidR="00572E8E" w:rsidRPr="003327DF" w14:paraId="62C7543C" w14:textId="77777777" w:rsidTr="00E26A45">
        <w:trPr>
          <w:trHeight w:val="429"/>
        </w:trPr>
        <w:tc>
          <w:tcPr>
            <w:tcW w:w="2830" w:type="dxa"/>
            <w:vAlign w:val="center"/>
          </w:tcPr>
          <w:p w14:paraId="1EB1B174" w14:textId="2DE0A529" w:rsidR="00572E8E" w:rsidRDefault="00572E8E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 PAID:</w:t>
            </w:r>
          </w:p>
        </w:tc>
        <w:tc>
          <w:tcPr>
            <w:tcW w:w="993" w:type="dxa"/>
            <w:vAlign w:val="center"/>
          </w:tcPr>
          <w:p w14:paraId="21F16E75" w14:textId="77777777" w:rsidR="00572E8E" w:rsidRPr="003327DF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62744A3" w14:textId="77777777" w:rsidR="00572E8E" w:rsidRPr="003327DF" w:rsidRDefault="00572E8E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80FBA7" w14:textId="77777777" w:rsidR="00572E8E" w:rsidRPr="003327DF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E4318B9" w14:textId="77777777" w:rsidR="00572E8E" w:rsidRPr="003327DF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617ED779" w14:textId="77777777" w:rsidR="00572E8E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A6A917D" w14:textId="77777777" w:rsidR="00572E8E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${d.cfrfee.feedata.amountpaid}</w:t>
            </w:r>
          </w:p>
          <w:p w14:paraId="7F185023" w14:textId="5A1D203C" w:rsidR="00572E8E" w:rsidRDefault="00572E8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  <w:tr w:rsidR="00440A3B" w:rsidRPr="003327DF" w14:paraId="6C9E860A" w14:textId="77777777" w:rsidTr="00E26A45">
        <w:trPr>
          <w:trHeight w:val="519"/>
        </w:trPr>
        <w:tc>
          <w:tcPr>
            <w:tcW w:w="2830" w:type="dxa"/>
            <w:vAlign w:val="center"/>
          </w:tcPr>
          <w:p w14:paraId="05D39C35" w14:textId="7A29E03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BALANCE DUE:</w:t>
            </w:r>
          </w:p>
        </w:tc>
        <w:tc>
          <w:tcPr>
            <w:tcW w:w="993" w:type="dxa"/>
            <w:vAlign w:val="center"/>
          </w:tcPr>
          <w:p w14:paraId="221C4BC9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32943024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A07B1E9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44139DF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FFCF917" w14:textId="77777777" w:rsidR="00FB0417" w:rsidRDefault="00FB0417" w:rsidP="00572E8E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  <w:p w14:paraId="24E83E0D" w14:textId="26ECE6A9" w:rsidR="005B49C3" w:rsidRDefault="00FB0417" w:rsidP="00572E8E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 xml:space="preserve"> </w:t>
            </w:r>
            <w:r w:rsidR="00572E8E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$</w:t>
            </w:r>
            <w:r w:rsidR="005B49C3"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{d.</w:t>
            </w:r>
            <w:r w:rsidR="001C5071" w:rsidRPr="001C5071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cfrfee.feedata.balanceDue</w:t>
            </w:r>
            <w:r w:rsidR="005B49C3"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}</w:t>
            </w:r>
          </w:p>
          <w:p w14:paraId="2555EE2A" w14:textId="3767D1CC" w:rsidR="00572E8E" w:rsidRPr="003327DF" w:rsidRDefault="00572E8E" w:rsidP="00572E8E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</w:tr>
    </w:tbl>
    <w:p w14:paraId="107D5B66" w14:textId="77777777" w:rsidR="00B039B9" w:rsidRDefault="00B039B9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0D920050" w14:textId="71A63648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  <w:r>
        <w:rPr>
          <w:rFonts w:ascii="BC Sans" w:eastAsia="BC Sans" w:hAnsi="BC Sans" w:cs="BC Sans"/>
          <w:color w:val="A61C00"/>
          <w:sz w:val="22"/>
          <w:szCs w:val="22"/>
        </w:rPr>
        <w:t>You will NOT receive your records until your remaining balance is paid.</w:t>
      </w:r>
    </w:p>
    <w:p w14:paraId="3522C6A5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1C00"/>
          <w:sz w:val="16"/>
          <w:szCs w:val="16"/>
        </w:rPr>
      </w:pPr>
      <w:r>
        <w:rPr>
          <w:rFonts w:ascii="BC Sans" w:eastAsia="BC Sans" w:hAnsi="BC Sans" w:cs="BC Sans"/>
          <w:color w:val="A61C00"/>
          <w:sz w:val="16"/>
          <w:szCs w:val="16"/>
        </w:rPr>
        <w:t>This balance is subject to change once responsive records have been gathered, you will be notified of any changes to the fees.</w:t>
      </w:r>
    </w:p>
    <w:p w14:paraId="268110F9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1041D34A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  <w:r>
        <w:rPr>
          <w:rFonts w:ascii="BC Sans" w:eastAsia="BC Sans" w:hAnsi="BC Sans" w:cs="BC Sans"/>
          <w:b/>
          <w:color w:val="0A3266"/>
        </w:rPr>
        <w:t>This is a confirmation of payment.</w:t>
      </w:r>
    </w:p>
    <w:p w14:paraId="4853830B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0A3266"/>
          <w:sz w:val="21"/>
          <w:szCs w:val="21"/>
        </w:rPr>
        <w:t>You will receive further correspondence once your request has been reviewed.</w:t>
      </w:r>
    </w:p>
    <w:p w14:paraId="4297184E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p w14:paraId="398C4240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Payment Method: {d.paymentInfo.cardType}</w:t>
      </w:r>
    </w:p>
    <w:p w14:paraId="40A92519" w14:textId="32611A67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Order ID: {d.paymentInfo.</w:t>
      </w:r>
      <w:r w:rsidR="00FD4B56">
        <w:rPr>
          <w:rFonts w:ascii="BC Sans" w:eastAsia="BC Sans" w:hAnsi="BC Sans" w:cs="BC Sans"/>
          <w:color w:val="A6A6A6"/>
          <w:sz w:val="16"/>
          <w:szCs w:val="16"/>
        </w:rPr>
        <w:t>orderId</w:t>
      </w:r>
      <w:r>
        <w:rPr>
          <w:rFonts w:ascii="BC Sans" w:eastAsia="BC Sans" w:hAnsi="BC Sans" w:cs="BC Sans"/>
          <w:color w:val="A6A6A6"/>
          <w:sz w:val="16"/>
          <w:szCs w:val="16"/>
        </w:rPr>
        <w:t>}</w:t>
      </w:r>
    </w:p>
    <w:sectPr w:rsidR="00A704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4FD0" w14:textId="77777777" w:rsidR="004F289F" w:rsidRDefault="004F289F">
      <w:r>
        <w:separator/>
      </w:r>
    </w:p>
  </w:endnote>
  <w:endnote w:type="continuationSeparator" w:id="0">
    <w:p w14:paraId="1DDBDDE5" w14:textId="77777777" w:rsidR="004F289F" w:rsidRDefault="004F2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C6F6" w14:textId="77777777" w:rsidR="009760C2" w:rsidRDefault="009760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40D" w14:textId="77777777" w:rsidR="00A704AB" w:rsidRDefault="00A704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A3266"/>
        <w:sz w:val="32"/>
        <w:szCs w:val="32"/>
      </w:rPr>
    </w:pPr>
  </w:p>
  <w:tbl>
    <w:tblPr>
      <w:tblStyle w:val="a2"/>
      <w:tblW w:w="9646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A704AB" w14:paraId="7AC0C59E" w14:textId="77777777">
      <w:trPr>
        <w:cantSplit/>
      </w:trPr>
      <w:tc>
        <w:tcPr>
          <w:tcW w:w="3126" w:type="dxa"/>
          <w:gridSpan w:val="2"/>
        </w:tcPr>
        <w:p w14:paraId="30EC4759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</w:tc>
      <w:tc>
        <w:tcPr>
          <w:tcW w:w="2835" w:type="dxa"/>
          <w:gridSpan w:val="2"/>
        </w:tcPr>
        <w:p w14:paraId="7379E5E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  <w:tc>
        <w:tcPr>
          <w:tcW w:w="3685" w:type="dxa"/>
          <w:gridSpan w:val="3"/>
        </w:tcPr>
        <w:p w14:paraId="26753D6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</w:tr>
    <w:tr w:rsidR="00A704AB" w14:paraId="3CC00CF2" w14:textId="77777777">
      <w:trPr>
        <w:gridAfter w:val="1"/>
        <w:wAfter w:w="141" w:type="dxa"/>
        <w:cantSplit/>
      </w:trPr>
      <w:tc>
        <w:tcPr>
          <w:tcW w:w="2417" w:type="dxa"/>
        </w:tcPr>
        <w:p w14:paraId="506A499D" w14:textId="77777777" w:rsidR="00A704AB" w:rsidRPr="00A6458D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 xml:space="preserve">Ministry of Citizens’ Services </w:t>
          </w:r>
        </w:p>
        <w:p w14:paraId="1896F8C2" w14:textId="5F38BB30" w:rsidR="00A704AB" w:rsidRPr="00A6458D" w:rsidRDefault="00D96335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>
            <w:rPr>
              <w:rFonts w:ascii="BC Sans" w:eastAsia="Times New Roman" w:hAnsi="BC Sans" w:cs="Times New Roman"/>
              <w:sz w:val="15"/>
              <w:szCs w:val="15"/>
            </w:rPr>
            <w:t>Access &amp; Information Management Branch</w:t>
          </w:r>
          <w:r w:rsidR="006433E8"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                </w:t>
          </w:r>
        </w:p>
        <w:p w14:paraId="72D1F374" w14:textId="77777777" w:rsidR="00A704AB" w:rsidRPr="00A6458D" w:rsidRDefault="00A704AB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4"/>
              <w:szCs w:val="14"/>
            </w:rPr>
          </w:pPr>
        </w:p>
      </w:tc>
      <w:tc>
        <w:tcPr>
          <w:tcW w:w="2119" w:type="dxa"/>
          <w:gridSpan w:val="2"/>
        </w:tcPr>
        <w:p w14:paraId="7B75A631" w14:textId="77777777" w:rsidR="00A704AB" w:rsidRPr="00A6458D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Mailing Address:</w:t>
          </w:r>
        </w:p>
        <w:p w14:paraId="6B75AC25" w14:textId="77777777" w:rsidR="00A704AB" w:rsidRPr="00A6458D" w:rsidRDefault="00000000" w:rsidP="00A6458D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PO Box 9569 Stn Prov Govt               </w:t>
          </w:r>
        </w:p>
        <w:p w14:paraId="1C59FB82" w14:textId="11765F27" w:rsidR="00A704AB" w:rsidRPr="00A6458D" w:rsidRDefault="00000000" w:rsidP="00A6458D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Victoria BC  V8W 9</w:t>
          </w:r>
          <w:r w:rsidR="009760C2">
            <w:rPr>
              <w:rFonts w:ascii="BC Sans" w:eastAsia="Times New Roman" w:hAnsi="BC Sans" w:cs="Times New Roman"/>
              <w:sz w:val="15"/>
              <w:szCs w:val="15"/>
            </w:rPr>
            <w:t>V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</w:t>
          </w:r>
        </w:p>
        <w:p w14:paraId="43126BA4" w14:textId="77777777" w:rsidR="00A704AB" w:rsidRPr="00A6458D" w:rsidRDefault="00A704AB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4"/>
              <w:szCs w:val="14"/>
            </w:rPr>
          </w:pPr>
        </w:p>
      </w:tc>
      <w:tc>
        <w:tcPr>
          <w:tcW w:w="2842" w:type="dxa"/>
          <w:gridSpan w:val="2"/>
        </w:tcPr>
        <w:p w14:paraId="34B83C02" w14:textId="2E2BB34B" w:rsidR="00A704AB" w:rsidRPr="00A6458D" w:rsidRDefault="00000000" w:rsidP="00A6458D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Email: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</w:t>
          </w:r>
          <w:r w:rsidR="00106642" w:rsidRPr="00A6458D">
            <w:rPr>
              <w:rFonts w:ascii="BC Sans" w:eastAsia="Times New Roman" w:hAnsi="BC Sans" w:cs="Times New Roman"/>
              <w:sz w:val="15"/>
              <w:szCs w:val="15"/>
            </w:rPr>
            <w:t>FOI.Requests@gov.bc.ca</w:t>
          </w:r>
          <w:r w:rsidRPr="00A6458D">
            <w:rPr>
              <w:rFonts w:ascii="BC Sans" w:hAnsi="BC Sans"/>
              <w:sz w:val="15"/>
              <w:szCs w:val="15"/>
            </w:rPr>
            <w:br/>
          </w: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Website: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hyperlink r:id="rId1" w:history="1">
            <w:r w:rsidR="00A6458D" w:rsidRPr="00A6458D">
              <w:rPr>
                <w:rStyle w:val="Hyperlink"/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>http://www.gov.bc.ca/</w:t>
            </w:r>
          </w:hyperlink>
          <w:hyperlink r:id="rId2">
            <w:r w:rsidR="00A704AB" w:rsidRPr="00A6458D">
              <w:rPr>
                <w:rFonts w:ascii="BC Sans" w:hAnsi="BC Sans"/>
                <w:color w:val="4F81BD" w:themeColor="accent1"/>
                <w:sz w:val="15"/>
                <w:szCs w:val="15"/>
              </w:rPr>
              <w:br/>
            </w:r>
          </w:hyperlink>
          <w:hyperlink r:id="rId3">
            <w:r w:rsidR="00A704AB"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 xml:space="preserve">                   </w:t>
            </w:r>
          </w:hyperlink>
          <w:hyperlink r:id="rId4">
            <w:r w:rsidR="00A704AB"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  <w:u w:val="single"/>
              </w:rPr>
              <w:t>freedomofinformation/</w:t>
            </w:r>
          </w:hyperlink>
        </w:p>
        <w:p w14:paraId="1AE2F2DE" w14:textId="77777777" w:rsidR="00A704AB" w:rsidRPr="00A6458D" w:rsidRDefault="00A704AB">
          <w:pPr>
            <w:tabs>
              <w:tab w:val="center" w:pos="4320"/>
              <w:tab w:val="right" w:pos="8640"/>
            </w:tabs>
            <w:spacing w:line="276" w:lineRule="auto"/>
            <w:ind w:firstLine="720"/>
            <w:rPr>
              <w:rFonts w:ascii="BC Sans" w:eastAsia="Times New Roman" w:hAnsi="BC Sans" w:cs="Times New Roman"/>
              <w:sz w:val="15"/>
              <w:szCs w:val="15"/>
            </w:rPr>
          </w:pPr>
        </w:p>
      </w:tc>
      <w:tc>
        <w:tcPr>
          <w:tcW w:w="2127" w:type="dxa"/>
        </w:tcPr>
        <w:p w14:paraId="0F8BF5D5" w14:textId="463D6110" w:rsidR="00A704AB" w:rsidRPr="00A6458D" w:rsidRDefault="00000000">
          <w:pPr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Phone: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</w:t>
          </w:r>
          <w:r w:rsidR="001F2F28">
            <w:rPr>
              <w:rFonts w:ascii="BC Sans" w:eastAsia="Times New Roman" w:hAnsi="BC Sans" w:cs="Times New Roman"/>
              <w:sz w:val="15"/>
              <w:szCs w:val="15"/>
            </w:rPr>
            <w:t>1321</w:t>
          </w:r>
        </w:p>
        <w:p w14:paraId="0762B54A" w14:textId="3589E2B5" w:rsidR="00A704AB" w:rsidRPr="00A6458D" w:rsidRDefault="00000000">
          <w:pPr>
            <w:tabs>
              <w:tab w:val="left" w:pos="1145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Toll Free: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r w:rsidR="00A078AB" w:rsidRPr="00A6458D">
            <w:rPr>
              <w:rFonts w:ascii="BC Sans" w:eastAsia="Times New Roman" w:hAnsi="BC Sans" w:cs="Times New Roman"/>
              <w:sz w:val="15"/>
              <w:szCs w:val="15"/>
            </w:rPr>
            <w:t>1-833-283-8200</w:t>
          </w:r>
        </w:p>
        <w:p w14:paraId="30580B8E" w14:textId="77777777" w:rsidR="00A704AB" w:rsidRPr="00A6458D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Fax: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250-387-9843</w:t>
          </w:r>
        </w:p>
      </w:tc>
    </w:tr>
    <w:tr w:rsidR="00A704AB" w14:paraId="6244123D" w14:textId="77777777">
      <w:trPr>
        <w:gridAfter w:val="1"/>
        <w:wAfter w:w="141" w:type="dxa"/>
        <w:cantSplit/>
      </w:trPr>
      <w:tc>
        <w:tcPr>
          <w:tcW w:w="2417" w:type="dxa"/>
        </w:tcPr>
        <w:p w14:paraId="2EBD68E5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36DEFE2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1B989103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46FFE6BF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  <w:tr w:rsidR="00A704AB" w14:paraId="01C9A91A" w14:textId="77777777">
      <w:trPr>
        <w:gridAfter w:val="1"/>
        <w:wAfter w:w="141" w:type="dxa"/>
        <w:cantSplit/>
      </w:trPr>
      <w:tc>
        <w:tcPr>
          <w:tcW w:w="2417" w:type="dxa"/>
        </w:tcPr>
        <w:p w14:paraId="687C9ABB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0F48D958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78C6BD89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7B62364A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</w:tbl>
  <w:p w14:paraId="3068F36F" w14:textId="77777777" w:rsidR="00A704AB" w:rsidRDefault="00A704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4C8D" w14:textId="77777777" w:rsidR="009760C2" w:rsidRDefault="00976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A407" w14:textId="77777777" w:rsidR="004F289F" w:rsidRDefault="004F289F">
      <w:r>
        <w:separator/>
      </w:r>
    </w:p>
  </w:footnote>
  <w:footnote w:type="continuationSeparator" w:id="0">
    <w:p w14:paraId="5DD51050" w14:textId="77777777" w:rsidR="004F289F" w:rsidRDefault="004F2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10CB" w14:textId="77777777" w:rsidR="009760C2" w:rsidRDefault="00976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53FD" w14:textId="4361DFA0" w:rsidR="00A704AB" w:rsidRDefault="00E61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b/>
        <w:color w:val="0A3266"/>
        <w:sz w:val="32"/>
        <w:szCs w:val="32"/>
      </w:rPr>
      <w:t>RECEIPT</w:t>
    </w:r>
  </w:p>
  <w:p w14:paraId="1CCCC821" w14:textId="77266D01" w:rsidR="00A86026" w:rsidRDefault="00A860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rFonts w:ascii="BC Sans" w:eastAsia="BC Sans" w:hAnsi="BC Sans" w:cs="BC Sans"/>
        <w:sz w:val="28"/>
        <w:szCs w:val="28"/>
      </w:rPr>
      <w:t>Transaction # {d.paymentInfo.transactionId}</w:t>
    </w:r>
  </w:p>
  <w:p w14:paraId="562D4F0C" w14:textId="77777777" w:rsidR="00A704AB" w:rsidRDefault="00A704AB" w:rsidP="00A84D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color w:val="0A3266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FD71" w14:textId="77777777" w:rsidR="009760C2" w:rsidRDefault="009760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AB"/>
    <w:rsid w:val="00007FE0"/>
    <w:rsid w:val="00017FCC"/>
    <w:rsid w:val="00037CA5"/>
    <w:rsid w:val="0005600A"/>
    <w:rsid w:val="000576A5"/>
    <w:rsid w:val="0006315F"/>
    <w:rsid w:val="000B4667"/>
    <w:rsid w:val="000C18A2"/>
    <w:rsid w:val="000C31E4"/>
    <w:rsid w:val="000E7017"/>
    <w:rsid w:val="000E7C35"/>
    <w:rsid w:val="000F6208"/>
    <w:rsid w:val="00106642"/>
    <w:rsid w:val="001205B2"/>
    <w:rsid w:val="00142B53"/>
    <w:rsid w:val="001C5071"/>
    <w:rsid w:val="001F2F28"/>
    <w:rsid w:val="00206A57"/>
    <w:rsid w:val="00207F9F"/>
    <w:rsid w:val="00225748"/>
    <w:rsid w:val="0025181D"/>
    <w:rsid w:val="002D1DE8"/>
    <w:rsid w:val="002D49D4"/>
    <w:rsid w:val="002E2C66"/>
    <w:rsid w:val="00307FB2"/>
    <w:rsid w:val="00317C15"/>
    <w:rsid w:val="00320F4A"/>
    <w:rsid w:val="003327DF"/>
    <w:rsid w:val="00336318"/>
    <w:rsid w:val="0034193D"/>
    <w:rsid w:val="00342DF2"/>
    <w:rsid w:val="00352ED9"/>
    <w:rsid w:val="0035569F"/>
    <w:rsid w:val="003C7A4F"/>
    <w:rsid w:val="00401490"/>
    <w:rsid w:val="0043075F"/>
    <w:rsid w:val="00440A3B"/>
    <w:rsid w:val="00441361"/>
    <w:rsid w:val="00456F26"/>
    <w:rsid w:val="004A145A"/>
    <w:rsid w:val="004C0A43"/>
    <w:rsid w:val="004C576F"/>
    <w:rsid w:val="004D323A"/>
    <w:rsid w:val="004F289F"/>
    <w:rsid w:val="00505DE3"/>
    <w:rsid w:val="0057222F"/>
    <w:rsid w:val="00572E8E"/>
    <w:rsid w:val="005B1538"/>
    <w:rsid w:val="005B49C3"/>
    <w:rsid w:val="005D1DE3"/>
    <w:rsid w:val="006049EB"/>
    <w:rsid w:val="006102F2"/>
    <w:rsid w:val="006433E8"/>
    <w:rsid w:val="0064557F"/>
    <w:rsid w:val="00682D9C"/>
    <w:rsid w:val="006871A6"/>
    <w:rsid w:val="006E4528"/>
    <w:rsid w:val="00727DDE"/>
    <w:rsid w:val="007647D3"/>
    <w:rsid w:val="00782A9C"/>
    <w:rsid w:val="007B496C"/>
    <w:rsid w:val="007C0CD3"/>
    <w:rsid w:val="007D3011"/>
    <w:rsid w:val="007D7FE1"/>
    <w:rsid w:val="007E2D7F"/>
    <w:rsid w:val="0086099D"/>
    <w:rsid w:val="0086121B"/>
    <w:rsid w:val="008910A9"/>
    <w:rsid w:val="0089382A"/>
    <w:rsid w:val="008978F5"/>
    <w:rsid w:val="009311FC"/>
    <w:rsid w:val="00934F2C"/>
    <w:rsid w:val="00953019"/>
    <w:rsid w:val="00960F44"/>
    <w:rsid w:val="009735E7"/>
    <w:rsid w:val="009760C2"/>
    <w:rsid w:val="0097644B"/>
    <w:rsid w:val="009811D1"/>
    <w:rsid w:val="009B55E9"/>
    <w:rsid w:val="009C1EFB"/>
    <w:rsid w:val="00A078AB"/>
    <w:rsid w:val="00A3111A"/>
    <w:rsid w:val="00A50F73"/>
    <w:rsid w:val="00A609E3"/>
    <w:rsid w:val="00A6458D"/>
    <w:rsid w:val="00A704AB"/>
    <w:rsid w:val="00A71E10"/>
    <w:rsid w:val="00A76D3E"/>
    <w:rsid w:val="00A84DB5"/>
    <w:rsid w:val="00A86026"/>
    <w:rsid w:val="00AB7744"/>
    <w:rsid w:val="00AB7C29"/>
    <w:rsid w:val="00AE73DF"/>
    <w:rsid w:val="00B039B9"/>
    <w:rsid w:val="00B153BF"/>
    <w:rsid w:val="00B25340"/>
    <w:rsid w:val="00B72BA4"/>
    <w:rsid w:val="00B810EF"/>
    <w:rsid w:val="00B86A73"/>
    <w:rsid w:val="00BA50AD"/>
    <w:rsid w:val="00BB793B"/>
    <w:rsid w:val="00BD3DD7"/>
    <w:rsid w:val="00C431FB"/>
    <w:rsid w:val="00C541C8"/>
    <w:rsid w:val="00C742BE"/>
    <w:rsid w:val="00C757FA"/>
    <w:rsid w:val="00C850F5"/>
    <w:rsid w:val="00CD0C99"/>
    <w:rsid w:val="00CD703F"/>
    <w:rsid w:val="00D05E1B"/>
    <w:rsid w:val="00D3242A"/>
    <w:rsid w:val="00D503B5"/>
    <w:rsid w:val="00D5186A"/>
    <w:rsid w:val="00D534A8"/>
    <w:rsid w:val="00D53AB6"/>
    <w:rsid w:val="00D544B1"/>
    <w:rsid w:val="00D96335"/>
    <w:rsid w:val="00DB23D6"/>
    <w:rsid w:val="00E1270B"/>
    <w:rsid w:val="00E26A45"/>
    <w:rsid w:val="00E414DF"/>
    <w:rsid w:val="00E42BCD"/>
    <w:rsid w:val="00E50C57"/>
    <w:rsid w:val="00E57CE5"/>
    <w:rsid w:val="00E6105F"/>
    <w:rsid w:val="00E7109F"/>
    <w:rsid w:val="00E752F2"/>
    <w:rsid w:val="00EC7D91"/>
    <w:rsid w:val="00EF19EA"/>
    <w:rsid w:val="00F07BA2"/>
    <w:rsid w:val="00F14C1F"/>
    <w:rsid w:val="00F36317"/>
    <w:rsid w:val="00F426D6"/>
    <w:rsid w:val="00F56484"/>
    <w:rsid w:val="00F936BC"/>
    <w:rsid w:val="00F95D92"/>
    <w:rsid w:val="00FA65E4"/>
    <w:rsid w:val="00FB0417"/>
    <w:rsid w:val="00FD15AB"/>
    <w:rsid w:val="00FD4B56"/>
    <w:rsid w:val="00FD6A8E"/>
    <w:rsid w:val="00FF0D3D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8C4F3"/>
  <w15:docId w15:val="{517ED44C-9F33-40B6-B4A5-5BAFBE2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9EA"/>
  </w:style>
  <w:style w:type="paragraph" w:styleId="Footer">
    <w:name w:val="footer"/>
    <w:basedOn w:val="Normal"/>
    <w:link w:val="Foot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9EA"/>
  </w:style>
  <w:style w:type="character" w:styleId="Hyperlink">
    <w:name w:val="Hyperlink"/>
    <w:basedOn w:val="DefaultParagraphFont"/>
    <w:uiPriority w:val="99"/>
    <w:unhideWhenUsed/>
    <w:rsid w:val="00A645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5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105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bc.ca/%20%20%20%20%20%20%20%20%20%20%20%20%20%20%20%20%20%20%20freedomofinformation/" TargetMode="External"/><Relationship Id="rId2" Type="http://schemas.openxmlformats.org/officeDocument/2006/relationships/hyperlink" Target="http://www.gov.bc.ca/%20%20%20%20%20%20%20%20%20%20%20%20%20%20%20%20%20%20%20freedomofinformation/" TargetMode="External"/><Relationship Id="rId1" Type="http://schemas.openxmlformats.org/officeDocument/2006/relationships/hyperlink" Target="http://www.gov.bc.ca/" TargetMode="External"/><Relationship Id="rId4" Type="http://schemas.openxmlformats.org/officeDocument/2006/relationships/hyperlink" Target="http://www.gov.bc.ca/%20%20%20%20%20%20%20%20%20%20%20%20%20%20%20%20%20%20%20freedomof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770B-0852-43FB-B839-EABD7792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4326</TotalTime>
  <Pages>2</Pages>
  <Words>138</Words>
  <Characters>1541</Characters>
  <Application>Microsoft Office Word</Application>
  <DocSecurity>0</DocSecurity>
  <Lines>155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Despotovic, Milos CITZ:EX</cp:lastModifiedBy>
  <cp:revision>120</cp:revision>
  <dcterms:created xsi:type="dcterms:W3CDTF">2022-08-05T17:33:00Z</dcterms:created>
  <dcterms:modified xsi:type="dcterms:W3CDTF">2026-06-15T20:35:00Z</dcterms:modified>
</cp:coreProperties>
</file>