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175"/>
        <w:gridCol w:w="2157"/>
        <w:gridCol w:w="1174"/>
        <w:gridCol w:w="2331"/>
        <w:gridCol w:w="1468"/>
        <w:gridCol w:w="1321"/>
        <w:gridCol w:w="1174"/>
      </w:tblGrid>
      <w:tr w:rsidR="00FB188C" w:rsidRPr="003F5942" w14:paraId="06ED18A5" w14:textId="7FAAA254" w:rsidTr="00486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134" w:type="dxa"/>
          </w:tcPr>
          <w:p w14:paraId="7BC696ED" w14:textId="34F71744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2082" w:type="dxa"/>
          </w:tcPr>
          <w:p w14:paraId="0C990DD8" w14:textId="47D61037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Requested Drug Name</w:t>
            </w:r>
          </w:p>
        </w:tc>
        <w:tc>
          <w:tcPr>
            <w:tcW w:w="1134" w:type="dxa"/>
          </w:tcPr>
          <w:p w14:paraId="66B4C1CD" w14:textId="5EA1A2DE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Status</w:t>
            </w:r>
          </w:p>
        </w:tc>
        <w:tc>
          <w:tcPr>
            <w:tcW w:w="2251" w:type="dxa"/>
          </w:tcPr>
          <w:p w14:paraId="3F7BC75D" w14:textId="504A00A3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Prescriber Name</w:t>
            </w:r>
          </w:p>
        </w:tc>
        <w:tc>
          <w:tcPr>
            <w:tcW w:w="1418" w:type="dxa"/>
          </w:tcPr>
          <w:p w14:paraId="0A9C1839" w14:textId="291CC09D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Effective Date</w:t>
            </w:r>
          </w:p>
        </w:tc>
        <w:tc>
          <w:tcPr>
            <w:tcW w:w="1276" w:type="dxa"/>
          </w:tcPr>
          <w:p w14:paraId="215A0997" w14:textId="57187203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Expiry Date</w:t>
            </w:r>
          </w:p>
        </w:tc>
        <w:tc>
          <w:tcPr>
            <w:tcW w:w="1134" w:type="dxa"/>
          </w:tcPr>
          <w:p w14:paraId="162EB941" w14:textId="3C40B5E4" w:rsidR="00031B65" w:rsidRPr="003F5942" w:rsidRDefault="00031B6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Reference Number</w:t>
            </w:r>
          </w:p>
        </w:tc>
      </w:tr>
      <w:tr w:rsidR="00FB188C" w:rsidRPr="003F5942" w14:paraId="36CC7859" w14:textId="5633BE9B" w:rsidTr="00486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134" w:type="dxa"/>
          </w:tcPr>
          <w:p w14:paraId="3173FF2E" w14:textId="7D0D1648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2082" w:type="dxa"/>
          </w:tcPr>
          <w:p w14:paraId="4A1164B2" w14:textId="775E49C1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requested_drug_name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1850EA77" w14:textId="0C038937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CF6107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2251" w:type="dxa"/>
          </w:tcPr>
          <w:p w14:paraId="733F9CFC" w14:textId="4B1F782B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prescriber_name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418" w:type="dxa"/>
          </w:tcPr>
          <w:p w14:paraId="6A7673DE" w14:textId="77E49084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effective_date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76" w:type="dxa"/>
          </w:tcPr>
          <w:p w14:paraId="5D480375" w14:textId="3DA23888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expiry_date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2EB98A5A" w14:textId="1230F043" w:rsidR="00031B65" w:rsidRPr="003F5942" w:rsidRDefault="00031B6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CF6107">
              <w:rPr>
                <w:rFonts w:ascii="Myriad-Pro, Calibri, Arial" w:hAnsi="Myriad-Pro, Calibri, Arial"/>
              </w:rPr>
              <w:t>reference_number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FB188C" w:rsidRPr="003F5942" w14:paraId="33E020CB" w14:textId="7584DB8D" w:rsidTr="004869D5">
        <w:trPr>
          <w:cantSplit/>
          <w:trHeight w:val="547"/>
        </w:trPr>
        <w:tc>
          <w:tcPr>
            <w:tcW w:w="1134" w:type="dxa"/>
          </w:tcPr>
          <w:p w14:paraId="5D31C061" w14:textId="7E6D6D42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2082" w:type="dxa"/>
          </w:tcPr>
          <w:p w14:paraId="58AE1F1B" w14:textId="759E0003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requested_drug_name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2AEC2ECB" w14:textId="1ACABCDD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2251" w:type="dxa"/>
          </w:tcPr>
          <w:p w14:paraId="41CBEF5F" w14:textId="00CE4B77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prescriber_name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418" w:type="dxa"/>
          </w:tcPr>
          <w:p w14:paraId="47AAF03E" w14:textId="6DBAB43F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effective_date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76" w:type="dxa"/>
          </w:tcPr>
          <w:p w14:paraId="03CF6779" w14:textId="0D3D2CE2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expiry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34" w:type="dxa"/>
          </w:tcPr>
          <w:p w14:paraId="46C1447B" w14:textId="7AF989AA" w:rsidR="00031B65" w:rsidRPr="003F5942" w:rsidRDefault="00031B65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="00CF6107">
              <w:rPr>
                <w:rFonts w:ascii="Myriad-Pro, Calibri, Arial" w:hAnsi="Myriad-Pro, Calibri, Arial"/>
              </w:rPr>
              <w:t xml:space="preserve"> </w:t>
            </w:r>
            <w:proofErr w:type="spellStart"/>
            <w:r w:rsidR="00CF6107">
              <w:rPr>
                <w:rFonts w:ascii="Myriad-Pro, Calibri, Arial" w:hAnsi="Myriad-Pro, Calibri, Arial"/>
              </w:rPr>
              <w:t>reference_number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5698" w14:textId="77777777" w:rsidR="00B56449" w:rsidRDefault="00B56449" w:rsidP="00D7009B">
      <w:r>
        <w:separator/>
      </w:r>
    </w:p>
  </w:endnote>
  <w:endnote w:type="continuationSeparator" w:id="0">
    <w:p w14:paraId="7D6FCA8C" w14:textId="77777777" w:rsidR="00B56449" w:rsidRDefault="00B56449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A992" w14:textId="77777777" w:rsidR="0090503B" w:rsidRDefault="0090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2568" w14:textId="77777777" w:rsidR="00B56449" w:rsidRDefault="00B56449" w:rsidP="00D7009B">
      <w:r>
        <w:separator/>
      </w:r>
    </w:p>
  </w:footnote>
  <w:footnote w:type="continuationSeparator" w:id="0">
    <w:p w14:paraId="34E882BC" w14:textId="77777777" w:rsidR="00B56449" w:rsidRDefault="00B56449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11D9" w14:textId="77777777" w:rsidR="0090503B" w:rsidRDefault="00905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977E2F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031B65">
      <w:rPr>
        <w:rFonts w:ascii="Myriad-Pro, Calibri, Arial" w:hAnsi="Myriad-Pro, Calibri, Arial"/>
      </w:rPr>
      <w:t>Special Authority Request</w:t>
    </w:r>
    <w:r w:rsidRPr="003F5942">
      <w:rPr>
        <w:rFonts w:ascii="Myriad-Pro, Calibri, Arial" w:hAnsi="Myriad-Pro, Calibri, Arial"/>
      </w:rPr>
      <w:t xml:space="preserve"> History</w:t>
    </w:r>
  </w:p>
  <w:p w14:paraId="5837EC18" w14:textId="79CFFD56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90503B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3201" w14:textId="77777777" w:rsidR="0090503B" w:rsidRDefault="00905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31B65"/>
    <w:rsid w:val="00067880"/>
    <w:rsid w:val="0009126F"/>
    <w:rsid w:val="000A4F4B"/>
    <w:rsid w:val="000C259E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3637B"/>
    <w:rsid w:val="004762E9"/>
    <w:rsid w:val="004869D5"/>
    <w:rsid w:val="004A11C0"/>
    <w:rsid w:val="004D5BB0"/>
    <w:rsid w:val="00515B1F"/>
    <w:rsid w:val="00516A6F"/>
    <w:rsid w:val="00572740"/>
    <w:rsid w:val="00594213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0B0"/>
    <w:rsid w:val="007A5A9D"/>
    <w:rsid w:val="007B7B09"/>
    <w:rsid w:val="007C1647"/>
    <w:rsid w:val="007E35DD"/>
    <w:rsid w:val="007E45CD"/>
    <w:rsid w:val="00807F0F"/>
    <w:rsid w:val="00853EAB"/>
    <w:rsid w:val="00897DC2"/>
    <w:rsid w:val="008B52B9"/>
    <w:rsid w:val="008B7060"/>
    <w:rsid w:val="008C5565"/>
    <w:rsid w:val="008C7E5B"/>
    <w:rsid w:val="008E4A0B"/>
    <w:rsid w:val="009019D4"/>
    <w:rsid w:val="0090503B"/>
    <w:rsid w:val="00920330"/>
    <w:rsid w:val="00962ABE"/>
    <w:rsid w:val="00977B6E"/>
    <w:rsid w:val="009974EE"/>
    <w:rsid w:val="009B2309"/>
    <w:rsid w:val="009C3C6C"/>
    <w:rsid w:val="009C7325"/>
    <w:rsid w:val="009E0286"/>
    <w:rsid w:val="009E38AF"/>
    <w:rsid w:val="009F10FB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56449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CF6107"/>
    <w:rsid w:val="00D30761"/>
    <w:rsid w:val="00D51185"/>
    <w:rsid w:val="00D544D5"/>
    <w:rsid w:val="00D6614B"/>
    <w:rsid w:val="00D7009B"/>
    <w:rsid w:val="00D75C50"/>
    <w:rsid w:val="00D80347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188C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Authority Request History</dc:title>
  <dc:subject/>
  <dc:creator/>
  <cp:keywords/>
  <dc:description/>
  <cp:lastModifiedBy>Mike Lyttle</cp:lastModifiedBy>
  <cp:revision>10</cp:revision>
  <dcterms:created xsi:type="dcterms:W3CDTF">2021-07-05T17:56:00Z</dcterms:created>
  <dcterms:modified xsi:type="dcterms:W3CDTF">2021-07-06T02:27:00Z</dcterms:modified>
</cp:coreProperties>
</file>