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2BED3" w14:textId="520B7F95" w:rsidR="00556CA1" w:rsidRDefault="005F1470" w:rsidP="006322AA">
      <w:pPr>
        <w:tabs>
          <w:tab w:val="left" w:pos="6480"/>
        </w:tabs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{</w:t>
      </w:r>
      <w:proofErr w:type="spellStart"/>
      <w:r>
        <w:rPr>
          <w:rFonts w:ascii="Arial" w:hAnsi="Arial"/>
          <w:sz w:val="20"/>
        </w:rPr>
        <w:t>d.let_dt</w:t>
      </w:r>
      <w:proofErr w:type="spellEnd"/>
      <w:r>
        <w:rPr>
          <w:rFonts w:ascii="Arial" w:hAnsi="Arial"/>
          <w:sz w:val="20"/>
        </w:rPr>
        <w:t>}</w:t>
      </w:r>
      <w:r w:rsidR="00556CA1">
        <w:rPr>
          <w:rFonts w:ascii="Arial" w:hAnsi="Arial"/>
          <w:sz w:val="20"/>
        </w:rPr>
        <w:tab/>
        <w:t>File:</w:t>
      </w:r>
      <w:r w:rsidRPr="005F1470">
        <w:t xml:space="preserve"> </w:t>
      </w:r>
      <w:r w:rsidRPr="005F1470">
        <w:rPr>
          <w:rFonts w:ascii="Arial" w:hAnsi="Arial"/>
          <w:sz w:val="20"/>
        </w:rPr>
        <w:t>{</w:t>
      </w:r>
      <w:proofErr w:type="spellStart"/>
      <w:proofErr w:type="gramStart"/>
      <w:r w:rsidRPr="005F1470">
        <w:rPr>
          <w:rFonts w:ascii="Arial" w:hAnsi="Arial"/>
          <w:sz w:val="20"/>
        </w:rPr>
        <w:t>d.</w:t>
      </w:r>
      <w:r>
        <w:rPr>
          <w:rFonts w:ascii="Arial" w:hAnsi="Arial"/>
          <w:sz w:val="20"/>
        </w:rPr>
        <w:t>file</w:t>
      </w:r>
      <w:proofErr w:type="gramEnd"/>
      <w:r>
        <w:rPr>
          <w:rFonts w:ascii="Arial" w:hAnsi="Arial"/>
          <w:sz w:val="20"/>
        </w:rPr>
        <w:t>_no</w:t>
      </w:r>
      <w:proofErr w:type="spellEnd"/>
      <w:r>
        <w:rPr>
          <w:rFonts w:ascii="Arial" w:hAnsi="Arial"/>
          <w:sz w:val="20"/>
        </w:rPr>
        <w:t>}</w:t>
      </w:r>
    </w:p>
    <w:p w14:paraId="0CAF4B8B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3BF1D163" w14:textId="77777777" w:rsidR="00556CA1" w:rsidRDefault="000123BD" w:rsidP="006322AA">
      <w:pPr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14:paraId="46FA9E27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17921A2F" w14:textId="6349564B" w:rsidR="00556CA1" w:rsidRDefault="005F1470" w:rsidP="006322AA">
      <w:pPr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{</w:t>
      </w:r>
      <w:proofErr w:type="gramStart"/>
      <w:r>
        <w:rPr>
          <w:rFonts w:ascii="Arial" w:hAnsi="Arial"/>
          <w:sz w:val="20"/>
        </w:rPr>
        <w:t>d.addy</w:t>
      </w:r>
      <w:proofErr w:type="gramEnd"/>
      <w:r>
        <w:rPr>
          <w:rFonts w:ascii="Arial" w:hAnsi="Arial"/>
          <w:sz w:val="20"/>
        </w:rPr>
        <w:t>1}</w:t>
      </w:r>
    </w:p>
    <w:p w14:paraId="5B0332A6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  <w:bookmarkStart w:id="0" w:name="_GoBack"/>
      <w:bookmarkEnd w:id="0"/>
    </w:p>
    <w:p w14:paraId="24BADF46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</w:p>
    <w:p w14:paraId="30145985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</w:p>
    <w:p w14:paraId="17BB1C09" w14:textId="276F6348" w:rsidR="00556CA1" w:rsidRDefault="00556CA1" w:rsidP="006322AA">
      <w:pPr>
        <w:spacing w:line="240" w:lineRule="exact"/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Dear:</w:t>
      </w:r>
      <w:r w:rsidR="005F1470">
        <w:rPr>
          <w:rFonts w:ascii="Arial" w:hAnsi="Arial"/>
          <w:sz w:val="20"/>
        </w:rPr>
        <w:t xml:space="preserve"> {</w:t>
      </w:r>
      <w:proofErr w:type="spellStart"/>
      <w:proofErr w:type="gramStart"/>
      <w:r w:rsidR="005F1470">
        <w:rPr>
          <w:rFonts w:ascii="Arial" w:hAnsi="Arial"/>
          <w:sz w:val="20"/>
        </w:rPr>
        <w:t>d.addy</w:t>
      </w:r>
      <w:proofErr w:type="spellEnd"/>
      <w:proofErr w:type="gramEnd"/>
      <w:r w:rsidR="005F1470">
        <w:rPr>
          <w:rFonts w:ascii="Arial" w:hAnsi="Arial"/>
          <w:sz w:val="20"/>
        </w:rPr>
        <w:t xml:space="preserve">} </w:t>
      </w:r>
    </w:p>
    <w:p w14:paraId="002F3B26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2EFCC4EC" w14:textId="77777777" w:rsidR="00556CA1" w:rsidRDefault="00556CA1" w:rsidP="006322AA">
      <w:pPr>
        <w:pBdr>
          <w:bottom w:val="single" w:sz="12" w:space="1" w:color="auto"/>
        </w:pBdr>
        <w:spacing w:line="240" w:lineRule="exact"/>
        <w:ind w:left="426" w:right="866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Re:</w:t>
      </w:r>
      <w:r>
        <w:rPr>
          <w:rFonts w:ascii="Arial" w:hAnsi="Arial"/>
          <w:b/>
          <w:sz w:val="20"/>
        </w:rPr>
        <w:tab/>
        <w:t xml:space="preserve">Mines Act Permit Application </w:t>
      </w:r>
    </w:p>
    <w:p w14:paraId="321B5A58" w14:textId="700EE561" w:rsidR="00556CA1" w:rsidRDefault="00556CA1" w:rsidP="006322AA">
      <w:pPr>
        <w:pBdr>
          <w:bottom w:val="single" w:sz="12" w:space="1" w:color="auto"/>
        </w:pBdr>
        <w:spacing w:line="240" w:lineRule="exact"/>
        <w:ind w:left="426" w:right="866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  <w:r w:rsidR="006322AA">
        <w:rPr>
          <w:rFonts w:ascii="Arial" w:hAnsi="Arial"/>
          <w:b/>
          <w:sz w:val="20"/>
        </w:rPr>
        <w:tab/>
      </w:r>
      <w:r>
        <w:rPr>
          <w:rFonts w:ascii="Arial" w:hAnsi="Arial"/>
          <w:b/>
          <w:vanish/>
          <w:sz w:val="20"/>
        </w:rPr>
        <w:t>»</w:t>
      </w:r>
      <w:r w:rsidR="005F1470">
        <w:rPr>
          <w:rFonts w:ascii="Arial" w:hAnsi="Arial"/>
          <w:b/>
          <w:sz w:val="20"/>
        </w:rPr>
        <w:t>{</w:t>
      </w:r>
      <w:proofErr w:type="spellStart"/>
      <w:proofErr w:type="gramStart"/>
      <w:r w:rsidR="005F1470">
        <w:rPr>
          <w:rFonts w:ascii="Arial" w:hAnsi="Arial"/>
          <w:b/>
          <w:sz w:val="20"/>
        </w:rPr>
        <w:t>d.property</w:t>
      </w:r>
      <w:proofErr w:type="spellEnd"/>
      <w:proofErr w:type="gramEnd"/>
      <w:r w:rsidR="005F1470">
        <w:rPr>
          <w:rFonts w:ascii="Arial" w:hAnsi="Arial"/>
          <w:b/>
          <w:sz w:val="20"/>
        </w:rPr>
        <w:t>}</w:t>
      </w:r>
    </w:p>
    <w:p w14:paraId="5E65A434" w14:textId="77777777" w:rsidR="00556CA1" w:rsidRPr="002A1861" w:rsidRDefault="00556CA1" w:rsidP="006322AA">
      <w:pPr>
        <w:ind w:left="426" w:right="866"/>
        <w:jc w:val="both"/>
        <w:rPr>
          <w:rFonts w:ascii="Arial" w:hAnsi="Arial"/>
          <w:sz w:val="20"/>
        </w:rPr>
      </w:pPr>
    </w:p>
    <w:p w14:paraId="7C594E9B" w14:textId="16545CA2" w:rsidR="00556CA1" w:rsidRDefault="006322AA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 refer to your decision </w:t>
      </w:r>
      <w:r w:rsidR="00A6668E">
        <w:rPr>
          <w:rFonts w:ascii="Arial" w:hAnsi="Arial"/>
          <w:sz w:val="20"/>
        </w:rPr>
        <w:t xml:space="preserve">of </w:t>
      </w:r>
      <w:r w:rsidR="005F1470">
        <w:rPr>
          <w:rFonts w:ascii="Arial" w:hAnsi="Arial"/>
          <w:sz w:val="20"/>
        </w:rPr>
        <w:t>{</w:t>
      </w:r>
      <w:proofErr w:type="spellStart"/>
      <w:r w:rsidR="005F1470">
        <w:rPr>
          <w:rFonts w:ascii="Arial" w:hAnsi="Arial"/>
          <w:sz w:val="20"/>
        </w:rPr>
        <w:t>d.rej_dt</w:t>
      </w:r>
      <w:proofErr w:type="spellEnd"/>
      <w:r w:rsidR="005F1470">
        <w:rPr>
          <w:rFonts w:ascii="Arial" w:hAnsi="Arial"/>
          <w:sz w:val="20"/>
        </w:rPr>
        <w:t>}</w:t>
      </w:r>
      <w:r w:rsidR="002A1861">
        <w:rPr>
          <w:rFonts w:ascii="Arial" w:hAnsi="Arial"/>
          <w:color w:val="0000FF"/>
          <w:sz w:val="20"/>
        </w:rPr>
        <w:t xml:space="preserve"> </w:t>
      </w:r>
      <w:r>
        <w:rPr>
          <w:rFonts w:ascii="Arial" w:hAnsi="Arial"/>
          <w:sz w:val="20"/>
        </w:rPr>
        <w:t>to withdraw your Notice of Work application and confirm that</w:t>
      </w:r>
      <w:r w:rsidR="00556CA1">
        <w:rPr>
          <w:rFonts w:ascii="Arial" w:hAnsi="Arial"/>
          <w:sz w:val="20"/>
        </w:rPr>
        <w:t xml:space="preserve"> all further processing of your application has </w:t>
      </w:r>
      <w:r w:rsidR="000F4CDA">
        <w:rPr>
          <w:rFonts w:ascii="Arial" w:hAnsi="Arial"/>
          <w:sz w:val="20"/>
        </w:rPr>
        <w:t xml:space="preserve">now </w:t>
      </w:r>
      <w:r w:rsidR="00556CA1">
        <w:rPr>
          <w:rFonts w:ascii="Arial" w:hAnsi="Arial"/>
          <w:sz w:val="20"/>
        </w:rPr>
        <w:t>been terminated</w:t>
      </w:r>
      <w:r w:rsidR="000F4CDA">
        <w:rPr>
          <w:rFonts w:ascii="Arial" w:hAnsi="Arial"/>
          <w:sz w:val="20"/>
        </w:rPr>
        <w:t>.  Y</w:t>
      </w:r>
      <w:r w:rsidR="00556CA1">
        <w:rPr>
          <w:rFonts w:ascii="Arial" w:hAnsi="Arial"/>
          <w:sz w:val="20"/>
        </w:rPr>
        <w:t>ou will have to reapply should you wish to carry out your intended work program.</w:t>
      </w:r>
    </w:p>
    <w:p w14:paraId="092989D9" w14:textId="77777777" w:rsidR="006322AA" w:rsidRDefault="006322AA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</w:p>
    <w:p w14:paraId="1999EEED" w14:textId="77777777" w:rsidR="00525FF4" w:rsidRDefault="006322AA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You are reminded that pursuant to Section 10 of the Mines Act no exploration activities can be carried out unless you have received the required permit.</w:t>
      </w:r>
    </w:p>
    <w:p w14:paraId="416FAA34" w14:textId="77777777" w:rsidR="00556CA1" w:rsidRDefault="00556CA1" w:rsidP="006322AA">
      <w:pPr>
        <w:spacing w:line="240" w:lineRule="exact"/>
        <w:ind w:left="426" w:right="866"/>
        <w:jc w:val="both"/>
        <w:rPr>
          <w:rFonts w:ascii="Arial" w:hAnsi="Arial"/>
          <w:sz w:val="20"/>
        </w:rPr>
      </w:pPr>
    </w:p>
    <w:p w14:paraId="73E157E4" w14:textId="77777777" w:rsidR="00556CA1" w:rsidRDefault="00556CA1" w:rsidP="006322AA">
      <w:pPr>
        <w:spacing w:line="240" w:lineRule="exact"/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Sincerely,</w:t>
      </w:r>
    </w:p>
    <w:p w14:paraId="26F5BF37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3CB55E59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14F14D1C" w14:textId="77777777" w:rsidR="006322AA" w:rsidRDefault="006322AA" w:rsidP="006322AA">
      <w:pPr>
        <w:ind w:left="426" w:right="866"/>
        <w:rPr>
          <w:rFonts w:ascii="Arial" w:hAnsi="Arial"/>
          <w:sz w:val="20"/>
        </w:rPr>
      </w:pPr>
    </w:p>
    <w:p w14:paraId="0827D74F" w14:textId="77777777" w:rsidR="00525FF4" w:rsidRDefault="00525FF4" w:rsidP="006322AA">
      <w:pPr>
        <w:ind w:left="426" w:right="866"/>
        <w:rPr>
          <w:rFonts w:ascii="Arial" w:hAnsi="Arial"/>
          <w:sz w:val="20"/>
        </w:rPr>
      </w:pPr>
    </w:p>
    <w:p w14:paraId="7B7BA4A6" w14:textId="77777777" w:rsidR="00556CA1" w:rsidRDefault="00556CA1" w:rsidP="006322AA">
      <w:pPr>
        <w:ind w:left="426" w:right="866"/>
        <w:rPr>
          <w:rFonts w:ascii="Arial" w:hAnsi="Arial"/>
          <w:sz w:val="20"/>
        </w:rPr>
      </w:pPr>
    </w:p>
    <w:p w14:paraId="516861ED" w14:textId="3CFC7A3C" w:rsidR="00556CA1" w:rsidRDefault="005F1470" w:rsidP="006322AA">
      <w:pPr>
        <w:ind w:left="426" w:right="86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{</w:t>
      </w:r>
      <w:proofErr w:type="spellStart"/>
      <w:proofErr w:type="gramStart"/>
      <w:r>
        <w:rPr>
          <w:rFonts w:ascii="Arial" w:hAnsi="Arial" w:cs="Arial"/>
          <w:sz w:val="20"/>
        </w:rPr>
        <w:t>d.inspector</w:t>
      </w:r>
      <w:proofErr w:type="spellEnd"/>
      <w:proofErr w:type="gramEnd"/>
      <w:r>
        <w:rPr>
          <w:rFonts w:ascii="Arial" w:hAnsi="Arial" w:cs="Arial"/>
          <w:sz w:val="20"/>
        </w:rPr>
        <w:t>}</w:t>
      </w:r>
    </w:p>
    <w:p w14:paraId="2C81910C" w14:textId="77777777" w:rsidR="00556CA1" w:rsidRPr="009445D5" w:rsidRDefault="00525FF4" w:rsidP="006322AA">
      <w:pPr>
        <w:tabs>
          <w:tab w:val="left" w:pos="2670"/>
        </w:tabs>
        <w:ind w:left="426" w:right="866"/>
        <w:rPr>
          <w:rFonts w:ascii="Arial" w:hAnsi="Arial"/>
          <w:sz w:val="20"/>
        </w:rPr>
      </w:pPr>
      <w:r>
        <w:rPr>
          <w:rFonts w:ascii="Arial" w:hAnsi="Arial"/>
          <w:sz w:val="20"/>
        </w:rPr>
        <w:t>Inspector of Mines</w:t>
      </w:r>
    </w:p>
    <w:sectPr w:rsidR="00556CA1" w:rsidRPr="009445D5" w:rsidSect="000B03EC">
      <w:footerReference w:type="default" r:id="rId6"/>
      <w:headerReference w:type="first" r:id="rId7"/>
      <w:footerReference w:type="first" r:id="rId8"/>
      <w:pgSz w:w="12240" w:h="15840" w:code="1"/>
      <w:pgMar w:top="2016" w:right="1080" w:bottom="720" w:left="1080" w:header="634" w:footer="18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460A7" w14:textId="77777777" w:rsidR="00650F87" w:rsidRDefault="00650F87">
      <w:r>
        <w:separator/>
      </w:r>
    </w:p>
  </w:endnote>
  <w:endnote w:type="continuationSeparator" w:id="0">
    <w:p w14:paraId="11BF588A" w14:textId="77777777" w:rsidR="00650F87" w:rsidRDefault="0065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64BEF" w14:textId="77777777" w:rsidR="00525FF4" w:rsidRDefault="00525FF4" w:rsidP="00525FF4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63BBC9BE" w14:textId="77777777" w:rsidR="00525FF4" w:rsidRDefault="00525FF4" w:rsidP="00525FF4">
    <w:pPr>
      <w:pStyle w:val="Header"/>
      <w:tabs>
        <w:tab w:val="left" w:pos="720"/>
      </w:tabs>
      <w:ind w:left="-120"/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525FF4" w:rsidRPr="00B378AC" w14:paraId="0EBD1265" w14:textId="77777777" w:rsidTr="0048219C">
      <w:tc>
        <w:tcPr>
          <w:tcW w:w="3801" w:type="dxa"/>
        </w:tcPr>
        <w:p w14:paraId="36376786" w14:textId="77777777" w:rsidR="00525FF4" w:rsidRPr="00B378AC" w:rsidRDefault="00525FF4" w:rsidP="0048219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Ministry of Energy, Mines and</w:t>
          </w:r>
        </w:p>
        <w:p w14:paraId="068B5B65" w14:textId="77777777" w:rsidR="00525FF4" w:rsidRPr="00B378AC" w:rsidRDefault="00525FF4" w:rsidP="0048219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2B3DF1C2" w14:textId="77777777" w:rsidR="00525FF4" w:rsidRPr="00B378AC" w:rsidRDefault="00525FF4" w:rsidP="0048219C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11" w:type="dxa"/>
          <w:hideMark/>
        </w:tcPr>
        <w:p w14:paraId="02705E92" w14:textId="77777777" w:rsidR="00525FF4" w:rsidRPr="00B378AC" w:rsidRDefault="00525FF4" w:rsidP="0048219C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Mailing Address:</w:t>
          </w:r>
        </w:p>
        <w:p w14:paraId="2BE8B845" w14:textId="77777777" w:rsidR="00525FF4" w:rsidRPr="00B378AC" w:rsidRDefault="00525FF4" w:rsidP="0048219C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Pr="00B378AC">
            <w:rPr>
              <w:rFonts w:ascii="Arial" w:hAnsi="Arial" w:cs="Arial"/>
              <w:sz w:val="16"/>
            </w:rPr>
            <w:instrText xml:space="preserve"> MERGEFIELD reg_addy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«reg_addy»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  <w:tc>
        <w:tcPr>
          <w:tcW w:w="2700" w:type="dxa"/>
          <w:hideMark/>
        </w:tcPr>
        <w:p w14:paraId="19F1EF82" w14:textId="77777777" w:rsidR="00525FF4" w:rsidRPr="00B378AC" w:rsidRDefault="00525FF4" w:rsidP="0048219C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Location:</w:t>
          </w:r>
        </w:p>
        <w:p w14:paraId="717E20CB" w14:textId="77777777" w:rsidR="00525FF4" w:rsidRPr="00B378AC" w:rsidRDefault="00525FF4" w:rsidP="0048219C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fldChar w:fldCharType="begin"/>
          </w:r>
          <w:r w:rsidRPr="00B378AC">
            <w:rPr>
              <w:rFonts w:ascii="Arial" w:hAnsi="Arial" w:cs="Arial"/>
              <w:sz w:val="16"/>
            </w:rPr>
            <w:instrText xml:space="preserve"> MERGEFIELD reg_loc </w:instrText>
          </w:r>
          <w:r w:rsidRPr="00B378AC"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</w:rPr>
            <w:t>«reg_loc»</w:t>
          </w:r>
          <w:r w:rsidRPr="00B378AC">
            <w:rPr>
              <w:rFonts w:ascii="Arial" w:hAnsi="Arial" w:cs="Arial"/>
              <w:sz w:val="16"/>
            </w:rPr>
            <w:fldChar w:fldCharType="end"/>
          </w:r>
        </w:p>
      </w:tc>
    </w:tr>
  </w:tbl>
  <w:p w14:paraId="06776FE8" w14:textId="77777777" w:rsidR="00556CA1" w:rsidRPr="00525FF4" w:rsidRDefault="00556CA1" w:rsidP="00525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205AC" w14:textId="77777777" w:rsidR="00556CA1" w:rsidRDefault="00556CA1">
    <w:pPr>
      <w:ind w:left="180" w:right="-288" w:hanging="270"/>
      <w:textAlignment w:val="auto"/>
      <w:rPr>
        <w:rFonts w:ascii="Arial" w:hAnsi="Arial"/>
        <w:sz w:val="22"/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  <w:t>______</w:t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p w14:paraId="60909CEE" w14:textId="77777777" w:rsidR="00556CA1" w:rsidRDefault="00556CA1">
    <w:pPr>
      <w:pStyle w:val="Header"/>
      <w:tabs>
        <w:tab w:val="left" w:pos="720"/>
      </w:tabs>
      <w:ind w:left="-120"/>
    </w:pPr>
  </w:p>
  <w:tbl>
    <w:tblPr>
      <w:tblW w:w="0" w:type="auto"/>
      <w:tblInd w:w="-432" w:type="dxa"/>
      <w:tblLayout w:type="fixed"/>
      <w:tblLook w:val="04A0" w:firstRow="1" w:lastRow="0" w:firstColumn="1" w:lastColumn="0" w:noHBand="0" w:noVBand="1"/>
    </w:tblPr>
    <w:tblGrid>
      <w:gridCol w:w="3801"/>
      <w:gridCol w:w="708"/>
      <w:gridCol w:w="3411"/>
      <w:gridCol w:w="2700"/>
    </w:tblGrid>
    <w:tr w:rsidR="00CD0153" w:rsidRPr="00B378AC" w14:paraId="299D2CE2" w14:textId="77777777" w:rsidTr="00CD0153">
      <w:tc>
        <w:tcPr>
          <w:tcW w:w="3801" w:type="dxa"/>
        </w:tcPr>
        <w:p w14:paraId="26E143A2" w14:textId="77777777" w:rsidR="00CD0153" w:rsidRPr="00B378AC" w:rsidRDefault="00D61516" w:rsidP="00B378A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bCs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Ministry of Energy</w:t>
          </w:r>
          <w:r w:rsidR="00B378AC" w:rsidRPr="00B378AC">
            <w:rPr>
              <w:rFonts w:ascii="Arial" w:hAnsi="Arial" w:cs="Arial"/>
              <w:bCs/>
              <w:sz w:val="18"/>
            </w:rPr>
            <w:t>,</w:t>
          </w:r>
          <w:r w:rsidRPr="00B378AC">
            <w:rPr>
              <w:rFonts w:ascii="Arial" w:hAnsi="Arial" w:cs="Arial"/>
              <w:bCs/>
              <w:sz w:val="18"/>
            </w:rPr>
            <w:t xml:space="preserve"> Mines</w:t>
          </w:r>
          <w:r w:rsidR="00B378AC" w:rsidRPr="00B378AC">
            <w:rPr>
              <w:rFonts w:ascii="Arial" w:hAnsi="Arial" w:cs="Arial"/>
              <w:bCs/>
              <w:sz w:val="18"/>
            </w:rPr>
            <w:t xml:space="preserve"> and</w:t>
          </w:r>
        </w:p>
        <w:p w14:paraId="2AEC6A48" w14:textId="77777777" w:rsidR="00B378AC" w:rsidRPr="00B378AC" w:rsidRDefault="00B378AC" w:rsidP="00B378AC">
          <w:pPr>
            <w:pStyle w:val="Header"/>
            <w:tabs>
              <w:tab w:val="clear" w:pos="4320"/>
              <w:tab w:val="clear" w:pos="8640"/>
              <w:tab w:val="left" w:pos="1290"/>
            </w:tabs>
            <w:ind w:left="432" w:hanging="90"/>
            <w:rPr>
              <w:rFonts w:ascii="Arial" w:hAnsi="Arial" w:cs="Arial"/>
              <w:sz w:val="18"/>
            </w:rPr>
          </w:pPr>
          <w:r w:rsidRPr="00B378AC">
            <w:rPr>
              <w:rFonts w:ascii="Arial" w:hAnsi="Arial" w:cs="Arial"/>
              <w:bCs/>
              <w:sz w:val="18"/>
            </w:rPr>
            <w:t>Petroleum Resources</w:t>
          </w:r>
        </w:p>
      </w:tc>
      <w:tc>
        <w:tcPr>
          <w:tcW w:w="708" w:type="dxa"/>
        </w:tcPr>
        <w:p w14:paraId="4AB60A1F" w14:textId="77777777" w:rsidR="00CD0153" w:rsidRPr="00B378AC" w:rsidRDefault="00CD0153">
          <w:pPr>
            <w:pStyle w:val="Header"/>
            <w:tabs>
              <w:tab w:val="left" w:pos="720"/>
            </w:tabs>
            <w:ind w:right="-548"/>
            <w:rPr>
              <w:rFonts w:ascii="Arial" w:hAnsi="Arial" w:cs="Arial"/>
              <w:sz w:val="16"/>
            </w:rPr>
          </w:pPr>
        </w:p>
      </w:tc>
      <w:tc>
        <w:tcPr>
          <w:tcW w:w="3411" w:type="dxa"/>
          <w:hideMark/>
        </w:tcPr>
        <w:p w14:paraId="44AF296B" w14:textId="77777777" w:rsidR="00CD0153" w:rsidRPr="00B378AC" w:rsidRDefault="00CD0153">
          <w:pPr>
            <w:pStyle w:val="Header"/>
            <w:tabs>
              <w:tab w:val="left" w:pos="720"/>
            </w:tabs>
            <w:ind w:left="-18" w:right="-169"/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Mailing Address:</w:t>
          </w:r>
        </w:p>
        <w:p w14:paraId="0ED4C5C4" w14:textId="17841C0C" w:rsidR="00CD0153" w:rsidRPr="00B378AC" w:rsidRDefault="005F1470">
          <w:pPr>
            <w:pStyle w:val="Header"/>
            <w:tabs>
              <w:tab w:val="left" w:pos="876"/>
            </w:tabs>
            <w:ind w:left="-18" w:right="-169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d.reg_addy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  <w:tc>
        <w:tcPr>
          <w:tcW w:w="2700" w:type="dxa"/>
          <w:hideMark/>
        </w:tcPr>
        <w:p w14:paraId="13B3A628" w14:textId="77777777" w:rsidR="00CD0153" w:rsidRPr="00B378AC" w:rsidRDefault="00CD0153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 w:rsidRPr="00B378AC">
            <w:rPr>
              <w:rFonts w:ascii="Arial" w:hAnsi="Arial" w:cs="Arial"/>
              <w:sz w:val="16"/>
            </w:rPr>
            <w:t>Location:</w:t>
          </w:r>
        </w:p>
        <w:p w14:paraId="6DF9F79D" w14:textId="63A897F1" w:rsidR="00CD0153" w:rsidRPr="00B378AC" w:rsidRDefault="005F1470">
          <w:pPr>
            <w:pStyle w:val="Header"/>
            <w:tabs>
              <w:tab w:val="left" w:pos="720"/>
            </w:tabs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{</w:t>
          </w:r>
          <w:proofErr w:type="spellStart"/>
          <w:r>
            <w:rPr>
              <w:rFonts w:ascii="Arial" w:hAnsi="Arial" w:cs="Arial"/>
              <w:sz w:val="16"/>
            </w:rPr>
            <w:t>d.reg_loc</w:t>
          </w:r>
          <w:proofErr w:type="spellEnd"/>
          <w:r>
            <w:rPr>
              <w:rFonts w:ascii="Arial" w:hAnsi="Arial" w:cs="Arial"/>
              <w:sz w:val="16"/>
            </w:rPr>
            <w:t>}</w:t>
          </w:r>
        </w:p>
      </w:tc>
    </w:tr>
  </w:tbl>
  <w:p w14:paraId="0DCFB4D8" w14:textId="77777777" w:rsidR="00556CA1" w:rsidRDefault="00556CA1" w:rsidP="009445D5">
    <w:pPr>
      <w:pStyle w:val="Footer"/>
      <w:tabs>
        <w:tab w:val="clear" w:pos="4320"/>
        <w:tab w:val="clear" w:pos="8640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DC144" w14:textId="77777777" w:rsidR="00650F87" w:rsidRDefault="00650F87">
      <w:r>
        <w:separator/>
      </w:r>
    </w:p>
  </w:footnote>
  <w:footnote w:type="continuationSeparator" w:id="0">
    <w:p w14:paraId="58A37814" w14:textId="77777777" w:rsidR="00650F87" w:rsidRDefault="0065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5310"/>
      <w:gridCol w:w="4860"/>
    </w:tblGrid>
    <w:tr w:rsidR="00556CA1" w14:paraId="024BCA4C" w14:textId="77777777">
      <w:tc>
        <w:tcPr>
          <w:tcW w:w="5310" w:type="dxa"/>
          <w:tcBorders>
            <w:top w:val="nil"/>
            <w:left w:val="nil"/>
            <w:bottom w:val="nil"/>
            <w:right w:val="nil"/>
          </w:tcBorders>
        </w:tcPr>
        <w:p w14:paraId="1866AAAD" w14:textId="77777777" w:rsidR="00556CA1" w:rsidRDefault="00556CA1">
          <w:pPr>
            <w:pStyle w:val="Header"/>
            <w:rPr>
              <w:sz w:val="20"/>
            </w:rPr>
          </w:pP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35AE7F06" w14:textId="77777777" w:rsidR="00556CA1" w:rsidRDefault="00556CA1">
          <w:pPr>
            <w:pStyle w:val="Header"/>
            <w:jc w:val="right"/>
            <w:rPr>
              <w:sz w:val="20"/>
            </w:rPr>
          </w:pPr>
        </w:p>
      </w:tc>
    </w:tr>
  </w:tbl>
  <w:p w14:paraId="309C732B" w14:textId="77777777" w:rsidR="00556CA1" w:rsidRDefault="00556CA1">
    <w:pPr>
      <w:pStyle w:val="Header"/>
      <w:rPr>
        <w:noProof/>
      </w:rPr>
    </w:pPr>
  </w:p>
  <w:p w14:paraId="7CFAFCE1" w14:textId="77777777" w:rsidR="00B378AC" w:rsidRDefault="00650F87">
    <w:pPr>
      <w:pStyle w:val="Header"/>
      <w:rPr>
        <w:noProof/>
      </w:rPr>
    </w:pPr>
    <w:r>
      <w:rPr>
        <w:noProof/>
      </w:rPr>
      <w:pict w14:anchorId="7BCD0D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9.5pt;margin-top:2.55pt;width:2in;height:38.25pt;z-index:1;mso-position-horizontal-relative:text;mso-position-vertical-relative:text;mso-width-relative:page;mso-height-relative:page">
          <v:imagedata r:id="rId1" o:title="Logo-British Columbia"/>
          <w10:wrap type="square"/>
        </v:shape>
      </w:pict>
    </w:r>
  </w:p>
  <w:p w14:paraId="43C446CA" w14:textId="77777777" w:rsidR="00B378AC" w:rsidRDefault="00B378AC">
    <w:pPr>
      <w:pStyle w:val="Header"/>
      <w:rPr>
        <w:noProof/>
      </w:rPr>
    </w:pPr>
  </w:p>
  <w:p w14:paraId="5BDC8162" w14:textId="77777777" w:rsidR="00B378AC" w:rsidRDefault="00B378AC">
    <w:pPr>
      <w:pStyle w:val="Header"/>
      <w:rPr>
        <w:noProof/>
      </w:rPr>
    </w:pPr>
  </w:p>
  <w:p w14:paraId="355C69D0" w14:textId="77777777" w:rsidR="00B378AC" w:rsidRDefault="00B37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CA1"/>
    <w:rsid w:val="00007E5E"/>
    <w:rsid w:val="000123BD"/>
    <w:rsid w:val="00071196"/>
    <w:rsid w:val="000B03EC"/>
    <w:rsid w:val="000F4CDA"/>
    <w:rsid w:val="002351F8"/>
    <w:rsid w:val="002A1861"/>
    <w:rsid w:val="002C58E6"/>
    <w:rsid w:val="00374C57"/>
    <w:rsid w:val="003B404E"/>
    <w:rsid w:val="00525FF4"/>
    <w:rsid w:val="00556CA1"/>
    <w:rsid w:val="005B1675"/>
    <w:rsid w:val="005F1470"/>
    <w:rsid w:val="006322AA"/>
    <w:rsid w:val="00650F87"/>
    <w:rsid w:val="00782DB0"/>
    <w:rsid w:val="007A1A3C"/>
    <w:rsid w:val="00901F49"/>
    <w:rsid w:val="009445D5"/>
    <w:rsid w:val="009A47E9"/>
    <w:rsid w:val="009D2888"/>
    <w:rsid w:val="00A6668E"/>
    <w:rsid w:val="00A853B5"/>
    <w:rsid w:val="00B378AC"/>
    <w:rsid w:val="00CD0153"/>
    <w:rsid w:val="00D61516"/>
    <w:rsid w:val="00E056E1"/>
    <w:rsid w:val="00F1336E"/>
    <w:rsid w:val="00F2631C"/>
    <w:rsid w:val="00F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3B421DC"/>
  <w15:docId w15:val="{D7697257-F7B9-45B5-A406-7D98D320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3EC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B03EC"/>
    <w:pPr>
      <w:keepNext/>
      <w:spacing w:line="240" w:lineRule="exact"/>
      <w:outlineLvl w:val="0"/>
    </w:pPr>
    <w:rPr>
      <w:rFonts w:ascii="Arial" w:hAnsi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03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3EC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0B03EC"/>
    <w:pPr>
      <w:ind w:left="360" w:hanging="360"/>
    </w:pPr>
  </w:style>
  <w:style w:type="paragraph" w:styleId="Date">
    <w:name w:val="Date"/>
    <w:basedOn w:val="Normal"/>
    <w:rsid w:val="000B03EC"/>
  </w:style>
  <w:style w:type="paragraph" w:styleId="BodyText">
    <w:name w:val="Body Text"/>
    <w:basedOn w:val="Normal"/>
    <w:rsid w:val="000B03EC"/>
    <w:pPr>
      <w:spacing w:after="120"/>
    </w:pPr>
  </w:style>
  <w:style w:type="character" w:customStyle="1" w:styleId="HeaderChar">
    <w:name w:val="Header Char"/>
    <w:link w:val="Header"/>
    <w:rsid w:val="00CD015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L9</vt:lpstr>
    </vt:vector>
  </TitlesOfParts>
  <Company>Government BC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L9</dc:title>
  <dc:subject/>
  <dc:creator>MMS</dc:creator>
  <cp:keywords/>
  <cp:lastModifiedBy>Mitchell, Luke</cp:lastModifiedBy>
  <cp:revision>2</cp:revision>
  <cp:lastPrinted>2000-03-07T15:16:00Z</cp:lastPrinted>
  <dcterms:created xsi:type="dcterms:W3CDTF">2016-08-23T15:46:00Z</dcterms:created>
  <dcterms:modified xsi:type="dcterms:W3CDTF">2020-02-20T23:19:00Z</dcterms:modified>
</cp:coreProperties>
</file>