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8CFA" w14:textId="20A262BA" w:rsidR="00EC1ACB" w:rsidRPr="008D11D4" w:rsidRDefault="009C016D" w:rsidP="00900359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7B07B2B6" wp14:editId="565A5005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8CFB" w14:textId="77777777" w:rsidR="00EC1ACB" w:rsidRDefault="00EC1ACB" w:rsidP="00BB7440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649E8CFC" w14:textId="77777777" w:rsidR="00EC1ACB" w:rsidRDefault="00EC1ACB" w:rsidP="00BB7440">
      <w:pPr>
        <w:jc w:val="center"/>
        <w:rPr>
          <w:rFonts w:ascii="Arial" w:hAnsi="Arial"/>
          <w:sz w:val="24"/>
        </w:rPr>
      </w:pPr>
    </w:p>
    <w:p w14:paraId="649E8CFD" w14:textId="77777777" w:rsidR="00EC1ACB" w:rsidRDefault="00EC1ACB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LIMITED MEDICATED FEED LICENCE RENEWAL</w:t>
      </w:r>
    </w:p>
    <w:p w14:paraId="649E8CFE" w14:textId="3022FE0A" w:rsidR="00EC1ACB" w:rsidRDefault="00EE0387">
      <w:pPr>
        <w:pStyle w:val="Heading1"/>
      </w:pPr>
      <w:r>
        <w:t>{d.LicenceStart}</w:t>
      </w:r>
      <w:r w:rsidR="00EC1ACB">
        <w:t xml:space="preserve"> – </w:t>
      </w:r>
      <w:r>
        <w:t>{d.LicenceExpiry}</w:t>
      </w:r>
    </w:p>
    <w:p w14:paraId="649E8CFF" w14:textId="77777777" w:rsidR="00EC1ACB" w:rsidRDefault="00EC1ACB" w:rsidP="001337D5">
      <w:pPr>
        <w:rPr>
          <w:b/>
          <w:color w:val="FF0000"/>
          <w:sz w:val="28"/>
          <w:szCs w:val="28"/>
        </w:rPr>
      </w:pPr>
    </w:p>
    <w:p w14:paraId="649E8D00" w14:textId="77777777" w:rsidR="00EC1ACB" w:rsidRPr="00DA1891" w:rsidRDefault="00EC1ACB" w:rsidP="00DA1891"/>
    <w:p w14:paraId="649E8D01" w14:textId="77777777" w:rsidR="00EC1ACB" w:rsidRDefault="00EC1ACB">
      <w:pPr>
        <w:jc w:val="center"/>
        <w:rPr>
          <w:rFonts w:ascii="Arial" w:hAnsi="Arial"/>
          <w:sz w:val="24"/>
        </w:rPr>
      </w:pPr>
    </w:p>
    <w:p w14:paraId="649E8D02" w14:textId="77777777" w:rsidR="00EC1ACB" w:rsidRDefault="00EC1ACB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649E8D03" w14:textId="77777777" w:rsidR="00EC1ACB" w:rsidRDefault="00EC1ACB">
      <w:pPr>
        <w:rPr>
          <w:rFonts w:ascii="Arial" w:hAnsi="Arial"/>
          <w:sz w:val="24"/>
        </w:rPr>
      </w:pPr>
    </w:p>
    <w:p w14:paraId="649E8D04" w14:textId="77777777" w:rsidR="00EC1ACB" w:rsidRDefault="00EC1ACB">
      <w:pPr>
        <w:rPr>
          <w:rFonts w:ascii="Arial" w:hAnsi="Arial"/>
          <w:sz w:val="24"/>
        </w:rPr>
      </w:pPr>
    </w:p>
    <w:p w14:paraId="649E8D05" w14:textId="16E85F26" w:rsidR="00EC1ACB" w:rsidRDefault="00EE0387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{d.LicenceHolderCompany}</w:t>
      </w:r>
    </w:p>
    <w:p w14:paraId="649E8D06" w14:textId="757141A1" w:rsidR="00EC1ACB" w:rsidRDefault="00EE0387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{d.MailingAddress}</w:t>
      </w:r>
    </w:p>
    <w:p w14:paraId="649E8D07" w14:textId="2FBF04E2" w:rsidR="00EC1ACB" w:rsidRDefault="00EE0387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{d.MailingCity}</w:t>
      </w:r>
      <w:r w:rsidR="00EC1ACB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{d.MailingProv</w:t>
      </w:r>
      <w:r w:rsidR="00AE2E28">
        <w:rPr>
          <w:rFonts w:ascii="Arial" w:hAnsi="Arial"/>
          <w:sz w:val="24"/>
        </w:rPr>
        <w:t>}</w:t>
      </w:r>
    </w:p>
    <w:p w14:paraId="649E8D08" w14:textId="79A2D255" w:rsidR="00EC1ACB" w:rsidRDefault="00EE0387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</w:p>
    <w:p w14:paraId="649E8D09" w14:textId="77777777" w:rsidR="00EC1ACB" w:rsidRDefault="00EC1ACB">
      <w:pPr>
        <w:rPr>
          <w:rFonts w:ascii="Arial" w:hAnsi="Arial"/>
          <w:sz w:val="24"/>
        </w:rPr>
      </w:pPr>
    </w:p>
    <w:p w14:paraId="649E8D0A" w14:textId="068559E6" w:rsidR="00EC1ACB" w:rsidRDefault="00EC1AC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E0387">
        <w:rPr>
          <w:rFonts w:ascii="Arial" w:hAnsi="Arial"/>
          <w:sz w:val="24"/>
        </w:rPr>
        <w:t>{d.</w:t>
      </w:r>
      <w:r w:rsidR="00D539A9">
        <w:rPr>
          <w:rFonts w:ascii="Arial" w:hAnsi="Arial"/>
          <w:sz w:val="24"/>
        </w:rPr>
        <w:t>LicenceNumber}</w:t>
      </w:r>
    </w:p>
    <w:p w14:paraId="649E8D0B" w14:textId="77777777" w:rsidR="00EC1ACB" w:rsidRDefault="00EC1ACB">
      <w:pPr>
        <w:rPr>
          <w:rFonts w:ascii="Arial" w:hAnsi="Arial"/>
          <w:sz w:val="24"/>
        </w:rPr>
      </w:pPr>
    </w:p>
    <w:p w14:paraId="649E8D0C" w14:textId="29E619B4" w:rsidR="00EC1ACB" w:rsidRPr="00BB7440" w:rsidRDefault="00EC1ACB">
      <w:pPr>
        <w:rPr>
          <w:rFonts w:ascii="Arial" w:hAnsi="Arial"/>
          <w:b/>
          <w:sz w:val="24"/>
        </w:rPr>
      </w:pPr>
      <w:r w:rsidRPr="00BB7440">
        <w:rPr>
          <w:rFonts w:ascii="Arial" w:hAnsi="Arial"/>
          <w:b/>
          <w:sz w:val="24"/>
        </w:rPr>
        <w:t xml:space="preserve">Limited Medicated Feed Licence Fee ………………………………………..….. </w:t>
      </w:r>
      <w:bookmarkStart w:id="6" w:name="Licence_Fee"/>
      <w:bookmarkEnd w:id="6"/>
      <w:r w:rsidR="00D539A9">
        <w:rPr>
          <w:rFonts w:ascii="Arial" w:hAnsi="Arial"/>
          <w:b/>
          <w:sz w:val="24"/>
        </w:rPr>
        <w:t>{d.LicenceFee}</w:t>
      </w:r>
    </w:p>
    <w:p w14:paraId="649E8D0D" w14:textId="77777777" w:rsidR="00EC1ACB" w:rsidRDefault="00EC1ACB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For the purpose of selling medicated feed but not to manufacture feeds.</w:t>
      </w:r>
    </w:p>
    <w:p w14:paraId="649E8D0E" w14:textId="77777777" w:rsidR="00EC1ACB" w:rsidRDefault="00EC1ACB">
      <w:pPr>
        <w:rPr>
          <w:rFonts w:ascii="Arial" w:hAnsi="Arial"/>
          <w:sz w:val="24"/>
        </w:rPr>
      </w:pPr>
    </w:p>
    <w:p w14:paraId="649E8D0F" w14:textId="77777777" w:rsidR="00EC1ACB" w:rsidRDefault="00EC1ACB">
      <w:pPr>
        <w:rPr>
          <w:rFonts w:ascii="Arial" w:hAnsi="Arial"/>
          <w:sz w:val="24"/>
        </w:rPr>
      </w:pPr>
    </w:p>
    <w:p w14:paraId="649E8D10" w14:textId="77777777" w:rsidR="00EC1ACB" w:rsidRDefault="00EC1ACB">
      <w:pPr>
        <w:rPr>
          <w:rFonts w:ascii="Arial" w:hAnsi="Arial"/>
          <w:sz w:val="24"/>
        </w:rPr>
      </w:pPr>
    </w:p>
    <w:p w14:paraId="649E8D11" w14:textId="77777777" w:rsidR="00EC1ACB" w:rsidRDefault="00EC1ACB">
      <w:pPr>
        <w:rPr>
          <w:rFonts w:ascii="Arial" w:hAnsi="Arial"/>
          <w:sz w:val="24"/>
        </w:rPr>
      </w:pPr>
    </w:p>
    <w:p w14:paraId="649E8D12" w14:textId="77777777" w:rsidR="00EC1ACB" w:rsidRDefault="00EC1ACB">
      <w:pPr>
        <w:rPr>
          <w:rFonts w:ascii="Arial" w:hAnsi="Arial"/>
          <w:sz w:val="24"/>
        </w:rPr>
      </w:pPr>
    </w:p>
    <w:p w14:paraId="649E8D13" w14:textId="77777777" w:rsidR="00EC1ACB" w:rsidRDefault="00EC1ACB">
      <w:pPr>
        <w:rPr>
          <w:rFonts w:ascii="Arial" w:hAnsi="Arial"/>
          <w:sz w:val="24"/>
        </w:rPr>
      </w:pPr>
    </w:p>
    <w:p w14:paraId="649E8D14" w14:textId="77777777" w:rsidR="00EC1ACB" w:rsidRDefault="00EC1AC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649E8D15" w14:textId="77777777" w:rsidR="00EC1ACB" w:rsidRDefault="00EC1ACB">
      <w:pPr>
        <w:rPr>
          <w:rFonts w:ascii="Arial" w:hAnsi="Arial"/>
          <w:sz w:val="24"/>
        </w:rPr>
      </w:pPr>
    </w:p>
    <w:p w14:paraId="649E8D16" w14:textId="77777777" w:rsidR="00EC1ACB" w:rsidRDefault="00EC1ACB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649E8D17" w14:textId="77777777" w:rsidR="00EC1ACB" w:rsidRDefault="00EC1AC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make cheque or money order payable to the</w:t>
      </w:r>
      <w:r>
        <w:rPr>
          <w:rFonts w:ascii="Arial" w:hAnsi="Arial"/>
          <w:b/>
          <w:i/>
          <w:sz w:val="24"/>
        </w:rPr>
        <w:t xml:space="preserve"> Minister of Finance </w:t>
      </w:r>
      <w:r>
        <w:rPr>
          <w:rFonts w:ascii="Arial" w:hAnsi="Arial"/>
          <w:b/>
          <w:sz w:val="24"/>
        </w:rPr>
        <w:t>and return this application/renewal notice to:</w:t>
      </w:r>
    </w:p>
    <w:p w14:paraId="649E8D18" w14:textId="77777777" w:rsidR="00EC1ACB" w:rsidRDefault="00EC1ACB">
      <w:pPr>
        <w:jc w:val="center"/>
        <w:rPr>
          <w:rFonts w:ascii="Arial" w:hAnsi="Arial"/>
          <w:sz w:val="24"/>
        </w:rPr>
      </w:pPr>
    </w:p>
    <w:p w14:paraId="649E8D19" w14:textId="3D401089" w:rsidR="00EC1ACB" w:rsidRDefault="00EC1ACB">
      <w:pPr>
        <w:pStyle w:val="Heading2"/>
      </w:pPr>
      <w:r>
        <w:t>Ministry of Agriculture</w:t>
      </w:r>
      <w:r w:rsidR="009C016D">
        <w:t xml:space="preserve"> and Food</w:t>
      </w:r>
    </w:p>
    <w:p w14:paraId="649E8D1A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Health Management and Regulation</w:t>
      </w:r>
    </w:p>
    <w:p w14:paraId="649E8D1B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1767 Angus Campbell Road</w:t>
      </w:r>
    </w:p>
    <w:p w14:paraId="649E8D1C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Abbotsford, B.C.   V3G 2M3    </w:t>
      </w:r>
    </w:p>
    <w:p w14:paraId="649E8D1D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Telephone:   (778) 666-0560      Toll-Free:      1 (877) 877-2474</w:t>
      </w:r>
    </w:p>
    <w:p w14:paraId="649E8D1E" w14:textId="77777777" w:rsidR="00EC1ACB" w:rsidRDefault="00EC1ACB"/>
    <w:sectPr w:rsidR="00EC1ACB" w:rsidSect="00A944A2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CB"/>
    <w:rsid w:val="000C2F11"/>
    <w:rsid w:val="002B0D11"/>
    <w:rsid w:val="009C016D"/>
    <w:rsid w:val="00AE2E28"/>
    <w:rsid w:val="00D539A9"/>
    <w:rsid w:val="00EC1ACB"/>
    <w:rsid w:val="00E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E8CFA"/>
  <w15:chartTrackingRefBased/>
  <w15:docId w15:val="{8F8655E3-2EC1-45C3-B5C9-23DFEC05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C1ACB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C1ACB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1ACB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C1ACB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440686-C7AB-47A0-BAAD-DD4E542B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2AAC9-9AD0-4AC2-88EA-B34B2933EE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9B5ED4-E587-4567-8D86-8CC2E3D7F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7</cp:revision>
  <dcterms:created xsi:type="dcterms:W3CDTF">2021-02-24T22:05:00Z</dcterms:created>
  <dcterms:modified xsi:type="dcterms:W3CDTF">2023-03-02T05:10:00Z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