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{d.agreementId}</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{d.status.</w:t>
      </w:r>
      <w:r>
        <w:rPr>
          <w:rFonts w:ascii="Lato" w:eastAsia="Arial" w:hAnsi="Lato"/>
          <w:b/>
          <w:bCs/>
          <w:color w:val="002C71"/>
          <w:sz w:val="28"/>
          <w:szCs w:val="28"/>
        </w:rPr>
        <w:t>text</w:t>
      </w:r>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{d.planStartDate:</w:t>
      </w:r>
      <w:r w:rsidRPr="00594C8B">
        <w:rPr>
          <w:rFonts w:ascii="Lato" w:eastAsia="Arial" w:hAnsi="Lato"/>
          <w:sz w:val="27"/>
        </w:rPr>
        <w:t>formatD('LL')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{d.planEndDate:</w:t>
      </w:r>
      <w:r w:rsidRPr="00AD40ED">
        <w:rPr>
          <w:rFonts w:ascii="Lato" w:eastAsia="Arial" w:hAnsi="Lato"/>
          <w:sz w:val="27"/>
        </w:rPr>
        <w:t>formatD('LL')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40B32A4F" w:rsidR="00AF5760" w:rsidRDefault="00DC6378" w:rsidP="00DC6378">
      <w:pPr>
        <w:jc w:val="center"/>
        <w:rPr>
          <w:rFonts w:ascii="Lato" w:eastAsia="Arial" w:hAnsi="Lato"/>
          <w:sz w:val="27"/>
        </w:rPr>
      </w:pPr>
      <w:r>
        <w:rPr>
          <w:rFonts w:ascii="Lato" w:eastAsia="Arial" w:hAnsi="Lato"/>
          <w:sz w:val="27"/>
        </w:rPr>
        <w:t>{d.originalApproval.givenName}</w:t>
      </w:r>
      <w:r w:rsidR="009F264B">
        <w:rPr>
          <w:rFonts w:ascii="Lato" w:eastAsia="Arial" w:hAnsi="Lato"/>
          <w:sz w:val="27"/>
        </w:rPr>
        <w:t xml:space="preserve"> </w:t>
      </w:r>
      <w:r>
        <w:rPr>
          <w:rFonts w:ascii="Lato" w:eastAsia="Arial" w:hAnsi="Lato"/>
          <w:sz w:val="27"/>
        </w:rPr>
        <w:t>{d.originalApproval.familyName}</w:t>
      </w:r>
    </w:p>
    <w:p w14:paraId="0EF78A49" w14:textId="728C6ED2" w:rsidR="00DC6378" w:rsidRDefault="00DC6378" w:rsidP="00DC6378">
      <w:pPr>
        <w:jc w:val="center"/>
        <w:rPr>
          <w:rFonts w:ascii="0s{0" w:hAnsi="0s{0" w:cs="0s{0"/>
          <w:kern w:val="0"/>
          <w:sz w:val="28"/>
          <w:szCs w:val="28"/>
          <w:lang w:val="en-US"/>
        </w:rPr>
      </w:pPr>
      <w:r>
        <w:rPr>
          <w:rFonts w:ascii="Lato" w:eastAsia="Arial" w:hAnsi="Lato"/>
          <w:sz w:val="27"/>
        </w:rPr>
        <w:t>{d.originalApproval.createdAt</w:t>
      </w:r>
      <w:r w:rsidRPr="00165A59">
        <w:rPr>
          <w:rFonts w:ascii="Lato" w:eastAsia="Arial" w:hAnsi="Lato"/>
          <w:sz w:val="27"/>
        </w:rPr>
        <w:t>:formatD('LL')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{d.agreement.clients[i].name}</w:t>
      </w:r>
      <w:r w:rsidRPr="0028689A">
        <w:rPr>
          <w:rFonts w:ascii="0s{0" w:hAnsi="0s{0" w:cs="0s{0"/>
          <w:kern w:val="0"/>
          <w:sz w:val="28"/>
          <w:szCs w:val="28"/>
          <w:lang w:val="en-US"/>
        </w:rPr>
        <w:t xml:space="preserve"> </w:t>
      </w:r>
      <w:r>
        <w:rPr>
          <w:rFonts w:ascii="0s{0" w:hAnsi="0s{0" w:cs="0s{0"/>
          <w:kern w:val="0"/>
          <w:sz w:val="28"/>
          <w:szCs w:val="28"/>
          <w:lang w:val="en-US"/>
        </w:rPr>
        <w:t>{d.agreement.clients[i].confirmationDate</w:t>
      </w:r>
      <w:r w:rsidR="00817C1B" w:rsidRPr="00165A59">
        <w:rPr>
          <w:rFonts w:ascii="Lato" w:eastAsia="Arial" w:hAnsi="Lato"/>
          <w:sz w:val="27"/>
        </w:rPr>
        <w:t>:formatD('LL')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{d.agreement.clients[i+1].name}</w:t>
      </w:r>
      <w:r w:rsidRPr="0028689A">
        <w:rPr>
          <w:rFonts w:ascii="0s{0" w:hAnsi="0s{0" w:cs="0s{0"/>
          <w:kern w:val="0"/>
          <w:sz w:val="28"/>
          <w:szCs w:val="28"/>
          <w:lang w:val="en-US"/>
        </w:rPr>
        <w:t xml:space="preserve"> </w:t>
      </w:r>
      <w:r>
        <w:rPr>
          <w:rFonts w:ascii="0s{0" w:hAnsi="0s{0" w:cs="0s{0"/>
          <w:kern w:val="0"/>
          <w:sz w:val="28"/>
          <w:szCs w:val="28"/>
          <w:lang w:val="en-US"/>
        </w:rPr>
        <w:t>{d.agreement.clients[i+1].confirmationDate</w:t>
      </w:r>
      <w:r w:rsidR="00817C1B" w:rsidRPr="00165A59">
        <w:rPr>
          <w:rFonts w:ascii="Lato" w:eastAsia="Arial" w:hAnsi="Lato"/>
          <w:sz w:val="27"/>
        </w:rPr>
        <w:t>:formatD('LL')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approvedBy</w:t>
            </w:r>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approvedBy</w:t>
            </w:r>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{d.agreementId}</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{d.agreement.zone.district.code} - {d.agreement.zone.district.description}</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{d.agreement.agreementType.code} - {d.agreement.agreementType.description}</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{d.agreement.zone.code}</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{d.agreement.agreementStartDate:formatD('LL')} – {d. agreement.agreementEndDate:formatD('LL')}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{d.agreement.zone.user.givenName} {d.agreement.zone.user.familyName}</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{d.agreement.zone.user.phoneNumber}</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{d.agreement.altBusinessName}</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{d.agreement.zone.user.email}</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{d.planStartDate:formatD('LL')}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{d.planEndDate:formatD('LL')}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{d.agreement.clients[i].name}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{d.agreement.clients[i+1].name}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r w:rsidR="00DB4F78">
        <w:rPr>
          <w:rFonts w:ascii="Lato" w:eastAsia="Arial" w:hAnsi="Lato"/>
          <w:sz w:val="32"/>
          <w:szCs w:val="32"/>
        </w:rPr>
        <w:t>d.pastures</w:t>
      </w:r>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{$p[i].name}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{d.pastures[i].allowableAum}</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6E2FFC74"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{d.pastures[i].pldPercent</w:t>
                  </w:r>
                  <w:r w:rsidR="004B66F4">
                    <w:rPr>
                      <w:rFonts w:ascii="Lato" w:eastAsia="Arial" w:hAnsi="Lato"/>
                      <w:sz w:val="18"/>
                      <w:szCs w:val="18"/>
                    </w:rPr>
                    <w:t>Co</w:t>
                  </w:r>
                  <w:r w:rsidR="00D305A5">
                    <w:rPr>
                      <w:rFonts w:ascii="Lato" w:eastAsia="Arial" w:hAnsi="Lato"/>
                      <w:sz w:val="18"/>
                      <w:szCs w:val="18"/>
                    </w:rPr>
                    <w:t>n</w:t>
                  </w:r>
                  <w:r w:rsidR="004B66F4">
                    <w:rPr>
                      <w:rFonts w:ascii="Lato" w:eastAsia="Arial" w:hAnsi="Lato"/>
                      <w:sz w:val="18"/>
                      <w:szCs w:val="18"/>
                    </w:rPr>
                    <w:t>verted</w:t>
                  </w:r>
                  <w:r w:rsidRPr="00020DF3">
                    <w:rPr>
                      <w:rFonts w:ascii="Lato" w:eastAsia="Arial" w:hAnsi="Lato"/>
                      <w:sz w:val="18"/>
                      <w:szCs w:val="18"/>
                    </w:rPr>
                    <w: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(non legal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{d.pastures[i].notes}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{d.pastures[i].plantCommunities[i].communityType.name}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r w:rsidRPr="00F51B15">
                    <w:rPr>
                      <w:rFonts w:ascii="Lato" w:eastAsia="Arial" w:hAnsi="Lato"/>
                      <w:sz w:val="18"/>
                      <w:szCs w:val="18"/>
                    </w:rPr>
                    <w:t>d.pastures[i].plantCommunities[i].aspect}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{d.pastures[i].plantCommunities[i].elevation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{d.pastures[i].plantCommunities[i].url}</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{d.pastures[i].plantCommunities[i].purposeOfAction}</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({d.pastures[i].plantCommunities[i].communityType.name})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90"/>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{d.pastures[i].plantCommunities[i].monitoringAreas[i].name}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r w:rsidRPr="00F51B15">
                          <w:rPr>
                            <w:rFonts w:ascii="Lato" w:eastAsia="Arial" w:hAnsi="Lato"/>
                            <w:color w:val="1F3864" w:themeColor="accent1" w:themeShade="80"/>
                            <w:sz w:val="18"/>
                            <w:szCs w:val="18"/>
                          </w:rPr>
                          <w:t>d.pastures[i].plantCommunities[i].monitoringAreas[i].location</w:t>
                        </w:r>
                        <w:r w:rsidRPr="00F51B15">
                          <w:rPr>
                            <w:rFonts w:ascii="Lato" w:eastAsia="Arial" w:hAnsi="Lato"/>
                            <w:sz w:val="18"/>
                            <w:szCs w:val="18"/>
                          </w:rPr>
                          <w:t>}</w:t>
                        </w:r>
                      </w:p>
                    </w:tc>
                  </w:tr>
                  <w:tr w:rsidR="00F81BE3" w14:paraId="7F48EE69" w14:textId="77777777" w:rsidTr="00B67E9C">
                    <w:tc>
                      <w:tcPr>
                        <w:tcW w:w="8312" w:type="dxa"/>
                      </w:tcPr>
                      <w:p w14:paraId="7CBC0CBF"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Latitude/Longitude: </w:t>
                        </w:r>
                      </w:p>
                      <w:p w14:paraId="7E28D38E" w14:textId="5541EAF4"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{d.pastures[i].plantCommunities[i].monitoringAreas[i].latitude}/{d.pastures[i].plantCommunities[i].monitoringAreas[i].longitude}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({d.pastures[i].plantCommunities[i].monitoringAreas[i+1].name})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t>{d.pastures[i].plantCommunities[i].</w:t>
                        </w:r>
                        <w:r w:rsidRPr="007F3BFB">
                          <w:rPr>
                            <w:sz w:val="18"/>
                            <w:szCs w:val="18"/>
                          </w:rPr>
                          <w:t xml:space="preserve"> </w:t>
                        </w:r>
                        <w:r w:rsidRPr="007F3BFB">
                          <w:rPr>
                            <w:rFonts w:ascii="Lato" w:eastAsia="Arial" w:hAnsi="Lato"/>
                            <w:color w:val="1F3864" w:themeColor="accent1" w:themeShade="80"/>
                            <w:sz w:val="18"/>
                            <w:szCs w:val="18"/>
                          </w:rPr>
                          <w:lastRenderedPageBreak/>
                          <w:t>plantCommunityActions[i].name}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lastRenderedPageBreak/>
                          <w:t>{d.pastures[i].plantCommunities[i].plantCommunityActions[i].details}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lastRenderedPageBreak/>
                          <w:t>{d.pastures[i].plantCommunities[i].plantCommunityActions[i].name:i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lastRenderedPageBreak/>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{d.pastures[i].plantCommunities[i]. plantCommunityActions[i+1].details}</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r w:rsidR="00C91804" w:rsidRPr="005A5C53">
                    <w:rPr>
                      <w:rFonts w:ascii="Í∏4" w:hAnsi="Í∏4" w:cs="Í∏4"/>
                      <w:color w:val="444444"/>
                      <w:kern w:val="0"/>
                      <w:sz w:val="18"/>
                      <w:szCs w:val="18"/>
                      <w:lang w:val="en-US"/>
                    </w:rPr>
                    <w:t>d.pastures[i].plantCommunities[i].rangeReadinessDate</w:t>
                  </w:r>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{d.pastures[i].plantCommunities[i].rangeReadiness</w:t>
                  </w:r>
                  <w:r w:rsidR="00F82576" w:rsidRPr="005A5C53">
                    <w:rPr>
                      <w:rFonts w:ascii="Í∏4" w:hAnsi="Í∏4" w:cs="Í∏4"/>
                      <w:color w:val="444444"/>
                      <w:kern w:val="0"/>
                      <w:sz w:val="18"/>
                      <w:szCs w:val="18"/>
                      <w:lang w:val="en-US"/>
                    </w:rPr>
                    <w:t>Note}</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w:t>
                        </w:r>
                        <w:r w:rsidR="00B757E7" w:rsidRPr="00147100">
                          <w:rPr>
                            <w:rFonts w:ascii="Í∏4" w:hAnsi="Í∏4" w:cs="Í∏4"/>
                            <w:color w:val="444444"/>
                            <w:kern w:val="0"/>
                            <w:sz w:val="18"/>
                            <w:szCs w:val="18"/>
                            <w:lang w:val="en-US"/>
                          </w:rPr>
                          <w:t>[</w:t>
                        </w:r>
                        <w:r w:rsidR="009174E7" w:rsidRPr="00147100">
                          <w:rPr>
                            <w:rFonts w:ascii="Í∏4" w:hAnsi="Í∏4" w:cs="Í∏4"/>
                            <w:color w:val="444444"/>
                            <w:kern w:val="0"/>
                            <w:sz w:val="18"/>
                            <w:szCs w:val="18"/>
                            <w:lang w:val="en-US"/>
                          </w:rPr>
                          <w:t xml:space="preserve">i, </w:t>
                        </w:r>
                        <w:r w:rsidRPr="00147100">
                          <w:rPr>
                            <w:rFonts w:ascii="Í∏4" w:hAnsi="Í∏4" w:cs="Í∏4"/>
                            <w:color w:val="444444"/>
                            <w:kern w:val="0"/>
                            <w:sz w:val="18"/>
                            <w:szCs w:val="18"/>
                            <w:lang w:val="en-US"/>
                          </w:rPr>
                          <w:t>criteria='rangereadiness'].name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criteria='rangereadiness'].value}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criteria='rangereadiness'].name}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criteria='rangereadiness'].value}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{d.pastures[i].plantCommunities[i].shrubUse}</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{d.pastures[i].plantCommunities[i+1].communityType.name}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r w:rsidRPr="007462AF">
        <w:rPr>
          <w:rFonts w:ascii="Lato" w:hAnsi="Lato" w:cs="0s{0"/>
          <w:kern w:val="0"/>
          <w:sz w:val="18"/>
          <w:szCs w:val="18"/>
          <w:lang w:val="en-US"/>
        </w:rPr>
        <w:t>d.</w:t>
      </w:r>
      <w:r>
        <w:rPr>
          <w:rFonts w:ascii="Lato" w:hAnsi="Lato" w:cs="0s{0"/>
          <w:kern w:val="0"/>
          <w:sz w:val="18"/>
          <w:szCs w:val="18"/>
          <w:lang w:val="en-US"/>
        </w:rPr>
        <w:t>grazingSchedules:ifNEM</w:t>
      </w:r>
      <w:r w:rsidRPr="007462AF">
        <w:rPr>
          <w:rFonts w:ascii="Lato" w:hAnsi="Lato" w:cs="0s{0"/>
          <w:kern w:val="0"/>
          <w:sz w:val="18"/>
          <w:szCs w:val="18"/>
          <w:lang w:val="en-US"/>
        </w:rPr>
        <w:t>():showBegin}</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r w:rsidR="00465837">
        <w:rPr>
          <w:rFonts w:ascii="Lato" w:eastAsia="Arial" w:hAnsi="Lato"/>
          <w:sz w:val="32"/>
          <w:szCs w:val="32"/>
        </w:rPr>
        <w:t>d.grazingSchedules</w:t>
      </w:r>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 xml:space="preserve">{$s[i].year} Schedule </w:t>
            </w:r>
            <w:r w:rsidRPr="00F50241">
              <w:rPr>
                <w:rFonts w:ascii="Arial" w:hAnsi="Arial" w:cs="Arial"/>
                <w:color w:val="270333"/>
                <w:sz w:val="20"/>
                <w:szCs w:val="20"/>
                <w:shd w:val="clear" w:color="auto" w:fill="F8F8F8"/>
              </w:rPr>
              <w:t xml:space="preserve">{#se = </w:t>
            </w:r>
            <w:r w:rsidRPr="00F50241">
              <w:rPr>
                <w:rFonts w:ascii="Lato" w:eastAsia="Arial" w:hAnsi="Lato"/>
                <w:sz w:val="20"/>
                <w:szCs w:val="20"/>
              </w:rPr>
              <w:t>d.grazingSchedules[i].grazingScheduleEntries</w:t>
            </w:r>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{$se[i].p</w:t>
                  </w:r>
                  <w:r w:rsidR="005A02B5">
                    <w:rPr>
                      <w:rFonts w:ascii="Lato" w:eastAsia="Arial" w:hAnsi="Lato"/>
                      <w:sz w:val="20"/>
                      <w:szCs w:val="20"/>
                    </w:rPr>
                    <w:t>a</w:t>
                  </w:r>
                  <w:r w:rsidRPr="00D32467">
                    <w:rPr>
                      <w:rFonts w:ascii="Lato" w:eastAsia="Arial" w:hAnsi="Lato"/>
                      <w:sz w:val="20"/>
                      <w:szCs w:val="20"/>
                    </w:rPr>
                    <w:t>sture}</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{$se[i].livestockType.name}</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{$se[i].livestockCount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{$se[i].dateIn:formatD(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{$se[i].dateOut:formatD(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{$se[i]</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{$se[i].graceDays}</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{$se[i].pldAU</w:t>
                  </w:r>
                  <w:r w:rsidR="000771D4" w:rsidRPr="00D32467">
                    <w:rPr>
                      <w:rFonts w:ascii="Lato" w:eastAsia="Arial" w:hAnsi="Lato"/>
                      <w:sz w:val="20"/>
                      <w:szCs w:val="20"/>
                    </w:rPr>
                    <w:t>M</w:t>
                  </w:r>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{$se[i].crownAUM}</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5A02B5">
                    <w:rPr>
                      <w:rFonts w:ascii="Lato" w:eastAsia="Arial" w:hAnsi="Lato"/>
                      <w:sz w:val="20"/>
                      <w:szCs w:val="20"/>
                    </w:rPr>
                    <w:t>.</w:t>
                  </w:r>
                  <w:r w:rsidRPr="00D32467">
                    <w:rPr>
                      <w:rFonts w:ascii="Lato" w:eastAsia="Arial" w:hAnsi="Lato"/>
                      <w:sz w:val="20"/>
                      <w:szCs w:val="20"/>
                    </w:rPr>
                    <w:t>pasture}</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{$se[i+1].livestockType.name}</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{$se[i+1].livestockCount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{$se[i+1].graceDays}</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{$se[i+1].pldAUM}</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{$se[i+1].crownAUM}</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{$s[i].authorizedAUM}</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{$s[i].</w:t>
                  </w:r>
                  <w:r w:rsidR="007C56D4">
                    <w:rPr>
                      <w:rFonts w:ascii="Lato" w:eastAsia="Arial" w:hAnsi="Lato"/>
                      <w:b/>
                      <w:bCs/>
                      <w:sz w:val="20"/>
                      <w:szCs w:val="20"/>
                    </w:rPr>
                    <w:t>crownT</w:t>
                  </w:r>
                  <w:r w:rsidR="00662A89">
                    <w:rPr>
                      <w:rFonts w:ascii="Lato" w:eastAsia="Arial" w:hAnsi="Lato"/>
                      <w:b/>
                      <w:bCs/>
                      <w:sz w:val="20"/>
                      <w:szCs w:val="20"/>
                    </w:rPr>
                    <w:t>otalAUM}</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{$s[i].percentUse}</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{$s[i].narative}</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{$s[i+1].year}</w:t>
      </w:r>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r w:rsidRPr="003A233E">
        <w:rPr>
          <w:rFonts w:ascii="Lato" w:eastAsia="Arial" w:hAnsi="Lato"/>
          <w:sz w:val="16"/>
          <w:szCs w:val="16"/>
        </w:rPr>
        <w:t>d.ministerIssues</w:t>
      </w:r>
      <w:r w:rsidRPr="003A233E">
        <w:rPr>
          <w:rFonts w:ascii="Arial" w:hAnsi="Arial" w:cs="Arial"/>
          <w:color w:val="270333"/>
          <w:sz w:val="16"/>
          <w:szCs w:val="16"/>
          <w:shd w:val="clear" w:color="auto" w:fill="F8F8F8"/>
        </w:rPr>
        <w:t>}</w:t>
      </w:r>
      <w:r w:rsidR="007D1706" w:rsidRPr="00160B20">
        <w:rPr>
          <w:rFonts w:ascii="Lato" w:eastAsia="Arial" w:hAnsi="Lato"/>
          <w:sz w:val="18"/>
          <w:szCs w:val="18"/>
        </w:rPr>
        <w:t>{d.ministerIssues:ifNEM():showBegin}</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{d.</w:t>
      </w:r>
      <w:r>
        <w:rPr>
          <w:rFonts w:ascii="Lato" w:eastAsia="Arial" w:hAnsi="Lato"/>
          <w:sz w:val="18"/>
          <w:szCs w:val="18"/>
        </w:rPr>
        <w:t>ministerIssues:showEnd}</w:t>
      </w:r>
      <w:r w:rsidRPr="00160B20">
        <w:rPr>
          <w:rFonts w:ascii="Lato" w:eastAsia="Arial" w:hAnsi="Lato"/>
          <w:sz w:val="18"/>
          <w:szCs w:val="18"/>
        </w:rPr>
        <w:t>{d.ministerIssues:ifEM():showBegin}</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{d.</w:t>
      </w:r>
      <w:r>
        <w:rPr>
          <w:rFonts w:ascii="Lato" w:eastAsia="Arial" w:hAnsi="Lato"/>
          <w:sz w:val="18"/>
          <w:szCs w:val="18"/>
        </w:rPr>
        <w:t>ministerIssues:showEnd}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[i].ministerIssueType.name}</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{$issue[i].detail}</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{$issue[i].objective}</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{$issue[i].pasture</w:t>
            </w:r>
            <w:r w:rsidR="00E77EB6">
              <w:rPr>
                <w:rFonts w:ascii="Lato" w:eastAsia="Arial" w:hAnsi="Lato"/>
                <w:sz w:val="18"/>
                <w:szCs w:val="18"/>
              </w:rPr>
              <w:t>Name</w:t>
            </w:r>
            <w:r w:rsidRPr="00896AF1">
              <w:rPr>
                <w:rFonts w:ascii="Lato" w:eastAsia="Arial" w:hAnsi="Lato"/>
                <w:sz w:val="18"/>
                <w:szCs w:val="18"/>
              </w:rPr>
              <w:t>s[i]</w:t>
            </w:r>
            <w:r w:rsidR="005C74E2">
              <w:rPr>
                <w:rFonts w:ascii="Lato" w:eastAsia="Arial" w:hAnsi="Lato"/>
                <w:sz w:val="18"/>
                <w:szCs w:val="18"/>
              </w:rPr>
              <w:t>.pastureName</w:t>
            </w:r>
            <w:r w:rsidRPr="00896AF1">
              <w:rPr>
                <w:rFonts w:ascii="Lato" w:eastAsia="Arial" w:hAnsi="Lato"/>
                <w:sz w:val="18"/>
                <w:szCs w:val="18"/>
              </w:rPr>
              <w:t>}, {$issue[i].pasture</w:t>
            </w:r>
            <w:r w:rsidR="00E77EB6">
              <w:rPr>
                <w:rFonts w:ascii="Lato" w:eastAsia="Arial" w:hAnsi="Lato"/>
                <w:sz w:val="18"/>
                <w:szCs w:val="18"/>
              </w:rPr>
              <w:t>Name</w:t>
            </w:r>
            <w:r w:rsidRPr="00896AF1">
              <w:rPr>
                <w:rFonts w:ascii="Lato" w:eastAsia="Arial" w:hAnsi="Lato"/>
                <w:sz w:val="18"/>
                <w:szCs w:val="18"/>
              </w:rPr>
              <w:t>s[i+1]</w:t>
            </w:r>
            <w:r w:rsidR="005C74E2">
              <w:rPr>
                <w:rFonts w:ascii="Lato" w:eastAsia="Arial" w:hAnsi="Lato"/>
                <w:sz w:val="18"/>
                <w:szCs w:val="18"/>
              </w:rPr>
              <w:t>.pastureName</w:t>
            </w:r>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{$issue[i].ministerIssueActions[i].ministerIssueActionType.name}</w:t>
            </w:r>
            <w:r w:rsidR="009F51D9">
              <w:rPr>
                <w:rFonts w:ascii="Lato" w:eastAsia="Arial" w:hAnsi="Lato"/>
                <w:sz w:val="18"/>
                <w:szCs w:val="18"/>
              </w:rPr>
              <w:t xml:space="preserve"> </w:t>
            </w:r>
            <w:r w:rsidR="00BE1A6B" w:rsidRPr="00896AF1">
              <w:rPr>
                <w:rFonts w:ascii="Lato" w:eastAsia="Arial" w:hAnsi="Lato"/>
                <w:sz w:val="18"/>
                <w:szCs w:val="18"/>
              </w:rPr>
              <w:t>{$issue[i].ministerIssueActions[i].</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{$issue[i+1].ministerIssueType.name}</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r w:rsidRPr="007462AF">
        <w:rPr>
          <w:rFonts w:ascii="Lato" w:hAnsi="Lato" w:cs="0s{0"/>
          <w:kern w:val="0"/>
          <w:sz w:val="18"/>
          <w:szCs w:val="18"/>
          <w:lang w:val="en-US"/>
        </w:rPr>
        <w:t>d.invasivePlantChecklist.</w:t>
      </w:r>
      <w:r>
        <w:rPr>
          <w:rFonts w:ascii="Lato" w:hAnsi="Lato" w:cs="0s{0"/>
          <w:kern w:val="0"/>
          <w:sz w:val="18"/>
          <w:szCs w:val="18"/>
          <w:lang w:val="en-US"/>
        </w:rPr>
        <w:t>isEmpty</w:t>
      </w:r>
      <w:r w:rsidRPr="007462AF">
        <w:rPr>
          <w:rFonts w:ascii="Lato" w:hAnsi="Lato" w:cs="0s{0"/>
          <w:kern w:val="0"/>
          <w:sz w:val="18"/>
          <w:szCs w:val="18"/>
          <w:lang w:val="en-US"/>
        </w:rPr>
        <w:t>:ifEQ(</w:t>
      </w:r>
      <w:r>
        <w:rPr>
          <w:rFonts w:ascii="Lato" w:hAnsi="Lato" w:cs="0s{0"/>
          <w:kern w:val="0"/>
          <w:sz w:val="18"/>
          <w:szCs w:val="18"/>
          <w:lang w:val="en-US"/>
        </w:rPr>
        <w:t>false</w:t>
      </w:r>
      <w:r w:rsidRPr="007462AF">
        <w:rPr>
          <w:rFonts w:ascii="Lato" w:hAnsi="Lato" w:cs="0s{0"/>
          <w:kern w:val="0"/>
          <w:sz w:val="18"/>
          <w:szCs w:val="18"/>
          <w:lang w:val="en-US"/>
        </w:rPr>
        <w:t>):showBegin}</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I commit to carry out the following measures to prevent the introduction or spread of invasive plants that are likely the result of my range practices:</w:t>
      </w:r>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Equipment and vehicles will not be parked on invasive plant infestations.{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r w:rsidR="006D51FD" w:rsidRPr="00807F8F">
        <w:rPr>
          <w:rFonts w:ascii="Lato" w:eastAsia="Arial" w:hAnsi="Lato"/>
          <w:sz w:val="18"/>
          <w:szCs w:val="18"/>
        </w:rPr>
        <w:t>locations.{d.invasivePlantChecklist.beginInUninfestedArea:showEnd}{d.invasivePlantChecklist.undercarrigesInspected:ifEQ(true):showBegin}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Clothing and vehicle/equipment undercarriages will be regularly inspected for plant parts or propagules if working in an area known to contain invasive plants.</w:t>
      </w:r>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eliminated.{d.invasivePlantChecklist.revegetate:showEnd}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{d.</w:t>
      </w:r>
      <w:r w:rsidRPr="00042568">
        <w:rPr>
          <w:rFonts w:ascii="Lato" w:eastAsia="Arial" w:hAnsi="Lato"/>
          <w:sz w:val="18"/>
          <w:szCs w:val="18"/>
        </w:rPr>
        <w:t>additionalRequirements</w:t>
      </w:r>
      <w:r>
        <w:rPr>
          <w:rFonts w:ascii="Lato" w:eastAsia="Arial" w:hAnsi="Lato"/>
          <w:sz w:val="18"/>
          <w:szCs w:val="18"/>
        </w:rPr>
        <w:t>:ifNEM():showBegin}</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{d.additionalRequirements[i].url}</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{d.additionalRequirements[i+1].category.name}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{d.additionalRequirements[i+1].detail}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{d.additionalRequirements[i+1].url}</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r w:rsidRPr="00042568">
        <w:rPr>
          <w:rFonts w:ascii="Lato" w:eastAsia="Arial" w:hAnsi="Lato"/>
          <w:sz w:val="18"/>
          <w:szCs w:val="18"/>
        </w:rPr>
        <w:t>d.additionalRequirements</w:t>
      </w:r>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{d.managementConsiderations[i].url}</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{d.managementConsiderations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{d.managementConsiderations[i+1].detail}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{d.additionalRequirements[i+1].url}</w:t>
            </w:r>
          </w:p>
        </w:tc>
      </w:tr>
    </w:tbl>
    <w:p w14:paraId="70D88BB3" w14:textId="65534C99" w:rsidR="006D51FD" w:rsidRDefault="006D51FD" w:rsidP="006D51FD">
      <w:r w:rsidRPr="005924E3">
        <w:rPr>
          <w:rFonts w:ascii="Lato" w:eastAsia="Arial" w:hAnsi="Lato"/>
          <w:sz w:val="18"/>
          <w:szCs w:val="18"/>
        </w:rPr>
        <w:t>{d.managementConsiderations</w:t>
      </w:r>
      <w:r>
        <w:rPr>
          <w:rFonts w:ascii="Lato" w:eastAsia="Arial" w:hAnsi="Lato"/>
          <w:sz w:val="18"/>
          <w:szCs w:val="18"/>
        </w:rPr>
        <w:t>:showEnd}</w:t>
      </w:r>
    </w:p>
    <w:p w14:paraId="201D984A" w14:textId="3E745215" w:rsidR="004A179F" w:rsidRPr="00BD09E0" w:rsidRDefault="004A179F" w:rsidP="004A179F"/>
    <w:sectPr w:rsidR="004A179F" w:rsidRPr="00BD09E0" w:rsidSect="00873CE2">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6B00" w14:textId="77777777" w:rsidR="00873CE2" w:rsidRDefault="00873CE2" w:rsidP="0028689A">
      <w:r>
        <w:separator/>
      </w:r>
    </w:p>
  </w:endnote>
  <w:endnote w:type="continuationSeparator" w:id="0">
    <w:p w14:paraId="391988BF" w14:textId="77777777" w:rsidR="00873CE2" w:rsidRDefault="00873CE2" w:rsidP="0028689A">
      <w:r>
        <w:continuationSeparator/>
      </w:r>
    </w:p>
  </w:endnote>
  <w:endnote w:type="continuationNotice" w:id="1">
    <w:p w14:paraId="4559F938" w14:textId="77777777" w:rsidR="00873CE2" w:rsidRDefault="00873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r w:rsidR="002705A5" w:rsidRPr="009B48A4">
      <w:rPr>
        <w:rFonts w:ascii="Lato" w:hAnsi="Lato" w:cs="0s{0"/>
        <w:color w:val="444444"/>
        <w:sz w:val="18"/>
        <w:szCs w:val="18"/>
        <w:lang w:val="en-US"/>
      </w:rPr>
      <w:t>:formatD('LL')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MyRangeBC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E911" w14:textId="77777777" w:rsidR="00873CE2" w:rsidRDefault="00873CE2" w:rsidP="0028689A">
      <w:r>
        <w:separator/>
      </w:r>
    </w:p>
  </w:footnote>
  <w:footnote w:type="continuationSeparator" w:id="0">
    <w:p w14:paraId="0C96D603" w14:textId="77777777" w:rsidR="00873CE2" w:rsidRDefault="00873CE2" w:rsidP="0028689A">
      <w:r>
        <w:continuationSeparator/>
      </w:r>
    </w:p>
  </w:footnote>
  <w:footnote w:type="continuationNotice" w:id="1">
    <w:p w14:paraId="493BD465" w14:textId="77777777" w:rsidR="00873CE2" w:rsidRDefault="00873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{d.</w:t>
    </w:r>
    <w:r w:rsidRPr="00744AC0">
      <w:rPr>
        <w:rFonts w:ascii="Lato" w:hAnsi="Lato"/>
        <w:sz w:val="20"/>
        <w:szCs w:val="20"/>
      </w:rPr>
      <w:t>agreementId</w:t>
    </w:r>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{d.agreement.clients[clientTypeCode='A'].name}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{d.planStartDate</w:t>
    </w:r>
    <w:r w:rsidR="00CD3660">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08ED"/>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26F2"/>
    <w:rsid w:val="006C3A84"/>
    <w:rsid w:val="006D15EC"/>
    <w:rsid w:val="006D3E41"/>
    <w:rsid w:val="006D4D6B"/>
    <w:rsid w:val="006D51FD"/>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170C"/>
    <w:rsid w:val="00F018AC"/>
    <w:rsid w:val="00F055E3"/>
    <w:rsid w:val="00F05C12"/>
    <w:rsid w:val="00F11238"/>
    <w:rsid w:val="00F13AFE"/>
    <w:rsid w:val="00F14EA8"/>
    <w:rsid w:val="00F22645"/>
    <w:rsid w:val="00F2635D"/>
    <w:rsid w:val="00F30D21"/>
    <w:rsid w:val="00F31B87"/>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9</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1274</cp:revision>
  <cp:lastPrinted>2023-09-06T19:55:00Z</cp:lastPrinted>
  <dcterms:created xsi:type="dcterms:W3CDTF">2023-09-12T10:12:00Z</dcterms:created>
  <dcterms:modified xsi:type="dcterms:W3CDTF">2023-12-14T19:04:00Z</dcterms:modified>
  <cp:category/>
</cp:coreProperties>
</file>