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Skeena</w:t>
      </w:r>
      <w:r>
        <w:t xml:space="preserve"> </w:t>
      </w:r>
      <w:r>
        <w:t xml:space="preserve">Caribou</w:t>
      </w:r>
      <w:r>
        <w:t xml:space="preserve"> </w:t>
      </w:r>
      <w:r>
        <w:t xml:space="preserve">Population</w:t>
      </w:r>
      <w:r>
        <w:t xml:space="preserve"> </w:t>
      </w:r>
      <w:r>
        <w:t xml:space="preserve">Mortality</w:t>
      </w:r>
      <w:r>
        <w:t xml:space="preserve"> </w:t>
      </w:r>
      <w:r>
        <w:t xml:space="preserve">Count</w:t>
      </w:r>
    </w:p>
    <w:p>
      <w:pPr>
        <w:pStyle w:val="Author"/>
      </w:pPr>
      <w:r>
        <w:t xml:space="preserve">Aubertin-Young,</w:t>
      </w:r>
      <w:r>
        <w:t xml:space="preserve"> </w:t>
      </w:r>
      <w:r>
        <w:t xml:space="preserve">Macgregor</w:t>
      </w:r>
      <w:r>
        <w:t xml:space="preserve"> </w:t>
      </w:r>
      <w:r>
        <w:t xml:space="preserve">WLRS:EX</w:t>
      </w:r>
    </w:p>
    <w:p>
      <w:pPr>
        <w:pStyle w:val="Date"/>
      </w:pPr>
      <w:r>
        <w:t xml:space="preserve">2023-09-21</w:t>
      </w:r>
    </w:p>
    <w:p>
      <w:pPr>
        <w:pStyle w:val="FirstParagraph"/>
      </w:pPr>
      <w:r>
        <w:t xml:space="preserve">Prepared for Ministry of Forests.</w:t>
      </w:r>
      <w:r>
        <w:t xml:space="preserve"> </w:t>
      </w:r>
      <w:r>
        <w:t xml:space="preserve">Data citation: Project ID 2, Survey ID 2.</w:t>
      </w:r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Skeena Caribou Population Mortality Count</dc:title>
  <dc:creator>Aubertin-Young, Macgregor WLRS:EX</dc:creator>
  <cp:keywords/>
  <dcterms:created xsi:type="dcterms:W3CDTF">2023-09-21T17:53:51Z</dcterms:created>
  <dcterms:modified xsi:type="dcterms:W3CDTF">2023-09-21T17:53:51Z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2023-09-21</vt:lpwstr>
  </property>
  <property fmtid="{D5CDD505-2E9C-101B-9397-08002B2CF9AE}" pid="3" name="documentclass">
    <vt:lpwstr>report</vt:lpwstr>
  </property>
  <property fmtid="{D5CDD505-2E9C-101B-9397-08002B2CF9AE}" pid="4" name="output">
    <vt:lpwstr/>
  </property>
</Properties>
</file>