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jc w:val="left"/>
        <w:rPr/>
      </w:pPr>
      <w:r>
        <w:rPr/>
        <w:t>Career Trek Dataset Update</w:t>
      </w:r>
    </w:p>
    <w:p>
      <w:pPr>
        <w:pStyle w:val="Subtitle"/>
        <w:bidi w:val="0"/>
        <w:jc w:val="left"/>
        <w:rPr/>
      </w:pPr>
      <w:r>
        <w:rPr/>
        <w:t>Single Source of Truth API (SSOT)</w:t>
      </w:r>
    </w:p>
    <w:tbl>
      <w:tblPr>
        <w:tblStyle w:val="TableGrid"/>
        <w:tblW w:w="901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3005"/>
        <w:gridCol w:w="3005"/>
        <w:gridCol w:w="3005"/>
      </w:tblGrid>
      <w:tr>
        <w:trPr>
          <w:trHeight w:val="300" w:hRule="atLeast"/>
        </w:trPr>
        <w:tc>
          <w:tcPr>
            <w:tcW w:w="3005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GB" w:eastAsia="en-US" w:bidi="ar-SA"/>
              </w:rPr>
              <w:t>Who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GB" w:eastAsia="en-US" w:bidi="ar-SA"/>
              </w:rPr>
              <w:t>Version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GB" w:eastAsia="en-US" w:bidi="ar-SA"/>
              </w:rPr>
              <w:t>When</w:t>
            </w:r>
          </w:p>
        </w:tc>
      </w:tr>
      <w:tr>
        <w:trPr>
          <w:trHeight w:val="300" w:hRule="atLeast"/>
        </w:trPr>
        <w:tc>
          <w:tcPr>
            <w:tcW w:w="3005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Karim Ratib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1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2026/04/29</w:t>
            </w:r>
          </w:p>
        </w:tc>
      </w:tr>
      <w:tr>
        <w:trPr>
          <w:trHeight w:val="300" w:hRule="atLeast"/>
        </w:trPr>
        <w:tc>
          <w:tcPr>
            <w:tcW w:w="3005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Karim Ratib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2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2026/05/11</w:t>
            </w:r>
          </w:p>
        </w:tc>
      </w:tr>
      <w:tr>
        <w:trPr>
          <w:trHeight w:val="300" w:hRule="atLeast"/>
        </w:trPr>
        <w:tc>
          <w:tcPr>
            <w:tcW w:w="3005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Karim Ratib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rFonts w:ascii="Liberation Serif" w:hAnsi="Liberation Serif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3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rFonts w:ascii="Liberation Serif" w:hAnsi="Liberation Serif" w:eastAsia="Calibri" w:cs="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2026/07/03</w:t>
            </w:r>
          </w:p>
        </w:tc>
      </w:tr>
    </w:tbl>
    <w:p>
      <w:pPr>
        <w:pStyle w:val="Heading1"/>
        <w:bidi w:val="0"/>
        <w:jc w:val="left"/>
        <w:rPr/>
      </w:pPr>
      <w:r>
        <w:rPr/>
        <w:t>Procedure outline</w:t>
      </w:r>
    </w:p>
    <w:p>
      <w:pPr>
        <w:pStyle w:val="Normal"/>
        <w:bidi w:val="0"/>
        <w:jc w:val="left"/>
        <w:rPr/>
      </w:pPr>
      <w:r>
        <w:rPr/>
        <w:t xml:space="preserve">This procedure will update the </w:t>
      </w:r>
      <w:r>
        <w:rPr>
          <w:b/>
          <w:bCs/>
        </w:rPr>
        <w:t>Career Trek</w:t>
      </w:r>
      <w:r>
        <w:rPr/>
        <w:t xml:space="preserve"> dataset on the </w:t>
      </w:r>
      <w:r>
        <w:rPr>
          <w:b/>
          <w:bCs/>
        </w:rPr>
        <w:t>ams</w:t>
      </w:r>
      <w:r>
        <w:rPr/>
        <w:t xml:space="preserve"> branch of the </w:t>
      </w:r>
      <w:r>
        <w:rPr>
          <w:b/>
          <w:bCs/>
        </w:rPr>
        <w:t>workbc-ssot</w:t>
      </w:r>
      <w:r>
        <w:rPr/>
        <w:t xml:space="preserve"> repo, keeping the database snapshot in the repo in sync with the active database on the chosen stage.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Launch latest SSOT version</w:t>
      </w:r>
    </w:p>
    <w:p>
      <w:pPr>
        <w:pStyle w:val="Normal"/>
        <w:bidi w:val="0"/>
        <w:jc w:val="left"/>
        <w:rPr/>
      </w:pPr>
      <w:r>
        <w:rPr/>
        <w:t>- Import updated Career Trek dataset</w:t>
      </w:r>
    </w:p>
    <w:p>
      <w:pPr>
        <w:pStyle w:val="Normal"/>
        <w:bidi w:val="0"/>
        <w:jc w:val="left"/>
        <w:rPr/>
      </w:pPr>
      <w:r>
        <w:rPr/>
        <w:t>- Update dataset metadata</w:t>
      </w:r>
    </w:p>
    <w:p>
      <w:pPr>
        <w:pStyle w:val="Normal"/>
        <w:bidi w:val="0"/>
        <w:jc w:val="left"/>
        <w:rPr/>
      </w:pPr>
      <w:r>
        <w:rPr/>
        <w:t>- Export updated SSOT version</w:t>
      </w:r>
    </w:p>
    <w:p>
      <w:pPr>
        <w:pStyle w:val="Normal"/>
        <w:bidi w:val="0"/>
        <w:rPr/>
      </w:pPr>
      <w:r>
        <w:rPr/>
        <w:t xml:space="preserve">- Deploy to target stage </w:t>
      </w:r>
    </w:p>
    <w:p>
      <w:pPr>
        <w:pStyle w:val="Heading1"/>
        <w:bidi w:val="0"/>
        <w:jc w:val="left"/>
        <w:rPr/>
      </w:pPr>
      <w:r>
        <w:rPr/>
        <w:t>Detailed procedure</w:t>
      </w:r>
    </w:p>
    <w:p>
      <w:pPr>
        <w:pStyle w:val="Heading2"/>
        <w:numPr>
          <w:ilvl w:val="0"/>
          <w:numId w:val="0"/>
        </w:numPr>
        <w:bidi w:val="0"/>
        <w:ind w:left="0" w:hanging="0"/>
        <w:jc w:val="left"/>
        <w:rPr>
          <w:rFonts w:eastAsia="" w:cs="" w:asciiTheme="majorHAnsi" w:cstheme="majorBidi" w:eastAsiaTheme="majorEastAsia" w:hAnsiTheme="majorHAnsi"/>
          <w:b w:val="false"/>
          <w:b w:val="false"/>
          <w:bCs w:val="false"/>
          <w:color w:val="2E74B5" w:themeColor="accent1" w:themeShade="bf"/>
          <w:sz w:val="26"/>
          <w:szCs w:val="26"/>
        </w:rPr>
      </w:pPr>
      <w:r>
        <w:rPr>
          <w:rFonts w:eastAsia="" w:cs="" w:ascii="Calibri Light" w:hAnsi="Calibri Light" w:cstheme="majorBidi" w:eastAsiaTheme="majorEastAsia"/>
          <w:b w:val="false"/>
          <w:bCs w:val="false"/>
          <w:color w:val="2E74B5" w:themeColor="accent1" w:themeShade="bf"/>
          <w:sz w:val="26"/>
          <w:szCs w:val="26"/>
        </w:rPr>
        <w:t>Launch latest SSOT version</w:t>
      </w:r>
    </w:p>
    <w:p>
      <w:pPr>
        <w:pStyle w:val="PreformattedText"/>
        <w:numPr>
          <w:ilvl w:val="0"/>
          <w:numId w:val="2"/>
        </w:numPr>
        <w:bidi w:val="0"/>
        <w:jc w:val="left"/>
        <w:rPr/>
      </w:pPr>
      <w:r>
        <w:rPr/>
        <w:t xml:space="preserve">git clone -b ams </w:t>
      </w:r>
      <w:hyperlink r:id="rId2">
        <w:r>
          <w:rPr>
            <w:rStyle w:val="InternetLink"/>
          </w:rPr>
          <w:t>git@github.com</w:t>
        </w:r>
      </w:hyperlink>
      <w:r>
        <w:rPr/>
        <w:t>:bcgov/workbc-ssot.git</w:t>
      </w:r>
    </w:p>
    <w:p>
      <w:pPr>
        <w:pStyle w:val="PreformattedText"/>
        <w:numPr>
          <w:ilvl w:val="0"/>
          <w:numId w:val="2"/>
        </w:numPr>
        <w:bidi w:val="0"/>
        <w:jc w:val="left"/>
        <w:rPr/>
      </w:pPr>
      <w:r>
        <w:rPr/>
        <w:t>cd workbc-ssot</w:t>
      </w:r>
    </w:p>
    <w:p>
      <w:pPr>
        <w:pStyle w:val="PreformattedText"/>
        <w:numPr>
          <w:ilvl w:val="0"/>
          <w:numId w:val="2"/>
        </w:numPr>
        <w:bidi w:val="0"/>
        <w:jc w:val="left"/>
        <w:rPr/>
      </w:pPr>
      <w:r>
        <w:rPr/>
        <w:t>docker-compose up -d</w:t>
      </w:r>
    </w:p>
    <w:p>
      <w:pPr>
        <w:pStyle w:val="PreformattedText"/>
        <w:numPr>
          <w:ilvl w:val="0"/>
          <w:numId w:val="2"/>
        </w:numPr>
        <w:bidi w:val="0"/>
        <w:jc w:val="left"/>
        <w:rPr/>
      </w:pPr>
      <w:r>
        <w:rPr/>
        <w:t>docker-compose exec -T postgres psql --username workbc ssot &lt; ssot-reset.sql</w:t>
      </w:r>
    </w:p>
    <w:p>
      <w:pPr>
        <w:pStyle w:val="PreformattedText"/>
        <w:numPr>
          <w:ilvl w:val="0"/>
          <w:numId w:val="2"/>
        </w:numPr>
        <w:bidi w:val="0"/>
        <w:jc w:val="left"/>
        <w:rPr/>
      </w:pPr>
      <w:r>
        <w:rPr/>
        <w:t>gunzip -k -c ssot-full.sql.gz | docker-compose exec -T postgres psql --username workbc ssot</w:t>
      </w:r>
    </w:p>
    <w:p>
      <w:pPr>
        <w:pStyle w:val="PreformattedText"/>
        <w:numPr>
          <w:ilvl w:val="0"/>
          <w:numId w:val="2"/>
        </w:numPr>
        <w:bidi w:val="0"/>
        <w:jc w:val="left"/>
        <w:rPr/>
      </w:pPr>
      <w:r>
        <w:rPr/>
        <w:t>docker-compose kill -s SIGUSR1 ssot</w:t>
      </w:r>
    </w:p>
    <w:p>
      <w:pPr>
        <w:pStyle w:val="Heading2"/>
        <w:numPr>
          <w:ilvl w:val="0"/>
          <w:numId w:val="0"/>
        </w:numPr>
        <w:bidi w:val="0"/>
        <w:ind w:left="0" w:hanging="0"/>
        <w:jc w:val="left"/>
        <w:rPr/>
      </w:pPr>
      <w:r>
        <w:rPr>
          <w:rFonts w:eastAsia="" w:cs="" w:asciiTheme="majorHAnsi" w:cstheme="majorBidi" w:eastAsiaTheme="majorEastAsia" w:hAnsiTheme="majorHAnsi"/>
          <w:b w:val="false"/>
          <w:bCs w:val="false"/>
          <w:color w:val="2E74B5" w:themeColor="accent1" w:themeShade="bf"/>
          <w:sz w:val="26"/>
          <w:szCs w:val="26"/>
        </w:rPr>
        <w:t>Import updated Career Trek dataset</w:t>
      </w:r>
    </w:p>
    <w:p>
      <w:pPr>
        <w:pStyle w:val="Normal"/>
        <w:numPr>
          <w:ilvl w:val="0"/>
          <w:numId w:val="3"/>
        </w:numPr>
        <w:bidi w:val="0"/>
        <w:rPr/>
      </w:pPr>
      <w:r>
        <w:rPr/>
        <w:t xml:space="preserve">Place the new Career Trek Excel sheet in the repo’s </w:t>
      </w:r>
      <w:r>
        <w:rPr>
          <w:b/>
          <w:bCs/>
        </w:rPr>
        <w:t xml:space="preserve">migration/data </w:t>
      </w:r>
      <w:r>
        <w:rPr>
          <w:b w:val="false"/>
          <w:bCs w:val="false"/>
        </w:rPr>
        <w:t>folder</w:t>
      </w:r>
    </w:p>
    <w:p>
      <w:pPr>
        <w:pStyle w:val="Normal"/>
        <w:numPr>
          <w:ilvl w:val="0"/>
          <w:numId w:val="3"/>
        </w:numPr>
        <w:bidi w:val="0"/>
        <w:rPr/>
      </w:pPr>
      <w:r>
        <w:rPr/>
        <w:t xml:space="preserve">The file </w:t>
      </w:r>
      <w:hyperlink r:id="rId3">
        <w:r>
          <w:rPr>
            <w:rStyle w:val="InternetLink"/>
          </w:rPr>
          <w:t>migration/ssot-full.sh</w:t>
        </w:r>
      </w:hyperlink>
      <w:r>
        <w:rPr/>
        <w:t xml:space="preserve"> contains the import script for each dataset in SSOT. Open this file in an editor and locate the text:</w:t>
      </w:r>
    </w:p>
    <w:p>
      <w:pPr>
        <w:pStyle w:val="Normal"/>
        <w:bidi w:val="0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 Career Trek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rPr/>
      </w:pPr>
      <w:r>
        <w:rPr/>
        <w:t>In the 2 following lines, edit the name of the source Excel sheet (without the extension) to match the new version:</w:t>
      </w:r>
    </w:p>
    <w:p>
      <w:pPr>
        <w:pStyle w:val="Normal"/>
        <w:bidi w:val="0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ssconvert --export-type=Gnumeric_stf:stf_csv --export-file-per-sheet "data/&lt;NEW-SHEET&gt;.xlsx" "data/&lt;NEW-SHEET&gt;-%s.csv"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cat "data/&lt;NEW-SHEET&gt;-LMO.csv" | php csv_extract.php --range 2 &gt; load/career_trek.csv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Save the file</w:t>
      </w:r>
    </w:p>
    <w:p>
      <w:pPr>
        <w:pStyle w:val="PreformattedText"/>
        <w:numPr>
          <w:ilvl w:val="0"/>
          <w:numId w:val="4"/>
        </w:numPr>
        <w:bidi w:val="0"/>
        <w:jc w:val="left"/>
        <w:rPr/>
      </w:pPr>
      <w:r>
        <w:rPr/>
        <w:t>docker-compose exec migrator bash</w:t>
      </w:r>
    </w:p>
    <w:p>
      <w:pPr>
        <w:pStyle w:val="PreformattedText"/>
        <w:numPr>
          <w:ilvl w:val="0"/>
          <w:numId w:val="4"/>
        </w:numPr>
        <w:bidi w:val="0"/>
        <w:jc w:val="left"/>
        <w:rPr/>
      </w:pPr>
      <w:r>
        <w:rPr/>
        <w:t>ssconvert --export-type=Gnumeric_stf:stf_csv --export-file-per-sheet "data/&lt;NEW-SHEET&gt;.xlsx" "data/&lt;NEW-SHEET&gt;-%s.csv"</w:t>
      </w:r>
    </w:p>
    <w:p>
      <w:pPr>
        <w:pStyle w:val="PreformattedText"/>
        <w:numPr>
          <w:ilvl w:val="0"/>
          <w:numId w:val="4"/>
        </w:numPr>
        <w:bidi w:val="0"/>
        <w:jc w:val="left"/>
        <w:rPr/>
      </w:pPr>
      <w:r>
        <w:rPr/>
        <w:t>cat "data/&lt;NEW-SHEET&gt;-LMO.csv" | php csv_extract.php --range 2 &gt; load/career_trek.csv</w:t>
      </w:r>
    </w:p>
    <w:p>
      <w:pPr>
        <w:pStyle w:val="PreformattedText"/>
        <w:numPr>
          <w:ilvl w:val="0"/>
          <w:numId w:val="4"/>
        </w:numPr>
        <w:bidi w:val="0"/>
        <w:jc w:val="left"/>
        <w:rPr/>
      </w:pPr>
      <w:r>
        <w:rPr/>
        <w:t>pgloader -l workbc.lisp load/career_trek.load</w:t>
      </w:r>
    </w:p>
    <w:p>
      <w:pPr>
        <w:pStyle w:val="Heading2"/>
        <w:numPr>
          <w:ilvl w:val="0"/>
          <w:numId w:val="0"/>
        </w:numPr>
        <w:bidi w:val="0"/>
        <w:ind w:left="0" w:hanging="0"/>
        <w:jc w:val="left"/>
        <w:rPr/>
      </w:pPr>
      <w:r>
        <w:rPr>
          <w:rFonts w:eastAsia="" w:cs="" w:asciiTheme="majorHAnsi" w:cstheme="majorBidi" w:eastAsiaTheme="majorEastAsia" w:hAnsiTheme="majorHAnsi"/>
          <w:b w:val="false"/>
          <w:bCs w:val="false"/>
          <w:color w:val="2E74B5" w:themeColor="accent1" w:themeShade="bf"/>
          <w:sz w:val="26"/>
          <w:szCs w:val="26"/>
        </w:rPr>
        <w:t>Update dataset metadata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 xml:space="preserve">The file </w:t>
      </w:r>
      <w:hyperlink r:id="rId4">
        <w:r>
          <w:rPr>
            <w:rStyle w:val="InternetLink"/>
          </w:rPr>
          <w:t>migration/load/sources.csv</w:t>
        </w:r>
      </w:hyperlink>
      <w:r>
        <w:rPr/>
        <w:t xml:space="preserve"> contains the metadata about each dataset. We will update the latest date of the Career Trek dataset. Open this file in an editor and locate the row that contains: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"career_trek"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/>
        <w:t xml:space="preserve">Edit the </w:t>
      </w:r>
      <w:r>
        <w:rPr>
          <w:b/>
          <w:bCs/>
        </w:rPr>
        <w:t>period column</w:t>
      </w:r>
      <w:r>
        <w:rPr/>
        <w:t xml:space="preserve"> </w:t>
      </w:r>
      <w:r>
        <w:rPr/>
        <w:t>to reflect the year period to which this dataset applies, e.g. for 2026: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"2026/01/01 08:00"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6"/>
        </w:numPr>
        <w:bidi w:val="0"/>
        <w:jc w:val="both"/>
        <w:rPr/>
      </w:pPr>
      <w:r>
        <w:rPr/>
        <w:t xml:space="preserve">Edit the </w:t>
      </w:r>
      <w:r>
        <w:rPr>
          <w:b/>
          <w:bCs/>
        </w:rPr>
        <w:t xml:space="preserve">date </w:t>
      </w:r>
      <w:r>
        <w:rPr>
          <w:b/>
          <w:bCs/>
        </w:rPr>
        <w:t>column</w:t>
      </w:r>
      <w:r>
        <w:rPr/>
        <w:t xml:space="preserve"> </w:t>
      </w:r>
      <w:r>
        <w:rPr/>
        <w:t>to reflect the date of the Excel sheet, which can be today or earlier</w:t>
      </w:r>
    </w:p>
    <w:p>
      <w:pPr>
        <w:pStyle w:val="Normal"/>
        <w:numPr>
          <w:ilvl w:val="0"/>
          <w:numId w:val="6"/>
        </w:numPr>
        <w:bidi w:val="0"/>
        <w:jc w:val="both"/>
        <w:rPr/>
      </w:pPr>
      <w:r>
        <w:rPr/>
        <w:t xml:space="preserve">Edit the </w:t>
      </w:r>
      <w:r>
        <w:rPr>
          <w:b/>
          <w:bCs/>
        </w:rPr>
        <w:t>filename column</w:t>
      </w:r>
      <w:r>
        <w:rPr/>
        <w:t xml:space="preserve"> to reflect the &lt;NEW-SHEET&gt; name (without extension)</w:t>
      </w:r>
    </w:p>
    <w:p>
      <w:pPr>
        <w:pStyle w:val="Normal"/>
        <w:numPr>
          <w:ilvl w:val="0"/>
          <w:numId w:val="6"/>
        </w:numPr>
        <w:bidi w:val="0"/>
        <w:jc w:val="both"/>
        <w:rPr/>
      </w:pPr>
      <w:r>
        <w:rPr/>
        <w:t>Save the file</w:t>
      </w:r>
    </w:p>
    <w:p>
      <w:pPr>
        <w:pStyle w:val="PreformattedText"/>
        <w:numPr>
          <w:ilvl w:val="0"/>
          <w:numId w:val="6"/>
        </w:numPr>
        <w:bidi w:val="0"/>
        <w:jc w:val="both"/>
        <w:rPr/>
      </w:pPr>
      <w:r>
        <w:rPr/>
        <w:t>pgloader -l workbc.lisp load/sources.load</w:t>
      </w:r>
    </w:p>
    <w:p>
      <w:pPr>
        <w:pStyle w:val="Heading2"/>
        <w:numPr>
          <w:ilvl w:val="0"/>
          <w:numId w:val="0"/>
        </w:numPr>
        <w:bidi w:val="0"/>
        <w:ind w:left="0" w:hanging="0"/>
        <w:jc w:val="both"/>
        <w:rPr/>
      </w:pPr>
      <w:r>
        <w:rPr>
          <w:rFonts w:eastAsia="" w:cs="" w:asciiTheme="majorHAnsi" w:cstheme="majorBidi" w:eastAsiaTheme="majorEastAsia" w:hAnsiTheme="majorHAnsi"/>
          <w:b w:val="false"/>
          <w:bCs w:val="false"/>
          <w:color w:val="2E74B5" w:themeColor="accent1" w:themeShade="bf"/>
          <w:sz w:val="26"/>
          <w:szCs w:val="26"/>
        </w:rPr>
        <w:t>Export updated SSOT version</w:t>
      </w:r>
    </w:p>
    <w:p>
      <w:pPr>
        <w:pStyle w:val="PreformattedText"/>
        <w:numPr>
          <w:ilvl w:val="0"/>
          <w:numId w:val="7"/>
        </w:numPr>
        <w:bidi w:val="0"/>
        <w:jc w:val="left"/>
        <w:rPr/>
      </w:pPr>
      <w:r>
        <w:rPr/>
        <w:t>exit</w:t>
      </w:r>
    </w:p>
    <w:p>
      <w:pPr>
        <w:pStyle w:val="PreformattedText"/>
        <w:numPr>
          <w:ilvl w:val="0"/>
          <w:numId w:val="7"/>
        </w:numPr>
        <w:bidi w:val="0"/>
        <w:jc w:val="left"/>
        <w:rPr/>
      </w:pPr>
      <w:r>
        <w:rPr/>
        <w:t>docker-compose exec -T postgres psql --username workbc ssot &lt; ssot-grants.sql</w:t>
      </w:r>
    </w:p>
    <w:p>
      <w:pPr>
        <w:pStyle w:val="PreformattedText"/>
        <w:numPr>
          <w:ilvl w:val="0"/>
          <w:numId w:val="7"/>
        </w:numPr>
        <w:bidi w:val="0"/>
        <w:jc w:val="left"/>
        <w:rPr/>
      </w:pPr>
      <w:r>
        <w:rPr/>
        <w:t>docker-compose exec -T postgres pg_dump --clean --username workbc ssot | gzip &gt; ssot-full.sql.gz</w:t>
      </w:r>
    </w:p>
    <w:p>
      <w:pPr>
        <w:pStyle w:val="PreformattedText"/>
        <w:numPr>
          <w:ilvl w:val="0"/>
          <w:numId w:val="7"/>
        </w:numPr>
        <w:bidi w:val="0"/>
        <w:jc w:val="left"/>
        <w:rPr/>
      </w:pPr>
      <w:r>
        <w:rPr/>
        <w:t>gunzip -k -c ssot-full.sql.gz &gt; ssot-full.sql</w:t>
      </w:r>
    </w:p>
    <w:p>
      <w:pPr>
        <w:pStyle w:val="PreformattedText"/>
        <w:numPr>
          <w:ilvl w:val="0"/>
          <w:numId w:val="7"/>
        </w:numPr>
        <w:bidi w:val="0"/>
        <w:jc w:val="left"/>
        <w:rPr/>
      </w:pPr>
      <w:r>
        <w:rPr/>
        <w:t>git add .</w:t>
      </w:r>
    </w:p>
    <w:p>
      <w:pPr>
        <w:pStyle w:val="PreformattedText"/>
        <w:numPr>
          <w:ilvl w:val="0"/>
          <w:numId w:val="7"/>
        </w:numPr>
        <w:bidi w:val="0"/>
        <w:jc w:val="left"/>
        <w:rPr/>
      </w:pPr>
      <w:r>
        <w:rPr/>
        <w:t>git commit -am “Update Career Trek dataset”</w:t>
      </w:r>
    </w:p>
    <w:p>
      <w:pPr>
        <w:pStyle w:val="PreformattedText"/>
        <w:numPr>
          <w:ilvl w:val="0"/>
          <w:numId w:val="7"/>
        </w:numPr>
        <w:bidi w:val="0"/>
        <w:jc w:val="left"/>
        <w:rPr/>
      </w:pPr>
      <w:r>
        <w:rPr/>
        <w:t>git push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ind w:left="0" w:hanging="0"/>
        <w:jc w:val="both"/>
        <w:rPr/>
      </w:pPr>
      <w:r>
        <w:rPr>
          <w:rFonts w:eastAsia="" w:cs="" w:asciiTheme="majorHAnsi" w:cstheme="majorBidi" w:eastAsiaTheme="majorEastAsia" w:hAnsiTheme="majorHAnsi"/>
          <w:b w:val="false"/>
          <w:bCs w:val="false"/>
          <w:color w:val="2E74B5" w:themeColor="accent1" w:themeShade="bf"/>
          <w:sz w:val="26"/>
          <w:szCs w:val="26"/>
        </w:rPr>
        <w:t>Deploy to target stage (DEV, TEST, PROD)</w:t>
      </w:r>
    </w:p>
    <w:p>
      <w:pPr>
        <w:pStyle w:val="ListParagraph"/>
        <w:numPr>
          <w:ilvl w:val="0"/>
          <w:numId w:val="8"/>
        </w:numPr>
        <w:bidi w:val="0"/>
        <w:spacing w:lineRule="auto" w:line="259" w:beforeAutospacing="0" w:before="0" w:afterAutospacing="0" w:after="0"/>
        <w:ind w:left="720" w:right="0" w:hanging="360"/>
        <w:contextualSpacing/>
        <w:jc w:val="left"/>
        <w:rPr/>
      </w:pPr>
      <w:r>
        <w:rPr/>
        <w:t xml:space="preserve">Reset the SSoT database using the script </w:t>
      </w:r>
      <w:hyperlink r:id="rId5">
        <w:r>
          <w:rPr>
            <w:rStyle w:val="InternetLink"/>
          </w:rPr>
          <w:t>https://github.com/bcgov/workbc-ssot/blob/ams/ssot-reset.sql</w:t>
        </w:r>
      </w:hyperlink>
      <w:r>
        <w:rPr/>
        <w:t xml:space="preserve"> </w:t>
      </w:r>
    </w:p>
    <w:p>
      <w:pPr>
        <w:pStyle w:val="ListParagraph"/>
        <w:numPr>
          <w:ilvl w:val="0"/>
          <w:numId w:val="8"/>
        </w:numPr>
        <w:bidi w:val="0"/>
        <w:spacing w:lineRule="auto" w:line="259" w:beforeAutospacing="0" w:before="0" w:afterAutospacing="0" w:after="0"/>
        <w:ind w:left="720" w:right="0" w:hanging="360"/>
        <w:contextualSpacing/>
        <w:jc w:val="left"/>
        <w:rPr/>
      </w:pPr>
      <w:r>
        <w:rPr/>
        <w:t xml:space="preserve">Replace the SSoT database with the latest dump at </w:t>
      </w:r>
      <w:hyperlink r:id="rId6">
        <w:r>
          <w:rPr>
            <w:rStyle w:val="InternetLink"/>
          </w:rPr>
          <w:t>https://github.com/bcgov/workbc-ssot/blob/ams/ssot-full.sql</w:t>
        </w:r>
      </w:hyperlink>
      <w:r>
        <w:rPr/>
        <w:t xml:space="preserve"> </w:t>
      </w:r>
    </w:p>
    <w:p>
      <w:pPr>
        <w:pStyle w:val="ListParagraph"/>
        <w:numPr>
          <w:ilvl w:val="0"/>
          <w:numId w:val="8"/>
        </w:numPr>
        <w:bidi w:val="0"/>
        <w:spacing w:lineRule="auto" w:line="259" w:beforeAutospacing="0" w:before="0" w:afterAutospacing="0" w:after="0"/>
        <w:ind w:left="720" w:right="0" w:hanging="360"/>
        <w:contextualSpacing/>
        <w:jc w:val="left"/>
        <w:rPr/>
      </w:pPr>
      <w:r>
        <w:rPr/>
        <w:t xml:space="preserve">Run the SSoT refresh command to update the SSoT API at </w:t>
      </w:r>
      <w:hyperlink r:id="rId7">
        <w:r>
          <w:rPr>
            <w:rStyle w:val="InternetLink"/>
          </w:rPr>
          <w:t>https://github.com/bcgov/workbc-ssot/blob/ams/ssot-refresh.sql</w:t>
        </w:r>
      </w:hyperlink>
      <w:r>
        <w:rPr/>
        <w:t xml:space="preserve"> </w:t>
      </w:r>
    </w:p>
    <w:p>
      <w:pPr>
        <w:pStyle w:val="ListParagraph"/>
        <w:bidi w:val="0"/>
        <w:spacing w:lineRule="auto" w:line="259" w:beforeAutospacing="0" w:before="0" w:afterAutospacing="0" w:after="0"/>
        <w:ind w:left="720" w:right="0" w:hanging="360"/>
        <w:contextualSpacing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CA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240" w:after="0"/>
      <w:outlineLvl w:val="0"/>
    </w:pPr>
    <w:rPr>
      <w:rFonts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>
    <w:name w:val="Default Paragraph Font"/>
    <w:qFormat/>
    <w:rPr/>
  </w:style>
  <w:style w:type="character" w:styleId="InternetLink">
    <w:name w:val="Hyperlink"/>
    <w:basedOn w:val="DefaultParagraphFont"/>
    <w:rPr>
      <w:color w:val="0563C1" w:themeColor="hyperlink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VisitedInternetLink">
    <w:name w:val="FollowedHyperlink"/>
    <w:rPr>
      <w:color w:val="80000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spacing w:lineRule="auto" w:line="240" w:before="0" w:after="0"/>
      <w:contextualSpacing/>
    </w:pPr>
    <w:rPr>
      <w:rFonts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qFormat/>
    <w:pPr/>
    <w:rPr>
      <w:rFonts w:eastAsia=""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it@github.com" TargetMode="External"/><Relationship Id="rId3" Type="http://schemas.openxmlformats.org/officeDocument/2006/relationships/hyperlink" Target="https://github.com/bcgov/workbc-ssot/blob/ams/migration/ssot-full.sh" TargetMode="External"/><Relationship Id="rId4" Type="http://schemas.openxmlformats.org/officeDocument/2006/relationships/hyperlink" Target="https://github.com/bcgov/workbc-ssot/blob/ams/migration/load/sources.csv" TargetMode="External"/><Relationship Id="rId5" Type="http://schemas.openxmlformats.org/officeDocument/2006/relationships/hyperlink" Target="https://github.com/bcgov/workbc-ssot/blob/ams/ssot-reset.sql" TargetMode="External"/><Relationship Id="rId6" Type="http://schemas.openxmlformats.org/officeDocument/2006/relationships/hyperlink" Target="https://github.com/bcgov/workbc-ssot/blob/ams/ssot-full.sql" TargetMode="External"/><Relationship Id="rId7" Type="http://schemas.openxmlformats.org/officeDocument/2006/relationships/hyperlink" Target="https://github.com/bcgov/workbc-ssot/blob/ams/ssot-refresh.sql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LibreOffice/7.3.7.2$Linux_X86_64 LibreOffice_project/30$Build-2</Application>
  <AppVersion>15.0000</AppVersion>
  <Pages>2</Pages>
  <Words>446</Words>
  <Characters>2615</Characters>
  <CharactersWithSpaces>2962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2026-04-29T10:15:43Z</dcterms:created>
  <dc:creator/>
  <dc:description/>
  <dc:language>en-CA</dc:language>
  <cp:lastModifiedBy/>
  <dcterms:modified xsi:type="dcterms:W3CDTF">2026-07-03T12:58:09Z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