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KẾ HOẠCH ĐỒ ÁN TỐT NGHIỆP</w:t>
      </w:r>
    </w:p>
    <w:p>
      <w:pPr>
        <w:jc w:val="center"/>
      </w:pPr>
      <w:r>
        <w:t>XÂY DỰNG NỀN TẢNG QUẢN LÝ HỌC TẬP VÀ HỖ TRỢ ÔN THI THÔNG MINH</w:t>
        <w:br/>
        <w:t>TÍCH HỢP AI</w:t>
      </w:r>
    </w:p>
    <w:tbl>
      <w:tblPr>
        <w:tblStyle w:val="TableGrid"/>
        <w:tblW w:type="auto" w:w="0"/>
        <w:jc w:val="center"/>
        <w:tblLook w:firstColumn="1" w:firstRow="1" w:lastColumn="0" w:lastRow="0" w:noHBand="0" w:noVBand="1" w:val="04A0"/>
      </w:tblPr>
      <w:tblGrid>
        <w:gridCol w:w="4932"/>
        <w:gridCol w:w="4932"/>
      </w:tblGrid>
      <w:tr>
        <w:tc>
          <w:tcPr>
            <w:tcW w:type="dxa" w:w="4932"/>
          </w:tcPr>
          <w:p>
            <w:r>
              <w:t>Nhóm thực hiện</w:t>
            </w:r>
          </w:p>
        </w:tc>
        <w:tc>
          <w:tcPr>
            <w:tcW w:type="dxa" w:w="4932"/>
          </w:tcPr>
          <w:p>
            <w:r>
              <w:t>03 sinh viên</w:t>
            </w:r>
          </w:p>
        </w:tc>
      </w:tr>
      <w:tr>
        <w:tc>
          <w:tcPr>
            <w:tcW w:type="dxa" w:w="4932"/>
          </w:tcPr>
          <w:p>
            <w:r>
              <w:t>Thời gian dự kiến</w:t>
            </w:r>
          </w:p>
        </w:tc>
        <w:tc>
          <w:tcPr>
            <w:tcW w:type="dxa" w:w="4932"/>
          </w:tcPr>
          <w:p>
            <w:r>
              <w:t>03 tháng (12 tuần)</w:t>
            </w:r>
          </w:p>
        </w:tc>
      </w:tr>
      <w:tr>
        <w:tc>
          <w:tcPr>
            <w:tcW w:type="dxa" w:w="4932"/>
          </w:tcPr>
          <w:p>
            <w:r>
              <w:t>Loại sản phẩm</w:t>
            </w:r>
          </w:p>
        </w:tc>
        <w:tc>
          <w:tcPr>
            <w:tcW w:type="dxa" w:w="4932"/>
          </w:tcPr>
          <w:p>
            <w:r>
              <w:t>Web Application + AI Integration</w:t>
            </w:r>
          </w:p>
        </w:tc>
      </w:tr>
      <w:tr>
        <w:tc>
          <w:tcPr>
            <w:tcW w:type="dxa" w:w="4932"/>
          </w:tcPr>
          <w:p>
            <w:r>
              <w:t>Định hướng</w:t>
            </w:r>
          </w:p>
        </w:tc>
        <w:tc>
          <w:tcPr>
            <w:tcW w:type="dxa" w:w="4932"/>
          </w:tcPr>
          <w:p>
            <w:r>
              <w:t>Smart Learning Management / Exam Preparation Platform</w:t>
            </w:r>
          </w:p>
        </w:tc>
      </w:tr>
    </w:tbl>
    <w:p>
      <w:pPr>
        <w:pStyle w:val="Heading1"/>
      </w:pPr>
      <w:r>
        <w:t>1. Tổng quan đề tài</w:t>
      </w:r>
    </w:p>
    <w:p>
      <w:pPr>
        <w:spacing w:after="100" w:line="276" w:lineRule="auto"/>
      </w:pPr>
      <w:r>
        <w:t>Đề tài xây dựng một nền tảng web hỗ trợ sinh viên quản lý quá trình tự học và ôn thi trên một hệ thống thống nhất. Sinh viên có thể tổ chức môn học/topic, học và theo dõi tài liệu, ghi chú, làm quiz, quản lý task - lịch học - kỳ thi, ghi nhận Study Session, xem tiến độ và thống kê học tập. Hệ thống tích hợp AI ở mức hỗ trợ gồm AI Tutor sử dụng RAG để hỏi đáp PDF/PPTX/DOCX theo đúng ngữ cảnh trang/slide và AI Quiz Generator để sinh câu hỏi từ tài liệu.</w:t>
      </w:r>
    </w:p>
    <w:p>
      <w:pPr>
        <w:spacing w:after="100" w:line="276" w:lineRule="auto"/>
      </w:pPr>
      <w:r>
        <w:t>Trọng tâm của sản phẩm là nghiệp vụ quản lý học tập, dữ liệu tiến trình và trải nghiệm ôn thi; AI không điều phối toàn bộ hệ thống. Các chức năng như chấm quiz, Content Progress, Topic Mastery, Study Recommendation, Statistics và Exam Progress được xử lý bằng backend/database và các công thức/rule có thể kiểm thử.</w:t>
      </w:r>
    </w:p>
    <w:p>
      <w:pPr>
        <w:pStyle w:val="Heading1"/>
      </w:pPr>
      <w:r>
        <w:t>2. Bài toán và mục tiêu</w:t>
      </w:r>
    </w:p>
    <w:p>
      <w:pPr>
        <w:pStyle w:val="Heading2"/>
      </w:pPr>
      <w:r>
        <w:t>2.1. Bài toán</w:t>
      </w:r>
    </w:p>
    <w:p>
      <w:pPr>
        <w:spacing w:after="60"/>
        <w:ind w:left="360" w:hanging="216"/>
      </w:pPr>
      <w:r>
        <w:t>• Sinh viên sử dụng nhiều tài liệu và công cụ rời rạc nên khó quản lý môn học, tài liệu, deadline, lịch học và lịch thi tại một nơi.</w:t>
      </w:r>
    </w:p>
    <w:p>
      <w:pPr>
        <w:spacing w:after="60"/>
        <w:ind w:left="360" w:hanging="216"/>
      </w:pPr>
      <w:r>
        <w:t>• Người học thường biết mình đã đọc tài liệu nhưng khó đánh giá đã hiểu topic đến mức nào.</w:t>
      </w:r>
    </w:p>
    <w:p>
      <w:pPr>
        <w:spacing w:after="60"/>
        <w:ind w:left="360" w:hanging="216"/>
      </w:pPr>
      <w:r>
        <w:t>• Việc ghi nhận thời gian học, lịch sử quiz, ghi chú và nội dung cần xem lại chưa được liên kết thành một tiến trình học tập thống nhất.</w:t>
      </w:r>
    </w:p>
    <w:p>
      <w:pPr>
        <w:spacing w:after="60"/>
        <w:ind w:left="360" w:hanging="216"/>
      </w:pPr>
      <w:r>
        <w:t>• Khi gần kỳ thi, sinh viên khó tổng hợp phạm vi cần ôn, mức độ hoàn thành và topic còn yếu.</w:t>
      </w:r>
    </w:p>
    <w:p>
      <w:pPr>
        <w:spacing w:after="60"/>
        <w:ind w:left="360" w:hanging="216"/>
      </w:pPr>
      <w:r>
        <w:t>• Các chatbot hỏi đáp tài liệu chỉ giải quyết việc hỏi - đáp, chưa thay thế được một nền tảng quản lý học tập và ôn thi hoàn chỉnh.</w:t>
      </w:r>
    </w:p>
    <w:p>
      <w:pPr>
        <w:pStyle w:val="Heading2"/>
      </w:pPr>
      <w:r>
        <w:t>2.2. Mục tiêu</w:t>
      </w:r>
    </w:p>
    <w:p>
      <w:pPr>
        <w:spacing w:after="60"/>
        <w:ind w:left="360" w:hanging="216"/>
      </w:pPr>
      <w:r>
        <w:t>• Xây dựng Web Application có hai nhóm người dùng: Student và Admin.</w:t>
      </w:r>
    </w:p>
    <w:p>
      <w:pPr>
        <w:spacing w:after="60"/>
        <w:ind w:left="360" w:hanging="216"/>
      </w:pPr>
      <w:r>
        <w:t>• Cho phép Student quản lý Subject/Topic cá nhân, Official/Personal Documents, Notes, Bookmarks, Tasks, Calendar, Study Sessions, Study Plan và Exams.</w:t>
      </w:r>
    </w:p>
    <w:p>
      <w:pPr>
        <w:spacing w:after="60"/>
        <w:ind w:left="360" w:hanging="216"/>
      </w:pPr>
      <w:r>
        <w:t>• Xây dựng AI Tutor sử dụng RAG để hỏi đáp PDF/PPTX/DOCX, hỗ trợ ngữ cảnh current page/slide/document và trả lời kèm citation.</w:t>
      </w:r>
    </w:p>
    <w:p>
      <w:pPr>
        <w:spacing w:after="60"/>
        <w:ind w:left="360" w:hanging="216"/>
      </w:pPr>
      <w:r>
        <w:t>• Xây dựng Quiz &amp; Assessment và AI Quiz Generator; việc lưu bài, chấm điểm, lịch sử làm và thống kê được thực hiện bởi backend.</w:t>
      </w:r>
    </w:p>
    <w:p>
      <w:pPr>
        <w:spacing w:after="60"/>
        <w:ind w:left="360" w:hanging="216"/>
      </w:pPr>
      <w:r>
        <w:t>• Theo dõi Content Progress và Topic Mastery để phân biệt 'đã học đến đâu' và 'đã nắm vững đến đâu'.</w:t>
      </w:r>
    </w:p>
    <w:p>
      <w:pPr>
        <w:spacing w:after="60"/>
        <w:ind w:left="360" w:hanging="216"/>
      </w:pPr>
      <w:r>
        <w:t>• Cung cấp Study Recommendation dạng rule-based dựa trên deadline, mastery, topic importance và kết quả quiz.</w:t>
      </w:r>
    </w:p>
    <w:p>
      <w:pPr>
        <w:spacing w:after="60"/>
        <w:ind w:left="360" w:hanging="216"/>
      </w:pPr>
      <w:r>
        <w:t>• Xây dựng Exam Workspace và Mock Exam hỗ trợ sinh viên chủ động tổ chức ôn thi.</w:t>
      </w:r>
    </w:p>
    <w:p>
      <w:pPr>
        <w:spacing w:after="60"/>
        <w:ind w:left="360" w:hanging="216"/>
      </w:pPr>
      <w:r>
        <w:t>• Cung cấp Statistics để sinh viên theo dõi study time, quiz score, số phiên học và xu hướng học theo thời gian.</w:t>
      </w:r>
    </w:p>
    <w:p>
      <w:pPr>
        <w:spacing w:after="60"/>
        <w:ind w:left="360" w:hanging="216"/>
      </w:pPr>
      <w:r>
        <w:t>• Xây dựng Admin Portal để quản lý user, danh mục nội dung chuẩn, Official Documents, AI/RAG, feedback và system logs.</w:t>
      </w:r>
    </w:p>
    <w:p>
      <w:pPr>
        <w:spacing w:after="60"/>
        <w:ind w:left="360" w:hanging="216"/>
      </w:pPr>
      <w:r>
        <w:t>• Triển khai hệ thống end-to-end lên Internet và có logging, kiểm thử, seed/mock data phục vụ demo.</w:t>
      </w:r>
    </w:p>
    <w:p>
      <w:pPr>
        <w:pStyle w:val="Heading1"/>
      </w:pPr>
      <w:r>
        <w:t>3. Đối tượng sử dụng và phạm vi</w:t>
      </w:r>
    </w:p>
    <w:tbl>
      <w:tblPr>
        <w:tblStyle w:val="TableGrid"/>
        <w:tblW w:type="auto" w:w="0"/>
        <w:jc w:val="center"/>
        <w:tblLook w:firstColumn="1" w:firstRow="1" w:lastColumn="0" w:lastRow="0" w:noHBand="0" w:noVBand="1" w:val="04A0"/>
      </w:tblPr>
      <w:tblGrid>
        <w:gridCol w:w="4932"/>
        <w:gridCol w:w="4932"/>
      </w:tblGrid>
      <w:tr>
        <w:tc>
          <w:tcPr>
            <w:tcW w:type="dxa" w:w="4932"/>
            <w:shd w:fill="D9EAF7"/>
            <w:vAlign w:val="center"/>
          </w:tcPr>
          <w:p>
            <w:r>
              <w:rPr>
                <w:rFonts w:ascii="Times New Roman" w:hAnsi="Times New Roman"/>
                <w:b/>
                <w:sz w:val="22"/>
              </w:rPr>
              <w:t>Đối tượng</w:t>
            </w:r>
          </w:p>
        </w:tc>
        <w:tc>
          <w:tcPr>
            <w:tcW w:type="dxa" w:w="4932"/>
            <w:shd w:fill="D9EAF7"/>
            <w:vAlign w:val="center"/>
          </w:tcPr>
          <w:p>
            <w:r>
              <w:rPr>
                <w:rFonts w:ascii="Times New Roman" w:hAnsi="Times New Roman"/>
                <w:b/>
                <w:sz w:val="22"/>
              </w:rPr>
              <w:t>Vai trò trong hệ thống</w:t>
            </w:r>
          </w:p>
        </w:tc>
      </w:tr>
      <w:tr>
        <w:tc>
          <w:tcPr>
            <w:tcW w:type="dxa" w:w="4932"/>
            <w:vAlign w:val="center"/>
          </w:tcPr>
          <w:p>
            <w:r>
              <w:rPr>
                <w:rFonts w:ascii="Times New Roman" w:hAnsi="Times New Roman"/>
                <w:sz w:val="21"/>
              </w:rPr>
              <w:t>Student</w:t>
            </w:r>
          </w:p>
        </w:tc>
        <w:tc>
          <w:tcPr>
            <w:tcW w:type="dxa" w:w="4932"/>
            <w:vAlign w:val="center"/>
          </w:tcPr>
          <w:p>
            <w:r>
              <w:rPr>
                <w:rFonts w:ascii="Times New Roman" w:hAnsi="Times New Roman"/>
                <w:sz w:val="21"/>
              </w:rPr>
              <w:t>Người dùng chính; tự tổ chức quá trình học, sử dụng tài liệu, AI Tutor, Quiz, Study Session, Calendar, Exam Workspace và xem Progress/Statistics.</w:t>
            </w:r>
          </w:p>
        </w:tc>
      </w:tr>
      <w:tr>
        <w:tc>
          <w:tcPr>
            <w:tcW w:type="dxa" w:w="4932"/>
            <w:vAlign w:val="center"/>
          </w:tcPr>
          <w:p>
            <w:r>
              <w:rPr>
                <w:rFonts w:ascii="Times New Roman" w:hAnsi="Times New Roman"/>
                <w:sz w:val="21"/>
              </w:rPr>
              <w:t>Admin</w:t>
            </w:r>
          </w:p>
        </w:tc>
        <w:tc>
          <w:tcPr>
            <w:tcW w:type="dxa" w:w="4932"/>
            <w:vAlign w:val="center"/>
          </w:tcPr>
          <w:p>
            <w:r>
              <w:rPr>
                <w:rFonts w:ascii="Times New Roman" w:hAnsi="Times New Roman"/>
                <w:sz w:val="21"/>
              </w:rPr>
              <w:t>Quản trị hệ thống và nội dung chuẩn; không đóng vai trò giáo viên, không quản lý kỳ thi hoặc tiến độ học tập cá nhân của từng sinh viên.</w:t>
            </w:r>
          </w:p>
        </w:tc>
      </w:tr>
    </w:tbl>
    <w:p/>
    <w:p>
      <w:pPr>
        <w:spacing w:after="100" w:line="276" w:lineRule="auto"/>
      </w:pPr>
      <w:r>
        <w:t>MVP hướng tới sinh viên đại học tự học. Teacher/Lecturer, lớp học, quản lý tiến độ theo lớp và Question Bank kiểm duyệt được để ở Future Work.</w:t>
      </w:r>
    </w:p>
    <w:p>
      <w:pPr>
        <w:pStyle w:val="Heading1"/>
      </w:pPr>
      <w:r>
        <w:t>4. Luồng nghiệp vụ cốt lõi</w:t>
      </w:r>
    </w:p>
    <w:p>
      <w:pPr>
        <w:spacing w:after="100" w:line="276" w:lineRule="auto"/>
      </w:pPr>
      <w:r>
        <w:t>Luồng học tập chính: Subject/Topic → chọn hoặc upload Document → đọc tài liệu/Study Session → Notes/Bookmarks và hỏi AI Tutor khi cần → tạo/làm Quiz → backend chấm điểm → cập nhật Content Progress/Topic Mastery → hiển thị Statistics và Study Recommendation → sinh viên cập nhật Study Plan/Calendar → học và đánh giá lại.</w:t>
      </w:r>
    </w:p>
    <w:p>
      <w:pPr>
        <w:spacing w:after="100" w:line="276" w:lineRule="auto"/>
      </w:pPr>
      <w:r>
        <w:t>Luồng ôn thi: Student tạo Exam → chọn Subject/Topics và ngày thi → hệ thống tổng hợp countdown + Content Progress + Topic Mastery + quiz result → hiển thị topic cần ưu tiên → Student lên lịch Study Session hoặc làm Mock Exam → kết quả mới tiếp tục cập nhật Progress và Recommendation.</w:t>
      </w:r>
    </w:p>
    <w:p>
      <w:pPr>
        <w:spacing w:after="100" w:line="276" w:lineRule="auto"/>
      </w:pPr>
      <w:r>
        <w:t>Luồng tài liệu: Admin có thể cung cấp Official Documents theo Subject/Topic chuẩn; Student có thể upload Personal Documents. AI Tutor được phép hỏi đáp trên cả hai loại tài liệu, nhưng Personal Documents mặc định không làm thay đổi cấu trúc nội dung chuẩn của hệ thống.</w:t>
      </w:r>
    </w:p>
    <w:p>
      <w:pPr>
        <w:pStyle w:val="Heading1"/>
      </w:pPr>
      <w:r>
        <w:t>5. Chức năng phía Sinh viên</w:t>
      </w:r>
    </w:p>
    <w:tbl>
      <w:tblPr>
        <w:tblStyle w:val="TableGrid"/>
        <w:tblW w:type="auto" w:w="0"/>
        <w:jc w:val="center"/>
        <w:tblLook w:firstColumn="1" w:firstRow="1" w:lastColumn="0" w:lastRow="0" w:noHBand="0" w:noVBand="1" w:val="04A0"/>
      </w:tblPr>
      <w:tblGrid>
        <w:gridCol w:w="3288"/>
        <w:gridCol w:w="3288"/>
        <w:gridCol w:w="3288"/>
      </w:tblGrid>
      <w:tr>
        <w:tc>
          <w:tcPr>
            <w:tcW w:type="dxa" w:w="3288"/>
            <w:shd w:fill="D9EAF7"/>
            <w:vAlign w:val="center"/>
          </w:tcPr>
          <w:p>
            <w:r>
              <w:rPr>
                <w:rFonts w:ascii="Times New Roman" w:hAnsi="Times New Roman"/>
                <w:b/>
                <w:sz w:val="22"/>
              </w:rPr>
              <w:t>STT</w:t>
            </w:r>
          </w:p>
        </w:tc>
        <w:tc>
          <w:tcPr>
            <w:tcW w:type="dxa" w:w="3288"/>
            <w:shd w:fill="D9EAF7"/>
            <w:vAlign w:val="center"/>
          </w:tcPr>
          <w:p>
            <w:r>
              <w:rPr>
                <w:rFonts w:ascii="Times New Roman" w:hAnsi="Times New Roman"/>
                <w:b/>
                <w:sz w:val="22"/>
              </w:rPr>
              <w:t>Module</w:t>
            </w:r>
          </w:p>
        </w:tc>
        <w:tc>
          <w:tcPr>
            <w:tcW w:type="dxa" w:w="3288"/>
            <w:shd w:fill="D9EAF7"/>
            <w:vAlign w:val="center"/>
          </w:tcPr>
          <w:p>
            <w:r>
              <w:rPr>
                <w:rFonts w:ascii="Times New Roman" w:hAnsi="Times New Roman"/>
                <w:b/>
                <w:sz w:val="22"/>
              </w:rPr>
              <w:t>Mô tả</w:t>
            </w:r>
          </w:p>
        </w:tc>
      </w:tr>
      <w:tr>
        <w:tc>
          <w:tcPr>
            <w:tcW w:type="dxa" w:w="3288"/>
            <w:vAlign w:val="center"/>
          </w:tcPr>
          <w:p>
            <w:r>
              <w:rPr>
                <w:rFonts w:ascii="Times New Roman" w:hAnsi="Times New Roman"/>
                <w:sz w:val="21"/>
              </w:rPr>
              <w:t>1</w:t>
            </w:r>
          </w:p>
        </w:tc>
        <w:tc>
          <w:tcPr>
            <w:tcW w:type="dxa" w:w="3288"/>
            <w:vAlign w:val="center"/>
          </w:tcPr>
          <w:p>
            <w:r>
              <w:rPr>
                <w:rFonts w:ascii="Times New Roman" w:hAnsi="Times New Roman"/>
                <w:sz w:val="21"/>
              </w:rPr>
              <w:t>Dashboard</w:t>
            </w:r>
          </w:p>
        </w:tc>
        <w:tc>
          <w:tcPr>
            <w:tcW w:type="dxa" w:w="3288"/>
            <w:vAlign w:val="center"/>
          </w:tcPr>
          <w:p>
            <w:r>
              <w:rPr>
                <w:rFonts w:ascii="Times New Roman" w:hAnsi="Times New Roman"/>
                <w:sz w:val="21"/>
              </w:rPr>
              <w:t>Việc hôm nay, deadline, kỳ thi sắp tới, study time, quiz gần đây, Content Progress và Topic Mastery.</w:t>
            </w:r>
          </w:p>
        </w:tc>
      </w:tr>
      <w:tr>
        <w:tc>
          <w:tcPr>
            <w:tcW w:type="dxa" w:w="3288"/>
            <w:vAlign w:val="center"/>
          </w:tcPr>
          <w:p>
            <w:r>
              <w:rPr>
                <w:rFonts w:ascii="Times New Roman" w:hAnsi="Times New Roman"/>
                <w:sz w:val="21"/>
              </w:rPr>
              <w:t>2</w:t>
            </w:r>
          </w:p>
        </w:tc>
        <w:tc>
          <w:tcPr>
            <w:tcW w:type="dxa" w:w="3288"/>
            <w:vAlign w:val="center"/>
          </w:tcPr>
          <w:p>
            <w:r>
              <w:rPr>
                <w:rFonts w:ascii="Times New Roman" w:hAnsi="Times New Roman"/>
                <w:sz w:val="21"/>
              </w:rPr>
              <w:t>Subjects &amp; Topics</w:t>
            </w:r>
          </w:p>
        </w:tc>
        <w:tc>
          <w:tcPr>
            <w:tcW w:type="dxa" w:w="3288"/>
            <w:vAlign w:val="center"/>
          </w:tcPr>
          <w:p>
            <w:r>
              <w:rPr>
                <w:rFonts w:ascii="Times New Roman" w:hAnsi="Times New Roman"/>
                <w:sz w:val="21"/>
              </w:rPr>
              <w:t>Xem Subject/Topic chuẩn; tạo Subject/Topic cá nhân để tự học và tổ chức tài liệu.</w:t>
            </w:r>
          </w:p>
        </w:tc>
      </w:tr>
      <w:tr>
        <w:tc>
          <w:tcPr>
            <w:tcW w:type="dxa" w:w="3288"/>
            <w:vAlign w:val="center"/>
          </w:tcPr>
          <w:p>
            <w:r>
              <w:rPr>
                <w:rFonts w:ascii="Times New Roman" w:hAnsi="Times New Roman"/>
                <w:sz w:val="21"/>
              </w:rPr>
              <w:t>3</w:t>
            </w:r>
          </w:p>
        </w:tc>
        <w:tc>
          <w:tcPr>
            <w:tcW w:type="dxa" w:w="3288"/>
            <w:vAlign w:val="center"/>
          </w:tcPr>
          <w:p>
            <w:r>
              <w:rPr>
                <w:rFonts w:ascii="Times New Roman" w:hAnsi="Times New Roman"/>
                <w:sz w:val="21"/>
              </w:rPr>
              <w:t>Documents</w:t>
            </w:r>
          </w:p>
        </w:tc>
        <w:tc>
          <w:tcPr>
            <w:tcW w:type="dxa" w:w="3288"/>
            <w:vAlign w:val="center"/>
          </w:tcPr>
          <w:p>
            <w:r>
              <w:rPr>
                <w:rFonts w:ascii="Times New Roman" w:hAnsi="Times New Roman"/>
                <w:sz w:val="21"/>
              </w:rPr>
              <w:t>Xem Official Documents; upload và quản lý Personal Documents PDF/PPTX/DOCX theo môn/topic.</w:t>
            </w:r>
          </w:p>
        </w:tc>
      </w:tr>
      <w:tr>
        <w:tc>
          <w:tcPr>
            <w:tcW w:type="dxa" w:w="3288"/>
            <w:vAlign w:val="center"/>
          </w:tcPr>
          <w:p>
            <w:r>
              <w:rPr>
                <w:rFonts w:ascii="Times New Roman" w:hAnsi="Times New Roman"/>
                <w:sz w:val="21"/>
              </w:rPr>
              <w:t>4</w:t>
            </w:r>
          </w:p>
        </w:tc>
        <w:tc>
          <w:tcPr>
            <w:tcW w:type="dxa" w:w="3288"/>
            <w:vAlign w:val="center"/>
          </w:tcPr>
          <w:p>
            <w:r>
              <w:rPr>
                <w:rFonts w:ascii="Times New Roman" w:hAnsi="Times New Roman"/>
                <w:sz w:val="21"/>
              </w:rPr>
              <w:t>Document Viewer</w:t>
            </w:r>
          </w:p>
        </w:tc>
        <w:tc>
          <w:tcPr>
            <w:tcW w:type="dxa" w:w="3288"/>
            <w:vAlign w:val="center"/>
          </w:tcPr>
          <w:p>
            <w:r>
              <w:rPr>
                <w:rFonts w:ascii="Times New Roman" w:hAnsi="Times New Roman"/>
                <w:sz w:val="21"/>
              </w:rPr>
              <w:t>Đọc PDF/PPTX, ghi nhận page/slide đã xem và giữ ngữ cảnh tài liệu hiện tại.</w:t>
            </w:r>
          </w:p>
        </w:tc>
      </w:tr>
      <w:tr>
        <w:tc>
          <w:tcPr>
            <w:tcW w:type="dxa" w:w="3288"/>
            <w:vAlign w:val="center"/>
          </w:tcPr>
          <w:p>
            <w:r>
              <w:rPr>
                <w:rFonts w:ascii="Times New Roman" w:hAnsi="Times New Roman"/>
                <w:sz w:val="21"/>
              </w:rPr>
              <w:t>5</w:t>
            </w:r>
          </w:p>
        </w:tc>
        <w:tc>
          <w:tcPr>
            <w:tcW w:type="dxa" w:w="3288"/>
            <w:vAlign w:val="center"/>
          </w:tcPr>
          <w:p>
            <w:r>
              <w:rPr>
                <w:rFonts w:ascii="Times New Roman" w:hAnsi="Times New Roman"/>
                <w:sz w:val="21"/>
              </w:rPr>
              <w:t>AI Tutor</w:t>
            </w:r>
          </w:p>
        </w:tc>
        <w:tc>
          <w:tcPr>
            <w:tcW w:type="dxa" w:w="3288"/>
            <w:vAlign w:val="center"/>
          </w:tcPr>
          <w:p>
            <w:r>
              <w:rPr>
                <w:rFonts w:ascii="Times New Roman" w:hAnsi="Times New Roman"/>
                <w:sz w:val="21"/>
              </w:rPr>
              <w:t>RAG hỏi đáp theo current page/slide, document hoặc subject; giải thích/tóm tắt và trả lời kèm citation.</w:t>
            </w:r>
          </w:p>
        </w:tc>
      </w:tr>
      <w:tr>
        <w:tc>
          <w:tcPr>
            <w:tcW w:type="dxa" w:w="3288"/>
            <w:vAlign w:val="center"/>
          </w:tcPr>
          <w:p>
            <w:r>
              <w:rPr>
                <w:rFonts w:ascii="Times New Roman" w:hAnsi="Times New Roman"/>
                <w:sz w:val="21"/>
              </w:rPr>
              <w:t>6</w:t>
            </w:r>
          </w:p>
        </w:tc>
        <w:tc>
          <w:tcPr>
            <w:tcW w:type="dxa" w:w="3288"/>
            <w:vAlign w:val="center"/>
          </w:tcPr>
          <w:p>
            <w:r>
              <w:rPr>
                <w:rFonts w:ascii="Times New Roman" w:hAnsi="Times New Roman"/>
                <w:sz w:val="21"/>
              </w:rPr>
              <w:t>Notes &amp; Bookmarks</w:t>
            </w:r>
          </w:p>
        </w:tc>
        <w:tc>
          <w:tcPr>
            <w:tcW w:type="dxa" w:w="3288"/>
            <w:vAlign w:val="center"/>
          </w:tcPr>
          <w:p>
            <w:r>
              <w:rPr>
                <w:rFonts w:ascii="Times New Roman" w:hAnsi="Times New Roman"/>
                <w:sz w:val="21"/>
              </w:rPr>
              <w:t>Ghi chú; đánh dấu page/slide quan trọng hoặc chưa hiểu; tạo danh sách cần xem lại.</w:t>
            </w:r>
          </w:p>
        </w:tc>
      </w:tr>
      <w:tr>
        <w:tc>
          <w:tcPr>
            <w:tcW w:type="dxa" w:w="3288"/>
            <w:vAlign w:val="center"/>
          </w:tcPr>
          <w:p>
            <w:r>
              <w:rPr>
                <w:rFonts w:ascii="Times New Roman" w:hAnsi="Times New Roman"/>
                <w:sz w:val="21"/>
              </w:rPr>
              <w:t>7</w:t>
            </w:r>
          </w:p>
        </w:tc>
        <w:tc>
          <w:tcPr>
            <w:tcW w:type="dxa" w:w="3288"/>
            <w:vAlign w:val="center"/>
          </w:tcPr>
          <w:p>
            <w:r>
              <w:rPr>
                <w:rFonts w:ascii="Times New Roman" w:hAnsi="Times New Roman"/>
                <w:sz w:val="21"/>
              </w:rPr>
              <w:t>Quiz &amp; Assessment</w:t>
            </w:r>
          </w:p>
        </w:tc>
        <w:tc>
          <w:tcPr>
            <w:tcW w:type="dxa" w:w="3288"/>
            <w:vAlign w:val="center"/>
          </w:tcPr>
          <w:p>
            <w:r>
              <w:rPr>
                <w:rFonts w:ascii="Times New Roman" w:hAnsi="Times New Roman"/>
                <w:sz w:val="21"/>
              </w:rPr>
              <w:t>Tạo quiz từ tài liệu/topic, chọn số câu/độ khó, làm bài, chấm điểm, giải thích và xem lịch sử.</w:t>
            </w:r>
          </w:p>
        </w:tc>
      </w:tr>
      <w:tr>
        <w:tc>
          <w:tcPr>
            <w:tcW w:type="dxa" w:w="3288"/>
            <w:vAlign w:val="center"/>
          </w:tcPr>
          <w:p>
            <w:r>
              <w:rPr>
                <w:rFonts w:ascii="Times New Roman" w:hAnsi="Times New Roman"/>
                <w:sz w:val="21"/>
              </w:rPr>
              <w:t>8</w:t>
            </w:r>
          </w:p>
        </w:tc>
        <w:tc>
          <w:tcPr>
            <w:tcW w:type="dxa" w:w="3288"/>
            <w:vAlign w:val="center"/>
          </w:tcPr>
          <w:p>
            <w:r>
              <w:rPr>
                <w:rFonts w:ascii="Times New Roman" w:hAnsi="Times New Roman"/>
                <w:sz w:val="21"/>
              </w:rPr>
              <w:t>Learning Progress</w:t>
            </w:r>
          </w:p>
        </w:tc>
        <w:tc>
          <w:tcPr>
            <w:tcW w:type="dxa" w:w="3288"/>
            <w:vAlign w:val="center"/>
          </w:tcPr>
          <w:p>
            <w:r>
              <w:rPr>
                <w:rFonts w:ascii="Times New Roman" w:hAnsi="Times New Roman"/>
                <w:sz w:val="21"/>
              </w:rPr>
              <w:t>Content Progress, Quiz Average, Topic Mastery, strong/weak topics và lịch sử tiến bộ.</w:t>
            </w:r>
          </w:p>
        </w:tc>
      </w:tr>
      <w:tr>
        <w:tc>
          <w:tcPr>
            <w:tcW w:type="dxa" w:w="3288"/>
            <w:vAlign w:val="center"/>
          </w:tcPr>
          <w:p>
            <w:r>
              <w:rPr>
                <w:rFonts w:ascii="Times New Roman" w:hAnsi="Times New Roman"/>
                <w:sz w:val="21"/>
              </w:rPr>
              <w:t>9</w:t>
            </w:r>
          </w:p>
        </w:tc>
        <w:tc>
          <w:tcPr>
            <w:tcW w:type="dxa" w:w="3288"/>
            <w:vAlign w:val="center"/>
          </w:tcPr>
          <w:p>
            <w:r>
              <w:rPr>
                <w:rFonts w:ascii="Times New Roman" w:hAnsi="Times New Roman"/>
                <w:sz w:val="21"/>
              </w:rPr>
              <w:t>Study Sessions</w:t>
            </w:r>
          </w:p>
        </w:tc>
        <w:tc>
          <w:tcPr>
            <w:tcW w:type="dxa" w:w="3288"/>
            <w:vAlign w:val="center"/>
          </w:tcPr>
          <w:p>
            <w:r>
              <w:rPr>
                <w:rFonts w:ascii="Times New Roman" w:hAnsi="Times New Roman"/>
                <w:sz w:val="21"/>
              </w:rPr>
              <w:t>Start/Pause/Finish phiên học; ghi nhận thời gian thực học theo subject/topic.</w:t>
            </w:r>
          </w:p>
        </w:tc>
      </w:tr>
      <w:tr>
        <w:tc>
          <w:tcPr>
            <w:tcW w:type="dxa" w:w="3288"/>
            <w:vAlign w:val="center"/>
          </w:tcPr>
          <w:p>
            <w:r>
              <w:rPr>
                <w:rFonts w:ascii="Times New Roman" w:hAnsi="Times New Roman"/>
                <w:sz w:val="21"/>
              </w:rPr>
              <w:t>10</w:t>
            </w:r>
          </w:p>
        </w:tc>
        <w:tc>
          <w:tcPr>
            <w:tcW w:type="dxa" w:w="3288"/>
            <w:vAlign w:val="center"/>
          </w:tcPr>
          <w:p>
            <w:r>
              <w:rPr>
                <w:rFonts w:ascii="Times New Roman" w:hAnsi="Times New Roman"/>
                <w:sz w:val="21"/>
              </w:rPr>
              <w:t>Tasks &amp; Calendar</w:t>
            </w:r>
          </w:p>
        </w:tc>
        <w:tc>
          <w:tcPr>
            <w:tcW w:type="dxa" w:w="3288"/>
            <w:vAlign w:val="center"/>
          </w:tcPr>
          <w:p>
            <w:r>
              <w:rPr>
                <w:rFonts w:ascii="Times New Roman" w:hAnsi="Times New Roman"/>
                <w:sz w:val="21"/>
              </w:rPr>
              <w:t>Quản lý task, deadline, lịch học, Study Session và lịch cá nhân.</w:t>
            </w:r>
          </w:p>
        </w:tc>
      </w:tr>
      <w:tr>
        <w:tc>
          <w:tcPr>
            <w:tcW w:type="dxa" w:w="3288"/>
            <w:vAlign w:val="center"/>
          </w:tcPr>
          <w:p>
            <w:r>
              <w:rPr>
                <w:rFonts w:ascii="Times New Roman" w:hAnsi="Times New Roman"/>
                <w:sz w:val="21"/>
              </w:rPr>
              <w:t>11</w:t>
            </w:r>
          </w:p>
        </w:tc>
        <w:tc>
          <w:tcPr>
            <w:tcW w:type="dxa" w:w="3288"/>
            <w:vAlign w:val="center"/>
          </w:tcPr>
          <w:p>
            <w:r>
              <w:rPr>
                <w:rFonts w:ascii="Times New Roman" w:hAnsi="Times New Roman"/>
                <w:sz w:val="21"/>
              </w:rPr>
              <w:t>Study Plan</w:t>
            </w:r>
          </w:p>
        </w:tc>
        <w:tc>
          <w:tcPr>
            <w:tcW w:type="dxa" w:w="3288"/>
            <w:vAlign w:val="center"/>
          </w:tcPr>
          <w:p>
            <w:r>
              <w:rPr>
                <w:rFonts w:ascii="Times New Roman" w:hAnsi="Times New Roman"/>
                <w:sz w:val="21"/>
              </w:rPr>
              <w:t>Tự tạo/chỉnh sửa kế hoạch; nhận gợi ý topic cần ưu tiên từ backend.</w:t>
            </w:r>
          </w:p>
        </w:tc>
      </w:tr>
      <w:tr>
        <w:tc>
          <w:tcPr>
            <w:tcW w:type="dxa" w:w="3288"/>
            <w:vAlign w:val="center"/>
          </w:tcPr>
          <w:p>
            <w:r>
              <w:rPr>
                <w:rFonts w:ascii="Times New Roman" w:hAnsi="Times New Roman"/>
                <w:sz w:val="21"/>
              </w:rPr>
              <w:t>12</w:t>
            </w:r>
          </w:p>
        </w:tc>
        <w:tc>
          <w:tcPr>
            <w:tcW w:type="dxa" w:w="3288"/>
            <w:vAlign w:val="center"/>
          </w:tcPr>
          <w:p>
            <w:r>
              <w:rPr>
                <w:rFonts w:ascii="Times New Roman" w:hAnsi="Times New Roman"/>
                <w:sz w:val="21"/>
              </w:rPr>
              <w:t>Exam Workspace</w:t>
            </w:r>
          </w:p>
        </w:tc>
        <w:tc>
          <w:tcPr>
            <w:tcW w:type="dxa" w:w="3288"/>
            <w:vAlign w:val="center"/>
          </w:tcPr>
          <w:p>
            <w:r>
              <w:rPr>
                <w:rFonts w:ascii="Times New Roman" w:hAnsi="Times New Roman"/>
                <w:sz w:val="21"/>
              </w:rPr>
              <w:t>Tự tạo kỳ thi, ngày thi, phạm vi topic; countdown, tiến độ ôn tập và nội dung cần ưu tiên.</w:t>
            </w:r>
          </w:p>
        </w:tc>
      </w:tr>
      <w:tr>
        <w:tc>
          <w:tcPr>
            <w:tcW w:type="dxa" w:w="3288"/>
            <w:vAlign w:val="center"/>
          </w:tcPr>
          <w:p>
            <w:r>
              <w:rPr>
                <w:rFonts w:ascii="Times New Roman" w:hAnsi="Times New Roman"/>
                <w:sz w:val="21"/>
              </w:rPr>
              <w:t>13</w:t>
            </w:r>
          </w:p>
        </w:tc>
        <w:tc>
          <w:tcPr>
            <w:tcW w:type="dxa" w:w="3288"/>
            <w:vAlign w:val="center"/>
          </w:tcPr>
          <w:p>
            <w:r>
              <w:rPr>
                <w:rFonts w:ascii="Times New Roman" w:hAnsi="Times New Roman"/>
                <w:sz w:val="21"/>
              </w:rPr>
              <w:t>Mock Exam</w:t>
            </w:r>
          </w:p>
        </w:tc>
        <w:tc>
          <w:tcPr>
            <w:tcW w:type="dxa" w:w="3288"/>
            <w:vAlign w:val="center"/>
          </w:tcPr>
          <w:p>
            <w:r>
              <w:rPr>
                <w:rFonts w:ascii="Times New Roman" w:hAnsi="Times New Roman"/>
                <w:sz w:val="21"/>
              </w:rPr>
              <w:t>Thi thử theo subject/topic, số câu, thời gian, độ khó; xem điểm và phân tích theo topic.</w:t>
            </w:r>
          </w:p>
        </w:tc>
      </w:tr>
      <w:tr>
        <w:tc>
          <w:tcPr>
            <w:tcW w:type="dxa" w:w="3288"/>
            <w:vAlign w:val="center"/>
          </w:tcPr>
          <w:p>
            <w:r>
              <w:rPr>
                <w:rFonts w:ascii="Times New Roman" w:hAnsi="Times New Roman"/>
                <w:sz w:val="21"/>
              </w:rPr>
              <w:t>14</w:t>
            </w:r>
          </w:p>
        </w:tc>
        <w:tc>
          <w:tcPr>
            <w:tcW w:type="dxa" w:w="3288"/>
            <w:vAlign w:val="center"/>
          </w:tcPr>
          <w:p>
            <w:r>
              <w:rPr>
                <w:rFonts w:ascii="Times New Roman" w:hAnsi="Times New Roman"/>
                <w:sz w:val="21"/>
              </w:rPr>
              <w:t>Statistics</w:t>
            </w:r>
          </w:p>
        </w:tc>
        <w:tc>
          <w:tcPr>
            <w:tcW w:type="dxa" w:w="3288"/>
            <w:vAlign w:val="center"/>
          </w:tcPr>
          <w:p>
            <w:r>
              <w:rPr>
                <w:rFonts w:ascii="Times New Roman" w:hAnsi="Times New Roman"/>
                <w:sz w:val="21"/>
              </w:rPr>
              <w:t>Study time, số Study Session, quiz score, topic hoàn thành và xu hướng theo tuần/tháng.</w:t>
            </w:r>
          </w:p>
        </w:tc>
      </w:tr>
    </w:tbl>
    <w:p/>
    <w:p>
      <w:pPr>
        <w:pStyle w:val="Heading1"/>
      </w:pPr>
      <w:r>
        <w:t>6. Chức năng phía Admin</w:t>
      </w:r>
    </w:p>
    <w:tbl>
      <w:tblPr>
        <w:tblStyle w:val="TableGrid"/>
        <w:tblW w:type="auto" w:w="0"/>
        <w:jc w:val="center"/>
        <w:tblLook w:firstColumn="1" w:firstRow="1" w:lastColumn="0" w:lastRow="0" w:noHBand="0" w:noVBand="1" w:val="04A0"/>
      </w:tblPr>
      <w:tblGrid>
        <w:gridCol w:w="3288"/>
        <w:gridCol w:w="3288"/>
        <w:gridCol w:w="3288"/>
      </w:tblGrid>
      <w:tr>
        <w:tc>
          <w:tcPr>
            <w:tcW w:type="dxa" w:w="3288"/>
            <w:shd w:fill="D9EAF7"/>
            <w:vAlign w:val="center"/>
          </w:tcPr>
          <w:p>
            <w:r>
              <w:rPr>
                <w:rFonts w:ascii="Times New Roman" w:hAnsi="Times New Roman"/>
                <w:b/>
                <w:sz w:val="22"/>
              </w:rPr>
              <w:t>STT</w:t>
            </w:r>
          </w:p>
        </w:tc>
        <w:tc>
          <w:tcPr>
            <w:tcW w:type="dxa" w:w="3288"/>
            <w:shd w:fill="D9EAF7"/>
            <w:vAlign w:val="center"/>
          </w:tcPr>
          <w:p>
            <w:r>
              <w:rPr>
                <w:rFonts w:ascii="Times New Roman" w:hAnsi="Times New Roman"/>
                <w:b/>
                <w:sz w:val="22"/>
              </w:rPr>
              <w:t>Module</w:t>
            </w:r>
          </w:p>
        </w:tc>
        <w:tc>
          <w:tcPr>
            <w:tcW w:type="dxa" w:w="3288"/>
            <w:shd w:fill="D9EAF7"/>
            <w:vAlign w:val="center"/>
          </w:tcPr>
          <w:p>
            <w:r>
              <w:rPr>
                <w:rFonts w:ascii="Times New Roman" w:hAnsi="Times New Roman"/>
                <w:b/>
                <w:sz w:val="22"/>
              </w:rPr>
              <w:t>Mô tả</w:t>
            </w:r>
          </w:p>
        </w:tc>
      </w:tr>
      <w:tr>
        <w:tc>
          <w:tcPr>
            <w:tcW w:type="dxa" w:w="3288"/>
            <w:vAlign w:val="center"/>
          </w:tcPr>
          <w:p>
            <w:r>
              <w:rPr>
                <w:rFonts w:ascii="Times New Roman" w:hAnsi="Times New Roman"/>
                <w:sz w:val="21"/>
              </w:rPr>
              <w:t>1</w:t>
            </w:r>
          </w:p>
        </w:tc>
        <w:tc>
          <w:tcPr>
            <w:tcW w:type="dxa" w:w="3288"/>
            <w:vAlign w:val="center"/>
          </w:tcPr>
          <w:p>
            <w:r>
              <w:rPr>
                <w:rFonts w:ascii="Times New Roman" w:hAnsi="Times New Roman"/>
                <w:sz w:val="21"/>
              </w:rPr>
              <w:t>Dashboard</w:t>
            </w:r>
          </w:p>
        </w:tc>
        <w:tc>
          <w:tcPr>
            <w:tcW w:type="dxa" w:w="3288"/>
            <w:vAlign w:val="center"/>
          </w:tcPr>
          <w:p>
            <w:r>
              <w:rPr>
                <w:rFonts w:ascii="Times New Roman" w:hAnsi="Times New Roman"/>
                <w:sz w:val="21"/>
              </w:rPr>
              <w:t>Tổng quan users, documents, AI requests, storage/usage, lỗi xử lý và system activity.</w:t>
            </w:r>
          </w:p>
        </w:tc>
      </w:tr>
      <w:tr>
        <w:tc>
          <w:tcPr>
            <w:tcW w:type="dxa" w:w="3288"/>
            <w:vAlign w:val="center"/>
          </w:tcPr>
          <w:p>
            <w:r>
              <w:rPr>
                <w:rFonts w:ascii="Times New Roman" w:hAnsi="Times New Roman"/>
                <w:sz w:val="21"/>
              </w:rPr>
              <w:t>2</w:t>
            </w:r>
          </w:p>
        </w:tc>
        <w:tc>
          <w:tcPr>
            <w:tcW w:type="dxa" w:w="3288"/>
            <w:vAlign w:val="center"/>
          </w:tcPr>
          <w:p>
            <w:r>
              <w:rPr>
                <w:rFonts w:ascii="Times New Roman" w:hAnsi="Times New Roman"/>
                <w:sz w:val="21"/>
              </w:rPr>
              <w:t>User Management</w:t>
            </w:r>
          </w:p>
        </w:tc>
        <w:tc>
          <w:tcPr>
            <w:tcW w:type="dxa" w:w="3288"/>
            <w:vAlign w:val="center"/>
          </w:tcPr>
          <w:p>
            <w:r>
              <w:rPr>
                <w:rFonts w:ascii="Times New Roman" w:hAnsi="Times New Roman"/>
                <w:sz w:val="21"/>
              </w:rPr>
              <w:t>Tìm kiếm user, xem trạng thái, khóa/mở khóa và quản lý role USER/ADMIN.</w:t>
            </w:r>
          </w:p>
        </w:tc>
      </w:tr>
      <w:tr>
        <w:tc>
          <w:tcPr>
            <w:tcW w:type="dxa" w:w="3288"/>
            <w:vAlign w:val="center"/>
          </w:tcPr>
          <w:p>
            <w:r>
              <w:rPr>
                <w:rFonts w:ascii="Times New Roman" w:hAnsi="Times New Roman"/>
                <w:sz w:val="21"/>
              </w:rPr>
              <w:t>3</w:t>
            </w:r>
          </w:p>
        </w:tc>
        <w:tc>
          <w:tcPr>
            <w:tcW w:type="dxa" w:w="3288"/>
            <w:vAlign w:val="center"/>
          </w:tcPr>
          <w:p>
            <w:r>
              <w:rPr>
                <w:rFonts w:ascii="Times New Roman" w:hAnsi="Times New Roman"/>
                <w:sz w:val="21"/>
              </w:rPr>
              <w:t>Subject &amp; Topic Management</w:t>
            </w:r>
          </w:p>
        </w:tc>
        <w:tc>
          <w:tcPr>
            <w:tcW w:type="dxa" w:w="3288"/>
            <w:vAlign w:val="center"/>
          </w:tcPr>
          <w:p>
            <w:r>
              <w:rPr>
                <w:rFonts w:ascii="Times New Roman" w:hAnsi="Times New Roman"/>
                <w:sz w:val="21"/>
              </w:rPr>
              <w:t>CRUD danh mục Subject/Topic chuẩn dùng chung, thứ tự và trạng thái hiển thị.</w:t>
            </w:r>
          </w:p>
        </w:tc>
      </w:tr>
      <w:tr>
        <w:tc>
          <w:tcPr>
            <w:tcW w:type="dxa" w:w="3288"/>
            <w:vAlign w:val="center"/>
          </w:tcPr>
          <w:p>
            <w:r>
              <w:rPr>
                <w:rFonts w:ascii="Times New Roman" w:hAnsi="Times New Roman"/>
                <w:sz w:val="21"/>
              </w:rPr>
              <w:t>4</w:t>
            </w:r>
          </w:p>
        </w:tc>
        <w:tc>
          <w:tcPr>
            <w:tcW w:type="dxa" w:w="3288"/>
            <w:vAlign w:val="center"/>
          </w:tcPr>
          <w:p>
            <w:r>
              <w:rPr>
                <w:rFonts w:ascii="Times New Roman" w:hAnsi="Times New Roman"/>
                <w:sz w:val="21"/>
              </w:rPr>
              <w:t>Official Document Management</w:t>
            </w:r>
          </w:p>
        </w:tc>
        <w:tc>
          <w:tcPr>
            <w:tcW w:type="dxa" w:w="3288"/>
            <w:vAlign w:val="center"/>
          </w:tcPr>
          <w:p>
            <w:r>
              <w:rPr>
                <w:rFonts w:ascii="Times New Roman" w:hAnsi="Times New Roman"/>
                <w:sz w:val="21"/>
              </w:rPr>
              <w:t>Upload/quản lý PDF/PPTX/DOCX chuẩn, gắn Subject/Topic và theo dõi parsing/indexing.</w:t>
            </w:r>
          </w:p>
        </w:tc>
      </w:tr>
      <w:tr>
        <w:tc>
          <w:tcPr>
            <w:tcW w:type="dxa" w:w="3288"/>
            <w:vAlign w:val="center"/>
          </w:tcPr>
          <w:p>
            <w:r>
              <w:rPr>
                <w:rFonts w:ascii="Times New Roman" w:hAnsi="Times New Roman"/>
                <w:sz w:val="21"/>
              </w:rPr>
              <w:t>5</w:t>
            </w:r>
          </w:p>
        </w:tc>
        <w:tc>
          <w:tcPr>
            <w:tcW w:type="dxa" w:w="3288"/>
            <w:vAlign w:val="center"/>
          </w:tcPr>
          <w:p>
            <w:r>
              <w:rPr>
                <w:rFonts w:ascii="Times New Roman" w:hAnsi="Times New Roman"/>
                <w:sz w:val="21"/>
              </w:rPr>
              <w:t>AI &amp; RAG Management</w:t>
            </w:r>
          </w:p>
        </w:tc>
        <w:tc>
          <w:tcPr>
            <w:tcW w:type="dxa" w:w="3288"/>
            <w:vAlign w:val="center"/>
          </w:tcPr>
          <w:p>
            <w:r>
              <w:rPr>
                <w:rFonts w:ascii="Times New Roman" w:hAnsi="Times New Roman"/>
                <w:sz w:val="21"/>
              </w:rPr>
              <w:t>Theo dõi model/embedding/retrieval config, request, latency, lỗi và indexing status.</w:t>
            </w:r>
          </w:p>
        </w:tc>
      </w:tr>
      <w:tr>
        <w:tc>
          <w:tcPr>
            <w:tcW w:type="dxa" w:w="3288"/>
            <w:vAlign w:val="center"/>
          </w:tcPr>
          <w:p>
            <w:r>
              <w:rPr>
                <w:rFonts w:ascii="Times New Roman" w:hAnsi="Times New Roman"/>
                <w:sz w:val="21"/>
              </w:rPr>
              <w:t>6</w:t>
            </w:r>
          </w:p>
        </w:tc>
        <w:tc>
          <w:tcPr>
            <w:tcW w:type="dxa" w:w="3288"/>
            <w:vAlign w:val="center"/>
          </w:tcPr>
          <w:p>
            <w:r>
              <w:rPr>
                <w:rFonts w:ascii="Times New Roman" w:hAnsi="Times New Roman"/>
                <w:sz w:val="21"/>
              </w:rPr>
              <w:t>Feedback &amp; Reports</w:t>
            </w:r>
          </w:p>
        </w:tc>
        <w:tc>
          <w:tcPr>
            <w:tcW w:type="dxa" w:w="3288"/>
            <w:vAlign w:val="center"/>
          </w:tcPr>
          <w:p>
            <w:r>
              <w:rPr>
                <w:rFonts w:ascii="Times New Roman" w:hAnsi="Times New Roman"/>
                <w:sz w:val="21"/>
              </w:rPr>
              <w:t>Tiếp nhận Helpful/Not Helpful, report AI/tài liệu và phản hồi người dùng.</w:t>
            </w:r>
          </w:p>
        </w:tc>
      </w:tr>
      <w:tr>
        <w:tc>
          <w:tcPr>
            <w:tcW w:type="dxa" w:w="3288"/>
            <w:vAlign w:val="center"/>
          </w:tcPr>
          <w:p>
            <w:r>
              <w:rPr>
                <w:rFonts w:ascii="Times New Roman" w:hAnsi="Times New Roman"/>
                <w:sz w:val="21"/>
              </w:rPr>
              <w:t>7</w:t>
            </w:r>
          </w:p>
        </w:tc>
        <w:tc>
          <w:tcPr>
            <w:tcW w:type="dxa" w:w="3288"/>
            <w:vAlign w:val="center"/>
          </w:tcPr>
          <w:p>
            <w:r>
              <w:rPr>
                <w:rFonts w:ascii="Times New Roman" w:hAnsi="Times New Roman"/>
                <w:sz w:val="21"/>
              </w:rPr>
              <w:t>System Logs</w:t>
            </w:r>
          </w:p>
        </w:tc>
        <w:tc>
          <w:tcPr>
            <w:tcW w:type="dxa" w:w="3288"/>
            <w:vAlign w:val="center"/>
          </w:tcPr>
          <w:p>
            <w:r>
              <w:rPr>
                <w:rFonts w:ascii="Times New Roman" w:hAnsi="Times New Roman"/>
                <w:sz w:val="21"/>
              </w:rPr>
              <w:t>Theo dõi backend health, login quan trọng, upload/indexing, AI request và lỗi hệ thống.</w:t>
            </w:r>
          </w:p>
        </w:tc>
      </w:tr>
    </w:tbl>
    <w:p/>
    <w:p>
      <w:pPr>
        <w:spacing w:after="100" w:line="276" w:lineRule="auto"/>
      </w:pPr>
      <w:r>
        <w:t>Admin không quản lý Quiz, Exam hoặc Progress cá nhân của Student trong MVP. Các nghiệp vụ này thuộc quyền tự quản lý của Student; vai trò Teacher/Lecturer có thể bổ sung ở giai đoạn sau.</w:t>
      </w:r>
    </w:p>
    <w:p>
      <w:pPr>
        <w:pStyle w:val="Heading1"/>
      </w:pPr>
      <w:r>
        <w:t>7. Kiến trúc hệ thống</w:t>
      </w:r>
    </w:p>
    <w:p>
      <w:pPr>
        <w:spacing w:after="100" w:line="276" w:lineRule="auto"/>
      </w:pPr>
      <w:r>
        <w:t>Kiến trúc tổng quát: Next.js Frontend → FastAPI Backend → PostgreSQL / Object Storage / Vector Database / AI API. Frontend tách giao diện Student và Admin nhưng dùng chung backend có RBAC.</w:t>
      </w:r>
    </w:p>
    <w:tbl>
      <w:tblPr>
        <w:tblStyle w:val="TableGrid"/>
        <w:tblW w:type="auto" w:w="0"/>
        <w:jc w:val="center"/>
        <w:tblLook w:firstColumn="1" w:firstRow="1" w:lastColumn="0" w:lastRow="0" w:noHBand="0" w:noVBand="1" w:val="04A0"/>
      </w:tblPr>
      <w:tblGrid>
        <w:gridCol w:w="4932"/>
        <w:gridCol w:w="4932"/>
      </w:tblGrid>
      <w:tr>
        <w:tc>
          <w:tcPr>
            <w:tcW w:type="dxa" w:w="4932"/>
            <w:shd w:fill="D9EAF7"/>
            <w:vAlign w:val="center"/>
          </w:tcPr>
          <w:p>
            <w:r>
              <w:rPr>
                <w:rFonts w:ascii="Times New Roman" w:hAnsi="Times New Roman"/>
                <w:b/>
                <w:sz w:val="22"/>
              </w:rPr>
              <w:t>Khối</w:t>
            </w:r>
          </w:p>
        </w:tc>
        <w:tc>
          <w:tcPr>
            <w:tcW w:type="dxa" w:w="4932"/>
            <w:shd w:fill="D9EAF7"/>
            <w:vAlign w:val="center"/>
          </w:tcPr>
          <w:p>
            <w:r>
              <w:rPr>
                <w:rFonts w:ascii="Times New Roman" w:hAnsi="Times New Roman"/>
                <w:b/>
                <w:sz w:val="22"/>
              </w:rPr>
              <w:t>Trách nhiệm</w:t>
            </w:r>
          </w:p>
        </w:tc>
      </w:tr>
      <w:tr>
        <w:tc>
          <w:tcPr>
            <w:tcW w:type="dxa" w:w="4932"/>
            <w:vAlign w:val="center"/>
          </w:tcPr>
          <w:p>
            <w:r>
              <w:rPr>
                <w:rFonts w:ascii="Times New Roman" w:hAnsi="Times New Roman"/>
                <w:sz w:val="21"/>
              </w:rPr>
              <w:t>Frontend</w:t>
            </w:r>
          </w:p>
        </w:tc>
        <w:tc>
          <w:tcPr>
            <w:tcW w:type="dxa" w:w="4932"/>
            <w:vAlign w:val="center"/>
          </w:tcPr>
          <w:p>
            <w:r>
              <w:rPr>
                <w:rFonts w:ascii="Times New Roman" w:hAnsi="Times New Roman"/>
                <w:sz w:val="21"/>
              </w:rPr>
              <w:t>Student UI, Admin UI, Document Viewer, Dashboard, Calendar, Quiz, Progress, Exam Workspace và Statistics.</w:t>
            </w:r>
          </w:p>
        </w:tc>
      </w:tr>
      <w:tr>
        <w:tc>
          <w:tcPr>
            <w:tcW w:type="dxa" w:w="4932"/>
            <w:vAlign w:val="center"/>
          </w:tcPr>
          <w:p>
            <w:r>
              <w:rPr>
                <w:rFonts w:ascii="Times New Roman" w:hAnsi="Times New Roman"/>
                <w:sz w:val="21"/>
              </w:rPr>
              <w:t>Backend API</w:t>
            </w:r>
          </w:p>
        </w:tc>
        <w:tc>
          <w:tcPr>
            <w:tcW w:type="dxa" w:w="4932"/>
            <w:vAlign w:val="center"/>
          </w:tcPr>
          <w:p>
            <w:r>
              <w:rPr>
                <w:rFonts w:ascii="Times New Roman" w:hAnsi="Times New Roman"/>
                <w:sz w:val="21"/>
              </w:rPr>
              <w:t>Auth/RBAC, CRUD nghiệp vụ, quiz scoring, progress calculation, study session, exam, statistics, recommendation và logging.</w:t>
            </w:r>
          </w:p>
        </w:tc>
      </w:tr>
      <w:tr>
        <w:tc>
          <w:tcPr>
            <w:tcW w:type="dxa" w:w="4932"/>
            <w:vAlign w:val="center"/>
          </w:tcPr>
          <w:p>
            <w:r>
              <w:rPr>
                <w:rFonts w:ascii="Times New Roman" w:hAnsi="Times New Roman"/>
                <w:sz w:val="21"/>
              </w:rPr>
              <w:t>Document Service</w:t>
            </w:r>
          </w:p>
        </w:tc>
        <w:tc>
          <w:tcPr>
            <w:tcW w:type="dxa" w:w="4932"/>
            <w:vAlign w:val="center"/>
          </w:tcPr>
          <w:p>
            <w:r>
              <w:rPr>
                <w:rFonts w:ascii="Times New Roman" w:hAnsi="Times New Roman"/>
                <w:sz w:val="21"/>
              </w:rPr>
              <w:t>Upload, metadata, parsing PDF/PPTX/DOCX, tách nội dung theo page/slide và indexing.</w:t>
            </w:r>
          </w:p>
        </w:tc>
      </w:tr>
      <w:tr>
        <w:tc>
          <w:tcPr>
            <w:tcW w:type="dxa" w:w="4932"/>
            <w:vAlign w:val="center"/>
          </w:tcPr>
          <w:p>
            <w:r>
              <w:rPr>
                <w:rFonts w:ascii="Times New Roman" w:hAnsi="Times New Roman"/>
                <w:sz w:val="21"/>
              </w:rPr>
              <w:t>AI Service</w:t>
            </w:r>
          </w:p>
        </w:tc>
        <w:tc>
          <w:tcPr>
            <w:tcW w:type="dxa" w:w="4932"/>
            <w:vAlign w:val="center"/>
          </w:tcPr>
          <w:p>
            <w:r>
              <w:rPr>
                <w:rFonts w:ascii="Times New Roman" w:hAnsi="Times New Roman"/>
                <w:sz w:val="21"/>
              </w:rPr>
              <w:t>AI Tutor RAG và AI Quiz Generator. MVP không sử dụng Supervisor/Multi-Agent.</w:t>
            </w:r>
          </w:p>
        </w:tc>
      </w:tr>
      <w:tr>
        <w:tc>
          <w:tcPr>
            <w:tcW w:type="dxa" w:w="4932"/>
            <w:vAlign w:val="center"/>
          </w:tcPr>
          <w:p>
            <w:r>
              <w:rPr>
                <w:rFonts w:ascii="Times New Roman" w:hAnsi="Times New Roman"/>
                <w:sz w:val="21"/>
              </w:rPr>
              <w:t>PostgreSQL</w:t>
            </w:r>
          </w:p>
        </w:tc>
        <w:tc>
          <w:tcPr>
            <w:tcW w:type="dxa" w:w="4932"/>
            <w:vAlign w:val="center"/>
          </w:tcPr>
          <w:p>
            <w:r>
              <w:rPr>
                <w:rFonts w:ascii="Times New Roman" w:hAnsi="Times New Roman"/>
                <w:sz w:val="21"/>
              </w:rPr>
              <w:t>Dữ liệu user, subject/topic, quiz, progress, sessions, exam, notes, tasks và logs.</w:t>
            </w:r>
          </w:p>
        </w:tc>
      </w:tr>
      <w:tr>
        <w:tc>
          <w:tcPr>
            <w:tcW w:type="dxa" w:w="4932"/>
            <w:vAlign w:val="center"/>
          </w:tcPr>
          <w:p>
            <w:r>
              <w:rPr>
                <w:rFonts w:ascii="Times New Roman" w:hAnsi="Times New Roman"/>
                <w:sz w:val="21"/>
              </w:rPr>
              <w:t>Object Storage</w:t>
            </w:r>
          </w:p>
        </w:tc>
        <w:tc>
          <w:tcPr>
            <w:tcW w:type="dxa" w:w="4932"/>
            <w:vAlign w:val="center"/>
          </w:tcPr>
          <w:p>
            <w:r>
              <w:rPr>
                <w:rFonts w:ascii="Times New Roman" w:hAnsi="Times New Roman"/>
                <w:sz w:val="21"/>
              </w:rPr>
              <w:t>Lưu file tài liệu gốc.</w:t>
            </w:r>
          </w:p>
        </w:tc>
      </w:tr>
      <w:tr>
        <w:tc>
          <w:tcPr>
            <w:tcW w:type="dxa" w:w="4932"/>
            <w:vAlign w:val="center"/>
          </w:tcPr>
          <w:p>
            <w:r>
              <w:rPr>
                <w:rFonts w:ascii="Times New Roman" w:hAnsi="Times New Roman"/>
                <w:sz w:val="21"/>
              </w:rPr>
              <w:t>Vector Database</w:t>
            </w:r>
          </w:p>
        </w:tc>
        <w:tc>
          <w:tcPr>
            <w:tcW w:type="dxa" w:w="4932"/>
            <w:vAlign w:val="center"/>
          </w:tcPr>
          <w:p>
            <w:r>
              <w:rPr>
                <w:rFonts w:ascii="Times New Roman" w:hAnsi="Times New Roman"/>
                <w:sz w:val="21"/>
              </w:rPr>
              <w:t>Lưu embedding/chunks phục vụ retrieval cho RAG.</w:t>
            </w:r>
          </w:p>
        </w:tc>
      </w:tr>
    </w:tbl>
    <w:p/>
    <w:p>
      <w:pPr>
        <w:pStyle w:val="Heading1"/>
      </w:pPr>
      <w:r>
        <w:t>8. Thiết kế AI và RAG</w:t>
      </w:r>
    </w:p>
    <w:p>
      <w:pPr>
        <w:pStyle w:val="Heading2"/>
      </w:pPr>
      <w:r>
        <w:t>8.1. AI Tutor</w:t>
      </w:r>
    </w:p>
    <w:p>
      <w:pPr>
        <w:spacing w:after="100" w:line="276" w:lineRule="auto"/>
      </w:pPr>
      <w:r>
        <w:t>AI Tutor nhận context gồm user, subject, topic, document và page/slide hiện tại. Backend xác định phạm vi retrieval, truy xuất các chunks phù hợp từ Vector Database, gửi context cho LLM và trả về câu trả lời kèm nguồn. Với PPTX, chunk ưu tiên theo slide; với PDF ưu tiên theo page. MVP tập trung vào text; Vision/OCR cho sơ đồ, biểu đồ và hình ảnh là Future Work.</w:t>
      </w:r>
    </w:p>
    <w:p>
      <w:pPr>
        <w:pStyle w:val="Heading2"/>
      </w:pPr>
      <w:r>
        <w:t>8.2. AI Quiz Generator</w:t>
      </w:r>
    </w:p>
    <w:p>
      <w:pPr>
        <w:spacing w:after="100" w:line="276" w:lineRule="auto"/>
      </w:pPr>
      <w:r>
        <w:t>Student chọn tài liệu/topic, số câu và độ khó. AI sinh câu hỏi có options, đáp án, explanation và topic mapping. Backend validate cấu trúc, lưu quiz và chịu trách nhiệm chấm điểm. AI không trực tiếp cập nhật điểm hoặc mastery.</w:t>
      </w:r>
    </w:p>
    <w:p>
      <w:pPr>
        <w:pStyle w:val="Heading2"/>
      </w:pPr>
      <w:r>
        <w:t>8.3. Phạm vi AI</w:t>
      </w:r>
    </w:p>
    <w:p>
      <w:pPr>
        <w:spacing w:after="100" w:line="276" w:lineRule="auto"/>
      </w:pPr>
      <w:r>
        <w:t>AI chỉ xử lý các tác vụ cần hiểu và sinh ngôn ngữ. Progress, Mastery, scoring, statistics, recommendation, exam countdown và study management là logic backend nhằm giảm chi phí token, tăng khả năng kiểm thử và tránh phụ thuộc LLM.</w:t>
      </w:r>
    </w:p>
    <w:p>
      <w:pPr>
        <w:pStyle w:val="Heading1"/>
      </w:pPr>
      <w:r>
        <w:t>9. Theo dõi học tập và logic gợi ý</w:t>
      </w:r>
    </w:p>
    <w:p>
      <w:pPr>
        <w:pStyle w:val="Heading2"/>
      </w:pPr>
      <w:r>
        <w:t>9.1. Content Progress</w:t>
      </w:r>
    </w:p>
    <w:p>
      <w:pPr>
        <w:spacing w:after="100" w:line="276" w:lineRule="auto"/>
      </w:pPr>
      <w:r>
        <w:t>Content Progress phản ánh sinh viên đã học đến đâu, dựa trên page/slide đã xem, trạng thái hoàn thành tài liệu và Study Session. Hệ thống lưu document_progress theo từng user/document.</w:t>
      </w:r>
    </w:p>
    <w:p>
      <w:pPr>
        <w:pStyle w:val="Heading2"/>
      </w:pPr>
      <w:r>
        <w:t>9.2. Topic Mastery</w:t>
      </w:r>
    </w:p>
    <w:p>
      <w:pPr>
        <w:spacing w:after="100" w:line="276" w:lineRule="auto"/>
      </w:pPr>
      <w:r>
        <w:t>Topic Mastery phản ánh mức độ nắm vững kiến thức theo topic và được cập nhật chủ yếu từ Quiz/Assessment. MVP có thể sử dụng công thức trọng số kết hợp Quiz Performance, Recent Performance, Content Completion và Study Activity; trọng số được hiệu chỉnh bằng evaluation. Khi chưa có đủ dữ liệu đánh giá, topic nên ở trạng thái NO_DATA/LEARNING thay vì tự động gắn nhãn Weak.</w:t>
      </w:r>
    </w:p>
    <w:p>
      <w:pPr>
        <w:pStyle w:val="Heading2"/>
      </w:pPr>
      <w:r>
        <w:t>9.3. Study Recommendation</w:t>
      </w:r>
    </w:p>
    <w:p>
      <w:pPr>
        <w:spacing w:after="100" w:line="276" w:lineRule="auto"/>
      </w:pPr>
      <w:r>
        <w:t>RecommendationScore(topic) = w1×DeadlineUrgency + w2×(1−Mastery) + w3×TopicImportance + w4×QuizWeakness.</w:t>
      </w:r>
    </w:p>
    <w:p>
      <w:pPr>
        <w:spacing w:after="100" w:line="276" w:lineRule="auto"/>
      </w:pPr>
      <w:r>
        <w:t>Score chỉ dùng để xếp gợi ý topic nên ôn trước. Student vẫn là người quyết định thêm/chỉnh sửa Study Plan; hệ thống không dùng LLM Agent để tự điều phối lịch.</w:t>
      </w:r>
    </w:p>
    <w:p>
      <w:pPr>
        <w:pStyle w:val="Heading2"/>
      </w:pPr>
      <w:r>
        <w:t>9.4. Learning Events</w:t>
      </w:r>
    </w:p>
    <w:p>
      <w:pPr>
        <w:spacing w:after="100" w:line="276" w:lineRule="auto"/>
      </w:pPr>
      <w:r>
        <w:t>Các sự kiện chính có thể gồm VIEW_PAGE/VIEW_SLIDE, DOCUMENT_COMPLETED, QUIZ_COMPLETED, QUESTION_CORRECT/WRONG, STUDY_SESSION_STARTED/COMPLETED/MISSED và ASK_AI. Learning Events hỗ trợ cập nhật progress, statistics và audit.</w:t>
      </w:r>
    </w:p>
    <w:p>
      <w:pPr>
        <w:pStyle w:val="Heading1"/>
      </w:pPr>
      <w:r>
        <w:t>10. Cơ sở dữ liệu dự kiến</w:t>
      </w:r>
    </w:p>
    <w:tbl>
      <w:tblPr>
        <w:tblStyle w:val="TableGrid"/>
        <w:tblW w:type="auto" w:w="0"/>
        <w:jc w:val="center"/>
        <w:tblLook w:firstColumn="1" w:firstRow="1" w:lastColumn="0" w:lastRow="0" w:noHBand="0" w:noVBand="1" w:val="04A0"/>
      </w:tblPr>
      <w:tblGrid>
        <w:gridCol w:w="4932"/>
        <w:gridCol w:w="4932"/>
      </w:tblGrid>
      <w:tr>
        <w:tc>
          <w:tcPr>
            <w:tcW w:type="dxa" w:w="4932"/>
            <w:shd w:fill="D9EAF7"/>
            <w:vAlign w:val="center"/>
          </w:tcPr>
          <w:p>
            <w:r>
              <w:rPr>
                <w:rFonts w:ascii="Times New Roman" w:hAnsi="Times New Roman"/>
                <w:b/>
                <w:sz w:val="22"/>
              </w:rPr>
              <w:t>Bảng</w:t>
            </w:r>
          </w:p>
        </w:tc>
        <w:tc>
          <w:tcPr>
            <w:tcW w:type="dxa" w:w="4932"/>
            <w:shd w:fill="D9EAF7"/>
            <w:vAlign w:val="center"/>
          </w:tcPr>
          <w:p>
            <w:r>
              <w:rPr>
                <w:rFonts w:ascii="Times New Roman" w:hAnsi="Times New Roman"/>
                <w:b/>
                <w:sz w:val="22"/>
              </w:rPr>
              <w:t>Mục đích</w:t>
            </w:r>
          </w:p>
        </w:tc>
      </w:tr>
      <w:tr>
        <w:tc>
          <w:tcPr>
            <w:tcW w:type="dxa" w:w="4932"/>
            <w:vAlign w:val="center"/>
          </w:tcPr>
          <w:p>
            <w:r>
              <w:rPr>
                <w:rFonts w:ascii="Times New Roman" w:hAnsi="Times New Roman"/>
                <w:sz w:val="21"/>
              </w:rPr>
              <w:t>users</w:t>
            </w:r>
          </w:p>
        </w:tc>
        <w:tc>
          <w:tcPr>
            <w:tcW w:type="dxa" w:w="4932"/>
            <w:vAlign w:val="center"/>
          </w:tcPr>
          <w:p>
            <w:r>
              <w:rPr>
                <w:rFonts w:ascii="Times New Roman" w:hAnsi="Times New Roman"/>
                <w:sz w:val="21"/>
              </w:rPr>
              <w:t>Tài khoản, profile, role và trạng thái.</w:t>
            </w:r>
          </w:p>
        </w:tc>
      </w:tr>
      <w:tr>
        <w:tc>
          <w:tcPr>
            <w:tcW w:type="dxa" w:w="4932"/>
            <w:vAlign w:val="center"/>
          </w:tcPr>
          <w:p>
            <w:r>
              <w:rPr>
                <w:rFonts w:ascii="Times New Roman" w:hAnsi="Times New Roman"/>
                <w:sz w:val="21"/>
              </w:rPr>
              <w:t>subjects</w:t>
            </w:r>
          </w:p>
        </w:tc>
        <w:tc>
          <w:tcPr>
            <w:tcW w:type="dxa" w:w="4932"/>
            <w:vAlign w:val="center"/>
          </w:tcPr>
          <w:p>
            <w:r>
              <w:rPr>
                <w:rFonts w:ascii="Times New Roman" w:hAnsi="Times New Roman"/>
                <w:sz w:val="21"/>
              </w:rPr>
              <w:t>Subject chuẩn hoặc cá nhân; owner/type/status.</w:t>
            </w:r>
          </w:p>
        </w:tc>
      </w:tr>
      <w:tr>
        <w:tc>
          <w:tcPr>
            <w:tcW w:type="dxa" w:w="4932"/>
            <w:vAlign w:val="center"/>
          </w:tcPr>
          <w:p>
            <w:r>
              <w:rPr>
                <w:rFonts w:ascii="Times New Roman" w:hAnsi="Times New Roman"/>
                <w:sz w:val="21"/>
              </w:rPr>
              <w:t>topics</w:t>
            </w:r>
          </w:p>
        </w:tc>
        <w:tc>
          <w:tcPr>
            <w:tcW w:type="dxa" w:w="4932"/>
            <w:vAlign w:val="center"/>
          </w:tcPr>
          <w:p>
            <w:r>
              <w:rPr>
                <w:rFonts w:ascii="Times New Roman" w:hAnsi="Times New Roman"/>
                <w:sz w:val="21"/>
              </w:rPr>
              <w:t>Topic thuộc subject, thứ tự và importance.</w:t>
            </w:r>
          </w:p>
        </w:tc>
      </w:tr>
      <w:tr>
        <w:tc>
          <w:tcPr>
            <w:tcW w:type="dxa" w:w="4932"/>
            <w:vAlign w:val="center"/>
          </w:tcPr>
          <w:p>
            <w:r>
              <w:rPr>
                <w:rFonts w:ascii="Times New Roman" w:hAnsi="Times New Roman"/>
                <w:sz w:val="21"/>
              </w:rPr>
              <w:t>documents</w:t>
            </w:r>
          </w:p>
        </w:tc>
        <w:tc>
          <w:tcPr>
            <w:tcW w:type="dxa" w:w="4932"/>
            <w:vAlign w:val="center"/>
          </w:tcPr>
          <w:p>
            <w:r>
              <w:rPr>
                <w:rFonts w:ascii="Times New Roman" w:hAnsi="Times New Roman"/>
                <w:sz w:val="21"/>
              </w:rPr>
              <w:t>Metadata tài liệu, OFFICIAL/PERSONAL, subject/topic, file URL, processing status, page/slide count.</w:t>
            </w:r>
          </w:p>
        </w:tc>
      </w:tr>
      <w:tr>
        <w:tc>
          <w:tcPr>
            <w:tcW w:type="dxa" w:w="4932"/>
            <w:vAlign w:val="center"/>
          </w:tcPr>
          <w:p>
            <w:r>
              <w:rPr>
                <w:rFonts w:ascii="Times New Roman" w:hAnsi="Times New Roman"/>
                <w:sz w:val="21"/>
              </w:rPr>
              <w:t>document_progress</w:t>
            </w:r>
          </w:p>
        </w:tc>
        <w:tc>
          <w:tcPr>
            <w:tcW w:type="dxa" w:w="4932"/>
            <w:vAlign w:val="center"/>
          </w:tcPr>
          <w:p>
            <w:r>
              <w:rPr>
                <w:rFonts w:ascii="Times New Roman" w:hAnsi="Times New Roman"/>
                <w:sz w:val="21"/>
              </w:rPr>
              <w:t>current page/slide, viewed pages/slides, progress percentage, completed, last_accessed_at.</w:t>
            </w:r>
          </w:p>
        </w:tc>
      </w:tr>
      <w:tr>
        <w:tc>
          <w:tcPr>
            <w:tcW w:type="dxa" w:w="4932"/>
            <w:vAlign w:val="center"/>
          </w:tcPr>
          <w:p>
            <w:r>
              <w:rPr>
                <w:rFonts w:ascii="Times New Roman" w:hAnsi="Times New Roman"/>
                <w:sz w:val="21"/>
              </w:rPr>
              <w:t>notes</w:t>
            </w:r>
          </w:p>
        </w:tc>
        <w:tc>
          <w:tcPr>
            <w:tcW w:type="dxa" w:w="4932"/>
            <w:vAlign w:val="center"/>
          </w:tcPr>
          <w:p>
            <w:r>
              <w:rPr>
                <w:rFonts w:ascii="Times New Roman" w:hAnsi="Times New Roman"/>
                <w:sz w:val="21"/>
              </w:rPr>
              <w:t>Ghi chú theo subject/topic/document/page/slide.</w:t>
            </w:r>
          </w:p>
        </w:tc>
      </w:tr>
      <w:tr>
        <w:tc>
          <w:tcPr>
            <w:tcW w:type="dxa" w:w="4932"/>
            <w:vAlign w:val="center"/>
          </w:tcPr>
          <w:p>
            <w:r>
              <w:rPr>
                <w:rFonts w:ascii="Times New Roman" w:hAnsi="Times New Roman"/>
                <w:sz w:val="21"/>
              </w:rPr>
              <w:t>bookmarks</w:t>
            </w:r>
          </w:p>
        </w:tc>
        <w:tc>
          <w:tcPr>
            <w:tcW w:type="dxa" w:w="4932"/>
            <w:vAlign w:val="center"/>
          </w:tcPr>
          <w:p>
            <w:r>
              <w:rPr>
                <w:rFonts w:ascii="Times New Roman" w:hAnsi="Times New Roman"/>
                <w:sz w:val="21"/>
              </w:rPr>
              <w:t>Đánh dấu page/slide và nội dung cần review.</w:t>
            </w:r>
          </w:p>
        </w:tc>
      </w:tr>
      <w:tr>
        <w:tc>
          <w:tcPr>
            <w:tcW w:type="dxa" w:w="4932"/>
            <w:vAlign w:val="center"/>
          </w:tcPr>
          <w:p>
            <w:r>
              <w:rPr>
                <w:rFonts w:ascii="Times New Roman" w:hAnsi="Times New Roman"/>
                <w:sz w:val="21"/>
              </w:rPr>
              <w:t>tasks</w:t>
            </w:r>
          </w:p>
        </w:tc>
        <w:tc>
          <w:tcPr>
            <w:tcW w:type="dxa" w:w="4932"/>
            <w:vAlign w:val="center"/>
          </w:tcPr>
          <w:p>
            <w:r>
              <w:rPr>
                <w:rFonts w:ascii="Times New Roman" w:hAnsi="Times New Roman"/>
                <w:sz w:val="21"/>
              </w:rPr>
              <w:t>Task, deadline, priority, status.</w:t>
            </w:r>
          </w:p>
        </w:tc>
      </w:tr>
      <w:tr>
        <w:tc>
          <w:tcPr>
            <w:tcW w:type="dxa" w:w="4932"/>
            <w:vAlign w:val="center"/>
          </w:tcPr>
          <w:p>
            <w:r>
              <w:rPr>
                <w:rFonts w:ascii="Times New Roman" w:hAnsi="Times New Roman"/>
                <w:sz w:val="21"/>
              </w:rPr>
              <w:t>study_plans</w:t>
            </w:r>
          </w:p>
        </w:tc>
        <w:tc>
          <w:tcPr>
            <w:tcW w:type="dxa" w:w="4932"/>
            <w:vAlign w:val="center"/>
          </w:tcPr>
          <w:p>
            <w:r>
              <w:rPr>
                <w:rFonts w:ascii="Times New Roman" w:hAnsi="Times New Roman"/>
                <w:sz w:val="21"/>
              </w:rPr>
              <w:t>Kế hoạch học do Student quản lý.</w:t>
            </w:r>
          </w:p>
        </w:tc>
      </w:tr>
      <w:tr>
        <w:tc>
          <w:tcPr>
            <w:tcW w:type="dxa" w:w="4932"/>
            <w:vAlign w:val="center"/>
          </w:tcPr>
          <w:p>
            <w:r>
              <w:rPr>
                <w:rFonts w:ascii="Times New Roman" w:hAnsi="Times New Roman"/>
                <w:sz w:val="21"/>
              </w:rPr>
              <w:t>study_sessions</w:t>
            </w:r>
          </w:p>
        </w:tc>
        <w:tc>
          <w:tcPr>
            <w:tcW w:type="dxa" w:w="4932"/>
            <w:vAlign w:val="center"/>
          </w:tcPr>
          <w:p>
            <w:r>
              <w:rPr>
                <w:rFonts w:ascii="Times New Roman" w:hAnsi="Times New Roman"/>
                <w:sz w:val="21"/>
              </w:rPr>
              <w:t>Phiên học, subject/topic, start/end, duration và status.</w:t>
            </w:r>
          </w:p>
        </w:tc>
      </w:tr>
      <w:tr>
        <w:tc>
          <w:tcPr>
            <w:tcW w:type="dxa" w:w="4932"/>
            <w:vAlign w:val="center"/>
          </w:tcPr>
          <w:p>
            <w:r>
              <w:rPr>
                <w:rFonts w:ascii="Times New Roman" w:hAnsi="Times New Roman"/>
                <w:sz w:val="21"/>
              </w:rPr>
              <w:t>exams</w:t>
            </w:r>
          </w:p>
        </w:tc>
        <w:tc>
          <w:tcPr>
            <w:tcW w:type="dxa" w:w="4932"/>
            <w:vAlign w:val="center"/>
          </w:tcPr>
          <w:p>
            <w:r>
              <w:rPr>
                <w:rFonts w:ascii="Times New Roman" w:hAnsi="Times New Roman"/>
                <w:sz w:val="21"/>
              </w:rPr>
              <w:t>Kỳ thi cá nhân, subject, exam date, target score và status.</w:t>
            </w:r>
          </w:p>
        </w:tc>
      </w:tr>
      <w:tr>
        <w:tc>
          <w:tcPr>
            <w:tcW w:type="dxa" w:w="4932"/>
            <w:vAlign w:val="center"/>
          </w:tcPr>
          <w:p>
            <w:r>
              <w:rPr>
                <w:rFonts w:ascii="Times New Roman" w:hAnsi="Times New Roman"/>
                <w:sz w:val="21"/>
              </w:rPr>
              <w:t>exam_topics</w:t>
            </w:r>
          </w:p>
        </w:tc>
        <w:tc>
          <w:tcPr>
            <w:tcW w:type="dxa" w:w="4932"/>
            <w:vAlign w:val="center"/>
          </w:tcPr>
          <w:p>
            <w:r>
              <w:rPr>
                <w:rFonts w:ascii="Times New Roman" w:hAnsi="Times New Roman"/>
                <w:sz w:val="21"/>
              </w:rPr>
              <w:t>Phạm vi topic của từng exam.</w:t>
            </w:r>
          </w:p>
        </w:tc>
      </w:tr>
      <w:tr>
        <w:tc>
          <w:tcPr>
            <w:tcW w:type="dxa" w:w="4932"/>
            <w:vAlign w:val="center"/>
          </w:tcPr>
          <w:p>
            <w:r>
              <w:rPr>
                <w:rFonts w:ascii="Times New Roman" w:hAnsi="Times New Roman"/>
                <w:sz w:val="21"/>
              </w:rPr>
              <w:t>quizzes</w:t>
            </w:r>
          </w:p>
        </w:tc>
        <w:tc>
          <w:tcPr>
            <w:tcW w:type="dxa" w:w="4932"/>
            <w:vAlign w:val="center"/>
          </w:tcPr>
          <w:p>
            <w:r>
              <w:rPr>
                <w:rFonts w:ascii="Times New Roman" w:hAnsi="Times New Roman"/>
                <w:sz w:val="21"/>
              </w:rPr>
              <w:t>Quiz theo subject/topic/document, source và cấu hình.</w:t>
            </w:r>
          </w:p>
        </w:tc>
      </w:tr>
      <w:tr>
        <w:tc>
          <w:tcPr>
            <w:tcW w:type="dxa" w:w="4932"/>
            <w:vAlign w:val="center"/>
          </w:tcPr>
          <w:p>
            <w:r>
              <w:rPr>
                <w:rFonts w:ascii="Times New Roman" w:hAnsi="Times New Roman"/>
                <w:sz w:val="21"/>
              </w:rPr>
              <w:t>quiz_questions</w:t>
            </w:r>
          </w:p>
        </w:tc>
        <w:tc>
          <w:tcPr>
            <w:tcW w:type="dxa" w:w="4932"/>
            <w:vAlign w:val="center"/>
          </w:tcPr>
          <w:p>
            <w:r>
              <w:rPr>
                <w:rFonts w:ascii="Times New Roman" w:hAnsi="Times New Roman"/>
                <w:sz w:val="21"/>
              </w:rPr>
              <w:t>Question, options, answer, explanation, difficulty và topic.</w:t>
            </w:r>
          </w:p>
        </w:tc>
      </w:tr>
      <w:tr>
        <w:tc>
          <w:tcPr>
            <w:tcW w:type="dxa" w:w="4932"/>
            <w:vAlign w:val="center"/>
          </w:tcPr>
          <w:p>
            <w:r>
              <w:rPr>
                <w:rFonts w:ascii="Times New Roman" w:hAnsi="Times New Roman"/>
                <w:sz w:val="21"/>
              </w:rPr>
              <w:t>quiz_attempts</w:t>
            </w:r>
          </w:p>
        </w:tc>
        <w:tc>
          <w:tcPr>
            <w:tcW w:type="dxa" w:w="4932"/>
            <w:vAlign w:val="center"/>
          </w:tcPr>
          <w:p>
            <w:r>
              <w:rPr>
                <w:rFonts w:ascii="Times New Roman" w:hAnsi="Times New Roman"/>
                <w:sz w:val="21"/>
              </w:rPr>
              <w:t>Lịch sử làm quiz, score, started/submitted time.</w:t>
            </w:r>
          </w:p>
        </w:tc>
      </w:tr>
      <w:tr>
        <w:tc>
          <w:tcPr>
            <w:tcW w:type="dxa" w:w="4932"/>
            <w:vAlign w:val="center"/>
          </w:tcPr>
          <w:p>
            <w:r>
              <w:rPr>
                <w:rFonts w:ascii="Times New Roman" w:hAnsi="Times New Roman"/>
                <w:sz w:val="21"/>
              </w:rPr>
              <w:t>quiz_answers</w:t>
            </w:r>
          </w:p>
        </w:tc>
        <w:tc>
          <w:tcPr>
            <w:tcW w:type="dxa" w:w="4932"/>
            <w:vAlign w:val="center"/>
          </w:tcPr>
          <w:p>
            <w:r>
              <w:rPr>
                <w:rFonts w:ascii="Times New Roman" w:hAnsi="Times New Roman"/>
                <w:sz w:val="21"/>
              </w:rPr>
              <w:t>Đáp án Student theo từng question và correctness.</w:t>
            </w:r>
          </w:p>
        </w:tc>
      </w:tr>
      <w:tr>
        <w:tc>
          <w:tcPr>
            <w:tcW w:type="dxa" w:w="4932"/>
            <w:vAlign w:val="center"/>
          </w:tcPr>
          <w:p>
            <w:r>
              <w:rPr>
                <w:rFonts w:ascii="Times New Roman" w:hAnsi="Times New Roman"/>
                <w:sz w:val="21"/>
              </w:rPr>
              <w:t>topic_progress</w:t>
            </w:r>
          </w:p>
        </w:tc>
        <w:tc>
          <w:tcPr>
            <w:tcW w:type="dxa" w:w="4932"/>
            <w:vAlign w:val="center"/>
          </w:tcPr>
          <w:p>
            <w:r>
              <w:rPr>
                <w:rFonts w:ascii="Times New Roman" w:hAnsi="Times New Roman"/>
                <w:sz w:val="21"/>
              </w:rPr>
              <w:t>content_progress, mastery_score, quiz_average, study_minutes, status và updated_at.</w:t>
            </w:r>
          </w:p>
        </w:tc>
      </w:tr>
      <w:tr>
        <w:tc>
          <w:tcPr>
            <w:tcW w:type="dxa" w:w="4932"/>
            <w:vAlign w:val="center"/>
          </w:tcPr>
          <w:p>
            <w:r>
              <w:rPr>
                <w:rFonts w:ascii="Times New Roman" w:hAnsi="Times New Roman"/>
                <w:sz w:val="21"/>
              </w:rPr>
              <w:t>mastery_history</w:t>
            </w:r>
          </w:p>
        </w:tc>
        <w:tc>
          <w:tcPr>
            <w:tcW w:type="dxa" w:w="4932"/>
            <w:vAlign w:val="center"/>
          </w:tcPr>
          <w:p>
            <w:r>
              <w:rPr>
                <w:rFonts w:ascii="Times New Roman" w:hAnsi="Times New Roman"/>
                <w:sz w:val="21"/>
              </w:rPr>
              <w:t>Lịch sử thay đổi mastery và nguyên nhân cập nhật.</w:t>
            </w:r>
          </w:p>
        </w:tc>
      </w:tr>
      <w:tr>
        <w:tc>
          <w:tcPr>
            <w:tcW w:type="dxa" w:w="4932"/>
            <w:vAlign w:val="center"/>
          </w:tcPr>
          <w:p>
            <w:r>
              <w:rPr>
                <w:rFonts w:ascii="Times New Roman" w:hAnsi="Times New Roman"/>
                <w:sz w:val="21"/>
              </w:rPr>
              <w:t>learning_events</w:t>
            </w:r>
          </w:p>
        </w:tc>
        <w:tc>
          <w:tcPr>
            <w:tcW w:type="dxa" w:w="4932"/>
            <w:vAlign w:val="center"/>
          </w:tcPr>
          <w:p>
            <w:r>
              <w:rPr>
                <w:rFonts w:ascii="Times New Roman" w:hAnsi="Times New Roman"/>
                <w:sz w:val="21"/>
              </w:rPr>
              <w:t>Event log phục vụ progress/statistics/audit.</w:t>
            </w:r>
          </w:p>
        </w:tc>
      </w:tr>
      <w:tr>
        <w:tc>
          <w:tcPr>
            <w:tcW w:type="dxa" w:w="4932"/>
            <w:vAlign w:val="center"/>
          </w:tcPr>
          <w:p>
            <w:r>
              <w:rPr>
                <w:rFonts w:ascii="Times New Roman" w:hAnsi="Times New Roman"/>
                <w:sz w:val="21"/>
              </w:rPr>
              <w:t>ai_requests</w:t>
            </w:r>
          </w:p>
        </w:tc>
        <w:tc>
          <w:tcPr>
            <w:tcW w:type="dxa" w:w="4932"/>
            <w:vAlign w:val="center"/>
          </w:tcPr>
          <w:p>
            <w:r>
              <w:rPr>
                <w:rFonts w:ascii="Times New Roman" w:hAnsi="Times New Roman"/>
                <w:sz w:val="21"/>
              </w:rPr>
              <w:t>AI request, type, document scope, latency, token/status.</w:t>
            </w:r>
          </w:p>
        </w:tc>
      </w:tr>
      <w:tr>
        <w:tc>
          <w:tcPr>
            <w:tcW w:type="dxa" w:w="4932"/>
            <w:vAlign w:val="center"/>
          </w:tcPr>
          <w:p>
            <w:r>
              <w:rPr>
                <w:rFonts w:ascii="Times New Roman" w:hAnsi="Times New Roman"/>
                <w:sz w:val="21"/>
              </w:rPr>
              <w:t>ai_feedback</w:t>
            </w:r>
          </w:p>
        </w:tc>
        <w:tc>
          <w:tcPr>
            <w:tcW w:type="dxa" w:w="4932"/>
            <w:vAlign w:val="center"/>
          </w:tcPr>
          <w:p>
            <w:r>
              <w:rPr>
                <w:rFonts w:ascii="Times New Roman" w:hAnsi="Times New Roman"/>
                <w:sz w:val="21"/>
              </w:rPr>
              <w:t>Helpful/Not Helpful, report và comment.</w:t>
            </w:r>
          </w:p>
        </w:tc>
      </w:tr>
      <w:tr>
        <w:tc>
          <w:tcPr>
            <w:tcW w:type="dxa" w:w="4932"/>
            <w:vAlign w:val="center"/>
          </w:tcPr>
          <w:p>
            <w:r>
              <w:rPr>
                <w:rFonts w:ascii="Times New Roman" w:hAnsi="Times New Roman"/>
                <w:sz w:val="21"/>
              </w:rPr>
              <w:t>system_logs</w:t>
            </w:r>
          </w:p>
        </w:tc>
        <w:tc>
          <w:tcPr>
            <w:tcW w:type="dxa" w:w="4932"/>
            <w:vAlign w:val="center"/>
          </w:tcPr>
          <w:p>
            <w:r>
              <w:rPr>
                <w:rFonts w:ascii="Times New Roman" w:hAnsi="Times New Roman"/>
                <w:sz w:val="21"/>
              </w:rPr>
              <w:t>Các lỗi/sự kiện backend, upload, parsing và indexing.</w:t>
            </w:r>
          </w:p>
        </w:tc>
      </w:tr>
    </w:tbl>
    <w:p/>
    <w:p>
      <w:pPr>
        <w:pStyle w:val="Heading1"/>
      </w:pPr>
      <w:r>
        <w:t>11. API/Backend dự kiến</w:t>
      </w:r>
    </w:p>
    <w:tbl>
      <w:tblPr>
        <w:tblStyle w:val="TableGrid"/>
        <w:tblW w:type="auto" w:w="0"/>
        <w:jc w:val="center"/>
        <w:tblLook w:firstColumn="1" w:firstRow="1" w:lastColumn="0" w:lastRow="0" w:noHBand="0" w:noVBand="1" w:val="04A0"/>
      </w:tblPr>
      <w:tblGrid>
        <w:gridCol w:w="4932"/>
        <w:gridCol w:w="4932"/>
      </w:tblGrid>
      <w:tr>
        <w:tc>
          <w:tcPr>
            <w:tcW w:type="dxa" w:w="4932"/>
            <w:shd w:fill="D9EAF7"/>
            <w:vAlign w:val="center"/>
          </w:tcPr>
          <w:p>
            <w:r>
              <w:rPr>
                <w:rFonts w:ascii="Times New Roman" w:hAnsi="Times New Roman"/>
                <w:b/>
                <w:sz w:val="22"/>
              </w:rPr>
              <w:t>Nhóm API</w:t>
            </w:r>
          </w:p>
        </w:tc>
        <w:tc>
          <w:tcPr>
            <w:tcW w:type="dxa" w:w="4932"/>
            <w:shd w:fill="D9EAF7"/>
            <w:vAlign w:val="center"/>
          </w:tcPr>
          <w:p>
            <w:r>
              <w:rPr>
                <w:rFonts w:ascii="Times New Roman" w:hAnsi="Times New Roman"/>
                <w:b/>
                <w:sz w:val="22"/>
              </w:rPr>
              <w:t>Ví dụ nghiệp vụ</w:t>
            </w:r>
          </w:p>
        </w:tc>
      </w:tr>
      <w:tr>
        <w:tc>
          <w:tcPr>
            <w:tcW w:type="dxa" w:w="4932"/>
            <w:vAlign w:val="center"/>
          </w:tcPr>
          <w:p>
            <w:r>
              <w:rPr>
                <w:rFonts w:ascii="Times New Roman" w:hAnsi="Times New Roman"/>
                <w:sz w:val="21"/>
              </w:rPr>
              <w:t>Auth &amp; Users</w:t>
            </w:r>
          </w:p>
        </w:tc>
        <w:tc>
          <w:tcPr>
            <w:tcW w:type="dxa" w:w="4932"/>
            <w:vAlign w:val="center"/>
          </w:tcPr>
          <w:p>
            <w:r>
              <w:rPr>
                <w:rFonts w:ascii="Times New Roman" w:hAnsi="Times New Roman"/>
                <w:sz w:val="21"/>
              </w:rPr>
              <w:t>register/login/refresh/profile; Admin lock/unlock và role.</w:t>
            </w:r>
          </w:p>
        </w:tc>
      </w:tr>
      <w:tr>
        <w:tc>
          <w:tcPr>
            <w:tcW w:type="dxa" w:w="4932"/>
            <w:vAlign w:val="center"/>
          </w:tcPr>
          <w:p>
            <w:r>
              <w:rPr>
                <w:rFonts w:ascii="Times New Roman" w:hAnsi="Times New Roman"/>
                <w:sz w:val="21"/>
              </w:rPr>
              <w:t>Subjects &amp; Topics</w:t>
            </w:r>
          </w:p>
        </w:tc>
        <w:tc>
          <w:tcPr>
            <w:tcW w:type="dxa" w:w="4932"/>
            <w:vAlign w:val="center"/>
          </w:tcPr>
          <w:p>
            <w:r>
              <w:rPr>
                <w:rFonts w:ascii="Times New Roman" w:hAnsi="Times New Roman"/>
                <w:sz w:val="21"/>
              </w:rPr>
              <w:t>CRUD subject/topic chuẩn hoặc cá nhân; phân quyền theo owner/type.</w:t>
            </w:r>
          </w:p>
        </w:tc>
      </w:tr>
      <w:tr>
        <w:tc>
          <w:tcPr>
            <w:tcW w:type="dxa" w:w="4932"/>
            <w:vAlign w:val="center"/>
          </w:tcPr>
          <w:p>
            <w:r>
              <w:rPr>
                <w:rFonts w:ascii="Times New Roman" w:hAnsi="Times New Roman"/>
                <w:sz w:val="21"/>
              </w:rPr>
              <w:t>Documents</w:t>
            </w:r>
          </w:p>
        </w:tc>
        <w:tc>
          <w:tcPr>
            <w:tcW w:type="dxa" w:w="4932"/>
            <w:vAlign w:val="center"/>
          </w:tcPr>
          <w:p>
            <w:r>
              <w:rPr>
                <w:rFonts w:ascii="Times New Roman" w:hAnsi="Times New Roman"/>
                <w:sz w:val="21"/>
              </w:rPr>
              <w:t>upload/list/delete; processing status; page/slide content; progress.</w:t>
            </w:r>
          </w:p>
        </w:tc>
      </w:tr>
      <w:tr>
        <w:tc>
          <w:tcPr>
            <w:tcW w:type="dxa" w:w="4932"/>
            <w:vAlign w:val="center"/>
          </w:tcPr>
          <w:p>
            <w:r>
              <w:rPr>
                <w:rFonts w:ascii="Times New Roman" w:hAnsi="Times New Roman"/>
                <w:sz w:val="21"/>
              </w:rPr>
              <w:t>AI Tutor</w:t>
            </w:r>
          </w:p>
        </w:tc>
        <w:tc>
          <w:tcPr>
            <w:tcW w:type="dxa" w:w="4932"/>
            <w:vAlign w:val="center"/>
          </w:tcPr>
          <w:p>
            <w:r>
              <w:rPr>
                <w:rFonts w:ascii="Times New Roman" w:hAnsi="Times New Roman"/>
                <w:sz w:val="21"/>
              </w:rPr>
              <w:t>ask theo page/slide/document/subject; trả answer + citations.</w:t>
            </w:r>
          </w:p>
        </w:tc>
      </w:tr>
      <w:tr>
        <w:tc>
          <w:tcPr>
            <w:tcW w:type="dxa" w:w="4932"/>
            <w:vAlign w:val="center"/>
          </w:tcPr>
          <w:p>
            <w:r>
              <w:rPr>
                <w:rFonts w:ascii="Times New Roman" w:hAnsi="Times New Roman"/>
                <w:sz w:val="21"/>
              </w:rPr>
              <w:t>Quiz</w:t>
            </w:r>
          </w:p>
        </w:tc>
        <w:tc>
          <w:tcPr>
            <w:tcW w:type="dxa" w:w="4932"/>
            <w:vAlign w:val="center"/>
          </w:tcPr>
          <w:p>
            <w:r>
              <w:rPr>
                <w:rFonts w:ascii="Times New Roman" w:hAnsi="Times New Roman"/>
                <w:sz w:val="21"/>
              </w:rPr>
              <w:t>generate/create/start/submit/result/history.</w:t>
            </w:r>
          </w:p>
        </w:tc>
      </w:tr>
      <w:tr>
        <w:tc>
          <w:tcPr>
            <w:tcW w:type="dxa" w:w="4932"/>
            <w:vAlign w:val="center"/>
          </w:tcPr>
          <w:p>
            <w:r>
              <w:rPr>
                <w:rFonts w:ascii="Times New Roman" w:hAnsi="Times New Roman"/>
                <w:sz w:val="21"/>
              </w:rPr>
              <w:t>Progress &amp; Statistics</w:t>
            </w:r>
          </w:p>
        </w:tc>
        <w:tc>
          <w:tcPr>
            <w:tcW w:type="dxa" w:w="4932"/>
            <w:vAlign w:val="center"/>
          </w:tcPr>
          <w:p>
            <w:r>
              <w:rPr>
                <w:rFonts w:ascii="Times New Roman" w:hAnsi="Times New Roman"/>
                <w:sz w:val="21"/>
              </w:rPr>
              <w:t>document progress, topic mastery, study time, dashboard statistics.</w:t>
            </w:r>
          </w:p>
        </w:tc>
      </w:tr>
      <w:tr>
        <w:tc>
          <w:tcPr>
            <w:tcW w:type="dxa" w:w="4932"/>
            <w:vAlign w:val="center"/>
          </w:tcPr>
          <w:p>
            <w:r>
              <w:rPr>
                <w:rFonts w:ascii="Times New Roman" w:hAnsi="Times New Roman"/>
                <w:sz w:val="21"/>
              </w:rPr>
              <w:t>Study</w:t>
            </w:r>
          </w:p>
        </w:tc>
        <w:tc>
          <w:tcPr>
            <w:tcW w:type="dxa" w:w="4932"/>
            <w:vAlign w:val="center"/>
          </w:tcPr>
          <w:p>
            <w:r>
              <w:rPr>
                <w:rFonts w:ascii="Times New Roman" w:hAnsi="Times New Roman"/>
                <w:sz w:val="21"/>
              </w:rPr>
              <w:t>tasks, calendar, study plans, study sessions.</w:t>
            </w:r>
          </w:p>
        </w:tc>
      </w:tr>
      <w:tr>
        <w:tc>
          <w:tcPr>
            <w:tcW w:type="dxa" w:w="4932"/>
            <w:vAlign w:val="center"/>
          </w:tcPr>
          <w:p>
            <w:r>
              <w:rPr>
                <w:rFonts w:ascii="Times New Roman" w:hAnsi="Times New Roman"/>
                <w:sz w:val="21"/>
              </w:rPr>
              <w:t>Exam</w:t>
            </w:r>
          </w:p>
        </w:tc>
        <w:tc>
          <w:tcPr>
            <w:tcW w:type="dxa" w:w="4932"/>
            <w:vAlign w:val="center"/>
          </w:tcPr>
          <w:p>
            <w:r>
              <w:rPr>
                <w:rFonts w:ascii="Times New Roman" w:hAnsi="Times New Roman"/>
                <w:sz w:val="21"/>
              </w:rPr>
              <w:t>CRUD exam, exam topics, countdown/progress, mock exam.</w:t>
            </w:r>
          </w:p>
        </w:tc>
      </w:tr>
      <w:tr>
        <w:tc>
          <w:tcPr>
            <w:tcW w:type="dxa" w:w="4932"/>
            <w:vAlign w:val="center"/>
          </w:tcPr>
          <w:p>
            <w:r>
              <w:rPr>
                <w:rFonts w:ascii="Times New Roman" w:hAnsi="Times New Roman"/>
                <w:sz w:val="21"/>
              </w:rPr>
              <w:t>Admin</w:t>
            </w:r>
          </w:p>
        </w:tc>
        <w:tc>
          <w:tcPr>
            <w:tcW w:type="dxa" w:w="4932"/>
            <w:vAlign w:val="center"/>
          </w:tcPr>
          <w:p>
            <w:r>
              <w:rPr>
                <w:rFonts w:ascii="Times New Roman" w:hAnsi="Times New Roman"/>
                <w:sz w:val="21"/>
              </w:rPr>
              <w:t>system dashboard, official content, AI/RAG usage, feedback, logs.</w:t>
            </w:r>
          </w:p>
        </w:tc>
      </w:tr>
    </w:tbl>
    <w:p/>
    <w:p>
      <w:pPr>
        <w:pStyle w:val="Heading1"/>
      </w:pPr>
      <w:r>
        <w:t>12. Yêu cầu phi chức năng</w:t>
      </w:r>
    </w:p>
    <w:p>
      <w:pPr>
        <w:spacing w:after="60"/>
        <w:ind w:left="360" w:hanging="216"/>
      </w:pPr>
      <w:r>
        <w:t>• Bảo mật: JWT/session phù hợp, hash password, RBAC USER/ADMIN, validate upload, giới hạn loại/kích thước file và không để lộ API key.</w:t>
      </w:r>
    </w:p>
    <w:p>
      <w:pPr>
        <w:spacing w:after="60"/>
        <w:ind w:left="360" w:hanging="216"/>
      </w:pPr>
      <w:r>
        <w:t>• Hiệu năng: phân trang dữ liệu, indexing bất đồng bộ nếu cần, cache các thống kê phù hợp và giới hạn context RAG.</w:t>
      </w:r>
    </w:p>
    <w:p>
      <w:pPr>
        <w:spacing w:after="60"/>
        <w:ind w:left="360" w:hanging="216"/>
      </w:pPr>
      <w:r>
        <w:t>• Độ tin cậy: xử lý trạng thái parsing/indexing, retry lỗi có kiểm soát, health check và error handling thống nhất.</w:t>
      </w:r>
    </w:p>
    <w:p>
      <w:pPr>
        <w:spacing w:after="60"/>
        <w:ind w:left="360" w:hanging="216"/>
      </w:pPr>
      <w:r>
        <w:t>• Khả dụng: giao diện responsive, trạng thái loading/error rõ ràng, Document Viewer và Quiz dễ sử dụng.</w:t>
      </w:r>
    </w:p>
    <w:p>
      <w:pPr>
        <w:spacing w:after="60"/>
        <w:ind w:left="360" w:hanging="216"/>
      </w:pPr>
      <w:r>
        <w:t>• Quan sát hệ thống: request/error logs, AI latency/status, document processing status và feedback.</w:t>
      </w:r>
    </w:p>
    <w:p>
      <w:pPr>
        <w:spacing w:after="60"/>
        <w:ind w:left="360" w:hanging="216"/>
      </w:pPr>
      <w:r>
        <w:t>• Riêng tư dữ liệu: Personal Documents chỉ thuộc user sở hữu; Admin quản trị hệ thống nhưng không mặc định sử dụng nội dung cá nhân làm Official Content.</w:t>
      </w:r>
    </w:p>
    <w:p>
      <w:pPr>
        <w:pStyle w:val="Heading1"/>
      </w:pPr>
      <w:r>
        <w:t>13. Công nghệ dự kiến</w:t>
      </w:r>
    </w:p>
    <w:tbl>
      <w:tblPr>
        <w:tblStyle w:val="TableGrid"/>
        <w:tblW w:type="auto" w:w="0"/>
        <w:jc w:val="center"/>
        <w:tblLook w:firstColumn="1" w:firstRow="1" w:lastColumn="0" w:lastRow="0" w:noHBand="0" w:noVBand="1" w:val="04A0"/>
      </w:tblPr>
      <w:tblGrid>
        <w:gridCol w:w="4932"/>
        <w:gridCol w:w="4932"/>
      </w:tblGrid>
      <w:tr>
        <w:tc>
          <w:tcPr>
            <w:tcW w:type="dxa" w:w="4932"/>
            <w:shd w:fill="D9EAF7"/>
            <w:vAlign w:val="center"/>
          </w:tcPr>
          <w:p>
            <w:r>
              <w:rPr>
                <w:rFonts w:ascii="Times New Roman" w:hAnsi="Times New Roman"/>
                <w:b/>
                <w:sz w:val="22"/>
              </w:rPr>
              <w:t>Thành phần</w:t>
            </w:r>
          </w:p>
        </w:tc>
        <w:tc>
          <w:tcPr>
            <w:tcW w:type="dxa" w:w="4932"/>
            <w:shd w:fill="D9EAF7"/>
            <w:vAlign w:val="center"/>
          </w:tcPr>
          <w:p>
            <w:r>
              <w:rPr>
                <w:rFonts w:ascii="Times New Roman" w:hAnsi="Times New Roman"/>
                <w:b/>
                <w:sz w:val="22"/>
              </w:rPr>
              <w:t>Công nghệ</w:t>
            </w:r>
          </w:p>
        </w:tc>
      </w:tr>
      <w:tr>
        <w:tc>
          <w:tcPr>
            <w:tcW w:type="dxa" w:w="4932"/>
            <w:vAlign w:val="center"/>
          </w:tcPr>
          <w:p>
            <w:r>
              <w:rPr>
                <w:rFonts w:ascii="Times New Roman" w:hAnsi="Times New Roman"/>
                <w:sz w:val="21"/>
              </w:rPr>
              <w:t>Frontend</w:t>
            </w:r>
          </w:p>
        </w:tc>
        <w:tc>
          <w:tcPr>
            <w:tcW w:type="dxa" w:w="4932"/>
            <w:vAlign w:val="center"/>
          </w:tcPr>
          <w:p>
            <w:r>
              <w:rPr>
                <w:rFonts w:ascii="Times New Roman" w:hAnsi="Times New Roman"/>
                <w:sz w:val="21"/>
              </w:rPr>
              <w:t>Next.js + Tailwind CSS</w:t>
            </w:r>
          </w:p>
        </w:tc>
      </w:tr>
      <w:tr>
        <w:tc>
          <w:tcPr>
            <w:tcW w:type="dxa" w:w="4932"/>
            <w:vAlign w:val="center"/>
          </w:tcPr>
          <w:p>
            <w:r>
              <w:rPr>
                <w:rFonts w:ascii="Times New Roman" w:hAnsi="Times New Roman"/>
                <w:sz w:val="21"/>
              </w:rPr>
              <w:t>Backend</w:t>
            </w:r>
          </w:p>
        </w:tc>
        <w:tc>
          <w:tcPr>
            <w:tcW w:type="dxa" w:w="4932"/>
            <w:vAlign w:val="center"/>
          </w:tcPr>
          <w:p>
            <w:r>
              <w:rPr>
                <w:rFonts w:ascii="Times New Roman" w:hAnsi="Times New Roman"/>
                <w:sz w:val="21"/>
              </w:rPr>
              <w:t>FastAPI</w:t>
            </w:r>
          </w:p>
        </w:tc>
      </w:tr>
      <w:tr>
        <w:tc>
          <w:tcPr>
            <w:tcW w:type="dxa" w:w="4932"/>
            <w:vAlign w:val="center"/>
          </w:tcPr>
          <w:p>
            <w:r>
              <w:rPr>
                <w:rFonts w:ascii="Times New Roman" w:hAnsi="Times New Roman"/>
                <w:sz w:val="21"/>
              </w:rPr>
              <w:t>Database</w:t>
            </w:r>
          </w:p>
        </w:tc>
        <w:tc>
          <w:tcPr>
            <w:tcW w:type="dxa" w:w="4932"/>
            <w:vAlign w:val="center"/>
          </w:tcPr>
          <w:p>
            <w:r>
              <w:rPr>
                <w:rFonts w:ascii="Times New Roman" w:hAnsi="Times New Roman"/>
                <w:sz w:val="21"/>
              </w:rPr>
              <w:t>PostgreSQL</w:t>
            </w:r>
          </w:p>
        </w:tc>
      </w:tr>
      <w:tr>
        <w:tc>
          <w:tcPr>
            <w:tcW w:type="dxa" w:w="4932"/>
            <w:vAlign w:val="center"/>
          </w:tcPr>
          <w:p>
            <w:r>
              <w:rPr>
                <w:rFonts w:ascii="Times New Roman" w:hAnsi="Times New Roman"/>
                <w:sz w:val="21"/>
              </w:rPr>
              <w:t>Vector Database</w:t>
            </w:r>
          </w:p>
        </w:tc>
        <w:tc>
          <w:tcPr>
            <w:tcW w:type="dxa" w:w="4932"/>
            <w:vAlign w:val="center"/>
          </w:tcPr>
          <w:p>
            <w:r>
              <w:rPr>
                <w:rFonts w:ascii="Times New Roman" w:hAnsi="Times New Roman"/>
                <w:sz w:val="21"/>
              </w:rPr>
              <w:t>Qdrant hoặc Milvus; ưu tiên Qdrant Cloud cho demo free-tier.</w:t>
            </w:r>
          </w:p>
        </w:tc>
      </w:tr>
      <w:tr>
        <w:tc>
          <w:tcPr>
            <w:tcW w:type="dxa" w:w="4932"/>
            <w:vAlign w:val="center"/>
          </w:tcPr>
          <w:p>
            <w:r>
              <w:rPr>
                <w:rFonts w:ascii="Times New Roman" w:hAnsi="Times New Roman"/>
                <w:sz w:val="21"/>
              </w:rPr>
              <w:t>AI/LLM</w:t>
            </w:r>
          </w:p>
        </w:tc>
        <w:tc>
          <w:tcPr>
            <w:tcW w:type="dxa" w:w="4932"/>
            <w:vAlign w:val="center"/>
          </w:tcPr>
          <w:p>
            <w:r>
              <w:rPr>
                <w:rFonts w:ascii="Times New Roman" w:hAnsi="Times New Roman"/>
                <w:sz w:val="21"/>
              </w:rPr>
              <w:t>Gemini hoặc OpenAI tùy quota/chi phí.</w:t>
            </w:r>
          </w:p>
        </w:tc>
      </w:tr>
      <w:tr>
        <w:tc>
          <w:tcPr>
            <w:tcW w:type="dxa" w:w="4932"/>
            <w:vAlign w:val="center"/>
          </w:tcPr>
          <w:p>
            <w:r>
              <w:rPr>
                <w:rFonts w:ascii="Times New Roman" w:hAnsi="Times New Roman"/>
                <w:sz w:val="21"/>
              </w:rPr>
              <w:t>Embedding</w:t>
            </w:r>
          </w:p>
        </w:tc>
        <w:tc>
          <w:tcPr>
            <w:tcW w:type="dxa" w:w="4932"/>
            <w:vAlign w:val="center"/>
          </w:tcPr>
          <w:p>
            <w:r>
              <w:rPr>
                <w:rFonts w:ascii="Times New Roman" w:hAnsi="Times New Roman"/>
                <w:sz w:val="21"/>
              </w:rPr>
              <w:t>Embedding model phù hợp tiếng Việt/đa ngôn ngữ.</w:t>
            </w:r>
          </w:p>
        </w:tc>
      </w:tr>
      <w:tr>
        <w:tc>
          <w:tcPr>
            <w:tcW w:type="dxa" w:w="4932"/>
            <w:vAlign w:val="center"/>
          </w:tcPr>
          <w:p>
            <w:r>
              <w:rPr>
                <w:rFonts w:ascii="Times New Roman" w:hAnsi="Times New Roman"/>
                <w:sz w:val="21"/>
              </w:rPr>
              <w:t>Storage</w:t>
            </w:r>
          </w:p>
        </w:tc>
        <w:tc>
          <w:tcPr>
            <w:tcW w:type="dxa" w:w="4932"/>
            <w:vAlign w:val="center"/>
          </w:tcPr>
          <w:p>
            <w:r>
              <w:rPr>
                <w:rFonts w:ascii="Times New Roman" w:hAnsi="Times New Roman"/>
                <w:sz w:val="21"/>
              </w:rPr>
              <w:t>Supabase Storage hoặc object storage tương đương.</w:t>
            </w:r>
          </w:p>
        </w:tc>
      </w:tr>
      <w:tr>
        <w:tc>
          <w:tcPr>
            <w:tcW w:type="dxa" w:w="4932"/>
            <w:vAlign w:val="center"/>
          </w:tcPr>
          <w:p>
            <w:r>
              <w:rPr>
                <w:rFonts w:ascii="Times New Roman" w:hAnsi="Times New Roman"/>
                <w:sz w:val="21"/>
              </w:rPr>
              <w:t>Document Processing</w:t>
            </w:r>
          </w:p>
        </w:tc>
        <w:tc>
          <w:tcPr>
            <w:tcW w:type="dxa" w:w="4932"/>
            <w:vAlign w:val="center"/>
          </w:tcPr>
          <w:p>
            <w:r>
              <w:rPr>
                <w:rFonts w:ascii="Times New Roman" w:hAnsi="Times New Roman"/>
                <w:sz w:val="21"/>
              </w:rPr>
              <w:t>Thư viện xử lý PDF/PPTX/DOCX phía backend.</w:t>
            </w:r>
          </w:p>
        </w:tc>
      </w:tr>
      <w:tr>
        <w:tc>
          <w:tcPr>
            <w:tcW w:type="dxa" w:w="4932"/>
            <w:vAlign w:val="center"/>
          </w:tcPr>
          <w:p>
            <w:r>
              <w:rPr>
                <w:rFonts w:ascii="Times New Roman" w:hAnsi="Times New Roman"/>
                <w:sz w:val="21"/>
              </w:rPr>
              <w:t>Container</w:t>
            </w:r>
          </w:p>
        </w:tc>
        <w:tc>
          <w:tcPr>
            <w:tcW w:type="dxa" w:w="4932"/>
            <w:vAlign w:val="center"/>
          </w:tcPr>
          <w:p>
            <w:r>
              <w:rPr>
                <w:rFonts w:ascii="Times New Roman" w:hAnsi="Times New Roman"/>
                <w:sz w:val="21"/>
              </w:rPr>
              <w:t>Docker</w:t>
            </w:r>
          </w:p>
        </w:tc>
      </w:tr>
      <w:tr>
        <w:tc>
          <w:tcPr>
            <w:tcW w:type="dxa" w:w="4932"/>
            <w:vAlign w:val="center"/>
          </w:tcPr>
          <w:p>
            <w:r>
              <w:rPr>
                <w:rFonts w:ascii="Times New Roman" w:hAnsi="Times New Roman"/>
                <w:sz w:val="21"/>
              </w:rPr>
              <w:t>Source/CI</w:t>
            </w:r>
          </w:p>
        </w:tc>
        <w:tc>
          <w:tcPr>
            <w:tcW w:type="dxa" w:w="4932"/>
            <w:vAlign w:val="center"/>
          </w:tcPr>
          <w:p>
            <w:r>
              <w:rPr>
                <w:rFonts w:ascii="Times New Roman" w:hAnsi="Times New Roman"/>
                <w:sz w:val="21"/>
              </w:rPr>
              <w:t>GitHub + GitHub Actions</w:t>
            </w:r>
          </w:p>
        </w:tc>
      </w:tr>
      <w:tr>
        <w:tc>
          <w:tcPr>
            <w:tcW w:type="dxa" w:w="4932"/>
            <w:vAlign w:val="center"/>
          </w:tcPr>
          <w:p>
            <w:r>
              <w:rPr>
                <w:rFonts w:ascii="Times New Roman" w:hAnsi="Times New Roman"/>
                <w:sz w:val="21"/>
              </w:rPr>
              <w:t>Observability</w:t>
            </w:r>
          </w:p>
        </w:tc>
        <w:tc>
          <w:tcPr>
            <w:tcW w:type="dxa" w:w="4932"/>
            <w:vAlign w:val="center"/>
          </w:tcPr>
          <w:p>
            <w:r>
              <w:rPr>
                <w:rFonts w:ascii="Times New Roman" w:hAnsi="Times New Roman"/>
                <w:sz w:val="21"/>
              </w:rPr>
              <w:t>Application logging; có thể tích hợp Langfuse cho RAG/LLM nếu phù hợp.</w:t>
            </w:r>
          </w:p>
        </w:tc>
      </w:tr>
    </w:tbl>
    <w:p/>
    <w:p>
      <w:pPr>
        <w:pStyle w:val="Heading1"/>
      </w:pPr>
      <w:r>
        <w:t>14. Deployment</w:t>
      </w:r>
    </w:p>
    <w:p>
      <w:pPr>
        <w:spacing w:after="100" w:line="276" w:lineRule="auto"/>
      </w:pPr>
      <w:r>
        <w:t>Kiến trúc demo dự kiến: Vercel (Next.js) → Render (FastAPI) → Supabase PostgreSQL/Storage + Qdrant Cloud → LLM/Embedding API. Backend hoạt động qua HTTPS, có health check, CORS đúng domain, environment variables cho secrets và dữ liệu seed/mock để bảo đảm demo ổn định.</w:t>
      </w:r>
    </w:p>
    <w:p>
      <w:pPr>
        <w:spacing w:after="60"/>
        <w:ind w:left="360" w:hanging="216"/>
      </w:pPr>
      <w:r>
        <w:t>• Frontend Student/Admin có URL public.</w:t>
      </w:r>
    </w:p>
    <w:p>
      <w:pPr>
        <w:spacing w:after="60"/>
        <w:ind w:left="360" w:hanging="216"/>
      </w:pPr>
      <w:r>
        <w:t>• Upload tài liệu, parsing/indexing, AI Tutor, Quiz, Progress, Study Session, Exam và Statistics chạy trên môi trường deploy.</w:t>
      </w:r>
    </w:p>
    <w:p>
      <w:pPr>
        <w:spacing w:after="60"/>
        <w:ind w:left="360" w:hanging="216"/>
      </w:pPr>
      <w:r>
        <w:t>• Chuẩn bị phương án khi free-tier sleep/quota bằng warm-up và dữ liệu demo dự phòng.</w:t>
      </w:r>
    </w:p>
    <w:p>
      <w:pPr>
        <w:spacing w:after="60"/>
        <w:ind w:left="360" w:hanging="216"/>
      </w:pPr>
      <w:r>
        <w:t>• GitHub Actions chạy lint/test/build tối thiểu trước khi merge/deploy.</w:t>
      </w:r>
    </w:p>
    <w:p>
      <w:pPr>
        <w:pStyle w:val="Heading1"/>
      </w:pPr>
      <w:r>
        <w:t>15. Business và khả năng mở rộng</w:t>
      </w:r>
    </w:p>
    <w:p>
      <w:pPr>
        <w:spacing w:after="100" w:line="276" w:lineRule="auto"/>
      </w:pPr>
      <w:r>
        <w:t>Sản phẩm định vị là Smart Learning Management &amp; Exam Preparation Platform tích hợp AI, hướng tới sinh viên đại học tự học. Giá trị chính là gom tài liệu, hoạt động học, quiz, tiến độ, kế hoạch và kỳ thi vào một luồng thống nhất; AI hỗ trợ hiểu tài liệu và tạo bài luyện tập.</w:t>
      </w:r>
    </w:p>
    <w:tbl>
      <w:tblPr>
        <w:tblStyle w:val="TableGrid"/>
        <w:tblW w:type="auto" w:w="0"/>
        <w:jc w:val="center"/>
        <w:tblLook w:firstColumn="1" w:firstRow="1" w:lastColumn="0" w:lastRow="0" w:noHBand="0" w:noVBand="1" w:val="04A0"/>
      </w:tblPr>
      <w:tblGrid>
        <w:gridCol w:w="4932"/>
        <w:gridCol w:w="4932"/>
      </w:tblGrid>
      <w:tr>
        <w:tc>
          <w:tcPr>
            <w:tcW w:type="dxa" w:w="4932"/>
            <w:shd w:fill="D9EAF7"/>
            <w:vAlign w:val="center"/>
          </w:tcPr>
          <w:p>
            <w:r>
              <w:rPr>
                <w:rFonts w:ascii="Times New Roman" w:hAnsi="Times New Roman"/>
                <w:b/>
                <w:sz w:val="22"/>
              </w:rPr>
              <w:t>Nội dung</w:t>
            </w:r>
          </w:p>
        </w:tc>
        <w:tc>
          <w:tcPr>
            <w:tcW w:type="dxa" w:w="4932"/>
            <w:shd w:fill="D9EAF7"/>
            <w:vAlign w:val="center"/>
          </w:tcPr>
          <w:p>
            <w:r>
              <w:rPr>
                <w:rFonts w:ascii="Times New Roman" w:hAnsi="Times New Roman"/>
                <w:b/>
                <w:sz w:val="22"/>
              </w:rPr>
              <w:t>Định hướng</w:t>
            </w:r>
          </w:p>
        </w:tc>
      </w:tr>
      <w:tr>
        <w:tc>
          <w:tcPr>
            <w:tcW w:type="dxa" w:w="4932"/>
            <w:vAlign w:val="center"/>
          </w:tcPr>
          <w:p>
            <w:r>
              <w:rPr>
                <w:rFonts w:ascii="Times New Roman" w:hAnsi="Times New Roman"/>
                <w:sz w:val="21"/>
              </w:rPr>
              <w:t>Khách hàng ban đầu</w:t>
            </w:r>
          </w:p>
        </w:tc>
        <w:tc>
          <w:tcPr>
            <w:tcW w:type="dxa" w:w="4932"/>
            <w:vAlign w:val="center"/>
          </w:tcPr>
          <w:p>
            <w:r>
              <w:rPr>
                <w:rFonts w:ascii="Times New Roman" w:hAnsi="Times New Roman"/>
                <w:sz w:val="21"/>
              </w:rPr>
              <w:t>Sinh viên đại học.</w:t>
            </w:r>
          </w:p>
        </w:tc>
      </w:tr>
      <w:tr>
        <w:tc>
          <w:tcPr>
            <w:tcW w:type="dxa" w:w="4932"/>
            <w:vAlign w:val="center"/>
          </w:tcPr>
          <w:p>
            <w:r>
              <w:rPr>
                <w:rFonts w:ascii="Times New Roman" w:hAnsi="Times New Roman"/>
                <w:sz w:val="21"/>
              </w:rPr>
              <w:t>Mở rộng</w:t>
            </w:r>
          </w:p>
        </w:tc>
        <w:tc>
          <w:tcPr>
            <w:tcW w:type="dxa" w:w="4932"/>
            <w:vAlign w:val="center"/>
          </w:tcPr>
          <w:p>
            <w:r>
              <w:rPr>
                <w:rFonts w:ascii="Times New Roman" w:hAnsi="Times New Roman"/>
                <w:sz w:val="21"/>
              </w:rPr>
              <w:t>Học sinh THPT, trung tâm đào tạo, trường đại học.</w:t>
            </w:r>
          </w:p>
        </w:tc>
      </w:tr>
      <w:tr>
        <w:tc>
          <w:tcPr>
            <w:tcW w:type="dxa" w:w="4932"/>
            <w:vAlign w:val="center"/>
          </w:tcPr>
          <w:p>
            <w:r>
              <w:rPr>
                <w:rFonts w:ascii="Times New Roman" w:hAnsi="Times New Roman"/>
                <w:sz w:val="21"/>
              </w:rPr>
              <w:t>Giá trị</w:t>
            </w:r>
          </w:p>
        </w:tc>
        <w:tc>
          <w:tcPr>
            <w:tcW w:type="dxa" w:w="4932"/>
            <w:vAlign w:val="center"/>
          </w:tcPr>
          <w:p>
            <w:r>
              <w:rPr>
                <w:rFonts w:ascii="Times New Roman" w:hAnsi="Times New Roman"/>
                <w:sz w:val="21"/>
              </w:rPr>
              <w:t>Quản lý việc học tập trung; biết tiến độ, topic còn yếu và nội dung nên ưu tiên trước kỳ thi.</w:t>
            </w:r>
          </w:p>
        </w:tc>
      </w:tr>
      <w:tr>
        <w:tc>
          <w:tcPr>
            <w:tcW w:type="dxa" w:w="4932"/>
            <w:vAlign w:val="center"/>
          </w:tcPr>
          <w:p>
            <w:r>
              <w:rPr>
                <w:rFonts w:ascii="Times New Roman" w:hAnsi="Times New Roman"/>
                <w:sz w:val="21"/>
              </w:rPr>
              <w:t>B2C</w:t>
            </w:r>
          </w:p>
        </w:tc>
        <w:tc>
          <w:tcPr>
            <w:tcW w:type="dxa" w:w="4932"/>
            <w:vAlign w:val="center"/>
          </w:tcPr>
          <w:p>
            <w:r>
              <w:rPr>
                <w:rFonts w:ascii="Times New Roman" w:hAnsi="Times New Roman"/>
                <w:sz w:val="21"/>
              </w:rPr>
              <w:t>Freemium → Student Pro nếu phát triển thành sản phẩm.</w:t>
            </w:r>
          </w:p>
        </w:tc>
      </w:tr>
      <w:tr>
        <w:tc>
          <w:tcPr>
            <w:tcW w:type="dxa" w:w="4932"/>
            <w:vAlign w:val="center"/>
          </w:tcPr>
          <w:p>
            <w:r>
              <w:rPr>
                <w:rFonts w:ascii="Times New Roman" w:hAnsi="Times New Roman"/>
                <w:sz w:val="21"/>
              </w:rPr>
              <w:t>B2B tương lai</w:t>
            </w:r>
          </w:p>
        </w:tc>
        <w:tc>
          <w:tcPr>
            <w:tcW w:type="dxa" w:w="4932"/>
            <w:vAlign w:val="center"/>
          </w:tcPr>
          <w:p>
            <w:r>
              <w:rPr>
                <w:rFonts w:ascii="Times New Roman" w:hAnsi="Times New Roman"/>
                <w:sz w:val="21"/>
              </w:rPr>
              <w:t>Teacher/Lecturer, lớp học, Organization/School Workspace và analytics theo lớp.</w:t>
            </w:r>
          </w:p>
        </w:tc>
      </w:tr>
      <w:tr>
        <w:tc>
          <w:tcPr>
            <w:tcW w:type="dxa" w:w="4932"/>
            <w:vAlign w:val="center"/>
          </w:tcPr>
          <w:p>
            <w:r>
              <w:rPr>
                <w:rFonts w:ascii="Times New Roman" w:hAnsi="Times New Roman"/>
                <w:sz w:val="21"/>
              </w:rPr>
              <w:t>Đồ án</w:t>
            </w:r>
          </w:p>
        </w:tc>
        <w:tc>
          <w:tcPr>
            <w:tcW w:type="dxa" w:w="4932"/>
            <w:vAlign w:val="center"/>
          </w:tcPr>
          <w:p>
            <w:r>
              <w:rPr>
                <w:rFonts w:ascii="Times New Roman" w:hAnsi="Times New Roman"/>
                <w:sz w:val="21"/>
              </w:rPr>
              <w:t>Không bắt buộc payment; ưu tiên tính hoàn chỉnh, technical feasibility và demo end-to-end.</w:t>
            </w:r>
          </w:p>
        </w:tc>
      </w:tr>
    </w:tbl>
    <w:p/>
    <w:p>
      <w:pPr>
        <w:pStyle w:val="Heading1"/>
      </w:pPr>
      <w:r>
        <w:t>16. Phạm vi MVP và Future Work</w:t>
      </w:r>
    </w:p>
    <w:p>
      <w:pPr>
        <w:pStyle w:val="Heading2"/>
      </w:pPr>
      <w:r>
        <w:t>16.1. MVP bắt buộc</w:t>
      </w:r>
    </w:p>
    <w:p>
      <w:pPr>
        <w:spacing w:after="60"/>
        <w:ind w:left="360" w:hanging="216"/>
      </w:pPr>
      <w:r>
        <w:t>• Auth/RBAC, Dashboard, Subjects/Topics.</w:t>
      </w:r>
    </w:p>
    <w:p>
      <w:pPr>
        <w:spacing w:after="60"/>
        <w:ind w:left="360" w:hanging="216"/>
      </w:pPr>
      <w:r>
        <w:t>• Official/Personal Documents + Document Viewer + document progress.</w:t>
      </w:r>
    </w:p>
    <w:p>
      <w:pPr>
        <w:spacing w:after="60"/>
        <w:ind w:left="360" w:hanging="216"/>
      </w:pPr>
      <w:r>
        <w:t>• AI Tutor RAG có citation theo page/slide và hỏi trực tiếp slide hiện tại.</w:t>
      </w:r>
    </w:p>
    <w:p>
      <w:pPr>
        <w:spacing w:after="60"/>
        <w:ind w:left="360" w:hanging="216"/>
      </w:pPr>
      <w:r>
        <w:t>• Notes &amp; Bookmarks.</w:t>
      </w:r>
    </w:p>
    <w:p>
      <w:pPr>
        <w:spacing w:after="60"/>
        <w:ind w:left="360" w:hanging="216"/>
      </w:pPr>
      <w:r>
        <w:t>• Quiz/Assessment + AI Quiz Generator + quiz history.</w:t>
      </w:r>
    </w:p>
    <w:p>
      <w:pPr>
        <w:spacing w:after="60"/>
        <w:ind w:left="360" w:hanging="216"/>
      </w:pPr>
      <w:r>
        <w:t>• Content Progress + Topic Mastery + Statistics.</w:t>
      </w:r>
    </w:p>
    <w:p>
      <w:pPr>
        <w:spacing w:after="60"/>
        <w:ind w:left="360" w:hanging="216"/>
      </w:pPr>
      <w:r>
        <w:t>• Study Sessions, Tasks &amp; Calendar, Study Plan.</w:t>
      </w:r>
    </w:p>
    <w:p>
      <w:pPr>
        <w:spacing w:after="60"/>
        <w:ind w:left="360" w:hanging="216"/>
      </w:pPr>
      <w:r>
        <w:t>• Rule-based Study Recommendation.</w:t>
      </w:r>
    </w:p>
    <w:p>
      <w:pPr>
        <w:spacing w:after="60"/>
        <w:ind w:left="360" w:hanging="216"/>
      </w:pPr>
      <w:r>
        <w:t>• Exam Workspace + Mock Exam.</w:t>
      </w:r>
    </w:p>
    <w:p>
      <w:pPr>
        <w:spacing w:after="60"/>
        <w:ind w:left="360" w:hanging="216"/>
      </w:pPr>
      <w:r>
        <w:t>• Admin: Dashboard, User, Subject/Topic, Official Documents, AI/RAG, Feedback và System Logs.</w:t>
      </w:r>
    </w:p>
    <w:p>
      <w:pPr>
        <w:spacing w:after="60"/>
        <w:ind w:left="360" w:hanging="216"/>
      </w:pPr>
      <w:r>
        <w:t>• Deploy end-to-end.</w:t>
      </w:r>
    </w:p>
    <w:p>
      <w:pPr>
        <w:pStyle w:val="Heading2"/>
      </w:pPr>
      <w:r>
        <w:t>16.2. Future Work</w:t>
      </w:r>
    </w:p>
    <w:p>
      <w:pPr>
        <w:spacing w:after="60"/>
        <w:ind w:left="360" w:hanging="216"/>
      </w:pPr>
      <w:r>
        <w:t>• Teacher/Lecturer role, lớp học, Question Bank kiểm duyệt và theo dõi tiến độ theo lớp.</w:t>
      </w:r>
    </w:p>
    <w:p>
      <w:pPr>
        <w:spacing w:after="60"/>
        <w:ind w:left="360" w:hanging="216"/>
      </w:pPr>
      <w:r>
        <w:t>• Flashcard, spaced repetition và reminder/push notification.</w:t>
      </w:r>
    </w:p>
    <w:p>
      <w:pPr>
        <w:spacing w:after="60"/>
        <w:ind w:left="360" w:hanging="216"/>
      </w:pPr>
      <w:r>
        <w:t>• Vision/OCR cho hình, biểu đồ, công thức và sơ đồ trong tài liệu.</w:t>
      </w:r>
    </w:p>
    <w:p>
      <w:pPr>
        <w:spacing w:after="60"/>
        <w:ind w:left="360" w:hanging="216"/>
      </w:pPr>
      <w:r>
        <w:t>• Study Group/Discussion, gamification và calendar sync.</w:t>
      </w:r>
    </w:p>
    <w:p>
      <w:pPr>
        <w:spacing w:after="60"/>
        <w:ind w:left="360" w:hanging="216"/>
      </w:pPr>
      <w:r>
        <w:t>• Advanced analytics, payment/Billing và B2B Workspace.</w:t>
      </w:r>
    </w:p>
    <w:p>
      <w:pPr>
        <w:spacing w:after="60"/>
        <w:ind w:left="360" w:hanging="216"/>
      </w:pPr>
      <w:r>
        <w:t>• Multi-Agent/Planner Agent chỉ xem xét khi có use case rõ ràng cần orchestration phức tạp.</w:t>
      </w:r>
    </w:p>
    <w:p>
      <w:pPr>
        <w:pStyle w:val="Heading1"/>
      </w:pPr>
      <w:r>
        <w:t>17. Kế hoạch 12 tuần</w:t>
      </w:r>
    </w:p>
    <w:tbl>
      <w:tblPr>
        <w:tblStyle w:val="TableGrid"/>
        <w:tblW w:type="auto" w:w="0"/>
        <w:jc w:val="center"/>
        <w:tblLook w:firstColumn="1" w:firstRow="1" w:lastColumn="0" w:lastRow="0" w:noHBand="0" w:noVBand="1" w:val="04A0"/>
      </w:tblPr>
      <w:tblGrid>
        <w:gridCol w:w="4932"/>
        <w:gridCol w:w="4932"/>
      </w:tblGrid>
      <w:tr>
        <w:tc>
          <w:tcPr>
            <w:tcW w:type="dxa" w:w="4932"/>
            <w:shd w:fill="D9EAF7"/>
            <w:vAlign w:val="center"/>
          </w:tcPr>
          <w:p>
            <w:r>
              <w:rPr>
                <w:rFonts w:ascii="Times New Roman" w:hAnsi="Times New Roman"/>
                <w:b/>
                <w:sz w:val="22"/>
              </w:rPr>
              <w:t>Thời gian</w:t>
            </w:r>
          </w:p>
        </w:tc>
        <w:tc>
          <w:tcPr>
            <w:tcW w:type="dxa" w:w="4932"/>
            <w:shd w:fill="D9EAF7"/>
            <w:vAlign w:val="center"/>
          </w:tcPr>
          <w:p>
            <w:r>
              <w:rPr>
                <w:rFonts w:ascii="Times New Roman" w:hAnsi="Times New Roman"/>
                <w:b/>
                <w:sz w:val="22"/>
              </w:rPr>
              <w:t>Nội dung</w:t>
            </w:r>
          </w:p>
        </w:tc>
      </w:tr>
      <w:tr>
        <w:tc>
          <w:tcPr>
            <w:tcW w:type="dxa" w:w="4932"/>
            <w:vAlign w:val="center"/>
          </w:tcPr>
          <w:p>
            <w:r>
              <w:rPr>
                <w:rFonts w:ascii="Times New Roman" w:hAnsi="Times New Roman"/>
                <w:sz w:val="21"/>
              </w:rPr>
              <w:t>Tuần 1</w:t>
            </w:r>
          </w:p>
        </w:tc>
        <w:tc>
          <w:tcPr>
            <w:tcW w:type="dxa" w:w="4932"/>
            <w:vAlign w:val="center"/>
          </w:tcPr>
          <w:p>
            <w:r>
              <w:rPr>
                <w:rFonts w:ascii="Times New Roman" w:hAnsi="Times New Roman"/>
                <w:sz w:val="21"/>
              </w:rPr>
              <w:t>Khảo sát bài toán, use case, requirement và chốt MVP.</w:t>
            </w:r>
          </w:p>
        </w:tc>
      </w:tr>
      <w:tr>
        <w:tc>
          <w:tcPr>
            <w:tcW w:type="dxa" w:w="4932"/>
            <w:vAlign w:val="center"/>
          </w:tcPr>
          <w:p>
            <w:r>
              <w:rPr>
                <w:rFonts w:ascii="Times New Roman" w:hAnsi="Times New Roman"/>
                <w:sz w:val="21"/>
              </w:rPr>
              <w:t>Tuần 2</w:t>
            </w:r>
          </w:p>
        </w:tc>
        <w:tc>
          <w:tcPr>
            <w:tcW w:type="dxa" w:w="4932"/>
            <w:vAlign w:val="center"/>
          </w:tcPr>
          <w:p>
            <w:r>
              <w:rPr>
                <w:rFonts w:ascii="Times New Roman" w:hAnsi="Times New Roman"/>
                <w:sz w:val="21"/>
              </w:rPr>
              <w:t>UI/UX, kiến trúc, database schema, API contract, repository và Docker dev.</w:t>
            </w:r>
          </w:p>
        </w:tc>
      </w:tr>
      <w:tr>
        <w:tc>
          <w:tcPr>
            <w:tcW w:type="dxa" w:w="4932"/>
            <w:vAlign w:val="center"/>
          </w:tcPr>
          <w:p>
            <w:r>
              <w:rPr>
                <w:rFonts w:ascii="Times New Roman" w:hAnsi="Times New Roman"/>
                <w:sz w:val="21"/>
              </w:rPr>
              <w:t>Tuần 3</w:t>
            </w:r>
          </w:p>
        </w:tc>
        <w:tc>
          <w:tcPr>
            <w:tcW w:type="dxa" w:w="4932"/>
            <w:vAlign w:val="center"/>
          </w:tcPr>
          <w:p>
            <w:r>
              <w:rPr>
                <w:rFonts w:ascii="Times New Roman" w:hAnsi="Times New Roman"/>
                <w:sz w:val="21"/>
              </w:rPr>
              <w:t>Auth/RBAC, Dashboard, Subject/Topic; Admin User/Content Management.</w:t>
            </w:r>
          </w:p>
        </w:tc>
      </w:tr>
      <w:tr>
        <w:tc>
          <w:tcPr>
            <w:tcW w:type="dxa" w:w="4932"/>
            <w:vAlign w:val="center"/>
          </w:tcPr>
          <w:p>
            <w:r>
              <w:rPr>
                <w:rFonts w:ascii="Times New Roman" w:hAnsi="Times New Roman"/>
                <w:sz w:val="21"/>
              </w:rPr>
              <w:t>Tuần 4</w:t>
            </w:r>
          </w:p>
        </w:tc>
        <w:tc>
          <w:tcPr>
            <w:tcW w:type="dxa" w:w="4932"/>
            <w:vAlign w:val="center"/>
          </w:tcPr>
          <w:p>
            <w:r>
              <w:rPr>
                <w:rFonts w:ascii="Times New Roman" w:hAnsi="Times New Roman"/>
                <w:sz w:val="21"/>
              </w:rPr>
              <w:t>Official/Personal Documents, Storage, Document Viewer, Notes/Bookmarks.</w:t>
            </w:r>
          </w:p>
        </w:tc>
      </w:tr>
      <w:tr>
        <w:tc>
          <w:tcPr>
            <w:tcW w:type="dxa" w:w="4932"/>
            <w:vAlign w:val="center"/>
          </w:tcPr>
          <w:p>
            <w:r>
              <w:rPr>
                <w:rFonts w:ascii="Times New Roman" w:hAnsi="Times New Roman"/>
                <w:sz w:val="21"/>
              </w:rPr>
              <w:t>Tuần 5</w:t>
            </w:r>
          </w:p>
        </w:tc>
        <w:tc>
          <w:tcPr>
            <w:tcW w:type="dxa" w:w="4932"/>
            <w:vAlign w:val="center"/>
          </w:tcPr>
          <w:p>
            <w:r>
              <w:rPr>
                <w:rFonts w:ascii="Times New Roman" w:hAnsi="Times New Roman"/>
                <w:sz w:val="21"/>
              </w:rPr>
              <w:t>Parsing PDF/PPTX/DOCX, chunking, embedding, Qdrant và indexing pipeline.</w:t>
            </w:r>
          </w:p>
        </w:tc>
      </w:tr>
      <w:tr>
        <w:tc>
          <w:tcPr>
            <w:tcW w:type="dxa" w:w="4932"/>
            <w:vAlign w:val="center"/>
          </w:tcPr>
          <w:p>
            <w:r>
              <w:rPr>
                <w:rFonts w:ascii="Times New Roman" w:hAnsi="Times New Roman"/>
                <w:sz w:val="21"/>
              </w:rPr>
              <w:t>Tuần 6</w:t>
            </w:r>
          </w:p>
        </w:tc>
        <w:tc>
          <w:tcPr>
            <w:tcW w:type="dxa" w:w="4932"/>
            <w:vAlign w:val="center"/>
          </w:tcPr>
          <w:p>
            <w:r>
              <w:rPr>
                <w:rFonts w:ascii="Times New Roman" w:hAnsi="Times New Roman"/>
                <w:sz w:val="21"/>
              </w:rPr>
              <w:t>AI Tutor RAG + current page/slide context + citation + retrieval evaluation.</w:t>
            </w:r>
          </w:p>
        </w:tc>
      </w:tr>
      <w:tr>
        <w:tc>
          <w:tcPr>
            <w:tcW w:type="dxa" w:w="4932"/>
            <w:vAlign w:val="center"/>
          </w:tcPr>
          <w:p>
            <w:r>
              <w:rPr>
                <w:rFonts w:ascii="Times New Roman" w:hAnsi="Times New Roman"/>
                <w:sz w:val="21"/>
              </w:rPr>
              <w:t>Tuần 7</w:t>
            </w:r>
          </w:p>
        </w:tc>
        <w:tc>
          <w:tcPr>
            <w:tcW w:type="dxa" w:w="4932"/>
            <w:vAlign w:val="center"/>
          </w:tcPr>
          <w:p>
            <w:r>
              <w:rPr>
                <w:rFonts w:ascii="Times New Roman" w:hAnsi="Times New Roman"/>
                <w:sz w:val="21"/>
              </w:rPr>
              <w:t>Quiz/Assessment, AI Quiz Generator, scoring, history và topic mapping.</w:t>
            </w:r>
          </w:p>
        </w:tc>
      </w:tr>
      <w:tr>
        <w:tc>
          <w:tcPr>
            <w:tcW w:type="dxa" w:w="4932"/>
            <w:vAlign w:val="center"/>
          </w:tcPr>
          <w:p>
            <w:r>
              <w:rPr>
                <w:rFonts w:ascii="Times New Roman" w:hAnsi="Times New Roman"/>
                <w:sz w:val="21"/>
              </w:rPr>
              <w:t>Tuần 8</w:t>
            </w:r>
          </w:p>
        </w:tc>
        <w:tc>
          <w:tcPr>
            <w:tcW w:type="dxa" w:w="4932"/>
            <w:vAlign w:val="center"/>
          </w:tcPr>
          <w:p>
            <w:r>
              <w:rPr>
                <w:rFonts w:ascii="Times New Roman" w:hAnsi="Times New Roman"/>
                <w:sz w:val="21"/>
              </w:rPr>
              <w:t>Learning Events, Study Sessions, Content Progress, Topic Mastery và Statistics.</w:t>
            </w:r>
          </w:p>
        </w:tc>
      </w:tr>
      <w:tr>
        <w:tc>
          <w:tcPr>
            <w:tcW w:type="dxa" w:w="4932"/>
            <w:vAlign w:val="center"/>
          </w:tcPr>
          <w:p>
            <w:r>
              <w:rPr>
                <w:rFonts w:ascii="Times New Roman" w:hAnsi="Times New Roman"/>
                <w:sz w:val="21"/>
              </w:rPr>
              <w:t>Tuần 9</w:t>
            </w:r>
          </w:p>
        </w:tc>
        <w:tc>
          <w:tcPr>
            <w:tcW w:type="dxa" w:w="4932"/>
            <w:vAlign w:val="center"/>
          </w:tcPr>
          <w:p>
            <w:r>
              <w:rPr>
                <w:rFonts w:ascii="Times New Roman" w:hAnsi="Times New Roman"/>
                <w:sz w:val="21"/>
              </w:rPr>
              <w:t>Tasks/Calendar, Study Plan và rule-based Study Recommendation.</w:t>
            </w:r>
          </w:p>
        </w:tc>
      </w:tr>
      <w:tr>
        <w:tc>
          <w:tcPr>
            <w:tcW w:type="dxa" w:w="4932"/>
            <w:vAlign w:val="center"/>
          </w:tcPr>
          <w:p>
            <w:r>
              <w:rPr>
                <w:rFonts w:ascii="Times New Roman" w:hAnsi="Times New Roman"/>
                <w:sz w:val="21"/>
              </w:rPr>
              <w:t>Tuần 10</w:t>
            </w:r>
          </w:p>
        </w:tc>
        <w:tc>
          <w:tcPr>
            <w:tcW w:type="dxa" w:w="4932"/>
            <w:vAlign w:val="center"/>
          </w:tcPr>
          <w:p>
            <w:r>
              <w:rPr>
                <w:rFonts w:ascii="Times New Roman" w:hAnsi="Times New Roman"/>
                <w:sz w:val="21"/>
              </w:rPr>
              <w:t>Exam Workspace, Mock Exam, countdown và exam/topic progress.</w:t>
            </w:r>
          </w:p>
        </w:tc>
      </w:tr>
      <w:tr>
        <w:tc>
          <w:tcPr>
            <w:tcW w:type="dxa" w:w="4932"/>
            <w:vAlign w:val="center"/>
          </w:tcPr>
          <w:p>
            <w:r>
              <w:rPr>
                <w:rFonts w:ascii="Times New Roman" w:hAnsi="Times New Roman"/>
                <w:sz w:val="21"/>
              </w:rPr>
              <w:t>Tuần 11</w:t>
            </w:r>
          </w:p>
        </w:tc>
        <w:tc>
          <w:tcPr>
            <w:tcW w:type="dxa" w:w="4932"/>
            <w:vAlign w:val="center"/>
          </w:tcPr>
          <w:p>
            <w:r>
              <w:rPr>
                <w:rFonts w:ascii="Times New Roman" w:hAnsi="Times New Roman"/>
                <w:sz w:val="21"/>
              </w:rPr>
              <w:t>Admin AI/RAG, Feedback, System Logs, security/error handling, testing, CI/CD và deployment.</w:t>
            </w:r>
          </w:p>
        </w:tc>
      </w:tr>
      <w:tr>
        <w:tc>
          <w:tcPr>
            <w:tcW w:type="dxa" w:w="4932"/>
            <w:vAlign w:val="center"/>
          </w:tcPr>
          <w:p>
            <w:r>
              <w:rPr>
                <w:rFonts w:ascii="Times New Roman" w:hAnsi="Times New Roman"/>
                <w:sz w:val="21"/>
              </w:rPr>
              <w:t>Tuần 12</w:t>
            </w:r>
          </w:p>
        </w:tc>
        <w:tc>
          <w:tcPr>
            <w:tcW w:type="dxa" w:w="4932"/>
            <w:vAlign w:val="center"/>
          </w:tcPr>
          <w:p>
            <w:r>
              <w:rPr>
                <w:rFonts w:ascii="Times New Roman" w:hAnsi="Times New Roman"/>
                <w:sz w:val="21"/>
              </w:rPr>
              <w:t>Integration/regression test, seed/mock data, fix bug, báo cáo và chuẩn bị demo/bảo vệ.</w:t>
            </w:r>
          </w:p>
        </w:tc>
      </w:tr>
    </w:tbl>
    <w:p/>
    <w:p>
      <w:pPr>
        <w:pStyle w:val="Heading1"/>
      </w:pPr>
      <w:r>
        <w:t>18. Phân công nhóm 3 người</w:t>
      </w:r>
    </w:p>
    <w:tbl>
      <w:tblPr>
        <w:tblStyle w:val="TableGrid"/>
        <w:tblW w:type="auto" w:w="0"/>
        <w:jc w:val="center"/>
        <w:tblLook w:firstColumn="1" w:firstRow="1" w:lastColumn="0" w:lastRow="0" w:noHBand="0" w:noVBand="1" w:val="04A0"/>
      </w:tblPr>
      <w:tblGrid>
        <w:gridCol w:w="4932"/>
        <w:gridCol w:w="4932"/>
      </w:tblGrid>
      <w:tr>
        <w:tc>
          <w:tcPr>
            <w:tcW w:type="dxa" w:w="4932"/>
            <w:shd w:fill="D9EAF7"/>
            <w:vAlign w:val="center"/>
          </w:tcPr>
          <w:p>
            <w:r>
              <w:rPr>
                <w:rFonts w:ascii="Times New Roman" w:hAnsi="Times New Roman"/>
                <w:b/>
                <w:sz w:val="22"/>
              </w:rPr>
              <w:t>Phụ trách</w:t>
            </w:r>
          </w:p>
        </w:tc>
        <w:tc>
          <w:tcPr>
            <w:tcW w:type="dxa" w:w="4932"/>
            <w:shd w:fill="D9EAF7"/>
            <w:vAlign w:val="center"/>
          </w:tcPr>
          <w:p>
            <w:r>
              <w:rPr>
                <w:rFonts w:ascii="Times New Roman" w:hAnsi="Times New Roman"/>
                <w:b/>
                <w:sz w:val="22"/>
              </w:rPr>
              <w:t>Công việc</w:t>
            </w:r>
          </w:p>
        </w:tc>
      </w:tr>
      <w:tr>
        <w:tc>
          <w:tcPr>
            <w:tcW w:type="dxa" w:w="4932"/>
            <w:vAlign w:val="center"/>
          </w:tcPr>
          <w:p>
            <w:r>
              <w:rPr>
                <w:rFonts w:ascii="Times New Roman" w:hAnsi="Times New Roman"/>
                <w:sz w:val="21"/>
              </w:rPr>
              <w:t>Thành viên 1 - AI &amp; Documents</w:t>
            </w:r>
          </w:p>
        </w:tc>
        <w:tc>
          <w:tcPr>
            <w:tcW w:type="dxa" w:w="4932"/>
            <w:vAlign w:val="center"/>
          </w:tcPr>
          <w:p>
            <w:r>
              <w:rPr>
                <w:rFonts w:ascii="Times New Roman" w:hAnsi="Times New Roman"/>
                <w:sz w:val="21"/>
              </w:rPr>
              <w:t>Document processing, embeddings/vector retrieval, Qdrant, AI Tutor RAG, AI Quiz Generator và AI evaluation.</w:t>
            </w:r>
          </w:p>
        </w:tc>
      </w:tr>
      <w:tr>
        <w:tc>
          <w:tcPr>
            <w:tcW w:type="dxa" w:w="4932"/>
            <w:vAlign w:val="center"/>
          </w:tcPr>
          <w:p>
            <w:r>
              <w:rPr>
                <w:rFonts w:ascii="Times New Roman" w:hAnsi="Times New Roman"/>
                <w:sz w:val="21"/>
              </w:rPr>
              <w:t>Thành viên 2 - Backend &amp; Database</w:t>
            </w:r>
          </w:p>
        </w:tc>
        <w:tc>
          <w:tcPr>
            <w:tcW w:type="dxa" w:w="4932"/>
            <w:vAlign w:val="center"/>
          </w:tcPr>
          <w:p>
            <w:r>
              <w:rPr>
                <w:rFonts w:ascii="Times New Roman" w:hAnsi="Times New Roman"/>
                <w:sz w:val="21"/>
              </w:rPr>
              <w:t>FastAPI, PostgreSQL, Auth/RBAC, Quiz/Attempts, Progress/Mastery, Study Session, Exam, Recommendation, Statistics và logs.</w:t>
            </w:r>
          </w:p>
        </w:tc>
      </w:tr>
      <w:tr>
        <w:tc>
          <w:tcPr>
            <w:tcW w:type="dxa" w:w="4932"/>
            <w:vAlign w:val="center"/>
          </w:tcPr>
          <w:p>
            <w:r>
              <w:rPr>
                <w:rFonts w:ascii="Times New Roman" w:hAnsi="Times New Roman"/>
                <w:sz w:val="21"/>
              </w:rPr>
              <w:t>Thành viên 3 - Frontend</w:t>
            </w:r>
          </w:p>
        </w:tc>
        <w:tc>
          <w:tcPr>
            <w:tcW w:type="dxa" w:w="4932"/>
            <w:vAlign w:val="center"/>
          </w:tcPr>
          <w:p>
            <w:r>
              <w:rPr>
                <w:rFonts w:ascii="Times New Roman" w:hAnsi="Times New Roman"/>
                <w:sz w:val="21"/>
              </w:rPr>
              <w:t>Next.js/Tailwind, Student UI, Document Viewer, Notes/Bookmarks, Quiz, Progress, Calendar, Exam/Mock Exam và Admin UI.</w:t>
            </w:r>
          </w:p>
        </w:tc>
      </w:tr>
      <w:tr>
        <w:tc>
          <w:tcPr>
            <w:tcW w:type="dxa" w:w="4932"/>
            <w:vAlign w:val="center"/>
          </w:tcPr>
          <w:p>
            <w:r>
              <w:rPr>
                <w:rFonts w:ascii="Times New Roman" w:hAnsi="Times New Roman"/>
                <w:sz w:val="21"/>
              </w:rPr>
              <w:t>Cả nhóm</w:t>
            </w:r>
          </w:p>
        </w:tc>
        <w:tc>
          <w:tcPr>
            <w:tcW w:type="dxa" w:w="4932"/>
            <w:vAlign w:val="center"/>
          </w:tcPr>
          <w:p>
            <w:r>
              <w:rPr>
                <w:rFonts w:ascii="Times New Roman" w:hAnsi="Times New Roman"/>
                <w:sz w:val="21"/>
              </w:rPr>
              <w:t>Integration, testing, deployment, seed/mock data, tài liệu và demo.</w:t>
            </w:r>
          </w:p>
        </w:tc>
      </w:tr>
    </w:tbl>
    <w:p/>
    <w:p>
      <w:pPr>
        <w:pStyle w:val="Heading1"/>
      </w:pPr>
      <w:r>
        <w:t>19. Tiêu chí đánh giá</w:t>
      </w:r>
    </w:p>
    <w:tbl>
      <w:tblPr>
        <w:tblStyle w:val="TableGrid"/>
        <w:tblW w:type="auto" w:w="0"/>
        <w:jc w:val="center"/>
        <w:tblLook w:firstColumn="1" w:firstRow="1" w:lastColumn="0" w:lastRow="0" w:noHBand="0" w:noVBand="1" w:val="04A0"/>
      </w:tblPr>
      <w:tblGrid>
        <w:gridCol w:w="4932"/>
        <w:gridCol w:w="4932"/>
      </w:tblGrid>
      <w:tr>
        <w:tc>
          <w:tcPr>
            <w:tcW w:type="dxa" w:w="4932"/>
            <w:shd w:fill="D9EAF7"/>
            <w:vAlign w:val="center"/>
          </w:tcPr>
          <w:p>
            <w:r>
              <w:rPr>
                <w:rFonts w:ascii="Times New Roman" w:hAnsi="Times New Roman"/>
                <w:b/>
                <w:sz w:val="22"/>
              </w:rPr>
              <w:t>Hạng mục</w:t>
            </w:r>
          </w:p>
        </w:tc>
        <w:tc>
          <w:tcPr>
            <w:tcW w:type="dxa" w:w="4932"/>
            <w:shd w:fill="D9EAF7"/>
            <w:vAlign w:val="center"/>
          </w:tcPr>
          <w:p>
            <w:r>
              <w:rPr>
                <w:rFonts w:ascii="Times New Roman" w:hAnsi="Times New Roman"/>
                <w:b/>
                <w:sz w:val="22"/>
              </w:rPr>
              <w:t>Tiêu chí</w:t>
            </w:r>
          </w:p>
        </w:tc>
      </w:tr>
      <w:tr>
        <w:tc>
          <w:tcPr>
            <w:tcW w:type="dxa" w:w="4932"/>
            <w:vAlign w:val="center"/>
          </w:tcPr>
          <w:p>
            <w:r>
              <w:rPr>
                <w:rFonts w:ascii="Times New Roman" w:hAnsi="Times New Roman"/>
                <w:sz w:val="21"/>
              </w:rPr>
              <w:t>RAG Tutor</w:t>
            </w:r>
          </w:p>
        </w:tc>
        <w:tc>
          <w:tcPr>
            <w:tcW w:type="dxa" w:w="4932"/>
            <w:vAlign w:val="center"/>
          </w:tcPr>
          <w:p>
            <w:r>
              <w:rPr>
                <w:rFonts w:ascii="Times New Roman" w:hAnsi="Times New Roman"/>
                <w:sz w:val="21"/>
              </w:rPr>
              <w:t>Retrieval relevance, groundedness/faithfulness, answer relevance, citation correctness và latency.</w:t>
            </w:r>
          </w:p>
        </w:tc>
      </w:tr>
      <w:tr>
        <w:tc>
          <w:tcPr>
            <w:tcW w:type="dxa" w:w="4932"/>
            <w:vAlign w:val="center"/>
          </w:tcPr>
          <w:p>
            <w:r>
              <w:rPr>
                <w:rFonts w:ascii="Times New Roman" w:hAnsi="Times New Roman"/>
                <w:sz w:val="21"/>
              </w:rPr>
              <w:t>AI Quiz Generator</w:t>
            </w:r>
          </w:p>
        </w:tc>
        <w:tc>
          <w:tcPr>
            <w:tcW w:type="dxa" w:w="4932"/>
            <w:vAlign w:val="center"/>
          </w:tcPr>
          <w:p>
            <w:r>
              <w:rPr>
                <w:rFonts w:ascii="Times New Roman" w:hAnsi="Times New Roman"/>
                <w:sz w:val="21"/>
              </w:rPr>
              <w:t>Câu hỏi bám tài liệu/topic, đúng cấu trúc, phù hợp difficulty; backend scoring chính xác.</w:t>
            </w:r>
          </w:p>
        </w:tc>
      </w:tr>
      <w:tr>
        <w:tc>
          <w:tcPr>
            <w:tcW w:type="dxa" w:w="4932"/>
            <w:vAlign w:val="center"/>
          </w:tcPr>
          <w:p>
            <w:r>
              <w:rPr>
                <w:rFonts w:ascii="Times New Roman" w:hAnsi="Times New Roman"/>
                <w:sz w:val="21"/>
              </w:rPr>
              <w:t>Documents</w:t>
            </w:r>
          </w:p>
        </w:tc>
        <w:tc>
          <w:tcPr>
            <w:tcW w:type="dxa" w:w="4932"/>
            <w:vAlign w:val="center"/>
          </w:tcPr>
          <w:p>
            <w:r>
              <w:rPr>
                <w:rFonts w:ascii="Times New Roman" w:hAnsi="Times New Roman"/>
                <w:sz w:val="21"/>
              </w:rPr>
              <w:t>Upload, parsing/indexing, viewer và progress hoạt động đúng với PDF/PPTX/DOCX trong phạm vi MVP.</w:t>
            </w:r>
          </w:p>
        </w:tc>
      </w:tr>
      <w:tr>
        <w:tc>
          <w:tcPr>
            <w:tcW w:type="dxa" w:w="4932"/>
            <w:vAlign w:val="center"/>
          </w:tcPr>
          <w:p>
            <w:r>
              <w:rPr>
                <w:rFonts w:ascii="Times New Roman" w:hAnsi="Times New Roman"/>
                <w:sz w:val="21"/>
              </w:rPr>
              <w:t>Learning Progress</w:t>
            </w:r>
          </w:p>
        </w:tc>
        <w:tc>
          <w:tcPr>
            <w:tcW w:type="dxa" w:w="4932"/>
            <w:vAlign w:val="center"/>
          </w:tcPr>
          <w:p>
            <w:r>
              <w:rPr>
                <w:rFonts w:ascii="Times New Roman" w:hAnsi="Times New Roman"/>
                <w:sz w:val="21"/>
              </w:rPr>
              <w:t>Content Progress và Topic Mastery cập nhật đúng từ document activity, quiz và study session.</w:t>
            </w:r>
          </w:p>
        </w:tc>
      </w:tr>
      <w:tr>
        <w:tc>
          <w:tcPr>
            <w:tcW w:type="dxa" w:w="4932"/>
            <w:vAlign w:val="center"/>
          </w:tcPr>
          <w:p>
            <w:r>
              <w:rPr>
                <w:rFonts w:ascii="Times New Roman" w:hAnsi="Times New Roman"/>
                <w:sz w:val="21"/>
              </w:rPr>
              <w:t>Study Recommendation</w:t>
            </w:r>
          </w:p>
        </w:tc>
        <w:tc>
          <w:tcPr>
            <w:tcW w:type="dxa" w:w="4932"/>
            <w:vAlign w:val="center"/>
          </w:tcPr>
          <w:p>
            <w:r>
              <w:rPr>
                <w:rFonts w:ascii="Times New Roman" w:hAnsi="Times New Roman"/>
                <w:sz w:val="21"/>
              </w:rPr>
              <w:t>Thứ tự gợi ý thay đổi hợp lý theo deadline, mastery, topic importance và quiz weakness.</w:t>
            </w:r>
          </w:p>
        </w:tc>
      </w:tr>
      <w:tr>
        <w:tc>
          <w:tcPr>
            <w:tcW w:type="dxa" w:w="4932"/>
            <w:vAlign w:val="center"/>
          </w:tcPr>
          <w:p>
            <w:r>
              <w:rPr>
                <w:rFonts w:ascii="Times New Roman" w:hAnsi="Times New Roman"/>
                <w:sz w:val="21"/>
              </w:rPr>
              <w:t>Study/Exam</w:t>
            </w:r>
          </w:p>
        </w:tc>
        <w:tc>
          <w:tcPr>
            <w:tcW w:type="dxa" w:w="4932"/>
            <w:vAlign w:val="center"/>
          </w:tcPr>
          <w:p>
            <w:r>
              <w:rPr>
                <w:rFonts w:ascii="Times New Roman" w:hAnsi="Times New Roman"/>
                <w:sz w:val="21"/>
              </w:rPr>
              <w:t>Tasks, Calendar, Study Session, Study Plan, Exam Workspace và Mock Exam đúng nghiệp vụ.</w:t>
            </w:r>
          </w:p>
        </w:tc>
      </w:tr>
      <w:tr>
        <w:tc>
          <w:tcPr>
            <w:tcW w:type="dxa" w:w="4932"/>
            <w:vAlign w:val="center"/>
          </w:tcPr>
          <w:p>
            <w:r>
              <w:rPr>
                <w:rFonts w:ascii="Times New Roman" w:hAnsi="Times New Roman"/>
                <w:sz w:val="21"/>
              </w:rPr>
              <w:t>Admin</w:t>
            </w:r>
          </w:p>
        </w:tc>
        <w:tc>
          <w:tcPr>
            <w:tcW w:type="dxa" w:w="4932"/>
            <w:vAlign w:val="center"/>
          </w:tcPr>
          <w:p>
            <w:r>
              <w:rPr>
                <w:rFonts w:ascii="Times New Roman" w:hAnsi="Times New Roman"/>
                <w:sz w:val="21"/>
              </w:rPr>
              <w:t>RBAC, quản lý nội dung chuẩn, AI/RAG status, feedback và logs hoạt động đúng.</w:t>
            </w:r>
          </w:p>
        </w:tc>
      </w:tr>
      <w:tr>
        <w:tc>
          <w:tcPr>
            <w:tcW w:type="dxa" w:w="4932"/>
            <w:vAlign w:val="center"/>
          </w:tcPr>
          <w:p>
            <w:r>
              <w:rPr>
                <w:rFonts w:ascii="Times New Roman" w:hAnsi="Times New Roman"/>
                <w:sz w:val="21"/>
              </w:rPr>
              <w:t>System</w:t>
            </w:r>
          </w:p>
        </w:tc>
        <w:tc>
          <w:tcPr>
            <w:tcW w:type="dxa" w:w="4932"/>
            <w:vAlign w:val="center"/>
          </w:tcPr>
          <w:p>
            <w:r>
              <w:rPr>
                <w:rFonts w:ascii="Times New Roman" w:hAnsi="Times New Roman"/>
                <w:sz w:val="21"/>
              </w:rPr>
              <w:t>End-to-end, security cơ bản, error handling, logging, responsive UI và deployment ổn định.</w:t>
            </w:r>
          </w:p>
        </w:tc>
      </w:tr>
    </w:tbl>
    <w:p/>
    <w:p>
      <w:pPr>
        <w:pStyle w:val="Heading1"/>
      </w:pPr>
      <w:r>
        <w:t>20. Luồng demo khi bảo vệ</w:t>
      </w:r>
    </w:p>
    <w:p>
      <w:pPr>
        <w:spacing w:after="100" w:line="276" w:lineRule="auto"/>
      </w:pPr>
      <w:r>
        <w:t>1) Student đăng nhập → chọn/tạo Subject và Topic → xem Official Document hoặc upload Personal Document.</w:t>
      </w:r>
    </w:p>
    <w:p>
      <w:pPr>
        <w:spacing w:after="100" w:line="276" w:lineRule="auto"/>
      </w:pPr>
      <w:r>
        <w:t>2) Mở PDF/PPTX → đọc một số page/slide → ghi Note/Bookmark → hỏi AI Tutor về slide hiện tại và nhận câu trả lời có citation.</w:t>
      </w:r>
    </w:p>
    <w:p>
      <w:pPr>
        <w:spacing w:after="100" w:line="276" w:lineRule="auto"/>
      </w:pPr>
      <w:r>
        <w:t>3) Tạo Quiz từ topic/tài liệu → làm bài → backend chấm điểm → Progress cập nhật Content Progress/Topic Mastery.</w:t>
      </w:r>
    </w:p>
    <w:p>
      <w:pPr>
        <w:spacing w:after="100" w:line="276" w:lineRule="auto"/>
      </w:pPr>
      <w:r>
        <w:t>4) Mở Statistics để xem study time, quiz score và topic còn yếu → xem Study Recommendation.</w:t>
      </w:r>
    </w:p>
    <w:p>
      <w:pPr>
        <w:spacing w:after="100" w:line="276" w:lineRule="auto"/>
      </w:pPr>
      <w:r>
        <w:t>5) Tạo Study Session/Task và đưa vào Calendar/Study Plan.</w:t>
      </w:r>
    </w:p>
    <w:p>
      <w:pPr>
        <w:spacing w:after="100" w:line="276" w:lineRule="auto"/>
      </w:pPr>
      <w:r>
        <w:t>6) Tạo Exam, chọn phạm vi topic → xem countdown và tiến độ ôn → làm Mock Exam → xem phân tích kết quả theo topic.</w:t>
      </w:r>
    </w:p>
    <w:p>
      <w:pPr>
        <w:spacing w:after="100" w:line="276" w:lineRule="auto"/>
      </w:pPr>
      <w:r>
        <w:t>7) Chuyển sang Admin → xem users, Official Documents, trạng thái parsing/indexing, AI/RAG usage, feedback và system logs.</w:t>
      </w:r>
    </w:p>
    <w:p>
      <w:pPr>
        <w:spacing w:after="100" w:line="276" w:lineRule="auto"/>
      </w:pPr>
      <w:r>
        <w:t>8) Toàn bộ luồng được thực hiện trên phiên bản đã deploy.</w:t>
      </w:r>
    </w:p>
    <w:p>
      <w:pPr>
        <w:pStyle w:val="Heading1"/>
      </w:pPr>
      <w:r>
        <w:t>21. Kết quả dự kiến</w:t>
      </w:r>
    </w:p>
    <w:p>
      <w:pPr>
        <w:spacing w:after="100" w:line="276" w:lineRule="auto"/>
      </w:pPr>
      <w:r>
        <w:t>Sau 12 tuần, nhóm hoàn thiện một nền tảng quản lý học tập và hỗ trợ ôn thi thông minh có khả năng quản lý môn học, tài liệu, hoạt động học, quiz, tiến độ, kế hoạch và kỳ thi. Hệ thống tích hợp AI Tutor RAG và AI Quiz Generator nhưng phần lõi vẫn là full-stack/backend/database. Luồng sản phẩm hoàn chỉnh là: Document Learning → Notes/Study Session → AI Tutor/Quiz → Assessment → Content Progress &amp; Topic Mastery → Statistics/Recommendation → Study Plan/Exam Workspace → Re-assessment.</w:t>
      </w:r>
    </w:p>
    <w:sectPr w:rsidR="00FC693F" w:rsidRPr="0006063C" w:rsidSect="00034616">
      <w:pgSz w:w="12240" w:h="15840"/>
      <w:pgMar w:top="1080" w:right="1080"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