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CONTRATO DE PRESTAÇÃO DE SERVIÇOS</w:t>
      </w:r>
    </w:p>
    <w:p>
      <w:r>
        <w:rPr>
          <w:b/>
        </w:rPr>
        <w:t>Contrato nº ZHG/MED/ZEL-001/2026</w:t>
      </w:r>
    </w:p>
    <w:p>
      <w:pPr>
        <w:pBdr>
          <w:bottom w:val="single" w:sz="6" w:color="C9A84C"/>
        </w:pBdr>
      </w:pPr>
    </w:p>
    <w:p>
      <w:r>
        <w:rPr>
          <w:b/>
        </w:rPr>
        <w:t>CONTRATANTE:</w:t>
      </w:r>
      <w:r>
        <w:rPr>
          <w:b w:val="0"/>
        </w:rPr>
        <w:t xml:space="preserve"> </w:t>
      </w:r>
      <w:r>
        <w:rPr>
          <w:b/>
        </w:rPr>
        <w:t>MEDITERRÂNEO EMPREENDIMENTOS TURÍSTICOS LTDA</w:t>
      </w:r>
      <w:r>
        <w:rPr>
          <w:b w:val="0"/>
        </w:rPr>
        <w:t xml:space="preserve">, CNPJ </w:t>
      </w:r>
      <w:r>
        <w:rPr>
          <w:b/>
        </w:rPr>
        <w:t>55.493.012/0001-97</w:t>
      </w:r>
      <w:r>
        <w:rPr>
          <w:b w:val="0"/>
        </w:rPr>
        <w:t>, com sede na Estrada Manoel Leôncio de Souza Brito, nº 1475, Vargem Pequena, Florianópolis/SC, CEP 88.052-400, neste ato representada na forma de seu contrato social.</w:t>
      </w:r>
    </w:p>
    <w:p>
      <w:r>
        <w:rPr>
          <w:b/>
        </w:rPr>
        <w:t>CONTRATADA:</w:t>
      </w:r>
      <w:r>
        <w:rPr>
          <w:b w:val="0"/>
        </w:rPr>
        <w:t xml:space="preserve"> </w:t>
      </w:r>
      <w:r>
        <w:rPr>
          <w:b/>
        </w:rPr>
        <w:t>19.525.600 CAMILA RABELO GLICERIO GOIS</w:t>
      </w:r>
      <w:r>
        <w:rPr>
          <w:b w:val="0"/>
        </w:rPr>
        <w:t xml:space="preserve">, empresário individual, CNPJ </w:t>
      </w:r>
      <w:r>
        <w:rPr>
          <w:b/>
        </w:rPr>
        <w:t>19.525.600/0001-00</w:t>
      </w:r>
      <w:r>
        <w:rPr>
          <w:b w:val="0"/>
        </w:rPr>
        <w:t xml:space="preserve">, com sede em [ENDEREÇO], neste ato representada por sua titular </w:t>
      </w:r>
      <w:r>
        <w:rPr>
          <w:b/>
        </w:rPr>
        <w:t>Camila Rabelo Glicerio Gois</w:t>
      </w:r>
      <w:r>
        <w:rPr>
          <w:b w:val="0"/>
        </w:rPr>
        <w:t>, RG 46.270.985-1, CPF 386.386.288-03.</w:t>
      </w:r>
    </w:p>
    <w:p>
      <w:r>
        <w:rPr>
          <w:b w:val="0"/>
        </w:rPr>
        <w:t>As Partes, de comum acordo, celebram o presente Contrato de Prestação de Serviços, regido pelos artigos 593 a 609 do Código Civil, nos termos a seguir.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1. O QUE SERÁ PRESTADO</w:t>
      </w:r>
    </w:p>
    <w:p>
      <w:r>
        <w:rPr>
          <w:b/>
        </w:rPr>
        <w:t>1.1.</w:t>
      </w:r>
      <w:r>
        <w:rPr>
          <w:b w:val="0"/>
        </w:rPr>
        <w:t xml:space="preserve"> A CONTRATADA prestará, com autonomia e organização próprias, os serviços de </w:t>
      </w:r>
      <w:r>
        <w:rPr>
          <w:b/>
        </w:rPr>
        <w:t>zeladoria, conservação, limpeza, paisagismo, hospitalidade, apoio operacional e serviço de alimentos e bebidas</w:t>
      </w:r>
      <w:r>
        <w:rPr>
          <w:b w:val="0"/>
        </w:rPr>
        <w:t xml:space="preserve"> no empreendimento turístico da CONTRATANTE, situado na Estrada Manoel Leôncio de Souza Brito, nº 1475, Vargem Pequena, Florianópolis/SC.</w:t>
      </w:r>
    </w:p>
    <w:p>
      <w:r>
        <w:rPr>
          <w:b/>
        </w:rPr>
        <w:t>1.2.</w:t>
      </w:r>
      <w:r>
        <w:rPr>
          <w:b w:val="0"/>
        </w:rPr>
        <w:t xml:space="preserve"> Isso compreende: limpeza e higienização das unidades e áreas comuns; troca e controle de enxoval; jardinagem e conservação das áreas externas; recepção, check-in e check-out de hóspedes; atendimento às solicitações da estadia; preparo e entrega de café da manhã, cortesias e bebidas; pequenos reparos; e ronda de conservação com guarda de chaves.</w:t>
      </w:r>
    </w:p>
    <w:p>
      <w:r>
        <w:rPr>
          <w:b/>
        </w:rPr>
        <w:t>1.3.</w:t>
      </w:r>
      <w:r>
        <w:rPr>
          <w:b w:val="0"/>
        </w:rPr>
        <w:t xml:space="preserve"> Por exigência legal, dois grupos de serviço ficam fora e serão contratados pela CONTRATANTE junto a profissionais habilitados: </w:t>
      </w:r>
      <w:r>
        <w:rPr>
          <w:b/>
        </w:rPr>
        <w:t>vigilância e segurança patrimonial</w:t>
      </w:r>
      <w:r>
        <w:rPr>
          <w:b w:val="0"/>
        </w:rPr>
        <w:t xml:space="preserve"> (Lei nº 7.102/1983) — a ronda aqui prevista é de conservação, cabendo à CONTRATADA comunicar ocorrências, sem intervir — e </w:t>
      </w:r>
      <w:r>
        <w:rPr>
          <w:b/>
        </w:rPr>
        <w:t>serviços que exijam ART</w:t>
      </w:r>
      <w:r>
        <w:rPr>
          <w:b w:val="0"/>
        </w:rPr>
        <w:t>, como elétrica energizada, gás, hidráulica de rede e obras.</w:t>
      </w:r>
    </w:p>
    <w:p>
      <w:r>
        <w:rPr>
          <w:b/>
        </w:rPr>
        <w:t>1.4.</w:t>
      </w:r>
      <w:r>
        <w:rPr>
          <w:b w:val="0"/>
        </w:rPr>
        <w:t xml:space="preserve"> A contratação é </w:t>
      </w:r>
      <w:r>
        <w:rPr>
          <w:b/>
        </w:rPr>
        <w:t>por resultado</w:t>
      </w:r>
      <w:r>
        <w:rPr>
          <w:b w:val="0"/>
        </w:rPr>
        <w:t>: importa o serviço entregue no padrão combinado.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2. HORÁRIO DE ATENDIMENTO DO EMPREENDIMENTO</w:t>
      </w:r>
    </w:p>
    <w:p>
      <w:r>
        <w:rPr>
          <w:b/>
        </w:rPr>
        <w:t>2.1.</w:t>
      </w:r>
      <w:r>
        <w:rPr>
          <w:b w:val="0"/>
        </w:rPr>
        <w:t xml:space="preserve"> O empreendimento recebe hóspedes </w:t>
      </w:r>
      <w:r>
        <w:rPr>
          <w:b/>
        </w:rPr>
        <w:t>das 7h30 às 19h00, todos os dias</w:t>
      </w:r>
      <w:r>
        <w:rPr>
          <w:b w:val="0"/>
        </w:rPr>
        <w:t xml:space="preserve">. A CONTRATADA se compromete a </w:t>
      </w:r>
      <w:r>
        <w:rPr>
          <w:b/>
        </w:rPr>
        <w:t>manter esse período coberto</w:t>
      </w:r>
      <w:r>
        <w:rPr>
          <w:b w:val="0"/>
        </w:rPr>
        <w:t>, com ao menos uma pessoa qualificada e apta a atender, reforçando a equipe quando a ocupação exigir.</w:t>
      </w:r>
    </w:p>
    <w:p>
      <w:r>
        <w:rPr>
          <w:b/>
        </w:rPr>
        <w:t>2.2.</w:t>
      </w:r>
      <w:r>
        <w:rPr>
          <w:b w:val="0"/>
        </w:rPr>
        <w:t xml:space="preserve"> Esse período é o </w:t>
      </w:r>
      <w:r>
        <w:rPr>
          <w:b/>
        </w:rPr>
        <w:t>horário de funcionamento do empreendimento</w:t>
      </w:r>
      <w:r>
        <w:rPr>
          <w:b w:val="0"/>
        </w:rPr>
        <w:t xml:space="preserve"> e define o resultado esperado do serviço — não é jornada, escala ou expediente de ninguém.</w:t>
      </w:r>
    </w:p>
    <w:p>
      <w:r>
        <w:rPr>
          <w:b/>
        </w:rPr>
        <w:t>2.3.</w:t>
      </w:r>
      <w:r>
        <w:rPr>
          <w:b w:val="0"/>
        </w:rPr>
        <w:t xml:space="preserve"> Cabe </w:t>
      </w:r>
      <w:r>
        <w:rPr>
          <w:b/>
        </w:rPr>
        <w:t>à CONTRATADA</w:t>
      </w:r>
      <w:r>
        <w:rPr>
          <w:b w:val="0"/>
        </w:rPr>
        <w:t xml:space="preserve"> organizar como cobre esse período: quem trabalha em cada momento, o revezamento da equipe, os intervalos, os descansos, as folgas, o tamanho do time e as substituições. Essas decisões são dela, e podem mudar quando ela quiser.</w:t>
      </w:r>
    </w:p>
    <w:p>
      <w:r>
        <w:rPr>
          <w:b/>
        </w:rPr>
        <w:t>2.4.</w:t>
      </w:r>
      <w:r>
        <w:rPr>
          <w:b w:val="0"/>
        </w:rPr>
        <w:t xml:space="preserve"> A CONTRATANTE não exige a presença pessoal da titular, não escolhe quem cobre cada período, não marca horário de entrada ou saída de ninguém e não controla tempo de permanência.</w:t>
      </w:r>
    </w:p>
    <w:p>
      <w:r>
        <w:rPr>
          <w:b/>
        </w:rPr>
        <w:t>2.5.</w:t>
      </w:r>
      <w:r>
        <w:rPr>
          <w:b w:val="0"/>
        </w:rPr>
        <w:t xml:space="preserve"> Fora desse período, eventuais chegadas tardias ou intercorrências serão atendidas conforme disponibilidade organizada pela própria CONTRATADA, já compreendida no preço.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3. COMO A OPERAÇÃO É COORDENADA NO DIA A DIA</w:t>
      </w:r>
    </w:p>
    <w:p>
      <w:r>
        <w:rPr>
          <w:b/>
        </w:rPr>
        <w:t>3.1.</w:t>
      </w:r>
      <w:r>
        <w:rPr>
          <w:b w:val="0"/>
        </w:rPr>
        <w:t xml:space="preserve"> A CONTRATADA indicará um </w:t>
      </w:r>
      <w:r>
        <w:rPr>
          <w:b/>
        </w:rPr>
        <w:t>Preposto</w:t>
      </w:r>
      <w:r>
        <w:rPr>
          <w:b w:val="0"/>
        </w:rPr>
        <w:t xml:space="preserve"> — pessoa responsável por receber as comunicações da CONTRATANTE, distribuir as tarefas na equipe e responder pela execução.</w:t>
      </w:r>
    </w:p>
    <w:p>
      <w:r>
        <w:rPr>
          <w:b/>
        </w:rPr>
        <w:t>3.2.</w:t>
      </w:r>
      <w:r>
        <w:rPr>
          <w:b w:val="0"/>
        </w:rPr>
        <w:t xml:space="preserve"> Todo dia a CONTRATANTE passará ao Preposto a </w:t>
      </w:r>
      <w:r>
        <w:rPr>
          <w:b/>
        </w:rPr>
        <w:t>programação do dia</w:t>
      </w:r>
      <w:r>
        <w:rPr>
          <w:b w:val="0"/>
        </w:rPr>
        <w:t xml:space="preserve">: chegadas e saídas previstas com horários, unidades envolvidas, pedidos e restrições de hóspedes, eventos, bloqueios e prioridades. Essa programação diz </w:t>
      </w:r>
      <w:r>
        <w:rPr>
          <w:b/>
        </w:rPr>
        <w:t>o que precisa ser entregue e quando o hóspede espera</w:t>
      </w:r>
      <w:r>
        <w:rPr>
          <w:b w:val="0"/>
        </w:rPr>
        <w:t xml:space="preserve"> — a definição de quem faz, em que ordem e de que modo é do Preposto.</w:t>
      </w:r>
    </w:p>
    <w:p>
      <w:r>
        <w:rPr>
          <w:b/>
        </w:rPr>
        <w:t>3.3.</w:t>
      </w:r>
      <w:r>
        <w:rPr>
          <w:b w:val="0"/>
        </w:rPr>
        <w:t xml:space="preserve"> A comunicação será feita por </w:t>
      </w:r>
      <w:r>
        <w:rPr>
          <w:b/>
        </w:rPr>
        <w:t>um único canal escrito</w:t>
      </w:r>
      <w:r>
        <w:rPr>
          <w:b w:val="0"/>
        </w:rPr>
        <w:t>, entre a CONTRATANTE e o Preposto.</w:t>
      </w:r>
    </w:p>
    <w:p>
      <w:r>
        <w:rPr>
          <w:b/>
        </w:rPr>
        <w:t>3.4.</w:t>
      </w:r>
      <w:r>
        <w:rPr>
          <w:b w:val="0"/>
        </w:rPr>
        <w:t xml:space="preserve"> Se algo não sair no padrão, a CONTRATANTE apontará por escrito ao Preposto, e a CONTRATADA terá </w:t>
      </w:r>
      <w:r>
        <w:rPr>
          <w:b/>
        </w:rPr>
        <w:t>24 (vinte e quatro) horas</w:t>
      </w:r>
      <w:r>
        <w:rPr>
          <w:b w:val="0"/>
        </w:rPr>
        <w:t xml:space="preserve"> para corrigir, sem custo adicional.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4. AUTONOMIA E AUSÊNCIA DE VÍNCULO</w:t>
      </w:r>
    </w:p>
    <w:p>
      <w:r>
        <w:rPr>
          <w:b/>
        </w:rPr>
        <w:t>4.1.</w:t>
      </w:r>
      <w:r>
        <w:rPr>
          <w:b w:val="0"/>
        </w:rPr>
        <w:t xml:space="preserve"> Este é um contrato </w:t>
      </w:r>
      <w:r>
        <w:rPr>
          <w:b/>
        </w:rPr>
        <w:t>civil, entre duas empresas</w:t>
      </w:r>
      <w:r>
        <w:rPr>
          <w:b w:val="0"/>
        </w:rPr>
        <w:t>. Não há vínculo empregatício entre as Partes, nem entre a CONTRATANTE e as pessoas que trabalham para a CONTRATADA.</w:t>
      </w:r>
    </w:p>
    <w:p>
      <w:r>
        <w:rPr>
          <w:b/>
        </w:rPr>
        <w:t>4.2.</w:t>
      </w:r>
      <w:r>
        <w:rPr>
          <w:b w:val="0"/>
        </w:rPr>
        <w:t xml:space="preserve"> As Partes reconhecem que não estão presentes os requisitos dos artigos 2º e 3º da CLT: a CONTRATADA organiza seu trabalho com autonomia, pode se fazer substituir quando quiser, é livre para atender outros clientes e assume os riscos e os custos da própria atividade.</w:t>
      </w:r>
    </w:p>
    <w:p>
      <w:r>
        <w:rPr>
          <w:b/>
        </w:rPr>
        <w:t>4.3.</w:t>
      </w:r>
      <w:r>
        <w:rPr>
          <w:b w:val="0"/>
        </w:rPr>
        <w:t xml:space="preserve"> Para preservar essa autonomia, as Partes combinam a seguinte forma de trabalho:</w:t>
      </w:r>
    </w:p>
    <w:p>
      <w:r>
        <w:rPr>
          <w:b w:val="0"/>
        </w:rPr>
        <w:t xml:space="preserve">a) </w:t>
      </w:r>
      <w:r>
        <w:rPr>
          <w:b/>
        </w:rPr>
        <w:t>Coordenação do serviço.</w:t>
      </w:r>
      <w:r>
        <w:rPr>
          <w:b w:val="0"/>
        </w:rPr>
        <w:t xml:space="preserve"> A programação do dia, as informações sobre hóspedes e os pedidos pontuais que surgirem podem ser transmitidos a qualquer pessoa da equipe que esteja no local. Trata-se de </w:t>
      </w:r>
      <w:r>
        <w:rPr>
          <w:b/>
        </w:rPr>
        <w:t>informação da demanda</w:t>
      </w:r>
      <w:r>
        <w:rPr>
          <w:b w:val="0"/>
        </w:rPr>
        <w:t xml:space="preserve"> — o que o hóspede precisa e quando —, necessária ao funcionamento do empreendimento.</w:t>
      </w:r>
    </w:p>
    <w:p>
      <w:r>
        <w:rPr>
          <w:b w:val="0"/>
        </w:rPr>
        <w:t xml:space="preserve">b) </w:t>
      </w:r>
      <w:r>
        <w:rPr>
          <w:b/>
        </w:rPr>
        <w:t>Direção do trabalho.</w:t>
      </w:r>
      <w:r>
        <w:rPr>
          <w:b w:val="0"/>
        </w:rPr>
        <w:t xml:space="preserve"> A distribuição das tarefas entre as pessoas, a definição de quem faz o quê, as correções, as cobranças e os ajustes de conduta são feitos </w:t>
      </w:r>
      <w:r>
        <w:rPr>
          <w:b/>
        </w:rPr>
        <w:t>pelo Preposto</w:t>
      </w:r>
      <w:r>
        <w:rPr>
          <w:b w:val="0"/>
        </w:rPr>
        <w:t>, e é a ele que a CONTRATANTE se dirige nesses casos.</w:t>
      </w:r>
    </w:p>
    <w:p>
      <w:r>
        <w:rPr>
          <w:b w:val="0"/>
        </w:rPr>
        <w:t xml:space="preserve">c) </w:t>
      </w:r>
      <w:r>
        <w:rPr>
          <w:b/>
        </w:rPr>
        <w:t>Horários.</w:t>
      </w:r>
      <w:r>
        <w:rPr>
          <w:b w:val="0"/>
        </w:rPr>
        <w:t xml:space="preserve"> A CONTRATANTE informa os horários </w:t>
      </w:r>
      <w:r>
        <w:rPr>
          <w:b/>
        </w:rPr>
        <w:t>do hóspede e da operação</w:t>
      </w:r>
      <w:r>
        <w:rPr>
          <w:b w:val="0"/>
        </w:rPr>
        <w:t xml:space="preserve"> — chegadas, saídas, refeições, eventos. Não fixa horário pessoal de entrada, saída ou intervalo de nenhuma pessoa da equipe, nem exige a presença da titular da CONTRATADA.</w:t>
      </w:r>
    </w:p>
    <w:p>
      <w:r>
        <w:rPr>
          <w:b w:val="0"/>
        </w:rPr>
        <w:t xml:space="preserve">d) </w:t>
      </w:r>
      <w:r>
        <w:rPr>
          <w:b/>
        </w:rPr>
        <w:t>Pagamentos.</w:t>
      </w:r>
      <w:r>
        <w:rPr>
          <w:b w:val="0"/>
        </w:rPr>
        <w:t xml:space="preserve"> A única contraprestação pelos serviços é o preço da Cláusula 6.1, pago </w:t>
      </w:r>
      <w:r>
        <w:rPr>
          <w:b/>
        </w:rPr>
        <w:t>à empresa</w:t>
      </w:r>
      <w:r>
        <w:rPr>
          <w:b w:val="0"/>
        </w:rPr>
        <w:t xml:space="preserve"> CONTRATADA contra nota fiscal. Valores adicionais eventualmente combinados — serviço extraordinário, reembolso de despesa ou antecipação do próprio preço — também são pagos à empresa e documentados. A CONTRATANTE não faz pagamentos, empréstimos nem concede benefícios individuais a pessoas da equipe.</w:t>
      </w:r>
    </w:p>
    <w:p>
      <w:r>
        <w:rPr>
          <w:b/>
        </w:rPr>
        <w:t>4.4.</w:t>
      </w:r>
      <w:r>
        <w:rPr>
          <w:b w:val="0"/>
        </w:rPr>
        <w:t xml:space="preserve"> A CONTRATADA regularizará, em até </w:t>
      </w:r>
      <w:r>
        <w:rPr>
          <w:b/>
        </w:rPr>
        <w:t>30 (trinta) dias</w:t>
      </w:r>
      <w:r>
        <w:rPr>
          <w:b w:val="0"/>
        </w:rPr>
        <w:t>, o cadastro do seu CNPJ, com sede em endereço próprio e atividade principal compatível com o objeto (CNAE 81.21-4-00 ou 81.29-0-00).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5. A EQUIPE DA CONTRATADA</w:t>
      </w:r>
    </w:p>
    <w:p>
      <w:r>
        <w:rPr>
          <w:b/>
        </w:rPr>
        <w:t>5.1.</w:t>
      </w:r>
      <w:r>
        <w:rPr>
          <w:b w:val="0"/>
        </w:rPr>
        <w:t xml:space="preserve"> A CONTRATADA é a </w:t>
      </w:r>
      <w:r>
        <w:rPr>
          <w:b/>
        </w:rPr>
        <w:t>empregadora</w:t>
      </w:r>
      <w:r>
        <w:rPr>
          <w:b w:val="0"/>
        </w:rPr>
        <w:t xml:space="preserve"> de todas as pessoas que utilizar, contratando, pagando, orientando e desligando por sua conta.</w:t>
      </w:r>
    </w:p>
    <w:p>
      <w:r>
        <w:rPr>
          <w:b/>
        </w:rPr>
        <w:t>5.2.</w:t>
      </w:r>
      <w:r>
        <w:rPr>
          <w:b w:val="0"/>
        </w:rPr>
        <w:t xml:space="preserve"> Toda pessoa que trabalhe no empreendimento por conta da CONTRATADA — </w:t>
      </w:r>
      <w:r>
        <w:rPr>
          <w:b/>
        </w:rPr>
        <w:t>inclusive cônjuge ou familiar</w:t>
      </w:r>
      <w:r>
        <w:rPr>
          <w:b w:val="0"/>
        </w:rPr>
        <w:t xml:space="preserve"> — deve estar formalizada como titular, sócio, empregado com CTPS assinada ou prestador com CNPJ próprio, com os encargos em dia.</w:t>
      </w:r>
    </w:p>
    <w:p>
      <w:r>
        <w:rPr>
          <w:b/>
        </w:rPr>
        <w:t>5.3.</w:t>
      </w:r>
      <w:r>
        <w:rPr>
          <w:b w:val="0"/>
        </w:rPr>
        <w:t xml:space="preserve"> A cada mês, no recibo, a CONTRATADA informará quem trabalhou no período e sob qual vínculo.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6. PREÇO E PAGAMENTO</w:t>
      </w:r>
    </w:p>
    <w:p>
      <w:r>
        <w:rPr>
          <w:b/>
        </w:rPr>
        <w:t>6.1.</w:t>
      </w:r>
      <w:r>
        <w:rPr>
          <w:b w:val="0"/>
        </w:rPr>
        <w:t xml:space="preserve"> O preço é de </w:t>
      </w:r>
      <w:r>
        <w:rPr>
          <w:b/>
        </w:rPr>
        <w:t>R$ 5.000,00 (cinco mil reais) por mês</w:t>
      </w:r>
      <w:r>
        <w:rPr>
          <w:b w:val="0"/>
        </w:rPr>
        <w:t>, valor global que compreende mão de obra, encargos, insumos, deslocamentos, tributos e a margem da CONTRATADA.</w:t>
      </w:r>
    </w:p>
    <w:p>
      <w:r>
        <w:rPr>
          <w:b/>
        </w:rPr>
        <w:t>6.2.</w:t>
      </w:r>
      <w:r>
        <w:rPr>
          <w:b w:val="0"/>
        </w:rPr>
        <w:t xml:space="preserve"> Até o dia </w:t>
      </w:r>
      <w:r>
        <w:rPr>
          <w:b/>
        </w:rPr>
        <w:t>[__]</w:t>
      </w:r>
      <w:r>
        <w:rPr>
          <w:b w:val="0"/>
        </w:rPr>
        <w:t xml:space="preserve"> de cada mês a CONTRATADA emitirá a </w:t>
      </w:r>
      <w:r>
        <w:rPr>
          <w:b/>
        </w:rPr>
        <w:t>nota fiscal</w:t>
      </w:r>
      <w:r>
        <w:rPr>
          <w:b w:val="0"/>
        </w:rPr>
        <w:t xml:space="preserve"> do mês anterior, acompanhada do </w:t>
      </w:r>
      <w:r>
        <w:rPr>
          <w:b/>
        </w:rPr>
        <w:t>Recibo Mensal</w:t>
      </w:r>
      <w:r>
        <w:rPr>
          <w:b w:val="0"/>
        </w:rPr>
        <w:t xml:space="preserve"> (anexo) e das certidões CND Federal, CRF/FGTS e CNDT. Havendo empregados, apresentará também folha de pagamento e guias de FGTS e INSS quitadas.</w:t>
      </w:r>
    </w:p>
    <w:p>
      <w:r>
        <w:rPr>
          <w:b/>
        </w:rPr>
        <w:t>6.3.</w:t>
      </w:r>
      <w:r>
        <w:rPr>
          <w:b w:val="0"/>
        </w:rPr>
        <w:t xml:space="preserve"> O pagamento será feito até o dia </w:t>
      </w:r>
      <w:r>
        <w:rPr>
          <w:b/>
        </w:rPr>
        <w:t>[__]</w:t>
      </w:r>
      <w:r>
        <w:rPr>
          <w:b w:val="0"/>
        </w:rPr>
        <w:t xml:space="preserve">, por transferência para a conta da </w:t>
      </w:r>
      <w:r>
        <w:rPr>
          <w:b/>
        </w:rPr>
        <w:t>empresa</w:t>
      </w:r>
      <w:r>
        <w:rPr>
          <w:b w:val="0"/>
        </w:rPr>
        <w:t xml:space="preserve"> CONTRATADA. Não haverá pagamento em espécie, em conta de pessoa física, nem parcelado em datas semanais ou quinzenais.</w:t>
      </w:r>
    </w:p>
    <w:p>
      <w:r>
        <w:rPr>
          <w:b/>
        </w:rPr>
        <w:t>6.4.</w:t>
      </w:r>
      <w:r>
        <w:rPr>
          <w:b w:val="0"/>
        </w:rPr>
        <w:t xml:space="preserve"> Faltando a documentação, o pagamento aguarda a regularização, sem que isso configure atraso. Havendo atraso por parte da CONTRATANTE, incidem multa de 2%, juros de 1% ao mês e correção pelo IPCA.</w:t>
      </w:r>
    </w:p>
    <w:p>
      <w:r>
        <w:rPr>
          <w:b/>
        </w:rPr>
        <w:t>6.5.</w:t>
      </w:r>
      <w:r>
        <w:rPr>
          <w:b w:val="0"/>
        </w:rPr>
        <w:t xml:space="preserve"> A CONTRATANTE reterá </w:t>
      </w:r>
      <w:r>
        <w:rPr>
          <w:b/>
        </w:rPr>
        <w:t>5% (cinco por cento)</w:t>
      </w:r>
      <w:r>
        <w:rPr>
          <w:b w:val="0"/>
        </w:rPr>
        <w:t xml:space="preserve"> de cada pagamento, como garantia, devolvidos em parcela única </w:t>
      </w:r>
      <w:r>
        <w:rPr>
          <w:b/>
        </w:rPr>
        <w:t>90 (noventa) dias</w:t>
      </w:r>
      <w:r>
        <w:rPr>
          <w:b w:val="0"/>
        </w:rPr>
        <w:t xml:space="preserve"> após o fim do contrato, mediante CNDT atualizada e comprovação de quitação das verbas dos empregados que atuaram no empreendimento.</w:t>
      </w:r>
    </w:p>
    <w:p>
      <w:r>
        <w:rPr>
          <w:b/>
        </w:rPr>
        <w:t>6.6.</w:t>
      </w:r>
      <w:r>
        <w:rPr>
          <w:b w:val="0"/>
        </w:rPr>
        <w:t xml:space="preserve"> O preço é reajustado uma vez por ano, pelo </w:t>
      </w:r>
      <w:r>
        <w:rPr>
          <w:b/>
        </w:rPr>
        <w:t>IPCA/IBGE</w:t>
      </w:r>
      <w:r>
        <w:rPr>
          <w:b w:val="0"/>
        </w:rPr>
        <w:t>, na data de aniversário do contrato.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7. RESPONSABILIDADES DA CONTRATADA</w:t>
      </w:r>
    </w:p>
    <w:p>
      <w:r>
        <w:rPr>
          <w:b/>
        </w:rPr>
        <w:t>7.1.</w:t>
      </w:r>
      <w:r>
        <w:rPr>
          <w:b w:val="0"/>
        </w:rPr>
        <w:t xml:space="preserve"> A CONTRATADA responde pelas obrigações trabalhistas, previdenciárias e fiscais de sua equipe, e pelos danos causados ao empreendimento, aos hóspedes ou a terceiros por si, sua equipe ou seus contratados.</w:t>
      </w:r>
    </w:p>
    <w:p>
      <w:r>
        <w:rPr>
          <w:b/>
        </w:rPr>
        <w:t>7.2.</w:t>
      </w:r>
      <w:r>
        <w:rPr>
          <w:b w:val="0"/>
        </w:rPr>
        <w:t xml:space="preserve"> Se a CONTRATANTE for demandada ou autuada por fato decorrente deste contrato, inclusive por pessoa da equipe da CONTRATADA, esta </w:t>
      </w:r>
      <w:r>
        <w:rPr>
          <w:b/>
        </w:rPr>
        <w:t>ressarcirá os valores despendidos</w:t>
      </w:r>
      <w:r>
        <w:rPr>
          <w:b w:val="0"/>
        </w:rPr>
        <w:t xml:space="preserve"> — principal, encargos, custas e honorários — em até </w:t>
      </w:r>
      <w:r>
        <w:rPr>
          <w:b/>
        </w:rPr>
        <w:t>10 (dez) dias</w:t>
      </w:r>
      <w:r>
        <w:rPr>
          <w:b w:val="0"/>
        </w:rPr>
        <w:t xml:space="preserve"> da comprovação, e colaborará com a defesa fornecendo os documentos necessários. A CONTRATANTE poderá compensar esses valores com créditos da CONTRATADA, inclusive com a garantia da Cláusula 6.5. Esta obrigação permanece após o fim do contrato.</w:t>
      </w:r>
    </w:p>
    <w:p>
      <w:r>
        <w:rPr>
          <w:b/>
        </w:rPr>
        <w:t>7.3.</w:t>
      </w:r>
      <w:r>
        <w:rPr>
          <w:b w:val="0"/>
        </w:rPr>
        <w:t xml:space="preserve"> No serviço de alimentos e bebidas, a CONTRATADA seguirá a </w:t>
      </w:r>
      <w:r>
        <w:rPr>
          <w:b/>
        </w:rPr>
        <w:t>RDC ANVISA nº 216/2004</w:t>
      </w:r>
      <w:r>
        <w:rPr>
          <w:b w:val="0"/>
        </w:rPr>
        <w:t>, mantendo boas práticas, curso de manipulador e atestado de saúde da equipe em dia, controle de temperatura, guarda de amostras por 72 horas e informação de alergênicos. Não servirá bebida alcoólica a menor de 18 anos. Responde pelos danos à saúde decorrentes dos alimentos que preparar ou servir.</w:t>
      </w:r>
    </w:p>
    <w:p>
      <w:r>
        <w:rPr>
          <w:b w:val="0"/>
        </w:rPr>
        <w:t xml:space="preserve">Os alimentos serão preparados em </w:t>
      </w:r>
      <w:r>
        <w:rPr>
          <w:b/>
        </w:rPr>
        <w:t>[ ( ) cozinha do empreendimento / ( ) estabelecimento próprio da CONTRATADA ]</w:t>
      </w:r>
      <w:r>
        <w:rPr>
          <w:b w:val="0"/>
        </w:rPr>
        <w:t>.</w:t>
      </w:r>
    </w:p>
    <w:p>
      <w:r>
        <w:rPr>
          <w:b/>
        </w:rPr>
        <w:t>7.4.</w:t>
      </w:r>
      <w:r>
        <w:rPr>
          <w:b w:val="0"/>
        </w:rPr>
        <w:t xml:space="preserve"> A CONTRATADA manterá </w:t>
      </w:r>
      <w:r>
        <w:rPr>
          <w:b/>
        </w:rPr>
        <w:t>sigilo</w:t>
      </w:r>
      <w:r>
        <w:rPr>
          <w:b w:val="0"/>
        </w:rPr>
        <w:t xml:space="preserve"> sobre dados de hóspedes, senhas, acessos e informações da CONTRATANTE, observando a </w:t>
      </w:r>
      <w:r>
        <w:rPr>
          <w:b/>
        </w:rPr>
        <w:t>LGPD</w:t>
      </w:r>
      <w:r>
        <w:rPr>
          <w:b w:val="0"/>
        </w:rPr>
        <w:t>, e não divulgará imagens do empreendimento, de hóspedes ou de colaboradores sem autorização escrita. O sigilo permanece por 5 (cinco) anos após o fim do contrato.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8. RESPONSABILIDADES DA CONTRATANTE</w:t>
      </w:r>
    </w:p>
    <w:p>
      <w:r>
        <w:rPr>
          <w:b/>
        </w:rPr>
        <w:t>8.1.</w:t>
      </w:r>
      <w:r>
        <w:rPr>
          <w:b w:val="0"/>
        </w:rPr>
        <w:t xml:space="preserve"> Pagar nas condições combinadas.</w:t>
      </w:r>
    </w:p>
    <w:p>
      <w:r>
        <w:rPr>
          <w:b/>
        </w:rPr>
        <w:t>8.2.</w:t>
      </w:r>
      <w:r>
        <w:rPr>
          <w:b w:val="0"/>
        </w:rPr>
        <w:t xml:space="preserve"> Dar acesso às áreas necessárias e fornecer, sem custo, água, energia e local para guarda de materiais.</w:t>
      </w:r>
    </w:p>
    <w:p>
      <w:r>
        <w:rPr>
          <w:b/>
        </w:rPr>
        <w:t>8.3.</w:t>
      </w:r>
      <w:r>
        <w:rPr>
          <w:b w:val="0"/>
        </w:rPr>
        <w:t xml:space="preserve"> Avisar com pelo menos </w:t>
      </w:r>
      <w:r>
        <w:rPr>
          <w:b/>
        </w:rPr>
        <w:t>5 (cinco) dias</w:t>
      </w:r>
      <w:r>
        <w:rPr>
          <w:b w:val="0"/>
        </w:rPr>
        <w:t xml:space="preserve"> de antecedência sobre eventos, alta ocupação ou qualquer situação que altere bastante o volume de serviço.</w:t>
      </w:r>
    </w:p>
    <w:p>
      <w:r>
        <w:rPr>
          <w:b/>
        </w:rPr>
        <w:t>8.4.</w:t>
      </w:r>
      <w:r>
        <w:rPr>
          <w:b w:val="0"/>
        </w:rPr>
        <w:t xml:space="preserve"> Manter as instalações em condições seguras.</w:t>
      </w:r>
    </w:p>
    <w:p>
      <w:r>
        <w:rPr>
          <w:b/>
        </w:rPr>
        <w:t>8.5.</w:t>
      </w:r>
      <w:r>
        <w:rPr>
          <w:b w:val="0"/>
        </w:rPr>
        <w:t xml:space="preserve"> Falar sempre com o Preposto, e não com as pessoas da equipe.</w:t>
      </w:r>
    </w:p>
    <w:p>
      <w:r>
        <w:rPr>
          <w:b/>
        </w:rPr>
        <w:t>8.6.</w:t>
      </w:r>
      <w:r>
        <w:rPr>
          <w:b w:val="0"/>
        </w:rPr>
        <w:t xml:space="preserve"> Não contratar diretamente, durante o contrato e por 12 (doze) meses depois, pessoas da equipe da CONTRATADA — assim como a CONTRATADA não contratará pessoas da equipe da CONTRATANTE.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9. A CASA DE OPERAÇÕES</w:t>
      </w:r>
    </w:p>
    <w:p>
      <w:r>
        <w:rPr>
          <w:b/>
        </w:rPr>
        <w:t>9.1.</w:t>
      </w:r>
      <w:r>
        <w:rPr>
          <w:b w:val="0"/>
        </w:rPr>
        <w:t xml:space="preserve"> O empreendimento fica em zona rural de difícil acesso, sem transporte público à noite, e sua operação exige presença ao longo do dia, atendimento a chegadas tardias e resposta rápida a intercorrências. </w:t>
      </w:r>
      <w:r>
        <w:rPr>
          <w:b/>
        </w:rPr>
        <w:t>Por essa razão operacional</w:t>
      </w:r>
      <w:r>
        <w:rPr>
          <w:b w:val="0"/>
        </w:rPr>
        <w:t xml:space="preserve">, e enquanto durar este contrato, a CONTRATANTE cede à CONTRATADA, </w:t>
      </w:r>
      <w:r>
        <w:rPr>
          <w:b/>
        </w:rPr>
        <w:t>gratuitamente</w:t>
      </w:r>
      <w:r>
        <w:rPr>
          <w:b w:val="0"/>
        </w:rPr>
        <w:t xml:space="preserve">, o uso da unidade chamada </w:t>
      </w:r>
      <w:r>
        <w:rPr>
          <w:b/>
        </w:rPr>
        <w:t>Casa de Operações</w:t>
      </w:r>
      <w:r>
        <w:rPr>
          <w:b w:val="0"/>
        </w:rPr>
        <w:t>.</w:t>
      </w:r>
    </w:p>
    <w:p>
      <w:r>
        <w:rPr>
          <w:b/>
        </w:rPr>
        <w:t>9.2.</w:t>
      </w:r>
      <w:r>
        <w:rPr>
          <w:b w:val="0"/>
        </w:rPr>
        <w:t xml:space="preserve"> A cessão é um </w:t>
      </w:r>
      <w:r>
        <w:rPr>
          <w:b/>
        </w:rPr>
        <w:t>comodato</w:t>
      </w:r>
      <w:r>
        <w:rPr>
          <w:b w:val="0"/>
        </w:rPr>
        <w:t xml:space="preserve"> vinculado ao contrato de serviços. As Partes deixam claro que ela é concedida </w:t>
      </w:r>
      <w:r>
        <w:rPr>
          <w:b/>
        </w:rPr>
        <w:t>para o trabalho</w:t>
      </w:r>
      <w:r>
        <w:rPr>
          <w:b w:val="0"/>
        </w:rPr>
        <w:t xml:space="preserve">, como ferramenta necessária à prestação, e </w:t>
      </w:r>
      <w:r>
        <w:rPr>
          <w:b/>
        </w:rPr>
        <w:t>não como pagamento</w:t>
      </w:r>
      <w:r>
        <w:rPr>
          <w:b w:val="0"/>
        </w:rPr>
        <w:t>: não é aluguel, não é remuneração, não entrou na formação do preço da Cláusula 6.1, e não transfere posse do imóvel.</w:t>
      </w:r>
    </w:p>
    <w:p>
      <w:r>
        <w:rPr>
          <w:b/>
        </w:rPr>
        <w:t>9.3.</w:t>
      </w:r>
      <w:r>
        <w:rPr>
          <w:b w:val="0"/>
        </w:rPr>
        <w:t xml:space="preserve"> Podem ocupar a unidade apenas as pessoas indicadas por escrito e aceitas pela CONTRATANTE. Não é permitido emprestar ou ceder a unidade, hospedar terceiros, exercer atividade comercial, fazer obras, manter animais sem combinar antes, ou usar o endereço como sede da empresa.</w:t>
      </w:r>
    </w:p>
    <w:p>
      <w:r>
        <w:rPr>
          <w:b/>
        </w:rPr>
        <w:t>9.4.</w:t>
      </w:r>
      <w:r>
        <w:rPr>
          <w:b w:val="0"/>
        </w:rPr>
        <w:t xml:space="preserve"> Melhorias feitas na unidade ficam incorporadas ao imóvel, sem indenização ou retenção.</w:t>
      </w:r>
    </w:p>
    <w:p>
      <w:r>
        <w:rPr>
          <w:b/>
        </w:rPr>
        <w:t>9.5.</w:t>
      </w:r>
      <w:r>
        <w:rPr>
          <w:b w:val="0"/>
        </w:rPr>
        <w:t xml:space="preserve"> Na entrada e na saída será feita uma </w:t>
      </w:r>
      <w:r>
        <w:rPr>
          <w:b/>
        </w:rPr>
        <w:t>vistoria com fotos</w:t>
      </w:r>
      <w:r>
        <w:rPr>
          <w:b w:val="0"/>
        </w:rPr>
        <w:t>, assinada pelas duas Partes. A CONTRATADA responde pelos danos além do desgaste natural.</w:t>
      </w:r>
    </w:p>
    <w:p>
      <w:r>
        <w:rPr>
          <w:b/>
        </w:rPr>
        <w:t>9.6.</w:t>
      </w:r>
      <w:r>
        <w:rPr>
          <w:b w:val="0"/>
        </w:rPr>
        <w:t xml:space="preserve"> A CONTRATADA pode usar a unidade </w:t>
      </w:r>
      <w:r>
        <w:rPr>
          <w:b/>
        </w:rPr>
        <w:t>enquanto este contrato estiver em vigor</w:t>
      </w:r>
      <w:r>
        <w:rPr>
          <w:b w:val="0"/>
        </w:rPr>
        <w:t xml:space="preserve">. Terminado o contrato, por qualquer motivo, a cessão termina junto, e a CONTRATADA devolverá a unidade desocupada e em ordem em </w:t>
      </w:r>
      <w:r>
        <w:rPr>
          <w:b/>
        </w:rPr>
        <w:t>30 (trinta) dias corridos</w:t>
      </w:r>
      <w:r>
        <w:rPr>
          <w:b w:val="0"/>
        </w:rPr>
        <w:t>, entregando as chaves. Esse prazo corre em paralelo ao aviso prévio da Cláusula 10.2, de modo que a desmobilização comece já no aviso.</w:t>
      </w:r>
    </w:p>
    <w:p>
      <w:r>
        <w:rPr>
          <w:b/>
        </w:rPr>
        <w:t>9.6.1.</w:t>
      </w:r>
      <w:r>
        <w:rPr>
          <w:b w:val="0"/>
        </w:rPr>
        <w:t xml:space="preserve"> Passados os 30 (trinta) dias, será devida uma </w:t>
      </w:r>
      <w:r>
        <w:rPr>
          <w:b/>
        </w:rPr>
        <w:t>taxa de ocupação de R$ [______] por mês</w:t>
      </w:r>
      <w:r>
        <w:rPr>
          <w:b w:val="0"/>
        </w:rPr>
        <w:t>, calculada por dia, e a CONTRATANTE poderá retomar o imóvel judicialmente, correndo por conta da CONTRATADA as despesas dessa retomada.</w:t>
      </w:r>
    </w:p>
    <w:p>
      <w:r>
        <w:rPr>
          <w:b/>
        </w:rPr>
        <w:t>9.7.</w:t>
      </w:r>
      <w:r>
        <w:rPr>
          <w:b w:val="0"/>
        </w:rPr>
        <w:t xml:space="preserve"> A CONTRATANTE pode encerrar a cessão da casa isoladamente, mantendo o contrato de serviços, mediante </w:t>
      </w:r>
      <w:r>
        <w:rPr>
          <w:b/>
        </w:rPr>
        <w:t>aviso escrito de 30 (trinta) dias</w:t>
      </w:r>
      <w:r>
        <w:rPr>
          <w:b w:val="0"/>
        </w:rPr>
        <w:t>, admitida a notificação extrajudicial. Nesse caso o preço, o serviço e o prazo deste contrato permanecem inalterados.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10. PRAZO E AVISO PRÉVIO</w:t>
      </w:r>
    </w:p>
    <w:p>
      <w:r>
        <w:rPr>
          <w:b/>
        </w:rPr>
        <w:t>10.1.</w:t>
      </w:r>
      <w:r>
        <w:rPr>
          <w:b w:val="0"/>
        </w:rPr>
        <w:t xml:space="preserve"> O contrato vale por </w:t>
      </w:r>
      <w:r>
        <w:rPr>
          <w:b/>
        </w:rPr>
        <w:t>12 (doze) meses</w:t>
      </w:r>
      <w:r>
        <w:rPr>
          <w:b w:val="0"/>
        </w:rPr>
        <w:t xml:space="preserve">, de </w:t>
      </w:r>
      <w:r>
        <w:rPr>
          <w:b/>
        </w:rPr>
        <w:t>[__/__/____]</w:t>
      </w:r>
      <w:r>
        <w:rPr>
          <w:b w:val="0"/>
        </w:rPr>
        <w:t xml:space="preserve"> a </w:t>
      </w:r>
      <w:r>
        <w:rPr>
          <w:b/>
        </w:rPr>
        <w:t>[__/__/____]</w:t>
      </w:r>
      <w:r>
        <w:rPr>
          <w:b w:val="0"/>
        </w:rPr>
        <w:t>, renovando-se automaticamente por períodos iguais, com o reajuste anual, se nenhuma das Partes avisar o contrário.</w:t>
      </w:r>
    </w:p>
    <w:p>
      <w:r>
        <w:rPr>
          <w:b/>
        </w:rPr>
        <w:t>10.2.</w:t>
      </w:r>
      <w:r>
        <w:rPr>
          <w:b w:val="0"/>
        </w:rPr>
        <w:t xml:space="preserve"> Qualquer das Partes pode encerrar o contrato quando quiser, sem precisar justificar, </w:t>
      </w:r>
      <w:r>
        <w:rPr>
          <w:b/>
        </w:rPr>
        <w:t>avisando a outra por escrito com 60 (sessenta) dias de antecedência</w:t>
      </w:r>
      <w:r>
        <w:rPr>
          <w:b w:val="0"/>
        </w:rPr>
        <w:t>.</w:t>
      </w:r>
    </w:p>
    <w:p>
      <w:r>
        <w:rPr>
          <w:b/>
        </w:rPr>
        <w:t>10.3.</w:t>
      </w:r>
      <w:r>
        <w:rPr>
          <w:b w:val="0"/>
        </w:rPr>
        <w:t xml:space="preserve"> Durante esse período de aviso, tudo segue normalmente: a CONTRATADA mantém o padrão, a frequência e a equipe, entrega em até 15 (quinze) dias o inventário de chaves, acessos e bens, repassa as rotinas e os contatos de fornecedores, e acompanha por até 10 (dez) dias a equipe que assumir.</w:t>
      </w:r>
    </w:p>
    <w:p>
      <w:r>
        <w:rPr>
          <w:b/>
        </w:rPr>
        <w:t>10.4.</w:t>
      </w:r>
      <w:r>
        <w:rPr>
          <w:b w:val="0"/>
        </w:rPr>
        <w:t xml:space="preserve"> Quem encerrar sem cumprir o aviso paga à outra Parte o </w:t>
      </w:r>
      <w:r>
        <w:rPr>
          <w:b/>
        </w:rPr>
        <w:t>equivalente a 2 (duas) mensalidades</w:t>
      </w:r>
      <w:r>
        <w:rPr>
          <w:b w:val="0"/>
        </w:rPr>
        <w:t>, proporcional ao tempo que faltou.</w:t>
      </w:r>
    </w:p>
    <w:p>
      <w:r>
        <w:rPr>
          <w:b/>
        </w:rPr>
        <w:t>10.5.</w:t>
      </w:r>
      <w:r>
        <w:rPr>
          <w:b w:val="0"/>
        </w:rPr>
        <w:t xml:space="preserve"> Por conta da temporada, o aviso dado pela CONTRATADA </w:t>
      </w:r>
      <w:r>
        <w:rPr>
          <w:b/>
        </w:rPr>
        <w:t>não vence entre 15 de dezembro e 28 de fevereiro</w:t>
      </w:r>
      <w:r>
        <w:rPr>
          <w:b w:val="0"/>
        </w:rPr>
        <w:t>: nesse caso o prazo se estende até o primeiro dia útil de março, com o contrato e o pagamento mantidos.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11. ENCERRAMENTO ANTES DO PRAZO</w:t>
      </w:r>
    </w:p>
    <w:p>
      <w:r>
        <w:rPr>
          <w:b/>
        </w:rPr>
        <w:t>11.1.</w:t>
      </w:r>
      <w:r>
        <w:rPr>
          <w:b w:val="0"/>
        </w:rPr>
        <w:t xml:space="preserve"> O contrato pode ser encerrado </w:t>
      </w:r>
      <w:r>
        <w:rPr>
          <w:b/>
        </w:rPr>
        <w:t>imediatamente</w:t>
      </w:r>
      <w:r>
        <w:rPr>
          <w:b w:val="0"/>
        </w:rPr>
        <w:t>, sem aviso prévio, se houver: descumprimento do padrão de serviço após duas notificações escritas em 90 (noventa) dias; atraso nas obrigações trabalhistas ou fiscais da CONTRATADA; pessoa trabalhando sem formalização; furto, dano intencional, agressão, assédio, embriaguez ou uso de entorpecente em serviço; quebra de sigilo; descumprimento das regras da Casa de Operações; ou parada dos serviços por mais de 48 (quarenta e oito) horas sem justificativa.</w:t>
      </w:r>
    </w:p>
    <w:p>
      <w:r>
        <w:rPr>
          <w:b/>
        </w:rPr>
        <w:t>11.2.</w:t>
      </w:r>
      <w:r>
        <w:rPr>
          <w:b w:val="0"/>
        </w:rPr>
        <w:t xml:space="preserve"> A CONTRATADA pode encerrar imediatamente se o pagamento atrasar mais de 30 (trinta) dias, estando sua documentação regular, após aviso com 10 (dez) dias para regularização.</w:t>
      </w:r>
    </w:p>
    <w:p>
      <w:r>
        <w:rPr>
          <w:b/>
        </w:rPr>
        <w:t>11.3.</w:t>
      </w:r>
      <w:r>
        <w:rPr>
          <w:b w:val="0"/>
        </w:rPr>
        <w:t xml:space="preserve"> Encerrado o contrato: a cessão da casa termina junto (Cláusula 9.6); a CONTRATADA devolve em 48 (quarenta e oito) horas chaves, acessos e bens da CONTRATANTE; e as Partes acertam as contas em até 30 (trinta) dias.</w:t>
      </w:r>
    </w:p>
    <w:p>
      <w:r>
        <w:rPr>
          <w:b/>
        </w:rPr>
        <w:t>11.4.</w:t>
      </w:r>
      <w:r>
        <w:rPr>
          <w:b w:val="0"/>
        </w:rPr>
        <w:t xml:space="preserve"> Encerramentos por descumprimento não afastam a responsabilidade pelos prejuízos causados.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12. DISPOSIÇÕES FINAIS</w:t>
      </w:r>
    </w:p>
    <w:p>
      <w:r>
        <w:rPr>
          <w:b/>
        </w:rPr>
        <w:t>12.1.</w:t>
      </w:r>
      <w:r>
        <w:rPr>
          <w:b w:val="0"/>
        </w:rPr>
        <w:t xml:space="preserve"> Este contrato reúne tudo o que foi combinado e só muda por </w:t>
      </w:r>
      <w:r>
        <w:rPr>
          <w:b/>
        </w:rPr>
        <w:t>aditivo escrito</w:t>
      </w:r>
      <w:r>
        <w:rPr>
          <w:b w:val="0"/>
        </w:rPr>
        <w:t>. Tolerar um descumprimento uma vez não significa aceitar que se repita.</w:t>
      </w:r>
    </w:p>
    <w:p>
      <w:r>
        <w:rPr>
          <w:b/>
        </w:rPr>
        <w:t>12.2. Aviso de mudança.</w:t>
      </w:r>
      <w:r>
        <w:rPr>
          <w:b w:val="0"/>
        </w:rPr>
        <w:t xml:space="preserve"> Qualquer mudança relevante nas condições deste contrato, no escopo dos serviços ou no uso das instalações deverá ser comunicada pela Parte interessada à outra </w:t>
      </w:r>
      <w:r>
        <w:rPr>
          <w:b/>
        </w:rPr>
        <w:t>por escrito e com 30 (trinta) dias de antecedência</w:t>
      </w:r>
      <w:r>
        <w:rPr>
          <w:b w:val="0"/>
        </w:rPr>
        <w:t>, admitida a notificação extrajudicial. A mudança só passa a valer após esse prazo e mediante aditivo assinado pelas duas Partes, salvo se ambas concordarem em antecipar.</w:t>
      </w:r>
    </w:p>
    <w:p>
      <w:r>
        <w:rPr>
          <w:b/>
        </w:rPr>
        <w:t>12.3.</w:t>
      </w:r>
      <w:r>
        <w:rPr>
          <w:b w:val="0"/>
        </w:rPr>
        <w:t xml:space="preserve"> As comunicações valem por escrito, por e-mail com confirmação: </w:t>
      </w:r>
      <w:r>
        <w:rPr>
          <w:b/>
        </w:rPr>
        <w:t>CONTRATANTE</w:t>
      </w:r>
      <w:r>
        <w:rPr>
          <w:b w:val="0"/>
        </w:rPr>
        <w:t xml:space="preserve"> — a.chaerk@gmail.com, (49) 9170-4545; </w:t>
      </w:r>
      <w:r>
        <w:rPr>
          <w:b/>
        </w:rPr>
        <w:t>CONTRATADA</w:t>
      </w:r>
      <w:r>
        <w:rPr>
          <w:b w:val="0"/>
        </w:rPr>
        <w:t xml:space="preserve"> — [e-mail], [telefone].</w:t>
      </w:r>
    </w:p>
    <w:p>
      <w:r>
        <w:rPr>
          <w:b/>
        </w:rPr>
        <w:t>12.4.</w:t>
      </w:r>
      <w:r>
        <w:rPr>
          <w:b w:val="0"/>
        </w:rPr>
        <w:t xml:space="preserve"> Nenhuma das Partes pode transferir este contrato a terceiros sem a concordância da outra.</w:t>
      </w:r>
    </w:p>
    <w:p>
      <w:r>
        <w:rPr>
          <w:b/>
        </w:rPr>
        <w:t>12.5.</w:t>
      </w:r>
      <w:r>
        <w:rPr>
          <w:b w:val="0"/>
        </w:rPr>
        <w:t xml:space="preserve"> Se alguma cláusula for considerada inválida, as demais continuam valendo.</w:t>
      </w:r>
    </w:p>
    <w:p>
      <w:r>
        <w:rPr>
          <w:b/>
        </w:rPr>
        <w:t>12.6.</w:t>
      </w:r>
      <w:r>
        <w:rPr>
          <w:b w:val="0"/>
        </w:rPr>
        <w:t xml:space="preserve"> As Partes negociaram livremente estes termos, em contrato empresarial entre iguais (arts. 421, 421-A e 422 do Código Civil).</w:t>
      </w:r>
    </w:p>
    <w:p>
      <w:r>
        <w:rPr>
          <w:b/>
        </w:rPr>
        <w:t>12.7.</w:t>
      </w:r>
      <w:r>
        <w:rPr>
          <w:b w:val="0"/>
        </w:rPr>
        <w:t xml:space="preserve"> Assinado por duas testemunhas, este contrato é </w:t>
      </w:r>
      <w:r>
        <w:rPr>
          <w:b/>
        </w:rPr>
        <w:t>título executivo extrajudicial</w:t>
      </w:r>
      <w:r>
        <w:rPr>
          <w:b w:val="0"/>
        </w:rPr>
        <w:t xml:space="preserve"> (art. 784, III, do CPC). As Partes aceitam </w:t>
      </w:r>
      <w:r>
        <w:rPr>
          <w:b/>
        </w:rPr>
        <w:t>assinatura eletrônica</w:t>
      </w:r>
      <w:r>
        <w:rPr>
          <w:b w:val="0"/>
        </w:rPr>
        <w:t xml:space="preserve"> (MP nº 2.200-2/2001 e Lei nº 14.063/2020).</w:t>
      </w:r>
    </w:p>
    <w:p>
      <w:r>
        <w:rPr>
          <w:b/>
        </w:rPr>
        <w:t>12.8.</w:t>
      </w:r>
      <w:r>
        <w:rPr>
          <w:b w:val="0"/>
        </w:rPr>
        <w:t xml:space="preserve"> Fica eleito o foro de </w:t>
      </w:r>
      <w:r>
        <w:rPr>
          <w:b/>
        </w:rPr>
        <w:t>Florianópolis/SC</w:t>
      </w:r>
      <w:r>
        <w:rPr>
          <w:b w:val="0"/>
        </w:rPr>
        <w:t>.</w:t>
      </w:r>
    </w:p>
    <w:p>
      <w:pPr>
        <w:pBdr>
          <w:bottom w:val="single" w:sz="6" w:color="C9A84C"/>
        </w:pBdr>
      </w:pPr>
    </w:p>
    <w:p>
      <w:r>
        <w:rPr>
          <w:b w:val="0"/>
        </w:rPr>
        <w:t>E por estarem de acordo, as Partes assinam este contrato em 2 (duas) vias, na presença de 2 (duas) testemunhas.</w:t>
      </w:r>
    </w:p>
    <w:p>
      <w:r>
        <w:rPr>
          <w:b w:val="0"/>
        </w:rPr>
        <w:t xml:space="preserve">Florianópolis/SC, </w:t>
      </w:r>
      <w:r>
        <w:rPr>
          <w:b/>
        </w:rPr>
        <w:t>[__] de [__________] de [____]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CONTRATANTE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CONTRATADA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MEDITERRÂNEO EMPREENDIMENTOS TURÍSTICOS LTDA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CNPJ 55.493.012/0001-97</w:t>
              <w:br/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Nome:</w:t>
              <w:br/>
            </w:r>
            <w:r>
              <w:rPr>
                <w:b w:val="0"/>
                <w:sz w:val="18"/>
              </w:rPr>
              <w:t>CPF: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19.525.600 CAMILA RABELO GLICERIO GOIS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CNPJ 19.525.600/0001-00</w:t>
              <w:br/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Camila Rabelo Glicerio Gois</w:t>
              <w:br/>
            </w:r>
            <w:r>
              <w:rPr>
                <w:b w:val="0"/>
                <w:sz w:val="18"/>
              </w:rPr>
              <w:t>CPF: 386.386.288-03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TESTEMUNHA 1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TESTEMUNHA 2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Nome:</w:t>
              <w:br/>
            </w:r>
            <w:r>
              <w:rPr>
                <w:b w:val="0"/>
                <w:sz w:val="18"/>
              </w:rPr>
              <w:t>CPF: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Nome:</w:t>
              <w:br/>
            </w:r>
            <w:r>
              <w:rPr>
                <w:b w:val="0"/>
                <w:sz w:val="18"/>
              </w:rPr>
              <w:t>CPF: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ANEXO — RECIBO MENSAL</w:t>
      </w:r>
    </w:p>
    <w:p>
      <w:r>
        <w:rPr>
          <w:b/>
        </w:rPr>
        <w:t>Contrato nº ZHG/MED/ZEL-001/2026 — Competência [____/____]</w:t>
      </w:r>
    </w:p>
    <w:p>
      <w:r>
        <w:rPr>
          <w:b/>
        </w:rPr>
        <w:t>19.525.600 CAMILA RABELO GLICERIO GOIS</w:t>
      </w:r>
      <w:r>
        <w:rPr>
          <w:b w:val="0"/>
        </w:rPr>
        <w:t>, CNPJ 19.525.600/0001-00, declara que:</w:t>
      </w:r>
    </w:p>
    <w:p>
      <w:r>
        <w:rPr>
          <w:b/>
        </w:rPr>
        <w:t>1.</w:t>
      </w:r>
      <w:r>
        <w:rPr>
          <w:b w:val="0"/>
        </w:rPr>
        <w:t xml:space="preserve"> Recebeu de </w:t>
      </w:r>
      <w:r>
        <w:rPr>
          <w:b/>
        </w:rPr>
        <w:t>MEDITERRÂNEO EMPREENDIMENTOS TURÍSTICOS LTDA</w:t>
      </w:r>
      <w:r>
        <w:rPr>
          <w:b w:val="0"/>
        </w:rPr>
        <w:t xml:space="preserve">, CNPJ 55.493.012/0001-97, o valor líquido de </w:t>
      </w:r>
      <w:r>
        <w:rPr>
          <w:b/>
        </w:rPr>
        <w:t>R$ ______</w:t>
      </w:r>
      <w:r>
        <w:rPr>
          <w:b w:val="0"/>
        </w:rPr>
        <w:t>, referente aos serviços do mês acima, conforme nota fiscal nº ______: preço global R$ 5.000,00; ( – ) garantia 5% R$ ______; ( – ) descontos R$ ______; ( = ) líquido R$ ______.</w:t>
      </w:r>
    </w:p>
    <w:p>
      <w:r>
        <w:rPr>
          <w:b/>
        </w:rPr>
        <w:t>2.</w:t>
      </w:r>
      <w:r>
        <w:rPr>
          <w:b w:val="0"/>
        </w:rPr>
        <w:t xml:space="preserve"> Os serviços foram prestados com </w:t>
      </w:r>
      <w:r>
        <w:rPr>
          <w:b/>
        </w:rPr>
        <w:t>autonomia e organização próprias</w:t>
      </w:r>
      <w:r>
        <w:rPr>
          <w:b w:val="0"/>
        </w:rPr>
        <w:t>, sem subordinação, sem pessoalidade e sem exclusividade, não havendo vínculo empregatício entre as Partes.</w:t>
      </w:r>
    </w:p>
    <w:p>
      <w:r>
        <w:rPr>
          <w:b/>
        </w:rPr>
        <w:t>3.</w:t>
      </w:r>
      <w:r>
        <w:rPr>
          <w:b w:val="0"/>
        </w:rPr>
        <w:t xml:space="preserve"> Trabalharam no período, por conta da CONTRATADA: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Vínculo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</w:tbl>
    <w:p/>
    <w:p>
      <w:r>
        <w:rPr>
          <w:b/>
        </w:rPr>
        <w:t>4.</w:t>
      </w:r>
      <w:r>
        <w:rPr>
          <w:b w:val="0"/>
        </w:rPr>
        <w:t xml:space="preserve"> A CONTRATADA está em dia com as obrigações trabalhistas, previdenciárias e fiscais do período, e anexa os comprovantes da Cláusula 6.2.</w:t>
      </w:r>
    </w:p>
    <w:p>
      <w:r>
        <w:rPr>
          <w:b/>
        </w:rPr>
        <w:t>5.</w:t>
      </w:r>
      <w:r>
        <w:rPr>
          <w:b w:val="0"/>
        </w:rPr>
        <w:t xml:space="preserve"> O uso da Casa de Operações </w:t>
      </w:r>
      <w:r>
        <w:rPr>
          <w:b/>
        </w:rPr>
        <w:t>não faz parte</w:t>
      </w:r>
      <w:r>
        <w:rPr>
          <w:b w:val="0"/>
        </w:rPr>
        <w:t xml:space="preserve"> do valor acima, sendo ferramenta operacional cedida gratuitamente.</w:t>
      </w:r>
    </w:p>
    <w:p>
      <w:r>
        <w:rPr>
          <w:b/>
        </w:rPr>
        <w:t>6.</w:t>
      </w:r>
      <w:r>
        <w:rPr>
          <w:b w:val="0"/>
        </w:rPr>
        <w:t xml:space="preserve"> Com este recebimento, a CONTRATADA dá </w:t>
      </w:r>
      <w:r>
        <w:rPr>
          <w:b/>
        </w:rPr>
        <w:t>quitação plena</w:t>
      </w:r>
      <w:r>
        <w:rPr>
          <w:b w:val="0"/>
        </w:rPr>
        <w:t xml:space="preserve"> do mês, nada mais tendo a reclamar quanto a este período.</w:t>
      </w:r>
    </w:p>
    <w:p>
      <w:r>
        <w:rPr>
          <w:b w:val="0"/>
        </w:rPr>
        <w:t>Florianópolis/SC, ___ de _____________ de ______.</w:t>
      </w:r>
    </w:p>
    <w:p>
      <w:r>
        <w:rPr>
          <w:b w:val="0"/>
        </w:rPr>
        <w:t>______________________________</w:t>
      </w:r>
    </w:p>
    <w:p>
      <w:r>
        <w:rPr>
          <w:b/>
        </w:rPr>
        <w:t>19.525.600 Camila Rabelo Glicerio Gois</w:t>
      </w:r>
      <w:r>
        <w:rPr>
          <w:b w:val="0"/>
        </w:rPr>
        <w:t xml:space="preserve"> — CNPJ 19.525.600/0001-00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