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9CB" w:rsidRPr="00B709CB" w:rsidRDefault="00B709CB" w:rsidP="00B709CB">
      <w:pPr>
        <w:jc w:val="center"/>
        <w:rPr>
          <w:b/>
          <w:bCs/>
          <w:color w:val="FF0000"/>
          <w:sz w:val="30"/>
          <w:szCs w:val="30"/>
          <w:u w:val="single"/>
        </w:rPr>
      </w:pPr>
      <w:r w:rsidRPr="00B709CB">
        <w:rPr>
          <w:b/>
          <w:bCs/>
          <w:color w:val="FF0000"/>
          <w:sz w:val="30"/>
          <w:szCs w:val="30"/>
          <w:u w:val="single"/>
        </w:rPr>
        <w:t>Compte-rendu :</w:t>
      </w:r>
    </w:p>
    <w:p w:rsidR="00B709CB" w:rsidRPr="00B709CB" w:rsidRDefault="00B709CB">
      <w:pPr>
        <w:rPr>
          <w:rFonts w:asciiTheme="majorHAnsi" w:hAnsiTheme="majorHAnsi" w:cstheme="majorHAnsi"/>
          <w:color w:val="4472C4" w:themeColor="accent1"/>
          <w:sz w:val="26"/>
          <w:szCs w:val="26"/>
          <w:u w:val="single"/>
        </w:rPr>
      </w:pPr>
      <w:r w:rsidRPr="00B709CB">
        <w:rPr>
          <w:rFonts w:asciiTheme="majorHAnsi" w:hAnsiTheme="majorHAnsi" w:cstheme="majorHAnsi"/>
          <w:color w:val="4472C4" w:themeColor="accent1"/>
          <w:sz w:val="26"/>
          <w:szCs w:val="26"/>
          <w:u w:val="single"/>
        </w:rPr>
        <w:t>Objectifs :</w:t>
      </w:r>
    </w:p>
    <w:p w:rsidR="00B709CB" w:rsidRPr="00B709CB" w:rsidRDefault="00B709CB" w:rsidP="00B7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Utiliser un outil vectoriel pour créer un polygone au </w:t>
      </w:r>
      <w:hyperlink r:id="rId7" w:history="1">
        <w:r w:rsidRPr="00B709CB">
          <w:rPr>
            <w:rFonts w:asciiTheme="majorHAnsi" w:eastAsia="Times New Roman" w:hAnsiTheme="majorHAnsi" w:cstheme="majorHAnsi"/>
            <w:color w:val="00819E"/>
            <w:sz w:val="26"/>
            <w:szCs w:val="26"/>
            <w:u w:val="single"/>
            <w:lang w:eastAsia="fr-FR"/>
          </w:rPr>
          <w:t xml:space="preserve">format </w:t>
        </w:r>
        <w:proofErr w:type="spellStart"/>
        <w:r w:rsidRPr="00B709CB">
          <w:rPr>
            <w:rFonts w:asciiTheme="majorHAnsi" w:eastAsia="Times New Roman" w:hAnsiTheme="majorHAnsi" w:cstheme="majorHAnsi"/>
            <w:color w:val="00819E"/>
            <w:sz w:val="26"/>
            <w:szCs w:val="26"/>
            <w:u w:val="single"/>
            <w:lang w:eastAsia="fr-FR"/>
          </w:rPr>
          <w:t>svg</w:t>
        </w:r>
        <w:proofErr w:type="spellEnd"/>
      </w:hyperlink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 (e.g. </w:t>
      </w:r>
      <w:proofErr w:type="spellStart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Inkscape</w:t>
      </w:r>
      <w:proofErr w:type="spellEnd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).</w:t>
      </w:r>
    </w:p>
    <w:p w:rsidR="00B709CB" w:rsidRPr="00B709CB" w:rsidRDefault="00B709CB" w:rsidP="00B7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Ouvrir le fichier .</w:t>
      </w:r>
      <w:proofErr w:type="spellStart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svg</w:t>
      </w:r>
      <w:proofErr w:type="spellEnd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avec un éditeur de texte simple. Vous devriez avoir un contenu de la </w:t>
      </w:r>
      <w:hyperlink r:id="rId8" w:history="1">
        <w:r w:rsidRPr="00B709CB">
          <w:rPr>
            <w:rFonts w:asciiTheme="majorHAnsi" w:eastAsia="Times New Roman" w:hAnsiTheme="majorHAnsi" w:cstheme="majorHAnsi"/>
            <w:color w:val="00819E"/>
            <w:sz w:val="26"/>
            <w:szCs w:val="26"/>
            <w:u w:val="single"/>
            <w:lang w:eastAsia="fr-FR"/>
          </w:rPr>
          <w:t>forme suivante</w:t>
        </w:r>
      </w:hyperlink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.</w:t>
      </w:r>
    </w:p>
    <w:p w:rsidR="00B709CB" w:rsidRPr="00B709CB" w:rsidRDefault="00B709CB" w:rsidP="00B7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Écrire un programme Java qui lit une chaîne de caractères extraite d'un fichier </w:t>
      </w:r>
      <w:proofErr w:type="spellStart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svg</w:t>
      </w:r>
      <w:proofErr w:type="spellEnd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et</w:t>
      </w:r>
    </w:p>
    <w:p w:rsidR="00B709CB" w:rsidRPr="00B709CB" w:rsidRDefault="00B709CB" w:rsidP="00B70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Compte le nombre de balises : &lt;...&gt; ou &lt;... /&gt;, &lt;/ ...&gt;, </w:t>
      </w:r>
      <w:proofErr w:type="gramStart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&lt;?</w:t>
      </w:r>
      <w:proofErr w:type="gramEnd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... ?&gt;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sym w:font="Wingdings" w:char="F0E0"/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FAIS</w:t>
      </w:r>
    </w:p>
    <w:p w:rsidR="00B709CB" w:rsidRPr="00B709CB" w:rsidRDefault="00B709CB" w:rsidP="00B70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Extrait les balises individuellement et les affiche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sym w:font="Wingdings" w:char="F0E0"/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FAIS</w:t>
      </w:r>
    </w:p>
    <w:p w:rsidR="00B709CB" w:rsidRPr="00B709CB" w:rsidRDefault="00B709CB" w:rsidP="00B7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Faire une deuxième version qui ignore les commentaires (</w:t>
      </w:r>
      <w:proofErr w:type="gramStart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&lt;!</w:t>
      </w:r>
      <w:proofErr w:type="gramEnd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...&gt;) et le header (</w:t>
      </w:r>
      <w:proofErr w:type="gramStart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&lt;?...</w:t>
      </w:r>
      <w:proofErr w:type="gramEnd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?&gt;)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sym w:font="Wingdings" w:char="F0E0"/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FAIS</w:t>
      </w:r>
    </w:p>
    <w:p w:rsidR="00B709CB" w:rsidRPr="00B709CB" w:rsidRDefault="00B709CB" w:rsidP="00B7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Utiliser cette version pour</w:t>
      </w:r>
    </w:p>
    <w:p w:rsidR="00B709CB" w:rsidRPr="00B709CB" w:rsidRDefault="00B709CB" w:rsidP="00B70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Lire une chaîne de caractères au format SVG et construit un </w:t>
      </w:r>
      <w:r w:rsidRPr="00B709CB">
        <w:rPr>
          <w:rFonts w:asciiTheme="majorHAnsi" w:eastAsia="Times New Roman" w:hAnsiTheme="majorHAnsi" w:cstheme="majorHAnsi"/>
          <w:b/>
          <w:bCs/>
          <w:color w:val="373A3C"/>
          <w:sz w:val="26"/>
          <w:szCs w:val="26"/>
          <w:lang w:eastAsia="fr-FR"/>
        </w:rPr>
        <w:t>Polygone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 équivalent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</w:t>
      </w:r>
      <w:bookmarkStart w:id="0" w:name="_GoBack"/>
      <w:bookmarkEnd w:id="0"/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sym w:font="Wingdings" w:char="F0E0"/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FAIS</w:t>
      </w:r>
    </w:p>
    <w:p w:rsidR="00B709CB" w:rsidRPr="00B709CB" w:rsidRDefault="00B709CB" w:rsidP="00B709C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</w:pP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>Extraire les n-2 triangles du polygone et les affiche au format SVG. On pourra supposer que les polygones sont convexes.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</w:t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sym w:font="Wingdings" w:char="F0E0"/>
      </w:r>
      <w:r w:rsidRPr="00B709CB">
        <w:rPr>
          <w:rFonts w:asciiTheme="majorHAnsi" w:eastAsia="Times New Roman" w:hAnsiTheme="majorHAnsi" w:cstheme="majorHAnsi"/>
          <w:color w:val="373A3C"/>
          <w:sz w:val="26"/>
          <w:szCs w:val="26"/>
          <w:lang w:eastAsia="fr-FR"/>
        </w:rPr>
        <w:t xml:space="preserve"> FAIS</w:t>
      </w:r>
    </w:p>
    <w:p w:rsidR="00B709CB" w:rsidRDefault="00B709CB" w:rsidP="00B709CB">
      <w:pPr>
        <w:spacing w:after="0"/>
        <w:rPr>
          <w:rFonts w:asciiTheme="majorHAnsi" w:hAnsiTheme="majorHAnsi" w:cstheme="majorHAnsi"/>
          <w:color w:val="4472C4" w:themeColor="accent1"/>
          <w:sz w:val="26"/>
          <w:szCs w:val="26"/>
          <w:u w:val="single"/>
        </w:rPr>
      </w:pPr>
      <w:r w:rsidRPr="00B709CB">
        <w:rPr>
          <w:rFonts w:asciiTheme="majorHAnsi" w:hAnsiTheme="majorHAnsi" w:cstheme="majorHAnsi"/>
          <w:color w:val="4472C4" w:themeColor="accent1"/>
          <w:sz w:val="26"/>
          <w:szCs w:val="26"/>
          <w:u w:val="single"/>
        </w:rPr>
        <w:t>Mentions complémentaires :</w:t>
      </w:r>
    </w:p>
    <w:p w:rsidR="00420285" w:rsidRPr="00B709CB" w:rsidRDefault="00B709CB" w:rsidP="00B709CB">
      <w:pPr>
        <w:spacing w:after="0"/>
        <w:rPr>
          <w:rFonts w:asciiTheme="majorHAnsi" w:hAnsiTheme="majorHAnsi" w:cstheme="majorHAnsi"/>
          <w:sz w:val="26"/>
          <w:szCs w:val="26"/>
        </w:rPr>
      </w:pPr>
      <w:r w:rsidRPr="00B709CB">
        <w:rPr>
          <w:rFonts w:asciiTheme="majorHAnsi" w:hAnsiTheme="majorHAnsi" w:cstheme="majorHAnsi"/>
          <w:sz w:val="26"/>
          <w:szCs w:val="26"/>
        </w:rPr>
        <w:br/>
        <w:t xml:space="preserve">Pour générer le </w:t>
      </w:r>
      <w:r w:rsidR="002227CE">
        <w:rPr>
          <w:rFonts w:asciiTheme="majorHAnsi" w:hAnsiTheme="majorHAnsi" w:cstheme="majorHAnsi"/>
          <w:sz w:val="26"/>
          <w:szCs w:val="26"/>
        </w:rPr>
        <w:t>SVG</w:t>
      </w:r>
      <w:r w:rsidRPr="00B709CB">
        <w:rPr>
          <w:rFonts w:asciiTheme="majorHAnsi" w:hAnsiTheme="majorHAnsi" w:cstheme="majorHAnsi"/>
          <w:sz w:val="26"/>
          <w:szCs w:val="26"/>
        </w:rPr>
        <w:t xml:space="preserve"> final, on réutilise le fichier </w:t>
      </w:r>
      <w:r w:rsidR="002227CE">
        <w:rPr>
          <w:rFonts w:asciiTheme="majorHAnsi" w:hAnsiTheme="majorHAnsi" w:cstheme="majorHAnsi"/>
          <w:sz w:val="26"/>
          <w:szCs w:val="26"/>
        </w:rPr>
        <w:t>SVG</w:t>
      </w:r>
      <w:r w:rsidRPr="00B709CB">
        <w:rPr>
          <w:rFonts w:asciiTheme="majorHAnsi" w:hAnsiTheme="majorHAnsi" w:cstheme="majorHAnsi"/>
          <w:sz w:val="26"/>
          <w:szCs w:val="26"/>
        </w:rPr>
        <w:t xml:space="preserve"> de base sur lequel on </w:t>
      </w:r>
      <w:r>
        <w:rPr>
          <w:rFonts w:asciiTheme="majorHAnsi" w:hAnsiTheme="majorHAnsi" w:cstheme="majorHAnsi"/>
          <w:sz w:val="26"/>
          <w:szCs w:val="26"/>
        </w:rPr>
        <w:t xml:space="preserve">superpose les triangles issus de la </w:t>
      </w:r>
      <w:r w:rsidR="00871525">
        <w:rPr>
          <w:rFonts w:asciiTheme="majorHAnsi" w:hAnsiTheme="majorHAnsi" w:cstheme="majorHAnsi"/>
          <w:sz w:val="26"/>
          <w:szCs w:val="26"/>
        </w:rPr>
        <w:t>triangulation</w:t>
      </w:r>
      <w:r w:rsidRPr="00B709CB">
        <w:rPr>
          <w:rFonts w:asciiTheme="majorHAnsi" w:hAnsiTheme="majorHAnsi" w:cstheme="majorHAnsi"/>
          <w:sz w:val="26"/>
          <w:szCs w:val="26"/>
        </w:rPr>
        <w:t>.</w:t>
      </w:r>
    </w:p>
    <w:sectPr w:rsidR="00420285" w:rsidRPr="00B709C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1560" w:rsidRDefault="00C91560" w:rsidP="00B709CB">
      <w:pPr>
        <w:spacing w:after="0" w:line="240" w:lineRule="auto"/>
      </w:pPr>
      <w:r>
        <w:separator/>
      </w:r>
    </w:p>
  </w:endnote>
  <w:endnote w:type="continuationSeparator" w:id="0">
    <w:p w:rsidR="00C91560" w:rsidRDefault="00C91560" w:rsidP="00B70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1560" w:rsidRDefault="00C91560" w:rsidP="00B709CB">
      <w:pPr>
        <w:spacing w:after="0" w:line="240" w:lineRule="auto"/>
      </w:pPr>
      <w:r>
        <w:separator/>
      </w:r>
    </w:p>
  </w:footnote>
  <w:footnote w:type="continuationSeparator" w:id="0">
    <w:p w:rsidR="00C91560" w:rsidRDefault="00C91560" w:rsidP="00B70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9CB" w:rsidRDefault="00B709CB">
    <w:pPr>
      <w:pStyle w:val="En-tte"/>
    </w:pPr>
    <w:r>
      <w:t>CHAINTREUIL Benjamin et DELMARE Thomas</w:t>
    </w:r>
  </w:p>
  <w:p w:rsidR="00B709CB" w:rsidRDefault="00B709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C6714"/>
    <w:multiLevelType w:val="multilevel"/>
    <w:tmpl w:val="7A1C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CB"/>
    <w:rsid w:val="002227CE"/>
    <w:rsid w:val="00420285"/>
    <w:rsid w:val="00871525"/>
    <w:rsid w:val="00B709CB"/>
    <w:rsid w:val="00C91560"/>
    <w:rsid w:val="00D3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B07A"/>
  <w15:chartTrackingRefBased/>
  <w15:docId w15:val="{DE6399F0-A5C3-4FEF-BE7E-36FD2ACE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09CB"/>
  </w:style>
  <w:style w:type="paragraph" w:styleId="Pieddepage">
    <w:name w:val="footer"/>
    <w:basedOn w:val="Normal"/>
    <w:link w:val="PieddepageCar"/>
    <w:uiPriority w:val="99"/>
    <w:unhideWhenUsed/>
    <w:rsid w:val="00B709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09CB"/>
  </w:style>
  <w:style w:type="character" w:styleId="Lienhypertexte">
    <w:name w:val="Hyperlink"/>
    <w:basedOn w:val="Policepardfaut"/>
    <w:uiPriority w:val="99"/>
    <w:semiHidden/>
    <w:unhideWhenUsed/>
    <w:rsid w:val="00B709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univ-cotedazur.fr/pluginfile.php/224915/mod_assign/intro/poly.sv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Scalable_Vector_Graph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Delmare</dc:creator>
  <cp:keywords/>
  <dc:description/>
  <cp:lastModifiedBy>Thomas Delmare</cp:lastModifiedBy>
  <cp:revision>4</cp:revision>
  <dcterms:created xsi:type="dcterms:W3CDTF">2020-11-01T22:47:00Z</dcterms:created>
  <dcterms:modified xsi:type="dcterms:W3CDTF">2020-11-01T22:52:00Z</dcterms:modified>
</cp:coreProperties>
</file>