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2277A" w14:textId="111F7CDD" w:rsidR="004059AC" w:rsidRPr="00C81683" w:rsidRDefault="002D0EFE" w:rsidP="00635EB0">
      <w:pPr>
        <w:spacing w:after="0"/>
        <w:rPr>
          <w:rFonts w:ascii="Adobe Devanagari" w:hAnsi="Adobe Devanagari" w:cs="Adobe Devanagari"/>
          <w:b/>
          <w:bCs/>
          <w:sz w:val="32"/>
          <w:szCs w:val="32"/>
        </w:rPr>
      </w:pPr>
      <w:r w:rsidRPr="00C81683">
        <w:rPr>
          <w:rFonts w:ascii="Adobe Devanagari" w:hAnsi="Adobe Devanagari" w:cs="Adobe Devanagari"/>
          <w:b/>
          <w:bCs/>
          <w:sz w:val="32"/>
          <w:szCs w:val="32"/>
        </w:rPr>
        <w:t xml:space="preserve">CSAT </w:t>
      </w:r>
      <w:r w:rsidR="001B1E71" w:rsidRPr="00C81683">
        <w:rPr>
          <w:rFonts w:ascii="Adobe Devanagari" w:hAnsi="Adobe Devanagari" w:cs="Adobe Devanagari"/>
          <w:b/>
          <w:bCs/>
          <w:sz w:val="32"/>
          <w:szCs w:val="32"/>
        </w:rPr>
        <w:t xml:space="preserve">Task 2 </w:t>
      </w:r>
      <w:r w:rsidR="00905C96">
        <w:rPr>
          <w:rFonts w:ascii="Adobe Devanagari" w:hAnsi="Adobe Devanagari" w:cs="Adobe Devanagari"/>
          <w:b/>
          <w:bCs/>
          <w:sz w:val="32"/>
          <w:szCs w:val="32"/>
        </w:rPr>
        <w:t>-&gt; Sub-Reach Post-Processing Script</w:t>
      </w:r>
    </w:p>
    <w:p w14:paraId="57F8E0B1" w14:textId="5A11B88E" w:rsidR="00B04C8C" w:rsidRPr="00B04C8C" w:rsidRDefault="007E3EBF" w:rsidP="00905C96">
      <w:pPr>
        <w:spacing w:after="0"/>
        <w:rPr>
          <w:rFonts w:ascii="Adobe Devanagari" w:hAnsi="Adobe Devanagari" w:cs="Adobe Devanagari"/>
          <w:b/>
          <w:bCs/>
          <w:sz w:val="24"/>
          <w:szCs w:val="24"/>
        </w:rPr>
      </w:pPr>
      <w:r>
        <w:rPr>
          <w:rFonts w:ascii="Adobe Devanagari" w:hAnsi="Adobe Devanagari" w:cs="Adobe Devanagari"/>
          <w:b/>
          <w:bCs/>
          <w:sz w:val="24"/>
          <w:szCs w:val="24"/>
        </w:rPr>
        <w:t>Script</w:t>
      </w:r>
    </w:p>
    <w:p w14:paraId="27FD0A31" w14:textId="361AE9CC" w:rsidR="00DD3B9C" w:rsidRDefault="007E3EBF" w:rsidP="006E17B3">
      <w:pPr>
        <w:pStyle w:val="ListParagraph"/>
        <w:numPr>
          <w:ilvl w:val="0"/>
          <w:numId w:val="2"/>
        </w:numPr>
        <w:rPr>
          <w:rFonts w:ascii="Adobe Devanagari" w:hAnsi="Adobe Devanagari" w:cs="Adobe Devanagari"/>
        </w:rPr>
      </w:pPr>
      <w:r>
        <w:rPr>
          <w:rFonts w:ascii="Adobe Devanagari" w:hAnsi="Adobe Devanagari" w:cs="Adobe Devanagari"/>
        </w:rPr>
        <w:t>User Inputs</w:t>
      </w:r>
    </w:p>
    <w:p w14:paraId="462F6FD0" w14:textId="7B2A4341" w:rsidR="007E3EBF" w:rsidRDefault="007E3EBF" w:rsidP="007E3EBF">
      <w:pPr>
        <w:pStyle w:val="ListParagraph"/>
        <w:numPr>
          <w:ilvl w:val="1"/>
          <w:numId w:val="2"/>
        </w:numPr>
        <w:rPr>
          <w:rFonts w:ascii="Adobe Devanagari" w:hAnsi="Adobe Devanagari" w:cs="Adobe Devanagari"/>
        </w:rPr>
      </w:pPr>
      <w:r>
        <w:rPr>
          <w:rFonts w:ascii="Adobe Devanagari" w:hAnsi="Adobe Devanagari" w:cs="Adobe Devanagari"/>
        </w:rPr>
        <w:t>Path to shapefile</w:t>
      </w:r>
    </w:p>
    <w:p w14:paraId="227640B7" w14:textId="6D390429" w:rsidR="007E3EBF" w:rsidRDefault="007E3EBF" w:rsidP="007E3EBF">
      <w:pPr>
        <w:pStyle w:val="ListParagraph"/>
        <w:numPr>
          <w:ilvl w:val="1"/>
          <w:numId w:val="2"/>
        </w:numPr>
        <w:rPr>
          <w:rFonts w:ascii="Adobe Devanagari" w:hAnsi="Adobe Devanagari" w:cs="Adobe Devanagari"/>
        </w:rPr>
      </w:pPr>
      <w:r>
        <w:rPr>
          <w:rFonts w:ascii="Adobe Devanagari" w:hAnsi="Adobe Devanagari" w:cs="Adobe Devanagari"/>
        </w:rPr>
        <w:t>Path to CSAT outputs (or will this just be the output folder?)</w:t>
      </w:r>
    </w:p>
    <w:p w14:paraId="7F1D453D" w14:textId="672E0575" w:rsidR="007E3EBF" w:rsidRPr="007E3EBF" w:rsidRDefault="007E3EBF" w:rsidP="007E3EBF">
      <w:pPr>
        <w:pStyle w:val="ListParagraph"/>
        <w:numPr>
          <w:ilvl w:val="1"/>
          <w:numId w:val="2"/>
        </w:numPr>
        <w:rPr>
          <w:rFonts w:ascii="Adobe Devanagari" w:hAnsi="Adobe Devanagari" w:cs="Adobe Devanagari"/>
        </w:rPr>
      </w:pPr>
      <w:r>
        <w:rPr>
          <w:rFonts w:ascii="Adobe Devanagari" w:hAnsi="Adobe Devanagari" w:cs="Adobe Devanagari"/>
        </w:rPr>
        <w:t>Number of years for volume analysis</w:t>
      </w:r>
      <w:r w:rsidR="00AB2D83">
        <w:rPr>
          <w:rFonts w:ascii="Adobe Devanagari" w:hAnsi="Adobe Devanagari" w:cs="Adobe Devanagari"/>
        </w:rPr>
        <w:t xml:space="preserve"> (if user does not want to use default of 5 years)</w:t>
      </w:r>
    </w:p>
    <w:p w14:paraId="19BA6613" w14:textId="194D01BF" w:rsidR="007E3EBF" w:rsidRDefault="007E3EBF" w:rsidP="006E17B3">
      <w:pPr>
        <w:pStyle w:val="ListParagraph"/>
        <w:numPr>
          <w:ilvl w:val="0"/>
          <w:numId w:val="2"/>
        </w:numPr>
        <w:rPr>
          <w:rFonts w:ascii="Adobe Devanagari" w:hAnsi="Adobe Devanagari" w:cs="Adobe Devanagari"/>
        </w:rPr>
      </w:pPr>
      <w:r>
        <w:rPr>
          <w:rFonts w:ascii="Adobe Devanagari" w:hAnsi="Adobe Devanagari" w:cs="Adobe Devanagari"/>
        </w:rPr>
        <w:t>Process</w:t>
      </w:r>
    </w:p>
    <w:p w14:paraId="5A5F80FB" w14:textId="67787384" w:rsidR="00C81683" w:rsidRDefault="00905C96" w:rsidP="00C81683">
      <w:pPr>
        <w:pStyle w:val="ListParagraph"/>
        <w:numPr>
          <w:ilvl w:val="1"/>
          <w:numId w:val="2"/>
        </w:numPr>
        <w:rPr>
          <w:rFonts w:ascii="Adobe Devanagari" w:hAnsi="Adobe Devanagari" w:cs="Adobe Devanagari"/>
        </w:rPr>
      </w:pPr>
      <w:r>
        <w:rPr>
          <w:rFonts w:ascii="Adobe Devanagari" w:hAnsi="Adobe Devanagari" w:cs="Adobe Devanagari"/>
        </w:rPr>
        <w:t xml:space="preserve">Accesses Feature Service and creates a </w:t>
      </w:r>
      <w:proofErr w:type="spellStart"/>
      <w:r>
        <w:rPr>
          <w:rFonts w:ascii="Adobe Devanagari" w:hAnsi="Adobe Devanagari" w:cs="Adobe Devanagari"/>
        </w:rPr>
        <w:t>GeoDataFrame</w:t>
      </w:r>
      <w:proofErr w:type="spellEnd"/>
      <w:r>
        <w:rPr>
          <w:rFonts w:ascii="Adobe Devanagari" w:hAnsi="Adobe Devanagari" w:cs="Adobe Devanagari"/>
        </w:rPr>
        <w:t xml:space="preserve"> of desired fields</w:t>
      </w:r>
    </w:p>
    <w:p w14:paraId="77C8A07B" w14:textId="054C57A3" w:rsidR="00905C96" w:rsidRDefault="00905C96" w:rsidP="00C81683">
      <w:pPr>
        <w:pStyle w:val="ListParagraph"/>
        <w:numPr>
          <w:ilvl w:val="1"/>
          <w:numId w:val="2"/>
        </w:numPr>
        <w:rPr>
          <w:rFonts w:ascii="Adobe Devanagari" w:hAnsi="Adobe Devanagari" w:cs="Adobe Devanagari"/>
        </w:rPr>
      </w:pPr>
      <w:r>
        <w:rPr>
          <w:rFonts w:ascii="Adobe Devanagari" w:hAnsi="Adobe Devanagari" w:cs="Adobe Devanagari"/>
        </w:rPr>
        <w:t xml:space="preserve">Determines that the shapefile provided and the GDF </w:t>
      </w:r>
      <w:proofErr w:type="gramStart"/>
      <w:r>
        <w:rPr>
          <w:rFonts w:ascii="Adobe Devanagari" w:hAnsi="Adobe Devanagari" w:cs="Adobe Devanagari"/>
        </w:rPr>
        <w:t>are located in</w:t>
      </w:r>
      <w:proofErr w:type="gramEnd"/>
      <w:r>
        <w:rPr>
          <w:rFonts w:ascii="Adobe Devanagari" w:hAnsi="Adobe Devanagari" w:cs="Adobe Devanagari"/>
        </w:rPr>
        <w:t xml:space="preserve"> the same Coordinate Reference System</w:t>
      </w:r>
    </w:p>
    <w:p w14:paraId="2EFA2828" w14:textId="1365806E" w:rsidR="00905C96" w:rsidRDefault="00905C96" w:rsidP="00C81683">
      <w:pPr>
        <w:pStyle w:val="ListParagraph"/>
        <w:numPr>
          <w:ilvl w:val="1"/>
          <w:numId w:val="2"/>
        </w:numPr>
        <w:rPr>
          <w:rFonts w:ascii="Adobe Devanagari" w:hAnsi="Adobe Devanagari" w:cs="Adobe Devanagari"/>
        </w:rPr>
      </w:pPr>
      <w:r>
        <w:rPr>
          <w:rFonts w:ascii="Adobe Devanagari" w:hAnsi="Adobe Devanagari" w:cs="Adobe Devanagari"/>
        </w:rPr>
        <w:t>Reads the provided shapefile and determines how many AOIs are present</w:t>
      </w:r>
    </w:p>
    <w:p w14:paraId="47BDCA64" w14:textId="2C149853" w:rsidR="00905C96" w:rsidRDefault="00905C96" w:rsidP="00905C96">
      <w:pPr>
        <w:pStyle w:val="ListParagraph"/>
        <w:numPr>
          <w:ilvl w:val="2"/>
          <w:numId w:val="2"/>
        </w:numPr>
        <w:rPr>
          <w:rFonts w:ascii="Adobe Devanagari" w:hAnsi="Adobe Devanagari" w:cs="Adobe Devanagari"/>
        </w:rPr>
      </w:pPr>
      <w:r>
        <w:rPr>
          <w:rFonts w:ascii="Adobe Devanagari" w:hAnsi="Adobe Devanagari" w:cs="Adobe Devanagari"/>
        </w:rPr>
        <w:t>Loops through each AOI is there are multiple</w:t>
      </w:r>
    </w:p>
    <w:p w14:paraId="109BB4C1" w14:textId="41924C8C" w:rsidR="00905C96" w:rsidRDefault="00905C96" w:rsidP="00C81683">
      <w:pPr>
        <w:pStyle w:val="ListParagraph"/>
        <w:numPr>
          <w:ilvl w:val="1"/>
          <w:numId w:val="2"/>
        </w:numPr>
        <w:rPr>
          <w:rFonts w:ascii="Adobe Devanagari" w:hAnsi="Adobe Devanagari" w:cs="Adobe Devanagari"/>
        </w:rPr>
      </w:pPr>
      <w:r>
        <w:rPr>
          <w:rFonts w:ascii="Adobe Devanagari" w:hAnsi="Adobe Devanagari" w:cs="Adobe Devanagari"/>
        </w:rPr>
        <w:t>Clips the Feature Service GDF based on the provided shapefile</w:t>
      </w:r>
    </w:p>
    <w:p w14:paraId="794DF2AA" w14:textId="74502DB1" w:rsidR="00FD0EEE" w:rsidRDefault="00FD0EEE" w:rsidP="00C81683">
      <w:pPr>
        <w:pStyle w:val="ListParagraph"/>
        <w:numPr>
          <w:ilvl w:val="1"/>
          <w:numId w:val="2"/>
        </w:numPr>
        <w:rPr>
          <w:rFonts w:ascii="Adobe Devanagari" w:hAnsi="Adobe Devanagari" w:cs="Adobe Devanagari"/>
        </w:rPr>
      </w:pPr>
      <w:r>
        <w:rPr>
          <w:rFonts w:ascii="Adobe Devanagari" w:hAnsi="Adobe Devanagari" w:cs="Adobe Devanagari"/>
        </w:rPr>
        <w:t>From the clipped GDF, takes the reaches that intersect with the AOI, finds the CSAT output rasters (Last Surveys and Shoaling Rates) for those reaches, and copies them into a new directory to work in</w:t>
      </w:r>
    </w:p>
    <w:p w14:paraId="211A4E85" w14:textId="108D5679" w:rsidR="00FD0EEE" w:rsidRDefault="00FD0EEE" w:rsidP="00C81683">
      <w:pPr>
        <w:pStyle w:val="ListParagraph"/>
        <w:numPr>
          <w:ilvl w:val="1"/>
          <w:numId w:val="2"/>
        </w:numPr>
        <w:rPr>
          <w:rFonts w:ascii="Adobe Devanagari" w:hAnsi="Adobe Devanagari" w:cs="Adobe Devanagari"/>
        </w:rPr>
      </w:pPr>
      <w:r>
        <w:rPr>
          <w:rFonts w:ascii="Adobe Devanagari" w:hAnsi="Adobe Devanagari" w:cs="Adobe Devanagari"/>
        </w:rPr>
        <w:t>In the working directory, it clips the rasters with the polygon and outputs those clipped files into the designated output folder</w:t>
      </w:r>
    </w:p>
    <w:p w14:paraId="0920899D" w14:textId="166BF921" w:rsidR="00FD0EEE" w:rsidRDefault="00FD0EEE" w:rsidP="00C81683">
      <w:pPr>
        <w:pStyle w:val="ListParagraph"/>
        <w:numPr>
          <w:ilvl w:val="1"/>
          <w:numId w:val="2"/>
        </w:numPr>
        <w:rPr>
          <w:rFonts w:ascii="Adobe Devanagari" w:hAnsi="Adobe Devanagari" w:cs="Adobe Devanagari"/>
        </w:rPr>
      </w:pPr>
      <w:r>
        <w:rPr>
          <w:rFonts w:ascii="Adobe Devanagari" w:hAnsi="Adobe Devanagari" w:cs="Adobe Devanagari"/>
        </w:rPr>
        <w:t>In the case where there is more than one reach located within the AOI, it will merge those clipped files together</w:t>
      </w:r>
    </w:p>
    <w:p w14:paraId="5837AFFB" w14:textId="0F79430A" w:rsidR="00AB2D83" w:rsidRDefault="00AB2D83" w:rsidP="00C81683">
      <w:pPr>
        <w:pStyle w:val="ListParagraph"/>
        <w:numPr>
          <w:ilvl w:val="1"/>
          <w:numId w:val="2"/>
        </w:numPr>
        <w:rPr>
          <w:rFonts w:ascii="Adobe Devanagari" w:hAnsi="Adobe Devanagari" w:cs="Adobe Devanagari"/>
        </w:rPr>
      </w:pPr>
      <w:r>
        <w:rPr>
          <w:rFonts w:ascii="Adobe Devanagari" w:hAnsi="Adobe Devanagari" w:cs="Adobe Devanagari"/>
        </w:rPr>
        <w:t>Once the raster files have been clipped, the script starts developing the volume and SPQ tables</w:t>
      </w:r>
    </w:p>
    <w:p w14:paraId="3421E9B9" w14:textId="4ABFD43E" w:rsidR="00AB2D83" w:rsidRDefault="00AB2D83" w:rsidP="00C81683">
      <w:pPr>
        <w:pStyle w:val="ListParagraph"/>
        <w:numPr>
          <w:ilvl w:val="1"/>
          <w:numId w:val="2"/>
        </w:numPr>
        <w:rPr>
          <w:rFonts w:ascii="Adobe Devanagari" w:hAnsi="Adobe Devanagari" w:cs="Adobe Devanagari"/>
        </w:rPr>
      </w:pPr>
      <w:r>
        <w:rPr>
          <w:rFonts w:ascii="Adobe Devanagari" w:hAnsi="Adobe Devanagari" w:cs="Adobe Devanagari"/>
        </w:rPr>
        <w:t>The code takes the authorized depth, last survey, and shoaling rates to calculate the volume</w:t>
      </w:r>
      <w:r w:rsidR="00C30A1E">
        <w:rPr>
          <w:rFonts w:ascii="Adobe Devanagari" w:hAnsi="Adobe Devanagari" w:cs="Adobe Devanagari"/>
        </w:rPr>
        <w:t>s</w:t>
      </w:r>
    </w:p>
    <w:p w14:paraId="37247C7E" w14:textId="1167D99F" w:rsidR="00AB2D83" w:rsidRDefault="00AB2D83" w:rsidP="00AB2D83">
      <w:pPr>
        <w:pStyle w:val="ListParagraph"/>
        <w:numPr>
          <w:ilvl w:val="2"/>
          <w:numId w:val="2"/>
        </w:numPr>
        <w:rPr>
          <w:rFonts w:ascii="Adobe Devanagari" w:hAnsi="Adobe Devanagari" w:cs="Adobe Devanagari"/>
        </w:rPr>
      </w:pPr>
      <w:r>
        <w:rPr>
          <w:rFonts w:ascii="Adobe Devanagari" w:hAnsi="Adobe Devanagari" w:cs="Adobe Devanagari"/>
        </w:rPr>
        <w:t>If there is more than one reach located in the AOI, it will take the deepest authorized depth</w:t>
      </w:r>
    </w:p>
    <w:p w14:paraId="1EB09284" w14:textId="4FA0DC79" w:rsidR="00AB2D83" w:rsidRDefault="00470461" w:rsidP="00AB2D83">
      <w:pPr>
        <w:pStyle w:val="ListParagraph"/>
        <w:numPr>
          <w:ilvl w:val="1"/>
          <w:numId w:val="2"/>
        </w:numPr>
        <w:rPr>
          <w:rFonts w:ascii="Adobe Devanagari" w:hAnsi="Adobe Devanagari" w:cs="Adobe Devanagari"/>
        </w:rPr>
      </w:pPr>
      <w:r>
        <w:rPr>
          <w:rFonts w:ascii="Adobe Devanagari" w:hAnsi="Adobe Devanagari" w:cs="Adobe Devanagari"/>
        </w:rPr>
        <w:t xml:space="preserve">For the SPQ table, the script takes the reaches within each AOI (if there are more </w:t>
      </w:r>
      <w:proofErr w:type="spellStart"/>
      <w:r>
        <w:rPr>
          <w:rFonts w:ascii="Adobe Devanagari" w:hAnsi="Adobe Devanagari" w:cs="Adobe Devanagari"/>
        </w:rPr>
        <w:t>then</w:t>
      </w:r>
      <w:proofErr w:type="spellEnd"/>
      <w:r>
        <w:rPr>
          <w:rFonts w:ascii="Adobe Devanagari" w:hAnsi="Adobe Devanagari" w:cs="Adobe Devanagari"/>
        </w:rPr>
        <w:t xml:space="preserve"> one, it loops through them) and calculates the volumes based on the clipped raster files and the authorized depth</w:t>
      </w:r>
    </w:p>
    <w:p w14:paraId="7A042347" w14:textId="63B94D47" w:rsidR="00470461" w:rsidRDefault="00470461" w:rsidP="00AB2D83">
      <w:pPr>
        <w:pStyle w:val="ListParagraph"/>
        <w:numPr>
          <w:ilvl w:val="1"/>
          <w:numId w:val="2"/>
        </w:numPr>
        <w:rPr>
          <w:rFonts w:ascii="Adobe Devanagari" w:hAnsi="Adobe Devanagari" w:cs="Adobe Devanagari"/>
        </w:rPr>
      </w:pPr>
      <w:r>
        <w:rPr>
          <w:rFonts w:ascii="Adobe Devanagari" w:hAnsi="Adobe Devanagari" w:cs="Adobe Devanagari"/>
        </w:rPr>
        <w:t>The exports are placed in a new folder with the name of the shapefile</w:t>
      </w:r>
    </w:p>
    <w:p w14:paraId="10EE8A34" w14:textId="7CA6A8CF" w:rsidR="007E3EBF" w:rsidRDefault="007E3EBF" w:rsidP="006E17B3">
      <w:pPr>
        <w:pStyle w:val="ListParagraph"/>
        <w:numPr>
          <w:ilvl w:val="0"/>
          <w:numId w:val="2"/>
        </w:numPr>
        <w:rPr>
          <w:rFonts w:ascii="Adobe Devanagari" w:hAnsi="Adobe Devanagari" w:cs="Adobe Devanagari"/>
        </w:rPr>
      </w:pPr>
      <w:r>
        <w:rPr>
          <w:rFonts w:ascii="Adobe Devanagari" w:hAnsi="Adobe Devanagari" w:cs="Adobe Devanagari"/>
        </w:rPr>
        <w:t>Exports</w:t>
      </w:r>
    </w:p>
    <w:p w14:paraId="6589DC78" w14:textId="2C492133" w:rsidR="00C81683" w:rsidRDefault="00C81683" w:rsidP="00C81683">
      <w:pPr>
        <w:pStyle w:val="ListParagraph"/>
        <w:numPr>
          <w:ilvl w:val="1"/>
          <w:numId w:val="2"/>
        </w:numPr>
        <w:rPr>
          <w:rFonts w:ascii="Adobe Devanagari" w:hAnsi="Adobe Devanagari" w:cs="Adobe Devanagari"/>
        </w:rPr>
      </w:pPr>
      <w:r>
        <w:rPr>
          <w:rFonts w:ascii="Adobe Devanagari" w:hAnsi="Adobe Devanagari" w:cs="Adobe Devanagari"/>
        </w:rPr>
        <w:t>For each area of interest</w:t>
      </w:r>
    </w:p>
    <w:p w14:paraId="369D9335" w14:textId="76929B07" w:rsidR="007E3EBF" w:rsidRDefault="00C81683" w:rsidP="00C81683">
      <w:pPr>
        <w:pStyle w:val="ListParagraph"/>
        <w:numPr>
          <w:ilvl w:val="2"/>
          <w:numId w:val="2"/>
        </w:numPr>
        <w:rPr>
          <w:rFonts w:ascii="Adobe Devanagari" w:hAnsi="Adobe Devanagari" w:cs="Adobe Devanagari"/>
        </w:rPr>
      </w:pPr>
      <w:r>
        <w:rPr>
          <w:rFonts w:ascii="Adobe Devanagari" w:hAnsi="Adobe Devanagari" w:cs="Adobe Devanagari"/>
        </w:rPr>
        <w:t>Clipped raster files of the last surveys and shoaling rates for each reach, if multiple</w:t>
      </w:r>
    </w:p>
    <w:p w14:paraId="7C4F25E5" w14:textId="45C1D5E0" w:rsidR="00C81683" w:rsidRDefault="00C81683" w:rsidP="00C81683">
      <w:pPr>
        <w:pStyle w:val="ListParagraph"/>
        <w:numPr>
          <w:ilvl w:val="2"/>
          <w:numId w:val="2"/>
        </w:numPr>
        <w:rPr>
          <w:rFonts w:ascii="Adobe Devanagari" w:hAnsi="Adobe Devanagari" w:cs="Adobe Devanagari"/>
        </w:rPr>
      </w:pPr>
      <w:r>
        <w:rPr>
          <w:rFonts w:ascii="Adobe Devanagari" w:hAnsi="Adobe Devanagari" w:cs="Adobe Devanagari"/>
        </w:rPr>
        <w:t>Merged files of the last surveys and shoaling rates</w:t>
      </w:r>
    </w:p>
    <w:p w14:paraId="2F5DA307" w14:textId="5D90EBEB" w:rsidR="00C81683" w:rsidRDefault="00C81683" w:rsidP="00C81683">
      <w:pPr>
        <w:pStyle w:val="ListParagraph"/>
        <w:numPr>
          <w:ilvl w:val="2"/>
          <w:numId w:val="2"/>
        </w:numPr>
        <w:rPr>
          <w:rFonts w:ascii="Adobe Devanagari" w:hAnsi="Adobe Devanagari" w:cs="Adobe Devanagari"/>
        </w:rPr>
      </w:pPr>
      <w:r>
        <w:rPr>
          <w:rFonts w:ascii="Adobe Devanagari" w:hAnsi="Adobe Devanagari" w:cs="Adobe Devanagari"/>
        </w:rPr>
        <w:t xml:space="preserve">Volumes table </w:t>
      </w:r>
    </w:p>
    <w:p w14:paraId="79630ADC" w14:textId="639A2CBB" w:rsidR="00EE7BB6" w:rsidRPr="00FD0EEE" w:rsidRDefault="00C81683" w:rsidP="00EE7BB6">
      <w:pPr>
        <w:pStyle w:val="ListParagraph"/>
        <w:numPr>
          <w:ilvl w:val="2"/>
          <w:numId w:val="2"/>
        </w:numPr>
        <w:rPr>
          <w:rFonts w:ascii="Adobe Devanagari" w:hAnsi="Adobe Devanagari" w:cs="Adobe Devanagari"/>
        </w:rPr>
      </w:pPr>
      <w:r>
        <w:rPr>
          <w:rFonts w:ascii="Adobe Devanagari" w:hAnsi="Adobe Devanagari" w:cs="Adobe Devanagari"/>
        </w:rPr>
        <w:t>SPQ table with the constrained reaches</w:t>
      </w:r>
    </w:p>
    <w:p w14:paraId="6ABBB48A" w14:textId="5EDAF0ED" w:rsidR="00905C96" w:rsidRDefault="00905C96" w:rsidP="00905C96">
      <w:pPr>
        <w:spacing w:after="0"/>
        <w:rPr>
          <w:rFonts w:ascii="Adobe Devanagari" w:hAnsi="Adobe Devanagari" w:cs="Adobe Devanagari"/>
        </w:rPr>
      </w:pPr>
      <w:r>
        <w:rPr>
          <w:rFonts w:ascii="Adobe Devanagari" w:hAnsi="Adobe Devanagari" w:cs="Adobe Devanagari"/>
        </w:rPr>
        <w:t>Questions/Concerns</w:t>
      </w:r>
    </w:p>
    <w:p w14:paraId="235FCC22" w14:textId="5BCA3DFD" w:rsidR="00905C96" w:rsidRDefault="00905C96" w:rsidP="00905C96">
      <w:pPr>
        <w:pStyle w:val="ListParagraph"/>
        <w:numPr>
          <w:ilvl w:val="0"/>
          <w:numId w:val="2"/>
        </w:numPr>
        <w:rPr>
          <w:rFonts w:ascii="Adobe Devanagari" w:hAnsi="Adobe Devanagari" w:cs="Adobe Devanagari"/>
        </w:rPr>
      </w:pPr>
      <w:r>
        <w:rPr>
          <w:rFonts w:ascii="Adobe Devanagari" w:hAnsi="Adobe Devanagari" w:cs="Adobe Devanagari"/>
        </w:rPr>
        <w:t>Volume validation</w:t>
      </w:r>
    </w:p>
    <w:p w14:paraId="035306F1" w14:textId="45EB095B" w:rsidR="00905C96" w:rsidRDefault="00905C96" w:rsidP="008C18D5">
      <w:pPr>
        <w:pStyle w:val="ListParagraph"/>
        <w:numPr>
          <w:ilvl w:val="1"/>
          <w:numId w:val="2"/>
        </w:numPr>
        <w:rPr>
          <w:rFonts w:ascii="Adobe Devanagari" w:hAnsi="Adobe Devanagari" w:cs="Adobe Devanagari"/>
        </w:rPr>
      </w:pPr>
      <w:r>
        <w:rPr>
          <w:rFonts w:ascii="Adobe Devanagari" w:hAnsi="Adobe Devanagari" w:cs="Adobe Devanagari"/>
        </w:rPr>
        <w:t xml:space="preserve">Volumes are </w:t>
      </w:r>
      <w:r w:rsidR="008C18D5">
        <w:rPr>
          <w:rFonts w:ascii="Adobe Devanagari" w:hAnsi="Adobe Devanagari" w:cs="Adobe Devanagari"/>
        </w:rPr>
        <w:t>slightly off (deeper depth, more they’re off, usually about 100)</w:t>
      </w:r>
    </w:p>
    <w:p w14:paraId="66F28DD8" w14:textId="1ADE1715" w:rsidR="00F936C1" w:rsidRDefault="00F936C1" w:rsidP="008C18D5">
      <w:pPr>
        <w:pStyle w:val="ListParagraph"/>
        <w:numPr>
          <w:ilvl w:val="1"/>
          <w:numId w:val="2"/>
        </w:numPr>
        <w:rPr>
          <w:rFonts w:ascii="Adobe Devanagari" w:hAnsi="Adobe Devanagari" w:cs="Adobe Devanagari"/>
        </w:rPr>
      </w:pPr>
      <w:r>
        <w:rPr>
          <w:rFonts w:ascii="Adobe Devanagari" w:hAnsi="Adobe Devanagari" w:cs="Adobe Devanagari"/>
        </w:rPr>
        <w:t>Error margin?</w:t>
      </w:r>
    </w:p>
    <w:p w14:paraId="7E4655D2" w14:textId="77777777" w:rsidR="00905C96" w:rsidRDefault="00905C96" w:rsidP="00905C96">
      <w:pPr>
        <w:pStyle w:val="ListParagraph"/>
        <w:numPr>
          <w:ilvl w:val="0"/>
          <w:numId w:val="2"/>
        </w:numPr>
        <w:rPr>
          <w:rFonts w:ascii="Adobe Devanagari" w:hAnsi="Adobe Devanagari" w:cs="Adobe Devanagari"/>
        </w:rPr>
      </w:pPr>
      <w:r>
        <w:rPr>
          <w:rFonts w:ascii="Adobe Devanagari" w:hAnsi="Adobe Devanagari" w:cs="Adobe Devanagari"/>
        </w:rPr>
        <w:t>Output location</w:t>
      </w:r>
    </w:p>
    <w:p w14:paraId="6B575A63" w14:textId="77777777" w:rsidR="00905C96" w:rsidRDefault="00905C96" w:rsidP="00905C96">
      <w:pPr>
        <w:pStyle w:val="ListParagraph"/>
        <w:numPr>
          <w:ilvl w:val="1"/>
          <w:numId w:val="2"/>
        </w:numPr>
        <w:rPr>
          <w:rFonts w:ascii="Adobe Devanagari" w:hAnsi="Adobe Devanagari" w:cs="Adobe Devanagari"/>
        </w:rPr>
      </w:pPr>
      <w:r>
        <w:rPr>
          <w:rFonts w:ascii="Adobe Devanagari" w:hAnsi="Adobe Devanagari" w:cs="Adobe Devanagari"/>
        </w:rPr>
        <w:t xml:space="preserve">Where do we want to put outputs? </w:t>
      </w:r>
    </w:p>
    <w:p w14:paraId="113386F9" w14:textId="3DC86DB1" w:rsidR="00905C96" w:rsidRDefault="00905C96" w:rsidP="00905C96">
      <w:pPr>
        <w:pStyle w:val="ListParagraph"/>
        <w:numPr>
          <w:ilvl w:val="2"/>
          <w:numId w:val="2"/>
        </w:numPr>
        <w:rPr>
          <w:rFonts w:ascii="Adobe Devanagari" w:hAnsi="Adobe Devanagari" w:cs="Adobe Devanagari"/>
        </w:rPr>
      </w:pPr>
      <w:r>
        <w:rPr>
          <w:rFonts w:ascii="Adobe Devanagari" w:hAnsi="Adobe Devanagari" w:cs="Adobe Devanagari"/>
        </w:rPr>
        <w:t xml:space="preserve">In the same </w:t>
      </w:r>
      <w:r w:rsidR="00FD0EEE">
        <w:rPr>
          <w:rFonts w:ascii="Adobe Devanagari" w:hAnsi="Adobe Devanagari" w:cs="Adobe Devanagari"/>
        </w:rPr>
        <w:t xml:space="preserve">output folder as CSAT outputs? </w:t>
      </w:r>
    </w:p>
    <w:p w14:paraId="6EB3BA18" w14:textId="1142D109" w:rsidR="00905C96" w:rsidRDefault="00FD0EEE" w:rsidP="00905C96">
      <w:pPr>
        <w:pStyle w:val="ListParagraph"/>
        <w:numPr>
          <w:ilvl w:val="2"/>
          <w:numId w:val="2"/>
        </w:numPr>
        <w:rPr>
          <w:rFonts w:ascii="Adobe Devanagari" w:hAnsi="Adobe Devanagari" w:cs="Adobe Devanagari"/>
        </w:rPr>
      </w:pPr>
      <w:r>
        <w:rPr>
          <w:rFonts w:ascii="Adobe Devanagari" w:hAnsi="Adobe Devanagari" w:cs="Adobe Devanagari"/>
        </w:rPr>
        <w:t>Create folder in CSAT folder?</w:t>
      </w:r>
    </w:p>
    <w:p w14:paraId="58C6496A" w14:textId="219343BF" w:rsidR="00905C96" w:rsidRDefault="00905C96" w:rsidP="00905C96">
      <w:pPr>
        <w:spacing w:after="0"/>
        <w:rPr>
          <w:rFonts w:ascii="Adobe Devanagari" w:hAnsi="Adobe Devanagari" w:cs="Adobe Devanagari"/>
        </w:rPr>
      </w:pPr>
      <w:r>
        <w:rPr>
          <w:rFonts w:ascii="Adobe Devanagari" w:hAnsi="Adobe Devanagari" w:cs="Adobe Devanagari"/>
        </w:rPr>
        <w:t>Possible Future Work</w:t>
      </w:r>
    </w:p>
    <w:p w14:paraId="2DE64FC9" w14:textId="231A4797" w:rsidR="00905C96" w:rsidRDefault="00905C96" w:rsidP="00905C96">
      <w:pPr>
        <w:pStyle w:val="ListParagraph"/>
        <w:numPr>
          <w:ilvl w:val="0"/>
          <w:numId w:val="2"/>
        </w:numPr>
        <w:rPr>
          <w:rFonts w:ascii="Adobe Devanagari" w:hAnsi="Adobe Devanagari" w:cs="Adobe Devanagari"/>
        </w:rPr>
      </w:pPr>
      <w:r>
        <w:rPr>
          <w:rFonts w:ascii="Adobe Devanagari" w:hAnsi="Adobe Devanagari" w:cs="Adobe Devanagari"/>
        </w:rPr>
        <w:t>If there are multiple AOIs, create a way to name them instead of having them numbered in the outputs</w:t>
      </w:r>
    </w:p>
    <w:p w14:paraId="2667FB0D" w14:textId="0A8BCDA4" w:rsidR="00905C96" w:rsidRDefault="00905C96" w:rsidP="00905C96">
      <w:pPr>
        <w:pStyle w:val="ListParagraph"/>
        <w:numPr>
          <w:ilvl w:val="1"/>
          <w:numId w:val="2"/>
        </w:numPr>
        <w:rPr>
          <w:rFonts w:ascii="Adobe Devanagari" w:hAnsi="Adobe Devanagari" w:cs="Adobe Devanagari"/>
        </w:rPr>
      </w:pPr>
      <w:r>
        <w:rPr>
          <w:rFonts w:ascii="Adobe Devanagari" w:hAnsi="Adobe Devanagari" w:cs="Adobe Devanagari"/>
        </w:rPr>
        <w:t>Maybe add a column to the attribute table of the shapefile and distinguish that as the name for each</w:t>
      </w:r>
    </w:p>
    <w:p w14:paraId="5CA9FD0D" w14:textId="5E7785FF" w:rsidR="008C18D5" w:rsidRDefault="008C18D5" w:rsidP="008C18D5">
      <w:pPr>
        <w:pStyle w:val="ListParagraph"/>
        <w:numPr>
          <w:ilvl w:val="2"/>
          <w:numId w:val="2"/>
        </w:numPr>
        <w:rPr>
          <w:rFonts w:ascii="Adobe Devanagari" w:hAnsi="Adobe Devanagari" w:cs="Adobe Devanagari"/>
        </w:rPr>
      </w:pPr>
      <w:r>
        <w:rPr>
          <w:rFonts w:ascii="Adobe Devanagari" w:hAnsi="Adobe Devanagari" w:cs="Adobe Devanagari"/>
        </w:rPr>
        <w:t>Conditional statement for if the column exists?</w:t>
      </w:r>
    </w:p>
    <w:p w14:paraId="6FC53BD4" w14:textId="160E6023" w:rsidR="00905C96" w:rsidRDefault="00905C96" w:rsidP="00905C96">
      <w:pPr>
        <w:pStyle w:val="ListParagraph"/>
        <w:numPr>
          <w:ilvl w:val="0"/>
          <w:numId w:val="2"/>
        </w:numPr>
        <w:rPr>
          <w:rFonts w:ascii="Adobe Devanagari" w:hAnsi="Adobe Devanagari" w:cs="Adobe Devanagari"/>
        </w:rPr>
      </w:pPr>
      <w:r>
        <w:rPr>
          <w:rFonts w:ascii="Adobe Devanagari" w:hAnsi="Adobe Devanagari" w:cs="Adobe Devanagari"/>
        </w:rPr>
        <w:t>Add a way to process multiple shapefiles</w:t>
      </w:r>
      <w:r w:rsidR="00DD7F37">
        <w:rPr>
          <w:rFonts w:ascii="Adobe Devanagari" w:hAnsi="Adobe Devanagari" w:cs="Adobe Devanagari"/>
        </w:rPr>
        <w:t xml:space="preserve"> in one run</w:t>
      </w:r>
    </w:p>
    <w:p w14:paraId="7520A769" w14:textId="23651862" w:rsidR="007E6DF3" w:rsidRDefault="00905C96" w:rsidP="00905C96">
      <w:pPr>
        <w:pStyle w:val="ListParagraph"/>
        <w:numPr>
          <w:ilvl w:val="1"/>
          <w:numId w:val="2"/>
        </w:numPr>
        <w:rPr>
          <w:rFonts w:ascii="Adobe Devanagari" w:hAnsi="Adobe Devanagari" w:cs="Adobe Devanagari"/>
        </w:rPr>
      </w:pPr>
      <w:r>
        <w:rPr>
          <w:rFonts w:ascii="Adobe Devanagari" w:hAnsi="Adobe Devanagari" w:cs="Adobe Devanagari"/>
        </w:rPr>
        <w:lastRenderedPageBreak/>
        <w:t>Loop through a directory of shapefiles and process each one with the script</w:t>
      </w:r>
    </w:p>
    <w:p w14:paraId="69631606" w14:textId="27EAB9B0" w:rsidR="00FD0EEE" w:rsidRDefault="00FD0EEE" w:rsidP="00FD0EEE">
      <w:pPr>
        <w:pStyle w:val="ListParagraph"/>
        <w:numPr>
          <w:ilvl w:val="2"/>
          <w:numId w:val="2"/>
        </w:numPr>
        <w:rPr>
          <w:rFonts w:ascii="Adobe Devanagari" w:hAnsi="Adobe Devanagari" w:cs="Adobe Devanagari"/>
        </w:rPr>
      </w:pPr>
      <w:r>
        <w:rPr>
          <w:rFonts w:ascii="Adobe Devanagari" w:hAnsi="Adobe Devanagari" w:cs="Adobe Devanagari"/>
        </w:rPr>
        <w:t>Names would need to change, along with some variables</w:t>
      </w:r>
    </w:p>
    <w:p w14:paraId="0C47E731" w14:textId="0A198A54" w:rsidR="00AB2D83" w:rsidRPr="00AB2D83" w:rsidRDefault="00FD0EEE" w:rsidP="00AB2D83">
      <w:pPr>
        <w:pStyle w:val="ListParagraph"/>
        <w:numPr>
          <w:ilvl w:val="0"/>
          <w:numId w:val="2"/>
        </w:numPr>
        <w:rPr>
          <w:rFonts w:ascii="Adobe Devanagari" w:hAnsi="Adobe Devanagari" w:cs="Adobe Devanagari"/>
        </w:rPr>
      </w:pPr>
      <w:r>
        <w:rPr>
          <w:rFonts w:ascii="Adobe Devanagari" w:hAnsi="Adobe Devanagari" w:cs="Adobe Devanagari"/>
        </w:rPr>
        <w:t>Add a way to input coordinate file and convert to shapefile</w:t>
      </w:r>
      <w:r w:rsidR="00AB2D83">
        <w:rPr>
          <w:rFonts w:ascii="Adobe Devanagari" w:hAnsi="Adobe Devanagari" w:cs="Adobe Devanagari"/>
        </w:rPr>
        <w:t xml:space="preserve"> (if it would be useful</w:t>
      </w:r>
      <w:r w:rsidR="008C18D5">
        <w:rPr>
          <w:rFonts w:ascii="Adobe Devanagari" w:hAnsi="Adobe Devanagari" w:cs="Adobe Devanagari"/>
        </w:rPr>
        <w:t>…?</w:t>
      </w:r>
      <w:r w:rsidR="00AB2D83">
        <w:rPr>
          <w:rFonts w:ascii="Adobe Devanagari" w:hAnsi="Adobe Devanagari" w:cs="Adobe Devanagari"/>
        </w:rPr>
        <w:t>)</w:t>
      </w:r>
    </w:p>
    <w:p w14:paraId="2F7546A3" w14:textId="7C96A3C2" w:rsidR="00AB2D83" w:rsidRDefault="00AB2D83" w:rsidP="00AB2D83">
      <w:pPr>
        <w:pStyle w:val="ListParagraph"/>
        <w:numPr>
          <w:ilvl w:val="1"/>
          <w:numId w:val="2"/>
        </w:numPr>
        <w:rPr>
          <w:rFonts w:ascii="Adobe Devanagari" w:hAnsi="Adobe Devanagari" w:cs="Adobe Devanagari"/>
        </w:rPr>
      </w:pPr>
      <w:r>
        <w:rPr>
          <w:rFonts w:ascii="Adobe Devanagari" w:hAnsi="Adobe Devanagari" w:cs="Adobe Devanagari"/>
        </w:rPr>
        <w:t xml:space="preserve"> Conditional statement</w:t>
      </w:r>
    </w:p>
    <w:p w14:paraId="61C843ED" w14:textId="01488649" w:rsidR="00FD0EEE" w:rsidRDefault="00FD0EEE" w:rsidP="00FD0EEE">
      <w:pPr>
        <w:pStyle w:val="ListParagraph"/>
        <w:numPr>
          <w:ilvl w:val="1"/>
          <w:numId w:val="2"/>
        </w:numPr>
        <w:rPr>
          <w:rFonts w:ascii="Adobe Devanagari" w:hAnsi="Adobe Devanagari" w:cs="Adobe Devanagari"/>
        </w:rPr>
      </w:pPr>
      <w:proofErr w:type="gramStart"/>
      <w:r>
        <w:rPr>
          <w:rFonts w:ascii="Adobe Devanagari" w:hAnsi="Adobe Devanagari" w:cs="Adobe Devanagari"/>
        </w:rPr>
        <w:t>Similar to</w:t>
      </w:r>
      <w:proofErr w:type="gramEnd"/>
      <w:r>
        <w:rPr>
          <w:rFonts w:ascii="Adobe Devanagari" w:hAnsi="Adobe Devanagari" w:cs="Adobe Devanagari"/>
        </w:rPr>
        <w:t xml:space="preserve"> script for KC Reimbursable</w:t>
      </w:r>
    </w:p>
    <w:p w14:paraId="4D4A47C9" w14:textId="77777777" w:rsidR="00905C96" w:rsidRDefault="00905C96">
      <w:pPr>
        <w:rPr>
          <w:rFonts w:ascii="Adobe Devanagari" w:hAnsi="Adobe Devanagari" w:cs="Adobe Devanagari"/>
          <w:b/>
          <w:bCs/>
          <w:sz w:val="24"/>
          <w:szCs w:val="24"/>
        </w:rPr>
      </w:pPr>
      <w:r>
        <w:rPr>
          <w:rFonts w:ascii="Adobe Devanagari" w:hAnsi="Adobe Devanagari" w:cs="Adobe Devanagari"/>
          <w:b/>
          <w:bCs/>
          <w:sz w:val="24"/>
          <w:szCs w:val="24"/>
        </w:rPr>
        <w:br w:type="page"/>
      </w:r>
    </w:p>
    <w:p w14:paraId="37C3FD64" w14:textId="2FB7C74C" w:rsidR="00905C96" w:rsidRPr="00635EB0" w:rsidRDefault="00905C96" w:rsidP="00905C96">
      <w:pPr>
        <w:spacing w:after="0"/>
        <w:rPr>
          <w:rFonts w:ascii="Adobe Devanagari" w:hAnsi="Adobe Devanagari" w:cs="Adobe Devanagari"/>
          <w:b/>
          <w:bCs/>
          <w:sz w:val="24"/>
          <w:szCs w:val="24"/>
        </w:rPr>
      </w:pPr>
      <w:r>
        <w:rPr>
          <w:rFonts w:ascii="Adobe Devanagari" w:hAnsi="Adobe Devanagari" w:cs="Adobe Devanagari"/>
          <w:b/>
          <w:bCs/>
          <w:sz w:val="24"/>
          <w:szCs w:val="24"/>
        </w:rPr>
        <w:lastRenderedPageBreak/>
        <w:t>Initial ArcGIS Steps</w:t>
      </w:r>
    </w:p>
    <w:p w14:paraId="74DCBDAA" w14:textId="77777777" w:rsidR="00905C96" w:rsidRDefault="00905C96" w:rsidP="00905C96">
      <w:pPr>
        <w:pStyle w:val="ListParagraph"/>
        <w:numPr>
          <w:ilvl w:val="0"/>
          <w:numId w:val="1"/>
        </w:numPr>
        <w:rPr>
          <w:rFonts w:ascii="Adobe Devanagari" w:hAnsi="Adobe Devanagari" w:cs="Adobe Devanagari"/>
        </w:rPr>
      </w:pPr>
      <w:r>
        <w:rPr>
          <w:rFonts w:ascii="Adobe Devanagari" w:hAnsi="Adobe Devanagari" w:cs="Adobe Devanagari"/>
        </w:rPr>
        <w:t xml:space="preserve">For the area you are trying to analyze, create a folder and include all nearby shoaling datasets. This will allow the program to process quicker and not have to sort through all the datasets from the district. </w:t>
      </w:r>
    </w:p>
    <w:p w14:paraId="536528E1" w14:textId="77777777" w:rsidR="00905C96" w:rsidRPr="00224486" w:rsidRDefault="00905C96" w:rsidP="00905C96">
      <w:pPr>
        <w:pStyle w:val="ListParagraph"/>
        <w:numPr>
          <w:ilvl w:val="1"/>
          <w:numId w:val="1"/>
        </w:numPr>
        <w:rPr>
          <w:rFonts w:ascii="Adobe Devanagari" w:hAnsi="Adobe Devanagari" w:cs="Adobe Devanagari"/>
          <w:color w:val="FF5050"/>
        </w:rPr>
      </w:pPr>
      <w:r w:rsidRPr="00224486">
        <w:rPr>
          <w:rFonts w:ascii="Adobe Devanagari" w:hAnsi="Adobe Devanagari" w:cs="Adobe Devanagari"/>
          <w:color w:val="FF5050"/>
        </w:rPr>
        <w:t>Try to make a way where the user does not have to do this?</w:t>
      </w:r>
    </w:p>
    <w:p w14:paraId="6ADE1EF8" w14:textId="77777777" w:rsidR="00905C96" w:rsidRDefault="00905C96" w:rsidP="00905C96">
      <w:pPr>
        <w:pStyle w:val="ListParagraph"/>
        <w:numPr>
          <w:ilvl w:val="0"/>
          <w:numId w:val="1"/>
        </w:numPr>
        <w:rPr>
          <w:rFonts w:ascii="Adobe Devanagari" w:hAnsi="Adobe Devanagari" w:cs="Adobe Devanagari"/>
        </w:rPr>
      </w:pPr>
      <w:r>
        <w:rPr>
          <w:rFonts w:ascii="Adobe Devanagari" w:hAnsi="Adobe Devanagari" w:cs="Adobe Devanagari"/>
        </w:rPr>
        <w:t xml:space="preserve">Once loaded into ArcGIS, we want to input our polygon into our map. We can do this inputting coordinates into the software or directly drawing in the polygon boundaries. </w:t>
      </w:r>
    </w:p>
    <w:p w14:paraId="66570B20" w14:textId="77777777" w:rsidR="00905C96" w:rsidRDefault="00905C96" w:rsidP="00905C96">
      <w:pPr>
        <w:pStyle w:val="ListParagraph"/>
        <w:numPr>
          <w:ilvl w:val="1"/>
          <w:numId w:val="1"/>
        </w:numPr>
        <w:rPr>
          <w:rFonts w:ascii="Adobe Devanagari" w:hAnsi="Adobe Devanagari" w:cs="Adobe Devanagari"/>
        </w:rPr>
      </w:pPr>
      <w:r>
        <w:rPr>
          <w:rFonts w:ascii="Adobe Devanagari" w:hAnsi="Adobe Devanagari" w:cs="Adobe Devanagari"/>
        </w:rPr>
        <w:t>If using coordinates:</w:t>
      </w:r>
    </w:p>
    <w:p w14:paraId="3452AE5B" w14:textId="77777777" w:rsidR="00905C96" w:rsidRDefault="00905C96" w:rsidP="00905C96">
      <w:pPr>
        <w:pStyle w:val="ListParagraph"/>
        <w:numPr>
          <w:ilvl w:val="2"/>
          <w:numId w:val="1"/>
        </w:numPr>
        <w:rPr>
          <w:rFonts w:ascii="Adobe Devanagari" w:hAnsi="Adobe Devanagari" w:cs="Adobe Devanagari"/>
        </w:rPr>
      </w:pPr>
      <w:r>
        <w:rPr>
          <w:rFonts w:ascii="Adobe Devanagari" w:hAnsi="Adobe Devanagari" w:cs="Adobe Devanagari"/>
        </w:rPr>
        <w:t xml:space="preserve">Have coordinates in an Excel file with clearly marked columns for latitude and longitude. If you are analyzing more than one area and have multiple polygons, each polygon must have a corresponding number to tell them apart, as seen below. </w:t>
      </w:r>
    </w:p>
    <w:p w14:paraId="62F7A9D4" w14:textId="77777777" w:rsidR="00905C96" w:rsidRPr="007666B8" w:rsidRDefault="00905C96" w:rsidP="00905C96">
      <w:pPr>
        <w:pStyle w:val="ListParagraph"/>
        <w:ind w:left="2160"/>
        <w:rPr>
          <w:rFonts w:ascii="Adobe Devanagari" w:hAnsi="Adobe Devanagari" w:cs="Adobe Devanagari"/>
          <w:color w:val="8EAADB" w:themeColor="accent1" w:themeTint="99"/>
        </w:rPr>
      </w:pPr>
      <w:r w:rsidRPr="007666B8">
        <w:rPr>
          <w:rFonts w:ascii="Adobe Devanagari" w:hAnsi="Adobe Devanagari" w:cs="Adobe Devanagari"/>
          <w:color w:val="8EAADB" w:themeColor="accent1" w:themeTint="99"/>
        </w:rPr>
        <w:t>[PIC]</w:t>
      </w:r>
    </w:p>
    <w:p w14:paraId="523B22E0" w14:textId="77777777" w:rsidR="00905C96" w:rsidRDefault="00905C96" w:rsidP="00905C96">
      <w:pPr>
        <w:pStyle w:val="ListParagraph"/>
        <w:numPr>
          <w:ilvl w:val="2"/>
          <w:numId w:val="1"/>
        </w:numPr>
        <w:rPr>
          <w:rFonts w:ascii="Adobe Devanagari" w:hAnsi="Adobe Devanagari" w:cs="Adobe Devanagari"/>
        </w:rPr>
      </w:pPr>
      <w:r>
        <w:rPr>
          <w:rFonts w:ascii="Adobe Devanagari" w:hAnsi="Adobe Devanagari" w:cs="Adobe Devanagari"/>
        </w:rPr>
        <w:t xml:space="preserve">Use the tool </w:t>
      </w:r>
      <w:r w:rsidRPr="002F695E">
        <w:rPr>
          <w:rFonts w:ascii="Adobe Devanagari" w:hAnsi="Adobe Devanagari" w:cs="Adobe Devanagari"/>
          <w:i/>
          <w:iCs/>
        </w:rPr>
        <w:t>Coordinate Table to Polygon</w:t>
      </w:r>
      <w:r>
        <w:rPr>
          <w:rFonts w:ascii="Adobe Devanagari" w:hAnsi="Adobe Devanagari" w:cs="Adobe Devanagari"/>
        </w:rPr>
        <w:t xml:space="preserve"> with the following inputs</w:t>
      </w:r>
    </w:p>
    <w:p w14:paraId="41B5C4B1" w14:textId="77777777" w:rsidR="00905C96" w:rsidRDefault="00905C96" w:rsidP="00905C96">
      <w:pPr>
        <w:pStyle w:val="ListParagraph"/>
        <w:numPr>
          <w:ilvl w:val="3"/>
          <w:numId w:val="1"/>
        </w:numPr>
        <w:rPr>
          <w:rFonts w:ascii="Adobe Devanagari" w:hAnsi="Adobe Devanagari" w:cs="Adobe Devanagari"/>
        </w:rPr>
      </w:pPr>
      <w:r w:rsidRPr="001B1E71">
        <w:rPr>
          <w:rFonts w:ascii="Adobe Devanagari" w:hAnsi="Adobe Devanagari" w:cs="Adobe Devanagari"/>
          <w:u w:val="single"/>
        </w:rPr>
        <w:t>Input Table</w:t>
      </w:r>
      <w:r>
        <w:rPr>
          <w:rFonts w:ascii="Adobe Devanagari" w:hAnsi="Adobe Devanagari" w:cs="Adobe Devanagari"/>
        </w:rPr>
        <w:t>: Your table of coordinates</w:t>
      </w:r>
    </w:p>
    <w:p w14:paraId="7547818E" w14:textId="77777777" w:rsidR="00905C96" w:rsidRDefault="00905C96" w:rsidP="00905C96">
      <w:pPr>
        <w:pStyle w:val="ListParagraph"/>
        <w:numPr>
          <w:ilvl w:val="4"/>
          <w:numId w:val="1"/>
        </w:numPr>
        <w:rPr>
          <w:rFonts w:ascii="Adobe Devanagari" w:hAnsi="Adobe Devanagari" w:cs="Adobe Devanagari"/>
        </w:rPr>
      </w:pPr>
      <w:r>
        <w:rPr>
          <w:rFonts w:ascii="Adobe Devanagari" w:hAnsi="Adobe Devanagari" w:cs="Adobe Devanagari"/>
        </w:rPr>
        <w:t>This can be found by clicking the yellow folder on the right of the text box and finding your Excel sheet on your computer.</w:t>
      </w:r>
    </w:p>
    <w:p w14:paraId="53421AD2" w14:textId="77777777" w:rsidR="00905C96" w:rsidRDefault="00905C96" w:rsidP="00905C96">
      <w:pPr>
        <w:pStyle w:val="ListParagraph"/>
        <w:numPr>
          <w:ilvl w:val="3"/>
          <w:numId w:val="1"/>
        </w:numPr>
        <w:rPr>
          <w:rFonts w:ascii="Adobe Devanagari" w:hAnsi="Adobe Devanagari" w:cs="Adobe Devanagari"/>
        </w:rPr>
      </w:pPr>
      <w:r w:rsidRPr="001B1E71">
        <w:rPr>
          <w:rFonts w:ascii="Adobe Devanagari" w:hAnsi="Adobe Devanagari" w:cs="Adobe Devanagari"/>
          <w:u w:val="single"/>
        </w:rPr>
        <w:t>X Field</w:t>
      </w:r>
      <w:r>
        <w:rPr>
          <w:rFonts w:ascii="Adobe Devanagari" w:hAnsi="Adobe Devanagari" w:cs="Adobe Devanagari"/>
        </w:rPr>
        <w:t>: Longitude</w:t>
      </w:r>
    </w:p>
    <w:p w14:paraId="2A0BDC68" w14:textId="77777777" w:rsidR="00905C96" w:rsidRDefault="00905C96" w:rsidP="00905C96">
      <w:pPr>
        <w:pStyle w:val="ListParagraph"/>
        <w:numPr>
          <w:ilvl w:val="3"/>
          <w:numId w:val="1"/>
        </w:numPr>
        <w:rPr>
          <w:rFonts w:ascii="Adobe Devanagari" w:hAnsi="Adobe Devanagari" w:cs="Adobe Devanagari"/>
        </w:rPr>
      </w:pPr>
      <w:r w:rsidRPr="001B1E71">
        <w:rPr>
          <w:rFonts w:ascii="Adobe Devanagari" w:hAnsi="Adobe Devanagari" w:cs="Adobe Devanagari"/>
          <w:u w:val="single"/>
        </w:rPr>
        <w:t>Y Field</w:t>
      </w:r>
      <w:r>
        <w:rPr>
          <w:rFonts w:ascii="Adobe Devanagari" w:hAnsi="Adobe Devanagari" w:cs="Adobe Devanagari"/>
        </w:rPr>
        <w:t>: Latitude</w:t>
      </w:r>
    </w:p>
    <w:p w14:paraId="24134DC3" w14:textId="77777777" w:rsidR="00905C96" w:rsidRDefault="00905C96" w:rsidP="00905C96">
      <w:pPr>
        <w:pStyle w:val="ListParagraph"/>
        <w:numPr>
          <w:ilvl w:val="3"/>
          <w:numId w:val="1"/>
        </w:numPr>
        <w:rPr>
          <w:rFonts w:ascii="Adobe Devanagari" w:hAnsi="Adobe Devanagari" w:cs="Adobe Devanagari"/>
        </w:rPr>
      </w:pPr>
      <w:r w:rsidRPr="001B1E71">
        <w:rPr>
          <w:rFonts w:ascii="Adobe Devanagari" w:hAnsi="Adobe Devanagari" w:cs="Adobe Devanagari"/>
          <w:u w:val="single"/>
        </w:rPr>
        <w:t>Output Polygon Feature Class</w:t>
      </w:r>
      <w:r>
        <w:rPr>
          <w:rFonts w:ascii="Adobe Devanagari" w:hAnsi="Adobe Devanagari" w:cs="Adobe Devanagari"/>
        </w:rPr>
        <w:t>: Name your area as you see fit</w:t>
      </w:r>
    </w:p>
    <w:p w14:paraId="139AEC5D" w14:textId="77777777" w:rsidR="00905C96" w:rsidRDefault="00905C96" w:rsidP="00905C96">
      <w:pPr>
        <w:pStyle w:val="ListParagraph"/>
        <w:numPr>
          <w:ilvl w:val="3"/>
          <w:numId w:val="1"/>
        </w:numPr>
        <w:rPr>
          <w:rFonts w:ascii="Adobe Devanagari" w:hAnsi="Adobe Devanagari" w:cs="Adobe Devanagari"/>
        </w:rPr>
      </w:pPr>
      <w:r>
        <w:rPr>
          <w:rFonts w:ascii="Adobe Devanagari" w:hAnsi="Adobe Devanagari" w:cs="Adobe Devanagari"/>
          <w:u w:val="single"/>
        </w:rPr>
        <w:t>Line Grouping Field</w:t>
      </w:r>
      <w:r w:rsidRPr="003026FD">
        <w:rPr>
          <w:rFonts w:ascii="Adobe Devanagari" w:hAnsi="Adobe Devanagari" w:cs="Adobe Devanagari"/>
        </w:rPr>
        <w:t>:</w:t>
      </w:r>
      <w:r>
        <w:rPr>
          <w:rFonts w:ascii="Adobe Devanagari" w:hAnsi="Adobe Devanagari" w:cs="Adobe Devanagari"/>
        </w:rPr>
        <w:t xml:space="preserve"> This field is optional. Only fill it out if you have more than one polygon. The value will be the column that states which polygon is which, as seen in the pic above as the “</w:t>
      </w:r>
      <w:proofErr w:type="spellStart"/>
      <w:r>
        <w:rPr>
          <w:rFonts w:ascii="Adobe Devanagari" w:hAnsi="Adobe Devanagari" w:cs="Adobe Devanagari"/>
        </w:rPr>
        <w:t>PolygonID</w:t>
      </w:r>
      <w:proofErr w:type="spellEnd"/>
      <w:r>
        <w:rPr>
          <w:rFonts w:ascii="Adobe Devanagari" w:hAnsi="Adobe Devanagari" w:cs="Adobe Devanagari"/>
        </w:rPr>
        <w:t>” column.</w:t>
      </w:r>
    </w:p>
    <w:p w14:paraId="396A59F1" w14:textId="77777777" w:rsidR="00905C96" w:rsidRDefault="00905C96" w:rsidP="00905C96">
      <w:pPr>
        <w:pStyle w:val="ListParagraph"/>
        <w:numPr>
          <w:ilvl w:val="3"/>
          <w:numId w:val="1"/>
        </w:numPr>
        <w:rPr>
          <w:rFonts w:ascii="Adobe Devanagari" w:hAnsi="Adobe Devanagari" w:cs="Adobe Devanagari"/>
        </w:rPr>
      </w:pPr>
      <w:r>
        <w:rPr>
          <w:rFonts w:ascii="Adobe Devanagari" w:hAnsi="Adobe Devanagari" w:cs="Adobe Devanagari"/>
          <w:u w:val="single"/>
        </w:rPr>
        <w:t>Output Coordinate System</w:t>
      </w:r>
      <w:r w:rsidRPr="003026FD">
        <w:rPr>
          <w:rFonts w:ascii="Adobe Devanagari" w:hAnsi="Adobe Devanagari" w:cs="Adobe Devanagari"/>
        </w:rPr>
        <w:t>:</w:t>
      </w:r>
      <w:r>
        <w:rPr>
          <w:rFonts w:ascii="Adobe Devanagari" w:hAnsi="Adobe Devanagari" w:cs="Adobe Devanagari"/>
        </w:rPr>
        <w:t xml:space="preserve"> This will be whatever coordinate system you are working in. </w:t>
      </w:r>
      <w:r w:rsidRPr="003026FD">
        <w:rPr>
          <w:rFonts w:ascii="Adobe Devanagari" w:hAnsi="Adobe Devanagari" w:cs="Adobe Devanagari"/>
          <w:color w:val="FF5050"/>
        </w:rPr>
        <w:t>How to describe this?</w:t>
      </w:r>
    </w:p>
    <w:p w14:paraId="40094832" w14:textId="77777777" w:rsidR="00905C96" w:rsidRPr="007666B8" w:rsidRDefault="00905C96" w:rsidP="00905C96">
      <w:pPr>
        <w:pStyle w:val="ListParagraph"/>
        <w:ind w:left="2160"/>
        <w:rPr>
          <w:rFonts w:ascii="Adobe Devanagari" w:hAnsi="Adobe Devanagari" w:cs="Adobe Devanagari"/>
          <w:color w:val="8EAADB" w:themeColor="accent1" w:themeTint="99"/>
        </w:rPr>
      </w:pPr>
      <w:r w:rsidRPr="007666B8">
        <w:rPr>
          <w:rFonts w:ascii="Adobe Devanagari" w:hAnsi="Adobe Devanagari" w:cs="Adobe Devanagari"/>
          <w:color w:val="8EAADB" w:themeColor="accent1" w:themeTint="99"/>
        </w:rPr>
        <w:t>[PIC]</w:t>
      </w:r>
    </w:p>
    <w:p w14:paraId="3F23713E" w14:textId="77777777" w:rsidR="00905C96" w:rsidRDefault="00905C96" w:rsidP="00905C96">
      <w:pPr>
        <w:pStyle w:val="ListParagraph"/>
        <w:numPr>
          <w:ilvl w:val="1"/>
          <w:numId w:val="1"/>
        </w:numPr>
        <w:rPr>
          <w:rFonts w:ascii="Adobe Devanagari" w:hAnsi="Adobe Devanagari" w:cs="Adobe Devanagari"/>
        </w:rPr>
      </w:pPr>
      <w:r>
        <w:rPr>
          <w:rFonts w:ascii="Adobe Devanagari" w:hAnsi="Adobe Devanagari" w:cs="Adobe Devanagari"/>
        </w:rPr>
        <w:t>To draw directly in the software:</w:t>
      </w:r>
    </w:p>
    <w:p w14:paraId="4DBC3183" w14:textId="77777777" w:rsidR="00905C96" w:rsidRPr="002F695E" w:rsidRDefault="00905C96" w:rsidP="00905C96">
      <w:pPr>
        <w:pStyle w:val="ListParagraph"/>
        <w:numPr>
          <w:ilvl w:val="2"/>
          <w:numId w:val="1"/>
        </w:numPr>
        <w:rPr>
          <w:rFonts w:ascii="Adobe Devanagari" w:hAnsi="Adobe Devanagari" w:cs="Adobe Devanagari"/>
        </w:rPr>
      </w:pPr>
      <w:r>
        <w:rPr>
          <w:rFonts w:ascii="Adobe Devanagari" w:hAnsi="Adobe Devanagari" w:cs="Adobe Devanagari"/>
        </w:rPr>
        <w:t>U</w:t>
      </w:r>
      <w:r w:rsidRPr="002F695E">
        <w:rPr>
          <w:rFonts w:ascii="Adobe Devanagari" w:hAnsi="Adobe Devanagari" w:cs="Adobe Devanagari"/>
        </w:rPr>
        <w:t xml:space="preserve">se the tool </w:t>
      </w:r>
      <w:r w:rsidRPr="002F695E">
        <w:rPr>
          <w:rFonts w:ascii="Adobe Devanagari" w:hAnsi="Adobe Devanagari" w:cs="Adobe Devanagari"/>
          <w:i/>
          <w:iCs/>
        </w:rPr>
        <w:t>Create Feature Class</w:t>
      </w:r>
      <w:r>
        <w:rPr>
          <w:rFonts w:ascii="Adobe Devanagari" w:hAnsi="Adobe Devanagari" w:cs="Adobe Devanagari"/>
        </w:rPr>
        <w:t xml:space="preserve"> to </w:t>
      </w:r>
      <w:r w:rsidRPr="002F695E">
        <w:rPr>
          <w:rFonts w:ascii="Adobe Devanagari" w:hAnsi="Adobe Devanagari" w:cs="Adobe Devanagari"/>
        </w:rPr>
        <w:t>create a space for the polygon we are going to use to clip our datasets. The tool will need the following inputs.</w:t>
      </w:r>
    </w:p>
    <w:p w14:paraId="47C44E33" w14:textId="77777777" w:rsidR="00905C96" w:rsidRDefault="00905C96" w:rsidP="00905C96">
      <w:pPr>
        <w:pStyle w:val="ListParagraph"/>
        <w:numPr>
          <w:ilvl w:val="3"/>
          <w:numId w:val="1"/>
        </w:numPr>
        <w:rPr>
          <w:rFonts w:ascii="Adobe Devanagari" w:hAnsi="Adobe Devanagari" w:cs="Adobe Devanagari"/>
        </w:rPr>
      </w:pPr>
      <w:r w:rsidRPr="001B1E71">
        <w:rPr>
          <w:rFonts w:ascii="Adobe Devanagari" w:hAnsi="Adobe Devanagari" w:cs="Adobe Devanagari"/>
          <w:u w:val="single"/>
        </w:rPr>
        <w:t>Feature Class Location</w:t>
      </w:r>
      <w:r>
        <w:rPr>
          <w:rFonts w:ascii="Adobe Devanagari" w:hAnsi="Adobe Devanagari" w:cs="Adobe Devanagari"/>
        </w:rPr>
        <w:t>: I try to put mine in the geodatabase for the project, which will look like “Name of Project”. Gdb, but you can place it wherever.</w:t>
      </w:r>
    </w:p>
    <w:p w14:paraId="50F8CBAD" w14:textId="77777777" w:rsidR="00905C96" w:rsidRDefault="00905C96" w:rsidP="00905C96">
      <w:pPr>
        <w:pStyle w:val="ListParagraph"/>
        <w:numPr>
          <w:ilvl w:val="3"/>
          <w:numId w:val="1"/>
        </w:numPr>
        <w:rPr>
          <w:rFonts w:ascii="Adobe Devanagari" w:hAnsi="Adobe Devanagari" w:cs="Adobe Devanagari"/>
        </w:rPr>
      </w:pPr>
      <w:r w:rsidRPr="001B1E71">
        <w:rPr>
          <w:rFonts w:ascii="Adobe Devanagari" w:hAnsi="Adobe Devanagari" w:cs="Adobe Devanagari"/>
          <w:u w:val="single"/>
        </w:rPr>
        <w:t>Feature Class Name</w:t>
      </w:r>
      <w:r>
        <w:rPr>
          <w:rFonts w:ascii="Adobe Devanagari" w:hAnsi="Adobe Devanagari" w:cs="Adobe Devanagari"/>
        </w:rPr>
        <w:t xml:space="preserve">: This will be the name of the area we are restricting the reaches to. </w:t>
      </w:r>
    </w:p>
    <w:p w14:paraId="73AA7AD2" w14:textId="77777777" w:rsidR="00905C96" w:rsidRDefault="00905C96" w:rsidP="00905C96">
      <w:pPr>
        <w:pStyle w:val="ListParagraph"/>
        <w:numPr>
          <w:ilvl w:val="3"/>
          <w:numId w:val="1"/>
        </w:numPr>
        <w:rPr>
          <w:rFonts w:ascii="Adobe Devanagari" w:hAnsi="Adobe Devanagari" w:cs="Adobe Devanagari"/>
        </w:rPr>
      </w:pPr>
      <w:r w:rsidRPr="001B1E71">
        <w:rPr>
          <w:rFonts w:ascii="Adobe Devanagari" w:hAnsi="Adobe Devanagari" w:cs="Adobe Devanagari"/>
          <w:u w:val="single"/>
        </w:rPr>
        <w:t>Geometry Type</w:t>
      </w:r>
      <w:r>
        <w:rPr>
          <w:rFonts w:ascii="Adobe Devanagari" w:hAnsi="Adobe Devanagari" w:cs="Adobe Devanagari"/>
        </w:rPr>
        <w:t>: Polygon</w:t>
      </w:r>
    </w:p>
    <w:p w14:paraId="6E36B55C" w14:textId="77777777" w:rsidR="00905C96" w:rsidRPr="002F695E" w:rsidRDefault="00905C96" w:rsidP="00905C96">
      <w:pPr>
        <w:pStyle w:val="ListParagraph"/>
        <w:numPr>
          <w:ilvl w:val="3"/>
          <w:numId w:val="1"/>
        </w:numPr>
        <w:rPr>
          <w:rFonts w:ascii="Adobe Devanagari" w:hAnsi="Adobe Devanagari" w:cs="Adobe Devanagari"/>
        </w:rPr>
      </w:pPr>
      <w:r w:rsidRPr="001B1E71">
        <w:rPr>
          <w:rFonts w:ascii="Adobe Devanagari" w:hAnsi="Adobe Devanagari" w:cs="Adobe Devanagari"/>
          <w:u w:val="single"/>
        </w:rPr>
        <w:t>Coordinate System</w:t>
      </w:r>
      <w:r>
        <w:rPr>
          <w:rFonts w:ascii="Adobe Devanagari" w:hAnsi="Adobe Devanagari" w:cs="Adobe Devanagari"/>
        </w:rPr>
        <w:t>: Select the current map, or if you are using a different coordinate system, find and select that one.</w:t>
      </w:r>
    </w:p>
    <w:p w14:paraId="43D879FD" w14:textId="77777777" w:rsidR="00905C96" w:rsidRDefault="00905C96" w:rsidP="00905C96">
      <w:pPr>
        <w:pStyle w:val="ListParagraph"/>
        <w:numPr>
          <w:ilvl w:val="2"/>
          <w:numId w:val="1"/>
        </w:numPr>
        <w:rPr>
          <w:rFonts w:ascii="Adobe Devanagari" w:hAnsi="Adobe Devanagari" w:cs="Adobe Devanagari"/>
        </w:rPr>
      </w:pPr>
      <w:r>
        <w:rPr>
          <w:rFonts w:ascii="Adobe Devanagari" w:hAnsi="Adobe Devanagari" w:cs="Adobe Devanagari"/>
        </w:rPr>
        <w:t xml:space="preserve">After running that, travel to the </w:t>
      </w:r>
      <w:r w:rsidRPr="000C2D1B">
        <w:rPr>
          <w:rFonts w:ascii="Adobe Devanagari" w:hAnsi="Adobe Devanagari" w:cs="Adobe Devanagari"/>
          <w:b/>
          <w:bCs/>
        </w:rPr>
        <w:t>Edit</w:t>
      </w:r>
      <w:r>
        <w:rPr>
          <w:rFonts w:ascii="Adobe Devanagari" w:hAnsi="Adobe Devanagari" w:cs="Adobe Devanagari"/>
        </w:rPr>
        <w:t xml:space="preserve"> ribbon at the top of the screen. In the Features section, select “Create.” A pane will pop up. The feature class you just created should appear; select it. A few options should put up under it; these are tools to draw in your polygon. Select one and start drawing your polygon on the map. </w:t>
      </w:r>
    </w:p>
    <w:p w14:paraId="62CCCA95" w14:textId="77777777" w:rsidR="00905C96" w:rsidRDefault="00905C96" w:rsidP="00905C96">
      <w:pPr>
        <w:pStyle w:val="ListParagraph"/>
        <w:numPr>
          <w:ilvl w:val="2"/>
          <w:numId w:val="1"/>
        </w:numPr>
        <w:rPr>
          <w:rFonts w:ascii="Adobe Devanagari" w:hAnsi="Adobe Devanagari" w:cs="Adobe Devanagari"/>
        </w:rPr>
      </w:pPr>
      <w:r>
        <w:rPr>
          <w:rFonts w:ascii="Adobe Devanagari" w:hAnsi="Adobe Devanagari" w:cs="Adobe Devanagari"/>
        </w:rPr>
        <w:t xml:space="preserve">At the bottom of the screen, a little bar should pop up. When you are done drawing your polygon(s), select the check mark. </w:t>
      </w:r>
    </w:p>
    <w:p w14:paraId="658490A4" w14:textId="77777777" w:rsidR="00905C96" w:rsidRDefault="00905C96" w:rsidP="00905C96">
      <w:pPr>
        <w:pStyle w:val="ListParagraph"/>
        <w:numPr>
          <w:ilvl w:val="0"/>
          <w:numId w:val="1"/>
        </w:numPr>
        <w:rPr>
          <w:rFonts w:ascii="Adobe Devanagari" w:hAnsi="Adobe Devanagari" w:cs="Adobe Devanagari"/>
        </w:rPr>
      </w:pPr>
      <w:r>
        <w:rPr>
          <w:rFonts w:ascii="Adobe Devanagari" w:hAnsi="Adobe Devanagari" w:cs="Adobe Devanagari"/>
        </w:rPr>
        <w:t xml:space="preserve">After your polygon has been created in the project, use the tool </w:t>
      </w:r>
      <w:r w:rsidRPr="001B1E71">
        <w:rPr>
          <w:rFonts w:ascii="Adobe Devanagari" w:hAnsi="Adobe Devanagari" w:cs="Adobe Devanagari"/>
          <w:i/>
          <w:iCs/>
        </w:rPr>
        <w:t>Create Raster Dataset</w:t>
      </w:r>
      <w:r>
        <w:rPr>
          <w:rFonts w:ascii="Adobe Devanagari" w:hAnsi="Adobe Devanagari" w:cs="Adobe Devanagari"/>
        </w:rPr>
        <w:t>. This will create an empty dataset that will allow us to merge our shoaling datasets together.</w:t>
      </w:r>
    </w:p>
    <w:p w14:paraId="29ADCD9A" w14:textId="77777777" w:rsidR="00905C96" w:rsidRDefault="00905C96" w:rsidP="00905C96">
      <w:pPr>
        <w:pStyle w:val="ListParagraph"/>
        <w:numPr>
          <w:ilvl w:val="1"/>
          <w:numId w:val="1"/>
        </w:numPr>
        <w:rPr>
          <w:rFonts w:ascii="Adobe Devanagari" w:hAnsi="Adobe Devanagari" w:cs="Adobe Devanagari"/>
        </w:rPr>
      </w:pPr>
      <w:r w:rsidRPr="001B1E71">
        <w:rPr>
          <w:rFonts w:ascii="Adobe Devanagari" w:hAnsi="Adobe Devanagari" w:cs="Adobe Devanagari"/>
          <w:u w:val="single"/>
        </w:rPr>
        <w:t>Output Location</w:t>
      </w:r>
      <w:r>
        <w:rPr>
          <w:rFonts w:ascii="Adobe Devanagari" w:hAnsi="Adobe Devanagari" w:cs="Adobe Devanagari"/>
        </w:rPr>
        <w:t xml:space="preserve">: Similarly, to Step 2.b.i.1, I place my output file in the geodatabase. </w:t>
      </w:r>
    </w:p>
    <w:p w14:paraId="0BB5679D" w14:textId="77777777" w:rsidR="00905C96" w:rsidRDefault="00905C96" w:rsidP="00905C96">
      <w:pPr>
        <w:pStyle w:val="ListParagraph"/>
        <w:numPr>
          <w:ilvl w:val="1"/>
          <w:numId w:val="1"/>
        </w:numPr>
        <w:rPr>
          <w:rFonts w:ascii="Adobe Devanagari" w:hAnsi="Adobe Devanagari" w:cs="Adobe Devanagari"/>
        </w:rPr>
      </w:pPr>
      <w:r w:rsidRPr="001B1E71">
        <w:rPr>
          <w:rFonts w:ascii="Adobe Devanagari" w:hAnsi="Adobe Devanagari" w:cs="Adobe Devanagari"/>
          <w:u w:val="single"/>
        </w:rPr>
        <w:t>Raster Dataset Name w/ Extension</w:t>
      </w:r>
      <w:r>
        <w:rPr>
          <w:rFonts w:ascii="Adobe Devanagari" w:hAnsi="Adobe Devanagari" w:cs="Adobe Devanagari"/>
        </w:rPr>
        <w:t>: This will be the name of the merged datasets. If you plan to use this set again in the future, name it by the area or another feature. This name must have no spaces!</w:t>
      </w:r>
    </w:p>
    <w:p w14:paraId="49549D45" w14:textId="77777777" w:rsidR="00905C96" w:rsidRDefault="00905C96" w:rsidP="00905C96">
      <w:pPr>
        <w:pStyle w:val="ListParagraph"/>
        <w:numPr>
          <w:ilvl w:val="1"/>
          <w:numId w:val="1"/>
        </w:numPr>
        <w:rPr>
          <w:rFonts w:ascii="Adobe Devanagari" w:hAnsi="Adobe Devanagari" w:cs="Adobe Devanagari"/>
        </w:rPr>
      </w:pPr>
      <w:r w:rsidRPr="001B1E71">
        <w:rPr>
          <w:rFonts w:ascii="Adobe Devanagari" w:hAnsi="Adobe Devanagari" w:cs="Adobe Devanagari"/>
          <w:u w:val="single"/>
        </w:rPr>
        <w:t>Spatial Reference for Raster</w:t>
      </w:r>
      <w:r>
        <w:rPr>
          <w:rFonts w:ascii="Adobe Devanagari" w:hAnsi="Adobe Devanagari" w:cs="Adobe Devanagari"/>
        </w:rPr>
        <w:t xml:space="preserve">: Select the current map, or if you are using a different coordinate system, find and select that one. </w:t>
      </w:r>
    </w:p>
    <w:p w14:paraId="4E22327D" w14:textId="77777777" w:rsidR="00905C96" w:rsidRDefault="00905C96" w:rsidP="00905C96">
      <w:pPr>
        <w:pStyle w:val="ListParagraph"/>
        <w:numPr>
          <w:ilvl w:val="1"/>
          <w:numId w:val="1"/>
        </w:numPr>
        <w:rPr>
          <w:rFonts w:ascii="Adobe Devanagari" w:hAnsi="Adobe Devanagari" w:cs="Adobe Devanagari"/>
        </w:rPr>
      </w:pPr>
      <w:r>
        <w:rPr>
          <w:rFonts w:ascii="Adobe Devanagari" w:hAnsi="Adobe Devanagari" w:cs="Adobe Devanagari"/>
          <w:u w:val="single"/>
        </w:rPr>
        <w:t>Number of Bands</w:t>
      </w:r>
      <w:r w:rsidRPr="003B37C3">
        <w:rPr>
          <w:rFonts w:ascii="Adobe Devanagari" w:hAnsi="Adobe Devanagari" w:cs="Adobe Devanagari"/>
        </w:rPr>
        <w:t>:</w:t>
      </w:r>
      <w:r>
        <w:rPr>
          <w:rFonts w:ascii="Adobe Devanagari" w:hAnsi="Adobe Devanagari" w:cs="Adobe Devanagari"/>
        </w:rPr>
        <w:t xml:space="preserve"> With these datasets, it will be 1. </w:t>
      </w:r>
    </w:p>
    <w:p w14:paraId="10F7B7C2" w14:textId="77777777" w:rsidR="00905C96" w:rsidRDefault="00905C96" w:rsidP="00905C96">
      <w:pPr>
        <w:pStyle w:val="ListParagraph"/>
        <w:numPr>
          <w:ilvl w:val="0"/>
          <w:numId w:val="1"/>
        </w:numPr>
        <w:rPr>
          <w:rFonts w:ascii="Adobe Devanagari" w:hAnsi="Adobe Devanagari" w:cs="Adobe Devanagari"/>
        </w:rPr>
      </w:pPr>
      <w:r>
        <w:rPr>
          <w:rFonts w:ascii="Adobe Devanagari" w:hAnsi="Adobe Devanagari" w:cs="Adobe Devanagari"/>
        </w:rPr>
        <w:lastRenderedPageBreak/>
        <w:t xml:space="preserve">Next, we will use the tool </w:t>
      </w:r>
      <w:r w:rsidRPr="001B1E71">
        <w:rPr>
          <w:rFonts w:ascii="Adobe Devanagari" w:hAnsi="Adobe Devanagari" w:cs="Adobe Devanagari"/>
          <w:i/>
          <w:iCs/>
        </w:rPr>
        <w:t>Workspace to Raster Dataset</w:t>
      </w:r>
      <w:r>
        <w:rPr>
          <w:rFonts w:ascii="Adobe Devanagari" w:hAnsi="Adobe Devanagari" w:cs="Adobe Devanagari"/>
        </w:rPr>
        <w:t xml:space="preserve">. This will merge the shoaling datasets we set aside in Step 1 into the empty raster dataset we just created. </w:t>
      </w:r>
    </w:p>
    <w:p w14:paraId="0A5158DC" w14:textId="77777777" w:rsidR="00905C96" w:rsidRDefault="00905C96" w:rsidP="00905C96">
      <w:pPr>
        <w:pStyle w:val="ListParagraph"/>
        <w:numPr>
          <w:ilvl w:val="1"/>
          <w:numId w:val="1"/>
        </w:numPr>
        <w:rPr>
          <w:rFonts w:ascii="Adobe Devanagari" w:hAnsi="Adobe Devanagari" w:cs="Adobe Devanagari"/>
        </w:rPr>
      </w:pPr>
      <w:r w:rsidRPr="001B1E71">
        <w:rPr>
          <w:rFonts w:ascii="Adobe Devanagari" w:hAnsi="Adobe Devanagari" w:cs="Adobe Devanagari"/>
          <w:u w:val="single"/>
        </w:rPr>
        <w:t>Input Workspace</w:t>
      </w:r>
      <w:r>
        <w:rPr>
          <w:rFonts w:ascii="Adobe Devanagari" w:hAnsi="Adobe Devanagari" w:cs="Adobe Devanagari"/>
        </w:rPr>
        <w:t xml:space="preserve">: This is the folder on your computer with the needed datasets. Navigate to it on your computer by selecting the yellow file button on the right side of the text box. </w:t>
      </w:r>
    </w:p>
    <w:p w14:paraId="6DCA990E" w14:textId="77777777" w:rsidR="00905C96" w:rsidRDefault="00905C96" w:rsidP="00905C96">
      <w:pPr>
        <w:pStyle w:val="ListParagraph"/>
        <w:numPr>
          <w:ilvl w:val="1"/>
          <w:numId w:val="1"/>
        </w:numPr>
        <w:rPr>
          <w:rFonts w:ascii="Adobe Devanagari" w:hAnsi="Adobe Devanagari" w:cs="Adobe Devanagari"/>
        </w:rPr>
      </w:pPr>
      <w:r w:rsidRPr="001B1E71">
        <w:rPr>
          <w:rFonts w:ascii="Adobe Devanagari" w:hAnsi="Adobe Devanagari" w:cs="Adobe Devanagari"/>
          <w:u w:val="single"/>
        </w:rPr>
        <w:t>Target Raster Dataset</w:t>
      </w:r>
      <w:r>
        <w:rPr>
          <w:rFonts w:ascii="Adobe Devanagari" w:hAnsi="Adobe Devanagari" w:cs="Adobe Devanagari"/>
        </w:rPr>
        <w:t xml:space="preserve">: This will be the raster dataset we created in Step 3. Navigate to it by selecting the yellow file button on the right side of the text box. </w:t>
      </w:r>
    </w:p>
    <w:p w14:paraId="105EA394" w14:textId="77777777" w:rsidR="00905C96" w:rsidRDefault="00905C96" w:rsidP="00905C96">
      <w:pPr>
        <w:pStyle w:val="ListParagraph"/>
        <w:numPr>
          <w:ilvl w:val="1"/>
          <w:numId w:val="1"/>
        </w:numPr>
        <w:rPr>
          <w:rFonts w:ascii="Adobe Devanagari" w:hAnsi="Adobe Devanagari" w:cs="Adobe Devanagari"/>
        </w:rPr>
      </w:pPr>
      <w:r w:rsidRPr="001B1E71">
        <w:rPr>
          <w:rFonts w:ascii="Adobe Devanagari" w:hAnsi="Adobe Devanagari" w:cs="Adobe Devanagari"/>
          <w:u w:val="single"/>
        </w:rPr>
        <w:t>Ignore Background Value</w:t>
      </w:r>
      <w:r>
        <w:rPr>
          <w:rFonts w:ascii="Adobe Devanagari" w:hAnsi="Adobe Devanagari" w:cs="Adobe Devanagari"/>
        </w:rPr>
        <w:t>: This value needs to be 0 so there is no background.</w:t>
      </w:r>
    </w:p>
    <w:p w14:paraId="19B6110D" w14:textId="77777777" w:rsidR="00905C96" w:rsidRDefault="00905C96" w:rsidP="00905C96">
      <w:pPr>
        <w:pStyle w:val="ListParagraph"/>
        <w:numPr>
          <w:ilvl w:val="1"/>
          <w:numId w:val="1"/>
        </w:numPr>
        <w:rPr>
          <w:rFonts w:ascii="Adobe Devanagari" w:hAnsi="Adobe Devanagari" w:cs="Adobe Devanagari"/>
        </w:rPr>
      </w:pPr>
      <w:proofErr w:type="spellStart"/>
      <w:r w:rsidRPr="001B1E71">
        <w:rPr>
          <w:rFonts w:ascii="Adobe Devanagari" w:hAnsi="Adobe Devanagari" w:cs="Adobe Devanagari"/>
          <w:u w:val="single"/>
        </w:rPr>
        <w:t>NoData</w:t>
      </w:r>
      <w:proofErr w:type="spellEnd"/>
      <w:r w:rsidRPr="001B1E71">
        <w:rPr>
          <w:rFonts w:ascii="Adobe Devanagari" w:hAnsi="Adobe Devanagari" w:cs="Adobe Devanagari"/>
          <w:u w:val="single"/>
        </w:rPr>
        <w:t xml:space="preserve"> Value</w:t>
      </w:r>
      <w:r>
        <w:rPr>
          <w:rFonts w:ascii="Adobe Devanagari" w:hAnsi="Adobe Devanagari" w:cs="Adobe Devanagari"/>
        </w:rPr>
        <w:t>: This value needs to be 0.</w:t>
      </w:r>
    </w:p>
    <w:p w14:paraId="78B8E09C" w14:textId="77777777" w:rsidR="00905C96" w:rsidRDefault="00905C96" w:rsidP="00905C96">
      <w:pPr>
        <w:pStyle w:val="ListParagraph"/>
        <w:numPr>
          <w:ilvl w:val="0"/>
          <w:numId w:val="1"/>
        </w:numPr>
        <w:rPr>
          <w:rFonts w:ascii="Adobe Devanagari" w:hAnsi="Adobe Devanagari" w:cs="Adobe Devanagari"/>
        </w:rPr>
      </w:pPr>
      <w:r>
        <w:rPr>
          <w:rFonts w:ascii="Adobe Devanagari" w:hAnsi="Adobe Devanagari" w:cs="Adobe Devanagari"/>
        </w:rPr>
        <w:t xml:space="preserve">Lastly, use the tool </w:t>
      </w:r>
      <w:r>
        <w:rPr>
          <w:rFonts w:ascii="Adobe Devanagari" w:hAnsi="Adobe Devanagari" w:cs="Adobe Devanagari"/>
          <w:i/>
          <w:iCs/>
        </w:rPr>
        <w:t xml:space="preserve">Split Raster. </w:t>
      </w:r>
      <w:r>
        <w:rPr>
          <w:rFonts w:ascii="Adobe Devanagari" w:hAnsi="Adobe Devanagari" w:cs="Adobe Devanagari"/>
        </w:rPr>
        <w:t>This will split the raster based on the polygon.</w:t>
      </w:r>
    </w:p>
    <w:p w14:paraId="678DA60C" w14:textId="77777777" w:rsidR="00905C96" w:rsidRDefault="00905C96" w:rsidP="00905C96">
      <w:pPr>
        <w:pStyle w:val="ListParagraph"/>
        <w:numPr>
          <w:ilvl w:val="1"/>
          <w:numId w:val="1"/>
        </w:numPr>
        <w:rPr>
          <w:rFonts w:ascii="Adobe Devanagari" w:hAnsi="Adobe Devanagari" w:cs="Adobe Devanagari"/>
        </w:rPr>
      </w:pPr>
      <w:r w:rsidRPr="00635EB0">
        <w:rPr>
          <w:rFonts w:ascii="Adobe Devanagari" w:hAnsi="Adobe Devanagari" w:cs="Adobe Devanagari"/>
          <w:u w:val="single"/>
        </w:rPr>
        <w:t>Input Raster</w:t>
      </w:r>
      <w:r>
        <w:rPr>
          <w:rFonts w:ascii="Adobe Devanagari" w:hAnsi="Adobe Devanagari" w:cs="Adobe Devanagari"/>
        </w:rPr>
        <w:t>: This will be our raster dataset we created in Step 4.</w:t>
      </w:r>
    </w:p>
    <w:p w14:paraId="4028116C" w14:textId="77777777" w:rsidR="00905C96" w:rsidRDefault="00905C96" w:rsidP="00905C96">
      <w:pPr>
        <w:pStyle w:val="ListParagraph"/>
        <w:numPr>
          <w:ilvl w:val="1"/>
          <w:numId w:val="1"/>
        </w:numPr>
        <w:rPr>
          <w:rFonts w:ascii="Adobe Devanagari" w:hAnsi="Adobe Devanagari" w:cs="Adobe Devanagari"/>
        </w:rPr>
      </w:pPr>
      <w:r w:rsidRPr="00635EB0">
        <w:rPr>
          <w:rFonts w:ascii="Adobe Devanagari" w:hAnsi="Adobe Devanagari" w:cs="Adobe Devanagari"/>
          <w:u w:val="single"/>
        </w:rPr>
        <w:t>Output Folder</w:t>
      </w:r>
      <w:r>
        <w:rPr>
          <w:rFonts w:ascii="Adobe Devanagari" w:hAnsi="Adobe Devanagari" w:cs="Adobe Devanagari"/>
        </w:rPr>
        <w:t>: Similarly, to Step 2.b.i.1, I place my output file in the geodatabase.</w:t>
      </w:r>
    </w:p>
    <w:p w14:paraId="5C3127C3" w14:textId="77777777" w:rsidR="00905C96" w:rsidRDefault="00905C96" w:rsidP="00905C96">
      <w:pPr>
        <w:pStyle w:val="ListParagraph"/>
        <w:numPr>
          <w:ilvl w:val="1"/>
          <w:numId w:val="1"/>
        </w:numPr>
        <w:rPr>
          <w:rFonts w:ascii="Adobe Devanagari" w:hAnsi="Adobe Devanagari" w:cs="Adobe Devanagari"/>
        </w:rPr>
      </w:pPr>
      <w:r w:rsidRPr="00635EB0">
        <w:rPr>
          <w:rFonts w:ascii="Adobe Devanagari" w:hAnsi="Adobe Devanagari" w:cs="Adobe Devanagari"/>
          <w:u w:val="single"/>
        </w:rPr>
        <w:t>Output Base Name</w:t>
      </w:r>
      <w:r>
        <w:rPr>
          <w:rFonts w:ascii="Adobe Devanagari" w:hAnsi="Adobe Devanagari" w:cs="Adobe Devanagari"/>
        </w:rPr>
        <w:t>: This will be the name of the split dataset.</w:t>
      </w:r>
    </w:p>
    <w:p w14:paraId="64CF4146" w14:textId="77777777" w:rsidR="00905C96" w:rsidRDefault="00905C96" w:rsidP="00905C96">
      <w:pPr>
        <w:pStyle w:val="ListParagraph"/>
        <w:numPr>
          <w:ilvl w:val="1"/>
          <w:numId w:val="1"/>
        </w:numPr>
        <w:rPr>
          <w:rFonts w:ascii="Adobe Devanagari" w:hAnsi="Adobe Devanagari" w:cs="Adobe Devanagari"/>
        </w:rPr>
      </w:pPr>
      <w:r w:rsidRPr="00635EB0">
        <w:rPr>
          <w:rFonts w:ascii="Adobe Devanagari" w:hAnsi="Adobe Devanagari" w:cs="Adobe Devanagari"/>
          <w:u w:val="single"/>
        </w:rPr>
        <w:t>Split Method</w:t>
      </w:r>
      <w:r>
        <w:rPr>
          <w:rFonts w:ascii="Adobe Devanagari" w:hAnsi="Adobe Devanagari" w:cs="Adobe Devanagari"/>
        </w:rPr>
        <w:t>: Select Polygon Features.</w:t>
      </w:r>
    </w:p>
    <w:p w14:paraId="7E0807AC" w14:textId="77777777" w:rsidR="00905C96" w:rsidRPr="00635EB0" w:rsidRDefault="00905C96" w:rsidP="00905C96">
      <w:pPr>
        <w:rPr>
          <w:rFonts w:ascii="Adobe Devanagari" w:hAnsi="Adobe Devanagari" w:cs="Adobe Devanagari"/>
        </w:rPr>
      </w:pPr>
      <w:r>
        <w:rPr>
          <w:rFonts w:ascii="Adobe Devanagari" w:hAnsi="Adobe Devanagari" w:cs="Adobe Devanagari"/>
        </w:rPr>
        <w:t>*After running Step 5, the split dataset will not appear automatically in the Contents pane. If you go to the View ribbon and select “Catalog Pane,” the Catalog will pop up on the right side of the screen. To find you dataset, look where you placed the dataset in the project, which will usually be in the “Databases” folder or the “Folders” folder. Drag and drop it onto your map, and it should appear. If you have more than one polygon, you will have more than one output file. The names of these files will be the “Output Base Name” from Step 5, followed by a number. If they do not appear in the Contents pane, right-click on your folder and hit “Refresh.”</w:t>
      </w:r>
    </w:p>
    <w:p w14:paraId="151B4B3F" w14:textId="77777777" w:rsidR="00905C96" w:rsidRPr="00635EB0" w:rsidRDefault="00905C96" w:rsidP="00905C96">
      <w:pPr>
        <w:spacing w:after="0"/>
        <w:rPr>
          <w:rFonts w:ascii="Adobe Devanagari" w:hAnsi="Adobe Devanagari" w:cs="Adobe Devanagari"/>
          <w:b/>
          <w:bCs/>
          <w:sz w:val="24"/>
          <w:szCs w:val="24"/>
        </w:rPr>
      </w:pPr>
      <w:r w:rsidRPr="00635EB0">
        <w:rPr>
          <w:rFonts w:ascii="Adobe Devanagari" w:hAnsi="Adobe Devanagari" w:cs="Adobe Devanagari"/>
          <w:b/>
          <w:bCs/>
          <w:sz w:val="24"/>
          <w:szCs w:val="24"/>
        </w:rPr>
        <w:t>Troubleshooting</w:t>
      </w:r>
    </w:p>
    <w:p w14:paraId="532269CE" w14:textId="77777777" w:rsidR="00905C96" w:rsidRDefault="00905C96" w:rsidP="00905C96">
      <w:pPr>
        <w:pStyle w:val="ListParagraph"/>
        <w:numPr>
          <w:ilvl w:val="0"/>
          <w:numId w:val="2"/>
        </w:numPr>
        <w:rPr>
          <w:rFonts w:ascii="Adobe Devanagari" w:hAnsi="Adobe Devanagari" w:cs="Adobe Devanagari"/>
        </w:rPr>
      </w:pPr>
      <w:r>
        <w:rPr>
          <w:rFonts w:ascii="Adobe Devanagari" w:hAnsi="Adobe Devanagari" w:cs="Adobe Devanagari"/>
        </w:rPr>
        <w:t xml:space="preserve">After Step 4, my data in ArcGIS would look wildly different than the initial shoaling outputs. If this happens to you, check your maximum and minimum values on your raster file, which you can see in the Contents pane on the left side of the screen. You can edit these values if you right-click on the dataset and go to Symbology. The only thing wrong is the visuals; the data is correct, so if you don’t need correct visuals, ignore this. </w:t>
      </w:r>
    </w:p>
    <w:p w14:paraId="6A41ED55" w14:textId="77777777" w:rsidR="00905C96" w:rsidRPr="007E3EBF" w:rsidRDefault="00905C96" w:rsidP="00905C96">
      <w:pPr>
        <w:pStyle w:val="ListParagraph"/>
        <w:numPr>
          <w:ilvl w:val="1"/>
          <w:numId w:val="2"/>
        </w:numPr>
        <w:rPr>
          <w:rFonts w:ascii="Adobe Devanagari" w:hAnsi="Adobe Devanagari" w:cs="Adobe Devanagari"/>
        </w:rPr>
      </w:pPr>
      <w:r>
        <w:rPr>
          <w:rFonts w:ascii="Adobe Devanagari" w:hAnsi="Adobe Devanagari" w:cs="Adobe Devanagari"/>
        </w:rPr>
        <w:t>Most of the time, this will correct itself in Step 5.</w:t>
      </w:r>
    </w:p>
    <w:p w14:paraId="1BFC9E57" w14:textId="77777777" w:rsidR="00905C96" w:rsidRPr="00905C96" w:rsidRDefault="00905C96" w:rsidP="00905C96">
      <w:pPr>
        <w:rPr>
          <w:rFonts w:ascii="Adobe Devanagari" w:hAnsi="Adobe Devanagari" w:cs="Adobe Devanagari"/>
        </w:rPr>
      </w:pPr>
    </w:p>
    <w:sectPr w:rsidR="00905C96" w:rsidRPr="00905C9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ADC82A" w14:textId="77777777" w:rsidR="009A11D0" w:rsidRDefault="009A11D0" w:rsidP="002D2412">
      <w:pPr>
        <w:spacing w:after="0" w:line="240" w:lineRule="auto"/>
      </w:pPr>
      <w:r>
        <w:separator/>
      </w:r>
    </w:p>
  </w:endnote>
  <w:endnote w:type="continuationSeparator" w:id="0">
    <w:p w14:paraId="28CEEC9E" w14:textId="77777777" w:rsidR="009A11D0" w:rsidRDefault="009A11D0" w:rsidP="002D2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dobe Devanagari">
    <w:altName w:val="Kokila"/>
    <w:panose1 w:val="00000000000000000000"/>
    <w:charset w:val="00"/>
    <w:family w:val="roman"/>
    <w:notTrueType/>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2FEA2" w14:textId="77777777" w:rsidR="002D2412" w:rsidRDefault="002D24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601A46" w14:textId="77777777" w:rsidR="002D2412" w:rsidRDefault="002D24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EFA90" w14:textId="77777777" w:rsidR="002D2412" w:rsidRDefault="002D24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8CD6BA" w14:textId="77777777" w:rsidR="009A11D0" w:rsidRDefault="009A11D0" w:rsidP="002D2412">
      <w:pPr>
        <w:spacing w:after="0" w:line="240" w:lineRule="auto"/>
      </w:pPr>
      <w:r>
        <w:separator/>
      </w:r>
    </w:p>
  </w:footnote>
  <w:footnote w:type="continuationSeparator" w:id="0">
    <w:p w14:paraId="1B1334C9" w14:textId="77777777" w:rsidR="009A11D0" w:rsidRDefault="009A11D0" w:rsidP="002D24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EE822" w14:textId="77777777" w:rsidR="002D2412" w:rsidRDefault="002D24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F81C6" w14:textId="77777777" w:rsidR="002D2412" w:rsidRDefault="002D24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A5539" w14:textId="77777777" w:rsidR="002D2412" w:rsidRDefault="002D24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610DE"/>
    <w:multiLevelType w:val="hybridMultilevel"/>
    <w:tmpl w:val="40A675D0"/>
    <w:lvl w:ilvl="0" w:tplc="DD6032DA">
      <w:start w:val="1"/>
      <w:numFmt w:val="bullet"/>
      <w:lvlText w:val="-"/>
      <w:lvlJc w:val="left"/>
      <w:pPr>
        <w:ind w:left="720" w:hanging="360"/>
      </w:pPr>
      <w:rPr>
        <w:rFonts w:ascii="Adobe Devanagari" w:eastAsiaTheme="minorHAnsi" w:hAnsi="Adobe Devanagari" w:cs="Adobe Devanaga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0F4C0F"/>
    <w:multiLevelType w:val="hybridMultilevel"/>
    <w:tmpl w:val="787EE5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9831310">
    <w:abstractNumId w:val="1"/>
  </w:num>
  <w:num w:numId="2" w16cid:durableId="2033677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FA7"/>
    <w:rsid w:val="00007AE0"/>
    <w:rsid w:val="0001673C"/>
    <w:rsid w:val="0004536A"/>
    <w:rsid w:val="000579F8"/>
    <w:rsid w:val="000624D3"/>
    <w:rsid w:val="00070A64"/>
    <w:rsid w:val="00080517"/>
    <w:rsid w:val="000808A7"/>
    <w:rsid w:val="00081A5F"/>
    <w:rsid w:val="00084C00"/>
    <w:rsid w:val="000A5133"/>
    <w:rsid w:val="000C2D1B"/>
    <w:rsid w:val="000D752D"/>
    <w:rsid w:val="000E61E4"/>
    <w:rsid w:val="000F593C"/>
    <w:rsid w:val="001225A3"/>
    <w:rsid w:val="0014184F"/>
    <w:rsid w:val="00155FD8"/>
    <w:rsid w:val="001829B3"/>
    <w:rsid w:val="001901CC"/>
    <w:rsid w:val="001A642B"/>
    <w:rsid w:val="001B1E71"/>
    <w:rsid w:val="001C2A0C"/>
    <w:rsid w:val="001F13D8"/>
    <w:rsid w:val="00205776"/>
    <w:rsid w:val="0021558C"/>
    <w:rsid w:val="002159D5"/>
    <w:rsid w:val="00216E72"/>
    <w:rsid w:val="00224486"/>
    <w:rsid w:val="002862E0"/>
    <w:rsid w:val="00297DB2"/>
    <w:rsid w:val="002A066F"/>
    <w:rsid w:val="002B41FD"/>
    <w:rsid w:val="002D0EFE"/>
    <w:rsid w:val="002D2412"/>
    <w:rsid w:val="002F695E"/>
    <w:rsid w:val="003026FD"/>
    <w:rsid w:val="00326A9E"/>
    <w:rsid w:val="003444E4"/>
    <w:rsid w:val="00353B33"/>
    <w:rsid w:val="00375E7D"/>
    <w:rsid w:val="003B37C3"/>
    <w:rsid w:val="003C26A1"/>
    <w:rsid w:val="003D5167"/>
    <w:rsid w:val="003E317C"/>
    <w:rsid w:val="003F3578"/>
    <w:rsid w:val="00405004"/>
    <w:rsid w:val="0040597E"/>
    <w:rsid w:val="004059AC"/>
    <w:rsid w:val="00407F5E"/>
    <w:rsid w:val="004260F0"/>
    <w:rsid w:val="00426DC4"/>
    <w:rsid w:val="0043294E"/>
    <w:rsid w:val="00433B10"/>
    <w:rsid w:val="00445237"/>
    <w:rsid w:val="004534BF"/>
    <w:rsid w:val="00470461"/>
    <w:rsid w:val="004E4851"/>
    <w:rsid w:val="00500668"/>
    <w:rsid w:val="00553B55"/>
    <w:rsid w:val="00561757"/>
    <w:rsid w:val="005C188A"/>
    <w:rsid w:val="005E16AA"/>
    <w:rsid w:val="005F75F8"/>
    <w:rsid w:val="00612EC9"/>
    <w:rsid w:val="0062607F"/>
    <w:rsid w:val="00635EB0"/>
    <w:rsid w:val="006466B5"/>
    <w:rsid w:val="00653FA7"/>
    <w:rsid w:val="00664EDC"/>
    <w:rsid w:val="0067672C"/>
    <w:rsid w:val="00694C12"/>
    <w:rsid w:val="006D6204"/>
    <w:rsid w:val="006E17B3"/>
    <w:rsid w:val="007101FB"/>
    <w:rsid w:val="00716F8C"/>
    <w:rsid w:val="00721448"/>
    <w:rsid w:val="0075226E"/>
    <w:rsid w:val="007666B8"/>
    <w:rsid w:val="00776468"/>
    <w:rsid w:val="007848C6"/>
    <w:rsid w:val="007954BB"/>
    <w:rsid w:val="007E3EBF"/>
    <w:rsid w:val="007E6DF3"/>
    <w:rsid w:val="007F257F"/>
    <w:rsid w:val="00806157"/>
    <w:rsid w:val="00812E25"/>
    <w:rsid w:val="008431C1"/>
    <w:rsid w:val="008433D3"/>
    <w:rsid w:val="008826C0"/>
    <w:rsid w:val="008A1E45"/>
    <w:rsid w:val="008A6542"/>
    <w:rsid w:val="008C18D5"/>
    <w:rsid w:val="00905C96"/>
    <w:rsid w:val="009A11D0"/>
    <w:rsid w:val="009D7230"/>
    <w:rsid w:val="00A30560"/>
    <w:rsid w:val="00A3634B"/>
    <w:rsid w:val="00A52AF9"/>
    <w:rsid w:val="00A802EC"/>
    <w:rsid w:val="00A80D14"/>
    <w:rsid w:val="00A86931"/>
    <w:rsid w:val="00A91FB2"/>
    <w:rsid w:val="00A95FDC"/>
    <w:rsid w:val="00AB0232"/>
    <w:rsid w:val="00AB2D83"/>
    <w:rsid w:val="00AB36EF"/>
    <w:rsid w:val="00AC0FBA"/>
    <w:rsid w:val="00AC4CD0"/>
    <w:rsid w:val="00AC67A0"/>
    <w:rsid w:val="00AD1D2A"/>
    <w:rsid w:val="00AD2203"/>
    <w:rsid w:val="00AE260D"/>
    <w:rsid w:val="00B02E63"/>
    <w:rsid w:val="00B04C8C"/>
    <w:rsid w:val="00B25CE1"/>
    <w:rsid w:val="00B94906"/>
    <w:rsid w:val="00C15AF6"/>
    <w:rsid w:val="00C1714C"/>
    <w:rsid w:val="00C244C3"/>
    <w:rsid w:val="00C251C0"/>
    <w:rsid w:val="00C30A1E"/>
    <w:rsid w:val="00C800EA"/>
    <w:rsid w:val="00C81683"/>
    <w:rsid w:val="00CD729E"/>
    <w:rsid w:val="00CE7B03"/>
    <w:rsid w:val="00CF5000"/>
    <w:rsid w:val="00D115F8"/>
    <w:rsid w:val="00D15546"/>
    <w:rsid w:val="00D70689"/>
    <w:rsid w:val="00DA030E"/>
    <w:rsid w:val="00DA0AE3"/>
    <w:rsid w:val="00DA3E92"/>
    <w:rsid w:val="00DB3D3A"/>
    <w:rsid w:val="00DC0950"/>
    <w:rsid w:val="00DC3DD0"/>
    <w:rsid w:val="00DD3B9C"/>
    <w:rsid w:val="00DD440B"/>
    <w:rsid w:val="00DD7F37"/>
    <w:rsid w:val="00E35434"/>
    <w:rsid w:val="00E37CD2"/>
    <w:rsid w:val="00E458D0"/>
    <w:rsid w:val="00E902D8"/>
    <w:rsid w:val="00EA363C"/>
    <w:rsid w:val="00EC18BB"/>
    <w:rsid w:val="00EE7BB6"/>
    <w:rsid w:val="00F03845"/>
    <w:rsid w:val="00F126C5"/>
    <w:rsid w:val="00F15A24"/>
    <w:rsid w:val="00F33B0E"/>
    <w:rsid w:val="00F61A23"/>
    <w:rsid w:val="00F936C1"/>
    <w:rsid w:val="00FC121D"/>
    <w:rsid w:val="00FD0EEE"/>
    <w:rsid w:val="00FD304A"/>
    <w:rsid w:val="00FD5AE9"/>
    <w:rsid w:val="00FE2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72E6C"/>
  <w15:chartTrackingRefBased/>
  <w15:docId w15:val="{973D4CB1-60AE-4641-AC64-F01DE0A8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9AC"/>
    <w:pPr>
      <w:ind w:left="720"/>
      <w:contextualSpacing/>
    </w:pPr>
  </w:style>
  <w:style w:type="paragraph" w:styleId="NormalWeb">
    <w:name w:val="Normal (Web)"/>
    <w:basedOn w:val="Normal"/>
    <w:uiPriority w:val="99"/>
    <w:semiHidden/>
    <w:unhideWhenUsed/>
    <w:rsid w:val="002A06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2D24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412"/>
  </w:style>
  <w:style w:type="paragraph" w:styleId="Footer">
    <w:name w:val="footer"/>
    <w:basedOn w:val="Normal"/>
    <w:link w:val="FooterChar"/>
    <w:uiPriority w:val="99"/>
    <w:unhideWhenUsed/>
    <w:rsid w:val="002D24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351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18517</TotalTime>
  <Pages>4</Pages>
  <Words>1437</Words>
  <Characters>6443</Characters>
  <Application>Microsoft Office Word</Application>
  <DocSecurity>0</DocSecurity>
  <Lines>117</Lines>
  <Paragraphs>103</Paragraphs>
  <ScaleCrop>false</ScaleCrop>
  <HeadingPairs>
    <vt:vector size="2" baseType="variant">
      <vt:variant>
        <vt:lpstr>Title</vt:lpstr>
      </vt:variant>
      <vt:variant>
        <vt:i4>1</vt:i4>
      </vt:variant>
    </vt:vector>
  </HeadingPairs>
  <TitlesOfParts>
    <vt:vector size="1" baseType="lpstr">
      <vt:lpstr/>
    </vt:vector>
  </TitlesOfParts>
  <Company>USACE</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 Katelyn CIV ERD</dc:creator>
  <cp:keywords/>
  <dc:description/>
  <cp:lastModifiedBy>Chileen Martinez, Barrie V CIV USARMY CEMVR (USA)</cp:lastModifiedBy>
  <cp:revision>1</cp:revision>
  <dcterms:created xsi:type="dcterms:W3CDTF">2024-06-07T16:29:00Z</dcterms:created>
  <dcterms:modified xsi:type="dcterms:W3CDTF">2025-08-15T15:56:00Z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lder_Number">
    <vt:lpwstr/>
  </property>
  <property fmtid="{D5CDD505-2E9C-101B-9397-08002B2CF9AE}" pid="3" name="Folder_Code">
    <vt:lpwstr/>
  </property>
  <property fmtid="{D5CDD505-2E9C-101B-9397-08002B2CF9AE}" pid="4" name="Folder_Name">
    <vt:lpwstr/>
  </property>
  <property fmtid="{D5CDD505-2E9C-101B-9397-08002B2CF9AE}" pid="5" name="Folder_Description">
    <vt:lpwstr/>
  </property>
  <property fmtid="{D5CDD505-2E9C-101B-9397-08002B2CF9AE}" pid="6" name="/Folder_Name/">
    <vt:lpwstr/>
  </property>
  <property fmtid="{D5CDD505-2E9C-101B-9397-08002B2CF9AE}" pid="7" name="/Folder_Description/">
    <vt:lpwstr/>
  </property>
  <property fmtid="{D5CDD505-2E9C-101B-9397-08002B2CF9AE}" pid="8" name="Folder_Version">
    <vt:lpwstr/>
  </property>
  <property fmtid="{D5CDD505-2E9C-101B-9397-08002B2CF9AE}" pid="9" name="Folder_VersionSeq">
    <vt:lpwstr/>
  </property>
  <property fmtid="{D5CDD505-2E9C-101B-9397-08002B2CF9AE}" pid="10" name="Folder_Manager">
    <vt:lpwstr/>
  </property>
  <property fmtid="{D5CDD505-2E9C-101B-9397-08002B2CF9AE}" pid="11" name="Folder_ManagerDesc">
    <vt:lpwstr/>
  </property>
  <property fmtid="{D5CDD505-2E9C-101B-9397-08002B2CF9AE}" pid="12" name="Folder_Storage">
    <vt:lpwstr/>
  </property>
  <property fmtid="{D5CDD505-2E9C-101B-9397-08002B2CF9AE}" pid="13" name="Folder_StorageDesc">
    <vt:lpwstr/>
  </property>
  <property fmtid="{D5CDD505-2E9C-101B-9397-08002B2CF9AE}" pid="14" name="Folder_Creator">
    <vt:lpwstr/>
  </property>
  <property fmtid="{D5CDD505-2E9C-101B-9397-08002B2CF9AE}" pid="15" name="Folder_CreatorDesc">
    <vt:lpwstr/>
  </property>
  <property fmtid="{D5CDD505-2E9C-101B-9397-08002B2CF9AE}" pid="16" name="Folder_CreateDate">
    <vt:lpwstr/>
  </property>
  <property fmtid="{D5CDD505-2E9C-101B-9397-08002B2CF9AE}" pid="17" name="Folder_Updater">
    <vt:lpwstr/>
  </property>
  <property fmtid="{D5CDD505-2E9C-101B-9397-08002B2CF9AE}" pid="18" name="Folder_UpdaterDesc">
    <vt:lpwstr/>
  </property>
  <property fmtid="{D5CDD505-2E9C-101B-9397-08002B2CF9AE}" pid="19" name="Folder_UpdateDate">
    <vt:lpwstr/>
  </property>
  <property fmtid="{D5CDD505-2E9C-101B-9397-08002B2CF9AE}" pid="20" name="Document_Number">
    <vt:lpwstr/>
  </property>
  <property fmtid="{D5CDD505-2E9C-101B-9397-08002B2CF9AE}" pid="21" name="Document_Name">
    <vt:lpwstr/>
  </property>
  <property fmtid="{D5CDD505-2E9C-101B-9397-08002B2CF9AE}" pid="22" name="Document_FileName">
    <vt:lpwstr/>
  </property>
  <property fmtid="{D5CDD505-2E9C-101B-9397-08002B2CF9AE}" pid="23" name="Document_Version">
    <vt:lpwstr/>
  </property>
  <property fmtid="{D5CDD505-2E9C-101B-9397-08002B2CF9AE}" pid="24" name="Document_VersionSeq">
    <vt:lpwstr/>
  </property>
  <property fmtid="{D5CDD505-2E9C-101B-9397-08002B2CF9AE}" pid="25" name="Document_Creator">
    <vt:lpwstr/>
  </property>
  <property fmtid="{D5CDD505-2E9C-101B-9397-08002B2CF9AE}" pid="26" name="Document_CreatorDesc">
    <vt:lpwstr/>
  </property>
  <property fmtid="{D5CDD505-2E9C-101B-9397-08002B2CF9AE}" pid="27" name="Document_CreateDate">
    <vt:lpwstr/>
  </property>
  <property fmtid="{D5CDD505-2E9C-101B-9397-08002B2CF9AE}" pid="28" name="Document_Updater">
    <vt:lpwstr/>
  </property>
  <property fmtid="{D5CDD505-2E9C-101B-9397-08002B2CF9AE}" pid="29" name="Document_UpdaterDesc">
    <vt:lpwstr/>
  </property>
  <property fmtid="{D5CDD505-2E9C-101B-9397-08002B2CF9AE}" pid="30" name="Document_UpdateDate">
    <vt:lpwstr/>
  </property>
  <property fmtid="{D5CDD505-2E9C-101B-9397-08002B2CF9AE}" pid="31" name="Document_Size">
    <vt:lpwstr/>
  </property>
  <property fmtid="{D5CDD505-2E9C-101B-9397-08002B2CF9AE}" pid="32" name="Document_Storage">
    <vt:lpwstr/>
  </property>
  <property fmtid="{D5CDD505-2E9C-101B-9397-08002B2CF9AE}" pid="33" name="Document_StorageDesc">
    <vt:lpwstr/>
  </property>
  <property fmtid="{D5CDD505-2E9C-101B-9397-08002B2CF9AE}" pid="34" name="Document_Department">
    <vt:lpwstr/>
  </property>
  <property fmtid="{D5CDD505-2E9C-101B-9397-08002B2CF9AE}" pid="35" name="Document_DepartmentDesc">
    <vt:lpwstr/>
  </property>
</Properties>
</file>