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9050" w14:textId="7CE7BFEA" w:rsidR="009A6211" w:rsidRDefault="009A6211" w:rsidP="00027606">
      <w:pPr>
        <w:spacing w:after="0"/>
      </w:pPr>
      <w:r>
        <w:t>Barrie Chileen Martinez</w:t>
      </w:r>
    </w:p>
    <w:p w14:paraId="46B32843" w14:textId="33B799A4" w:rsidR="009A6211" w:rsidRDefault="00856D08" w:rsidP="00027606">
      <w:pPr>
        <w:spacing w:after="0"/>
      </w:pPr>
      <w:r>
        <w:t xml:space="preserve">DS785 UWLAX </w:t>
      </w:r>
      <w:r w:rsidR="009A6211">
        <w:t>Capstone</w:t>
      </w:r>
    </w:p>
    <w:p w14:paraId="2AF34A79" w14:textId="2DBD31FE" w:rsidR="009A6211" w:rsidRDefault="009A6211" w:rsidP="00027606">
      <w:pPr>
        <w:spacing w:after="0"/>
      </w:pPr>
      <w:r>
        <w:t>9/3/2025</w:t>
      </w:r>
    </w:p>
    <w:p w14:paraId="174867A8" w14:textId="12DD8FBF" w:rsidR="008302DF" w:rsidRPr="008302DF" w:rsidRDefault="008302DF" w:rsidP="008302DF">
      <w:pPr>
        <w:ind w:left="2880" w:firstLine="720"/>
        <w:rPr>
          <w:b/>
          <w:bCs/>
        </w:rPr>
      </w:pPr>
      <w:r w:rsidRPr="008302DF">
        <w:rPr>
          <w:b/>
          <w:bCs/>
        </w:rPr>
        <w:t>Capstone Proposal</w:t>
      </w:r>
    </w:p>
    <w:p w14:paraId="173F97DD" w14:textId="196B0826" w:rsidR="009A6211" w:rsidRDefault="009A6211" w:rsidP="00856D08">
      <w:pPr>
        <w:pStyle w:val="ListParagraph"/>
      </w:pPr>
      <w:r w:rsidRPr="009A6211">
        <w:rPr>
          <w:b/>
          <w:bCs/>
        </w:rPr>
        <w:t>Title</w:t>
      </w:r>
      <w:r>
        <w:t xml:space="preserve"> LSTM Modeling of Upper Mississippi River</w:t>
      </w:r>
      <w:r w:rsidR="00856D08">
        <w:t>-</w:t>
      </w:r>
      <w:r>
        <w:t xml:space="preserve">Illinois </w:t>
      </w:r>
      <w:r w:rsidR="00856D08">
        <w:t xml:space="preserve">Waterway System for </w:t>
      </w:r>
      <w:r>
        <w:t>Predictive Dredging</w:t>
      </w:r>
      <w:r w:rsidR="00856D08">
        <w:t xml:space="preserve"> Operations</w:t>
      </w:r>
      <w:r>
        <w:t xml:space="preserve"> </w:t>
      </w:r>
    </w:p>
    <w:p w14:paraId="24909A5C" w14:textId="77777777" w:rsidR="00856D08" w:rsidRDefault="00856D08" w:rsidP="00856D08">
      <w:pPr>
        <w:pStyle w:val="ListParagraph"/>
      </w:pPr>
    </w:p>
    <w:p w14:paraId="60CF7161" w14:textId="1491EE69" w:rsidR="009A6211" w:rsidRDefault="009A6211" w:rsidP="00856D08">
      <w:pPr>
        <w:pStyle w:val="ListParagraph"/>
      </w:pPr>
      <w:r w:rsidRPr="009A6211">
        <w:rPr>
          <w:b/>
          <w:bCs/>
        </w:rPr>
        <w:t>Project Type</w:t>
      </w:r>
      <w:r>
        <w:t xml:space="preserve"> Client-based Study</w:t>
      </w:r>
    </w:p>
    <w:p w14:paraId="18AFE5E8" w14:textId="77777777" w:rsidR="00856D08" w:rsidRDefault="00856D08" w:rsidP="00856D08">
      <w:pPr>
        <w:pStyle w:val="ListParagraph"/>
      </w:pPr>
    </w:p>
    <w:p w14:paraId="70F22568" w14:textId="77777777" w:rsidR="00856D08" w:rsidRDefault="009A6211" w:rsidP="00856D08">
      <w:pPr>
        <w:pStyle w:val="ListParagraph"/>
        <w:rPr>
          <w:b/>
          <w:bCs/>
        </w:rPr>
      </w:pPr>
      <w:r>
        <w:rPr>
          <w:b/>
          <w:bCs/>
        </w:rPr>
        <w:t>Project Description</w:t>
      </w:r>
    </w:p>
    <w:p w14:paraId="4CA99B15" w14:textId="531F4049" w:rsidR="009A6211" w:rsidRDefault="009A6211" w:rsidP="00807CEB">
      <w:pPr>
        <w:pStyle w:val="ListParagraph"/>
        <w:ind w:firstLine="720"/>
      </w:pPr>
      <w:r w:rsidRPr="009A6211">
        <w:t>Over the past 20 years, the U.S. Army Corps of Engineers</w:t>
      </w:r>
      <w:r>
        <w:t xml:space="preserve"> (USACE)</w:t>
      </w:r>
      <w:r w:rsidRPr="009A6211">
        <w:t xml:space="preserve"> Rock Island District Navigation and Operations section has been tracking dredging events within the Mississippi River and Illinois Waterway. Dredging and the maintenance of a navigable channel is one of the key missions of the Rock Island District. One of the challenges with meeting the demand for </w:t>
      </w:r>
      <w:r w:rsidR="00FA69B8" w:rsidRPr="009A6211">
        <w:t>dredging</w:t>
      </w:r>
      <w:r w:rsidRPr="009A6211">
        <w:t xml:space="preserve"> is that it is often a reactive activity that occurs following a survey that identifies an area of shoaling. To best allocate resources towards the efficient operation of dredge plants, a better understanding of dredge material volumes along the river is crucial. The purpose of this project i</w:t>
      </w:r>
      <w:r>
        <w:t xml:space="preserve">s to use machine learning and deep learning approaches to forecast dredging need based on weekly rivergage forecasts using a model trained on historic gage readings and shoaling rate calculations. </w:t>
      </w:r>
    </w:p>
    <w:p w14:paraId="7857145D" w14:textId="77777777" w:rsidR="00856D08" w:rsidRDefault="00856D08" w:rsidP="00856D08">
      <w:pPr>
        <w:pStyle w:val="ListParagraph"/>
      </w:pPr>
    </w:p>
    <w:p w14:paraId="651BB432" w14:textId="77777777" w:rsidR="00856D08" w:rsidRDefault="009A6211" w:rsidP="00856D08">
      <w:pPr>
        <w:pStyle w:val="ListParagraph"/>
        <w:rPr>
          <w:b/>
          <w:bCs/>
        </w:rPr>
      </w:pPr>
      <w:r>
        <w:rPr>
          <w:b/>
          <w:bCs/>
        </w:rPr>
        <w:t>Project Purpose/Rationale</w:t>
      </w:r>
    </w:p>
    <w:p w14:paraId="771172E6" w14:textId="46311C69" w:rsidR="009A6211" w:rsidRDefault="009A6211" w:rsidP="00807CEB">
      <w:pPr>
        <w:pStyle w:val="ListParagraph"/>
        <w:ind w:firstLine="720"/>
      </w:pPr>
      <w:r>
        <w:t>Dredging is a critical order of business for the U.S. Army Corps of Engineers. While coastal districts have had more traction when applying these machine learning approaches for their dredging forecasts, inland districts are also areas of concern when it comes to maintaining a navigable channel. USACE is an organization that has a lot of longer-term historic datasets, and this case study provides an opportunity to leverage existing data to better inform business operations. While institutional knowledge has been key in dredging operations in the past, recent retirements and changes in personnel have highlighted the need for increased automation and</w:t>
      </w:r>
      <w:r w:rsidR="00FA69B8">
        <w:t xml:space="preserve"> advanced analytics to inform dredging operations. Ultimately, more efficient routing of dredging assets saves federal operations funds which allows for more dredging to increase the reliability and improve the channel conditions in the Rock Island area of responsibility.</w:t>
      </w:r>
    </w:p>
    <w:p w14:paraId="24428CAC" w14:textId="77777777" w:rsidR="00856D08" w:rsidRDefault="00856D08" w:rsidP="00856D08">
      <w:pPr>
        <w:pStyle w:val="ListParagraph"/>
      </w:pPr>
    </w:p>
    <w:p w14:paraId="401BBDBB" w14:textId="583BF7A9" w:rsidR="00856D08" w:rsidRPr="00856D08" w:rsidRDefault="00FA69B8" w:rsidP="00856D08">
      <w:pPr>
        <w:pStyle w:val="ListParagraph"/>
        <w:rPr>
          <w:b/>
          <w:bCs/>
        </w:rPr>
      </w:pPr>
      <w:r>
        <w:rPr>
          <w:b/>
          <w:bCs/>
        </w:rPr>
        <w:t>Relevant Data Science Concepts</w:t>
      </w:r>
      <w:r>
        <w:t xml:space="preserve"> </w:t>
      </w:r>
    </w:p>
    <w:p w14:paraId="701FF479" w14:textId="281B731C" w:rsidR="00FA69B8" w:rsidRDefault="00FA69B8" w:rsidP="00856D08">
      <w:pPr>
        <w:pStyle w:val="ListParagraph"/>
        <w:ind w:firstLine="720"/>
      </w:pPr>
      <w:r>
        <w:lastRenderedPageBreak/>
        <w:t>The river</w:t>
      </w:r>
      <w:r w:rsidR="008302DF">
        <w:t xml:space="preserve"> </w:t>
      </w:r>
      <w:r>
        <w:t xml:space="preserve">gage data will need to be imputed so that it can be used within the modeling framework. xGBoost and PCA will be used to identify river gages in the network that are the most useful in </w:t>
      </w:r>
      <w:r w:rsidR="008302DF">
        <w:t>forecasting dredging volumes.</w:t>
      </w:r>
      <w:r>
        <w:t xml:space="preserve"> The shoaling rate data will also need to undergo some rescaling and outlier handling to ensure that the modeling is using representative data. A Long-Short Term Memory (LSTM) network will then be used to develop a model that captures both the short term and </w:t>
      </w:r>
      <w:r w:rsidR="008302DF">
        <w:t>long-term</w:t>
      </w:r>
      <w:r>
        <w:t xml:space="preserve"> patterns associated with river gage elevations and shoaling rates. LSTM is especially effective at forecasting applications. If LSTM is found to be ineffective, I want to also try an approach that uses Convolutional Neural Networks (CNN) which can also be useful in forecasting and temporal patterns. Once the model is completed, the results/forecasts hotspots will be presented using plots/cleaned table outputs that can be readily used by our dredging managers in their weekly dredging planning and coordination. </w:t>
      </w:r>
    </w:p>
    <w:p w14:paraId="331FE82D" w14:textId="77777777" w:rsidR="00856D08" w:rsidRDefault="00856D08" w:rsidP="00856D08">
      <w:pPr>
        <w:pStyle w:val="ListParagraph"/>
      </w:pPr>
    </w:p>
    <w:p w14:paraId="01175742" w14:textId="63B713E8" w:rsidR="00856D08" w:rsidRPr="00856D08" w:rsidRDefault="00FA69B8" w:rsidP="00856D08">
      <w:pPr>
        <w:pStyle w:val="ListParagraph"/>
        <w:rPr>
          <w:b/>
          <w:bCs/>
        </w:rPr>
      </w:pPr>
      <w:r>
        <w:rPr>
          <w:b/>
          <w:bCs/>
        </w:rPr>
        <w:t>Objectives</w:t>
      </w:r>
    </w:p>
    <w:p w14:paraId="131E7766" w14:textId="14AAA31E" w:rsidR="008302DF" w:rsidRDefault="008302DF" w:rsidP="008302DF">
      <w:pPr>
        <w:pStyle w:val="ListParagraph"/>
      </w:pPr>
      <w:r>
        <w:t xml:space="preserve">1. </w:t>
      </w:r>
      <w:r>
        <w:t xml:space="preserve">Clean and wrangle relevant data sources. Including but not limited to historic and current river gage forecasts and observations, historic dredging data,historic hydrosurvey data, and shoaling rates. </w:t>
      </w:r>
    </w:p>
    <w:p w14:paraId="12D74AF1" w14:textId="1B0B1FDC" w:rsidR="008302DF" w:rsidRDefault="008302DF" w:rsidP="008302DF">
      <w:pPr>
        <w:pStyle w:val="ListParagraph"/>
      </w:pPr>
      <w:r>
        <w:t xml:space="preserve">2. </w:t>
      </w:r>
      <w:r>
        <w:t>Identify which river gages are most effective at predicting dredging volumes and sedimentation rates.</w:t>
      </w:r>
    </w:p>
    <w:p w14:paraId="6862AC95" w14:textId="22104C5E" w:rsidR="008302DF" w:rsidRDefault="008302DF" w:rsidP="008302DF">
      <w:pPr>
        <w:pStyle w:val="ListParagraph"/>
      </w:pPr>
      <w:r>
        <w:t xml:space="preserve">3. </w:t>
      </w:r>
      <w:r>
        <w:t>Train and test an LSTM model using the river gage data and shoaling rates to predict dredging need via shoaling rates or binary classification of need (Yes/No).</w:t>
      </w:r>
    </w:p>
    <w:p w14:paraId="2C83B057" w14:textId="79DF5850" w:rsidR="008302DF" w:rsidRDefault="008302DF" w:rsidP="008302DF">
      <w:pPr>
        <w:pStyle w:val="ListParagraph"/>
      </w:pPr>
      <w:r>
        <w:t xml:space="preserve">4. </w:t>
      </w:r>
      <w:r>
        <w:t xml:space="preserve">Train and test a CNN model using the river gage data and shoaling rates to predict dredging need via shoaling rates or binary classification of need (Yes/No).  </w:t>
      </w:r>
    </w:p>
    <w:p w14:paraId="0C61E641" w14:textId="2DE226E7" w:rsidR="008302DF" w:rsidRDefault="008302DF" w:rsidP="008302DF">
      <w:pPr>
        <w:pStyle w:val="ListParagraph"/>
      </w:pPr>
      <w:r>
        <w:t>5. Compare the two models and see which performs the best using best-practice assessment metrics</w:t>
      </w:r>
      <w:r w:rsidR="00856D08">
        <w:t xml:space="preserve"> (ie. MAE, RMSE, precision, recall)</w:t>
      </w:r>
      <w:r>
        <w:t xml:space="preserve">. </w:t>
      </w:r>
    </w:p>
    <w:p w14:paraId="1E4339D2" w14:textId="0441FE30" w:rsidR="00856D08" w:rsidRDefault="008302DF" w:rsidP="00856D08">
      <w:pPr>
        <w:pStyle w:val="ListParagraph"/>
      </w:pPr>
      <w:r>
        <w:t xml:space="preserve">6. </w:t>
      </w:r>
      <w:r>
        <w:t xml:space="preserve">Develop mapping and graph products to communicate model results to key stakeholders and deliver final report to document model development process. </w:t>
      </w:r>
    </w:p>
    <w:p w14:paraId="7A55851F" w14:textId="77777777" w:rsidR="00856D08" w:rsidRDefault="00856D08" w:rsidP="00856D08">
      <w:pPr>
        <w:pStyle w:val="ListParagraph"/>
      </w:pPr>
    </w:p>
    <w:p w14:paraId="59B3830F" w14:textId="60A7F068" w:rsidR="00856D08" w:rsidRDefault="008302DF" w:rsidP="00856D08">
      <w:pPr>
        <w:pStyle w:val="ListParagraph"/>
        <w:rPr>
          <w:b/>
          <w:bCs/>
        </w:rPr>
      </w:pPr>
      <w:r w:rsidRPr="008302DF">
        <w:rPr>
          <w:b/>
          <w:bCs/>
        </w:rPr>
        <w:t>Project Data and Computational Requirements</w:t>
      </w:r>
    </w:p>
    <w:p w14:paraId="2DF7B66E" w14:textId="57FB2B28" w:rsidR="008302DF" w:rsidRDefault="008302DF" w:rsidP="00856D08">
      <w:pPr>
        <w:pStyle w:val="ListParagraph"/>
      </w:pPr>
      <w:r>
        <w:t>T</w:t>
      </w:r>
      <w:r>
        <w:t xml:space="preserve">he </w:t>
      </w:r>
      <w:r>
        <w:t xml:space="preserve">river gage </w:t>
      </w:r>
      <w:r>
        <w:t>dataset for this project contain</w:t>
      </w:r>
      <w:r>
        <w:t>s</w:t>
      </w:r>
      <w:r>
        <w:t xml:space="preserve"> 6,533 observations and 159 variables.</w:t>
      </w:r>
      <w:r>
        <w:t xml:space="preserve"> The hydrosurvey data is stored in ~500 different netCDF files and the dredging data is stored in an Oracle database. For the software requirements, I will be using a combination of python and R for the data wrangling component. I do have access to a computer with </w:t>
      </w:r>
      <w:r w:rsidR="00C952A9">
        <w:t xml:space="preserve">good GPU for the LSTM and CNN model training and access to additional compute resources if needed. The data for the project is accessible to the public and has no restriction on its use. The biggest challenge I forsee in this effort is determining the shoaling rates due to potential </w:t>
      </w:r>
      <w:r w:rsidR="00C952A9">
        <w:lastRenderedPageBreak/>
        <w:t xml:space="preserve">outliers/underlying issues with historic survey data. Ensuring data quality will be key so I anticipate that a bulk of my work will be in developing the datasets that will be used for modeling. </w:t>
      </w:r>
    </w:p>
    <w:p w14:paraId="1CDB1EA9" w14:textId="77777777" w:rsidR="00856D08" w:rsidRPr="008302DF" w:rsidRDefault="00856D08" w:rsidP="00856D08">
      <w:pPr>
        <w:pStyle w:val="ListParagraph"/>
        <w:rPr>
          <w:b/>
          <w:bCs/>
        </w:rPr>
      </w:pPr>
    </w:p>
    <w:p w14:paraId="7C52924F" w14:textId="77777777" w:rsidR="00807CEB" w:rsidRDefault="00C952A9" w:rsidP="00856D08">
      <w:pPr>
        <w:pStyle w:val="ListParagraph"/>
      </w:pPr>
      <w:r w:rsidRPr="00C952A9">
        <w:rPr>
          <w:b/>
          <w:bCs/>
        </w:rPr>
        <w:t xml:space="preserve">Programming Language and Libraries </w:t>
      </w:r>
    </w:p>
    <w:p w14:paraId="0D284493" w14:textId="7E8170F2" w:rsidR="008302DF" w:rsidRDefault="00807CEB" w:rsidP="00856D08">
      <w:pPr>
        <w:pStyle w:val="ListParagraph"/>
      </w:pPr>
      <w:r>
        <w:t>R and Python will be used to support this capstone</w:t>
      </w:r>
      <w:r w:rsidR="00C952A9">
        <w:t xml:space="preserve">. In Python I will be using pytorchm, keras, or tensorflow for my LSTM modeling as well as rasterio, pandas, geopandas, and matplotlib for data wrangling and some plotting. In R I will be using tidyverse packages as well as caret and xgboost for data wrangling and analysis. If I use R for my LSTM and CNN modeling, I will be using Keras, torch, or tensorflow depending on which is easiest to implement. For presentation of results, I will be using kable, R Markdown and sf, terra,tmap, ggplot2, and stars to create the output tables, output report, and mapping products if feasible.  </w:t>
      </w:r>
    </w:p>
    <w:p w14:paraId="6CF32E98" w14:textId="77777777" w:rsidR="00856D08" w:rsidRDefault="00856D08" w:rsidP="00856D08">
      <w:pPr>
        <w:pStyle w:val="ListParagraph"/>
        <w:rPr>
          <w:b/>
          <w:bCs/>
        </w:rPr>
      </w:pPr>
    </w:p>
    <w:p w14:paraId="2A4C83D9" w14:textId="77777777" w:rsidR="00856D08" w:rsidRPr="00C952A9" w:rsidRDefault="00856D08" w:rsidP="00856D08">
      <w:pPr>
        <w:pStyle w:val="ListParagraph"/>
        <w:rPr>
          <w:b/>
          <w:bCs/>
        </w:rPr>
      </w:pPr>
    </w:p>
    <w:p w14:paraId="0B645424" w14:textId="2E01A1F7" w:rsidR="00C952A9" w:rsidRDefault="00C952A9" w:rsidP="00856D08">
      <w:pPr>
        <w:pStyle w:val="ListParagraph"/>
        <w:rPr>
          <w:b/>
          <w:bCs/>
        </w:rPr>
      </w:pPr>
      <w:r>
        <w:rPr>
          <w:b/>
          <w:bCs/>
        </w:rPr>
        <w:t xml:space="preserve"> Resources/Contacts that will be utilized for the project.</w:t>
      </w:r>
      <w:r>
        <w:rPr>
          <w:b/>
          <w:bCs/>
        </w:rPr>
        <w:tab/>
      </w:r>
    </w:p>
    <w:p w14:paraId="022BB5A1" w14:textId="77777777" w:rsidR="00C952A9" w:rsidRDefault="00C952A9" w:rsidP="00C952A9">
      <w:pPr>
        <w:pStyle w:val="ListParagraph"/>
      </w:pPr>
      <w:r w:rsidRPr="00C952A9">
        <w:t xml:space="preserve">Key Contacts: </w:t>
      </w:r>
    </w:p>
    <w:p w14:paraId="72581F18" w14:textId="77777777" w:rsidR="00C952A9" w:rsidRDefault="00C952A9" w:rsidP="00C952A9">
      <w:pPr>
        <w:pStyle w:val="ListParagraph"/>
      </w:pPr>
      <w:r w:rsidRPr="00C952A9">
        <w:t xml:space="preserve">Dan McBride </w:t>
      </w:r>
    </w:p>
    <w:p w14:paraId="54830C99" w14:textId="30BB3883" w:rsidR="00C952A9" w:rsidRDefault="00C952A9" w:rsidP="00C952A9">
      <w:pPr>
        <w:pStyle w:val="ListParagraph"/>
      </w:pPr>
      <w:r>
        <w:t>Geographer at USACE with extensive knowledge of historical dredging and survey products.</w:t>
      </w:r>
    </w:p>
    <w:p w14:paraId="03D9B277" w14:textId="77777777" w:rsidR="00D316CB" w:rsidRDefault="00D316CB" w:rsidP="00C952A9">
      <w:pPr>
        <w:pStyle w:val="ListParagraph"/>
      </w:pPr>
    </w:p>
    <w:p w14:paraId="0A0D4573" w14:textId="320F6E72" w:rsidR="00C952A9" w:rsidRDefault="00C952A9" w:rsidP="00C952A9">
      <w:pPr>
        <w:pStyle w:val="ListParagraph"/>
      </w:pPr>
      <w:r>
        <w:t xml:space="preserve">Jarin Rudsell </w:t>
      </w:r>
    </w:p>
    <w:p w14:paraId="276846F5" w14:textId="49794532" w:rsidR="00C952A9" w:rsidRDefault="00C952A9" w:rsidP="00C952A9">
      <w:pPr>
        <w:pStyle w:val="ListParagraph"/>
      </w:pPr>
      <w:r>
        <w:t xml:space="preserve">Current </w:t>
      </w:r>
      <w:r w:rsidR="00D316CB">
        <w:t>lead dredging coordinator for USACE Rock Island District and main requestor for this case study.</w:t>
      </w:r>
    </w:p>
    <w:p w14:paraId="51C2E3BC" w14:textId="77777777" w:rsidR="00D316CB" w:rsidRDefault="00D316CB" w:rsidP="00C952A9">
      <w:pPr>
        <w:pStyle w:val="ListParagraph"/>
      </w:pPr>
    </w:p>
    <w:p w14:paraId="2758F7AE" w14:textId="6D4BEA63" w:rsidR="00D316CB" w:rsidRDefault="00D316CB" w:rsidP="00C952A9">
      <w:pPr>
        <w:pStyle w:val="ListParagraph"/>
      </w:pPr>
      <w:r>
        <w:t>Michael Dougherty</w:t>
      </w:r>
    </w:p>
    <w:p w14:paraId="03E9EE11" w14:textId="445DD6D8" w:rsidR="00D316CB" w:rsidRPr="00C952A9" w:rsidRDefault="00D316CB" w:rsidP="00C952A9">
      <w:pPr>
        <w:pStyle w:val="ListParagraph"/>
      </w:pPr>
      <w:r>
        <w:t xml:space="preserve">Geographer Subject Matter Expert at USACE Rock Island District with extensive background in machine learning applications and advanced spatial analytics in R and Python. Acts as a sounding board for my analytical work. </w:t>
      </w:r>
    </w:p>
    <w:p w14:paraId="0034666F" w14:textId="1EE5EEA3" w:rsidR="008302DF" w:rsidRDefault="00D316CB" w:rsidP="00D316CB">
      <w:pPr>
        <w:spacing w:after="0"/>
        <w:ind w:left="720"/>
      </w:pPr>
      <w:r>
        <w:t xml:space="preserve">Michael Hartman </w:t>
      </w:r>
    </w:p>
    <w:p w14:paraId="2FCA5AC0" w14:textId="42E27CFD" w:rsidR="00856D08" w:rsidRDefault="00D316CB" w:rsidP="00807CEB">
      <w:pPr>
        <w:spacing w:after="0"/>
        <w:ind w:left="720"/>
      </w:pPr>
      <w:r w:rsidRPr="00D316CB">
        <w:t xml:space="preserve">Research Civil </w:t>
      </w:r>
      <w:r w:rsidRPr="00D316CB">
        <w:t>Engineer</w:t>
      </w:r>
      <w:r>
        <w:t xml:space="preserve"> at USACE Engineering Research Design Center (ERDC) and lead developer of the Corps Shoaling Analysis Tool (CSAT) with extensive knowledge of handling shoaling data</w:t>
      </w:r>
      <w:r w:rsidR="00807CEB">
        <w:t>.</w:t>
      </w:r>
    </w:p>
    <w:p w14:paraId="36688874" w14:textId="77777777" w:rsidR="00856D08" w:rsidRDefault="00856D08" w:rsidP="00D316CB">
      <w:pPr>
        <w:spacing w:after="0"/>
        <w:ind w:left="720"/>
      </w:pPr>
    </w:p>
    <w:p w14:paraId="41259EDB" w14:textId="77777777" w:rsidR="00807CEB" w:rsidRDefault="00807CEB" w:rsidP="00D316CB">
      <w:pPr>
        <w:spacing w:after="0"/>
        <w:ind w:left="720"/>
      </w:pPr>
    </w:p>
    <w:p w14:paraId="100ACA51" w14:textId="77777777" w:rsidR="00807CEB" w:rsidRDefault="00807CEB" w:rsidP="00D316CB">
      <w:pPr>
        <w:spacing w:after="0"/>
        <w:ind w:left="720"/>
      </w:pPr>
    </w:p>
    <w:p w14:paraId="695CFE89" w14:textId="77777777" w:rsidR="00807CEB" w:rsidRDefault="00807CEB" w:rsidP="00D316CB">
      <w:pPr>
        <w:spacing w:after="0"/>
        <w:ind w:left="720"/>
      </w:pPr>
    </w:p>
    <w:p w14:paraId="5C2CA778" w14:textId="38218BF9" w:rsidR="00D316CB" w:rsidRDefault="00D316CB" w:rsidP="00D316CB">
      <w:pPr>
        <w:spacing w:after="0"/>
        <w:ind w:left="720"/>
      </w:pPr>
      <w:r>
        <w:lastRenderedPageBreak/>
        <w:t>Magdelana Asborno</w:t>
      </w:r>
    </w:p>
    <w:p w14:paraId="187F4118" w14:textId="537D9C33" w:rsidR="00D316CB" w:rsidRDefault="00D316CB" w:rsidP="00D316CB">
      <w:pPr>
        <w:spacing w:after="0"/>
        <w:ind w:left="720"/>
      </w:pPr>
      <w:r>
        <w:t xml:space="preserve">USACE consultant with previous experience in using machine learning techniques for coastal dredging applications. This case study is modeled after her and Michaels previous work in the Southwest Pass. </w:t>
      </w:r>
    </w:p>
    <w:p w14:paraId="4CDB0592" w14:textId="77777777" w:rsidR="00856D08" w:rsidRDefault="00856D08" w:rsidP="00D316CB">
      <w:pPr>
        <w:spacing w:after="0"/>
        <w:ind w:left="720"/>
      </w:pPr>
    </w:p>
    <w:p w14:paraId="4AF83906" w14:textId="2B744F18" w:rsidR="00856D08" w:rsidRDefault="00D316CB" w:rsidP="00856D08">
      <w:pPr>
        <w:spacing w:after="0"/>
        <w:ind w:left="720"/>
      </w:pPr>
      <w:r>
        <w:t>Citation:</w:t>
      </w:r>
    </w:p>
    <w:p w14:paraId="05413BCB" w14:textId="7E4AF9FE" w:rsidR="00D316CB" w:rsidRDefault="00D316CB" w:rsidP="00D316CB">
      <w:pPr>
        <w:spacing w:after="0"/>
        <w:ind w:left="720"/>
      </w:pPr>
      <w:r w:rsidRPr="00D316CB">
        <w:t>Asborno, Magdalena, Jacob Broders, Kenneth N. Mitchell, Michael A. Hartman, and Lauren D. Dunkin. "Forecasting Sediment Accumulation in the Southwest Pass with Machine-Learning Models." </w:t>
      </w:r>
      <w:r w:rsidRPr="00D316CB">
        <w:rPr>
          <w:i/>
          <w:iCs/>
        </w:rPr>
        <w:t>Journal of Waterway, Port, Coastal, and Ocean Engineering</w:t>
      </w:r>
      <w:r w:rsidRPr="00D316CB">
        <w:t> 150, no. 2 (2024): 04023022.</w:t>
      </w:r>
    </w:p>
    <w:p w14:paraId="664EEE8B" w14:textId="77777777" w:rsidR="00856D08" w:rsidRDefault="00856D08" w:rsidP="00D316CB">
      <w:pPr>
        <w:spacing w:after="0"/>
        <w:ind w:left="720"/>
      </w:pPr>
    </w:p>
    <w:p w14:paraId="03E1EC74" w14:textId="24BE678D" w:rsidR="00FA69B8" w:rsidRPr="00D316CB" w:rsidRDefault="00D316CB" w:rsidP="00856D08">
      <w:pPr>
        <w:pStyle w:val="ListParagraph"/>
      </w:pPr>
      <w:r w:rsidRPr="00D316CB">
        <w:rPr>
          <w:b/>
          <w:bCs/>
        </w:rPr>
        <w:t>Summary/Additional Comments</w:t>
      </w:r>
    </w:p>
    <w:p w14:paraId="68E15ED3" w14:textId="5F82FB6F" w:rsidR="00D316CB" w:rsidRPr="00D316CB" w:rsidRDefault="00D316CB" w:rsidP="00D316CB">
      <w:pPr>
        <w:pStyle w:val="ListParagraph"/>
      </w:pPr>
      <w:r>
        <w:t xml:space="preserve">My organization has been very supportive of me taking on this project and I’ve been working towards my capstone project over the last year or so with data preparation and small sprints. I am still working through some final data wrangling steps but have built a strong network of support to reach out to when coming across challenges with my data sources. I also have used my previous classes during this program to take on small components of the project </w:t>
      </w:r>
      <w:r w:rsidR="00856D08">
        <w:t xml:space="preserve">and a lot of the progress made during those courses has set me up for success in this final semester. I am also only taking one course so I have a lot of time to dedicate to this effort so that I can finish strong. </w:t>
      </w:r>
    </w:p>
    <w:sectPr w:rsidR="00D316CB" w:rsidRPr="00D31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376F7"/>
    <w:multiLevelType w:val="hybridMultilevel"/>
    <w:tmpl w:val="66FAF470"/>
    <w:lvl w:ilvl="0" w:tplc="09984DA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B03A88"/>
    <w:multiLevelType w:val="hybridMultilevel"/>
    <w:tmpl w:val="EFD8C546"/>
    <w:lvl w:ilvl="0" w:tplc="DE02AF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0468941">
    <w:abstractNumId w:val="0"/>
  </w:num>
  <w:num w:numId="2" w16cid:durableId="65742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11"/>
    <w:rsid w:val="00027606"/>
    <w:rsid w:val="00807CEB"/>
    <w:rsid w:val="008302DF"/>
    <w:rsid w:val="00856D08"/>
    <w:rsid w:val="009A6211"/>
    <w:rsid w:val="00C952A9"/>
    <w:rsid w:val="00D316CB"/>
    <w:rsid w:val="00F0557A"/>
    <w:rsid w:val="00FA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A0DE"/>
  <w15:chartTrackingRefBased/>
  <w15:docId w15:val="{C8321B63-FF5B-4D22-839B-0ED29177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11"/>
    <w:rPr>
      <w:rFonts w:eastAsiaTheme="majorEastAsia" w:cstheme="majorBidi"/>
      <w:color w:val="272727" w:themeColor="text1" w:themeTint="D8"/>
    </w:rPr>
  </w:style>
  <w:style w:type="paragraph" w:styleId="Title">
    <w:name w:val="Title"/>
    <w:basedOn w:val="Normal"/>
    <w:next w:val="Normal"/>
    <w:link w:val="TitleChar"/>
    <w:uiPriority w:val="10"/>
    <w:qFormat/>
    <w:rsid w:val="009A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11"/>
    <w:pPr>
      <w:spacing w:before="160"/>
      <w:jc w:val="center"/>
    </w:pPr>
    <w:rPr>
      <w:i/>
      <w:iCs/>
      <w:color w:val="404040" w:themeColor="text1" w:themeTint="BF"/>
    </w:rPr>
  </w:style>
  <w:style w:type="character" w:customStyle="1" w:styleId="QuoteChar">
    <w:name w:val="Quote Char"/>
    <w:basedOn w:val="DefaultParagraphFont"/>
    <w:link w:val="Quote"/>
    <w:uiPriority w:val="29"/>
    <w:rsid w:val="009A6211"/>
    <w:rPr>
      <w:i/>
      <w:iCs/>
      <w:color w:val="404040" w:themeColor="text1" w:themeTint="BF"/>
    </w:rPr>
  </w:style>
  <w:style w:type="paragraph" w:styleId="ListParagraph">
    <w:name w:val="List Paragraph"/>
    <w:basedOn w:val="Normal"/>
    <w:uiPriority w:val="34"/>
    <w:qFormat/>
    <w:rsid w:val="009A6211"/>
    <w:pPr>
      <w:ind w:left="720"/>
      <w:contextualSpacing/>
    </w:pPr>
  </w:style>
  <w:style w:type="character" w:styleId="IntenseEmphasis">
    <w:name w:val="Intense Emphasis"/>
    <w:basedOn w:val="DefaultParagraphFont"/>
    <w:uiPriority w:val="21"/>
    <w:qFormat/>
    <w:rsid w:val="009A6211"/>
    <w:rPr>
      <w:i/>
      <w:iCs/>
      <w:color w:val="0F4761" w:themeColor="accent1" w:themeShade="BF"/>
    </w:rPr>
  </w:style>
  <w:style w:type="paragraph" w:styleId="IntenseQuote">
    <w:name w:val="Intense Quote"/>
    <w:basedOn w:val="Normal"/>
    <w:next w:val="Normal"/>
    <w:link w:val="IntenseQuoteChar"/>
    <w:uiPriority w:val="30"/>
    <w:qFormat/>
    <w:rsid w:val="009A6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11"/>
    <w:rPr>
      <w:i/>
      <w:iCs/>
      <w:color w:val="0F4761" w:themeColor="accent1" w:themeShade="BF"/>
    </w:rPr>
  </w:style>
  <w:style w:type="character" w:styleId="IntenseReference">
    <w:name w:val="Intense Reference"/>
    <w:basedOn w:val="DefaultParagraphFont"/>
    <w:uiPriority w:val="32"/>
    <w:qFormat/>
    <w:rsid w:val="009A6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Barrie Chileen</dc:creator>
  <cp:keywords/>
  <dc:description/>
  <cp:lastModifiedBy>Barrie Chileen</cp:lastModifiedBy>
  <cp:revision>3</cp:revision>
  <dcterms:created xsi:type="dcterms:W3CDTF">2025-09-03T22:02:00Z</dcterms:created>
  <dcterms:modified xsi:type="dcterms:W3CDTF">2025-09-03T23:04:00Z</dcterms:modified>
</cp:coreProperties>
</file>