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5BDDC23" w14:textId="467E20C4" w:rsidR="00707EC5" w:rsidRDefault="00FA3353" w:rsidP="00707EC5">
      <w:pPr>
        <w:rPr>
          <w:highlight w:val="white"/>
        </w:rPr>
      </w:pPr>
      <w:r w:rsidRPr="00FA3353">
        <w:rPr>
          <w:sz w:val="52"/>
          <w:szCs w:val="52"/>
        </w:rPr>
        <w:t>Implementacja systemu i wykonanie testów sprawdzających</w:t>
      </w: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4C5AD3DE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>Etap I</w:t>
      </w:r>
      <w:r w:rsidR="00FA3353">
        <w:rPr>
          <w:highlight w:val="white"/>
        </w:rPr>
        <w:t>V</w:t>
      </w:r>
      <w:r>
        <w:rPr>
          <w:highlight w:val="white"/>
        </w:rPr>
        <w:t xml:space="preserve"> | </w:t>
      </w:r>
      <w:r w:rsidR="00707EC5">
        <w:rPr>
          <w:highlight w:val="white"/>
        </w:rPr>
        <w:t>Grupa nr.</w:t>
      </w:r>
      <w:r w:rsidR="00B73700">
        <w:rPr>
          <w:highlight w:val="white"/>
        </w:rPr>
        <w:t>3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94D2955" w:rsidR="00707EC5" w:rsidRDefault="00FA3353" w:rsidP="00707EC5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Implemetacja</w:t>
            </w:r>
            <w:proofErr w:type="spellEnd"/>
            <w:r>
              <w:rPr>
                <w:highlight w:val="white"/>
              </w:rPr>
              <w:t xml:space="preserve"> bazy danych</w:t>
            </w:r>
          </w:p>
        </w:tc>
        <w:tc>
          <w:tcPr>
            <w:tcW w:w="4510" w:type="dxa"/>
          </w:tcPr>
          <w:p w14:paraId="06C914AE" w14:textId="4DAC7FB9" w:rsidR="00707EC5" w:rsidRDefault="00505EA4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51D33F8F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warstwy logicznej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7EAD8023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GUI</w:t>
            </w:r>
          </w:p>
        </w:tc>
        <w:tc>
          <w:tcPr>
            <w:tcW w:w="4510" w:type="dxa"/>
          </w:tcPr>
          <w:p w14:paraId="523F24B4" w14:textId="3B67C4FB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FAD5E65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Gotowy system informatyczny</w:t>
            </w:r>
          </w:p>
        </w:tc>
        <w:tc>
          <w:tcPr>
            <w:tcW w:w="4510" w:type="dxa"/>
          </w:tcPr>
          <w:p w14:paraId="19492DCD" w14:textId="16FC9C7D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FA3353" w14:paraId="2CD31A48" w14:textId="77777777" w:rsidTr="00707EC5">
        <w:tc>
          <w:tcPr>
            <w:tcW w:w="4509" w:type="dxa"/>
          </w:tcPr>
          <w:p w14:paraId="203D4CB6" w14:textId="7A8E2D2B" w:rsidR="00FA3353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Wyniki przeprowadzonych testów</w:t>
            </w:r>
          </w:p>
        </w:tc>
        <w:tc>
          <w:tcPr>
            <w:tcW w:w="4510" w:type="dxa"/>
          </w:tcPr>
          <w:p w14:paraId="6AB4955E" w14:textId="77777777" w:rsidR="00FA3353" w:rsidRDefault="00FA3353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yn0mhg8i5lwo" w:colFirst="0" w:colLast="0" w:displacedByCustomXml="next"/>
    <w:bookmarkEnd w:id="0" w:displacedByCustomXml="next"/>
    <w:bookmarkStart w:id="1" w:name="_m02au0l9j35y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2865083" w14:textId="05696EEA" w:rsidR="000D4F69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37627" w:history="1">
            <w:r w:rsidR="000D4F69" w:rsidRPr="005D11AE">
              <w:rPr>
                <w:rStyle w:val="Hipercze"/>
                <w:noProof/>
              </w:rPr>
              <w:t>1.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_Toc121337627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3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15CB8942" w14:textId="10303850" w:rsidR="000D4F69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8" w:history="1">
            <w:r w:rsidR="000D4F69" w:rsidRPr="005D11AE">
              <w:rPr>
                <w:rStyle w:val="Hipercze"/>
                <w:noProof/>
              </w:rPr>
              <w:t>1.1.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Diagram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_Toc121337628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3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3C5D7062" w14:textId="34819DE7" w:rsidR="000D4F69" w:rsidRDefault="0000000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9" w:history="1">
            <w:r w:rsidR="000D4F69" w:rsidRPr="005D11AE">
              <w:rPr>
                <w:rStyle w:val="Hipercze"/>
                <w:noProof/>
              </w:rPr>
              <w:t>1.2.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Sposób implementacji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_Toc121337629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4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67AD3D69" w14:textId="14BF6427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0" w:history="1">
            <w:r w:rsidR="000D4F69" w:rsidRPr="005D11AE">
              <w:rPr>
                <w:rStyle w:val="Hipercze"/>
                <w:noProof/>
              </w:rPr>
              <w:t>2.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warstwy logicznej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_Toc121337630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7C19CEDD" w14:textId="64920F21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1" w:history="1">
            <w:r w:rsidR="000D4F69" w:rsidRPr="005D11AE">
              <w:rPr>
                <w:rStyle w:val="Hipercze"/>
                <w:noProof/>
              </w:rPr>
              <w:t>3.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GUI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_Toc121337631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0521FFCE" w14:textId="13ED4104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2" w:history="1">
            <w:r w:rsidR="000D4F69" w:rsidRPr="005D11AE">
              <w:rPr>
                <w:rStyle w:val="Hipercze"/>
                <w:noProof/>
              </w:rPr>
              <w:t>4.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Gotowy system informatyczny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_Toc121337632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045F3DB5" w14:textId="35922122" w:rsidR="000D4F69" w:rsidRDefault="0000000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3" w:history="1">
            <w:r w:rsidR="000D4F69" w:rsidRPr="005D11AE">
              <w:rPr>
                <w:rStyle w:val="Hipercze"/>
                <w:noProof/>
              </w:rPr>
              <w:t>5.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Wyniki przeprowadzonych testów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_Toc121337633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77398B">
              <w:rPr>
                <w:noProof/>
                <w:webHidden/>
              </w:rPr>
              <w:t>5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4AB359A5" w14:textId="54CF0140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6EDCE43B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1337627"/>
      <w:r w:rsidR="00FA3353">
        <w:t>Implementacja bazy danych</w:t>
      </w:r>
      <w:bookmarkEnd w:id="3"/>
    </w:p>
    <w:p w14:paraId="2B2CA352" w14:textId="29B75BF2" w:rsidR="00926215" w:rsidRPr="00926215" w:rsidRDefault="00926215" w:rsidP="00926215">
      <w:pPr>
        <w:pStyle w:val="Nagwek2"/>
        <w:numPr>
          <w:ilvl w:val="1"/>
          <w:numId w:val="10"/>
        </w:numPr>
      </w:pPr>
      <w:bookmarkStart w:id="4" w:name="_Toc121337628"/>
      <w:r>
        <w:t>Diagram bazy danych</w:t>
      </w:r>
      <w:bookmarkEnd w:id="4"/>
    </w:p>
    <w:p w14:paraId="5B96139F" w14:textId="1C7DF6F5" w:rsidR="00FA3353" w:rsidRDefault="00926215" w:rsidP="00FA3353">
      <w:r>
        <w:rPr>
          <w:noProof/>
        </w:rPr>
        <w:drawing>
          <wp:inline distT="0" distB="0" distL="0" distR="0" wp14:anchorId="223E7B76" wp14:editId="7F67B03C">
            <wp:extent cx="5725160" cy="533532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01" cy="5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DA2A" w14:textId="2D1AF62F" w:rsidR="00926215" w:rsidRDefault="00926215" w:rsidP="00926215">
      <w:pPr>
        <w:pStyle w:val="Nagwek2"/>
        <w:numPr>
          <w:ilvl w:val="1"/>
          <w:numId w:val="10"/>
        </w:numPr>
      </w:pPr>
      <w:bookmarkStart w:id="5" w:name="_Toc121337629"/>
      <w:r>
        <w:lastRenderedPageBreak/>
        <w:t>Sposób implementacji bazy danych</w:t>
      </w:r>
      <w:bookmarkEnd w:id="5"/>
    </w:p>
    <w:bookmarkStart w:id="6" w:name="_MON_1731949931"/>
    <w:bookmarkEnd w:id="6"/>
    <w:p w14:paraId="7E6336D9" w14:textId="3D970127" w:rsidR="003520B6" w:rsidRPr="003520B6" w:rsidRDefault="003520B6" w:rsidP="003520B6">
      <w:r>
        <w:object w:dxaOrig="9072" w:dyaOrig="12420" w14:anchorId="03B7C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21pt" o:ole="">
            <v:imagedata r:id="rId9" o:title=""/>
          </v:shape>
          <o:OLEObject Type="Embed" ProgID="Word.OpenDocumentText.12" ShapeID="_x0000_i1025" DrawAspect="Content" ObjectID="_1732279496" r:id="rId10"/>
        </w:object>
      </w:r>
    </w:p>
    <w:p w14:paraId="7145C595" w14:textId="4F031673" w:rsidR="00EB206B" w:rsidRDefault="00EB206B" w:rsidP="00EB206B">
      <w:r>
        <w:t xml:space="preserve">Baza została zaimplementowana z użyciem </w:t>
      </w:r>
      <w:proofErr w:type="spellStart"/>
      <w:r>
        <w:t>DjangoORM</w:t>
      </w:r>
      <w:proofErr w:type="spellEnd"/>
      <w:r w:rsidR="009867FC">
        <w:t>. Tabele są reprezentowana za pomocą klas, a zmienne odpowiadają nazw kolumn. Funkcje „__</w:t>
      </w:r>
      <w:proofErr w:type="spellStart"/>
      <w:r w:rsidR="009867FC">
        <w:t>str</w:t>
      </w:r>
      <w:proofErr w:type="spellEnd"/>
      <w:r w:rsidR="009867FC">
        <w:t xml:space="preserve">__” pozwalają na łatwiejszy odczyt wpisów w przypadku użycia domyślnego panelu administracyjnego. </w:t>
      </w:r>
      <w:proofErr w:type="spellStart"/>
      <w:r w:rsidR="009867FC">
        <w:lastRenderedPageBreak/>
        <w:t>DjangoORM</w:t>
      </w:r>
      <w:proofErr w:type="spellEnd"/>
      <w:r w:rsidR="009867FC">
        <w:t xml:space="preserve"> domyślnie </w:t>
      </w:r>
      <w:r w:rsidR="003520B6">
        <w:t xml:space="preserve">sam </w:t>
      </w:r>
      <w:r w:rsidR="009867FC">
        <w:t xml:space="preserve">dodaje </w:t>
      </w:r>
      <w:r w:rsidR="003520B6">
        <w:t>kolumnę</w:t>
      </w:r>
      <w:r w:rsidR="009867FC">
        <w:t xml:space="preserve"> „ID”</w:t>
      </w:r>
      <w:r w:rsidR="003520B6">
        <w:t xml:space="preserve">, dlatego nie ich w implementacji powyżej. Na powyższym podglądzie nie ma również tabeli User, jest to spowodowane faktem że w projekcie jest użyty domyślny model użytkownika który jest dostarczany przez </w:t>
      </w:r>
      <w:proofErr w:type="spellStart"/>
      <w:r w:rsidR="003520B6">
        <w:t>framework</w:t>
      </w:r>
      <w:proofErr w:type="spellEnd"/>
      <w:r w:rsidR="003520B6">
        <w:t>.</w:t>
      </w:r>
    </w:p>
    <w:p w14:paraId="37F526AB" w14:textId="36400875" w:rsidR="003520B6" w:rsidRDefault="003520B6" w:rsidP="00EB206B">
      <w:r>
        <w:t>Tabele określające relacje wiele do wielu są tworzone z poziomu zmiennej klasy(</w:t>
      </w:r>
      <w:proofErr w:type="spellStart"/>
      <w:r>
        <w:t>models.ManyToManyField</w:t>
      </w:r>
      <w:proofErr w:type="spellEnd"/>
      <w:r>
        <w:t xml:space="preserve">) i nie ma potrzeby tworzenia dodatkowej klasy. Relacja typu jeden do wielu jest reprezentowaną za pomocą </w:t>
      </w:r>
      <w:proofErr w:type="spellStart"/>
      <w:r>
        <w:t>models.ForeignKey</w:t>
      </w:r>
      <w:proofErr w:type="spellEnd"/>
      <w:r>
        <w:t>. W przypadku pól typu dat, używam opcji „</w:t>
      </w:r>
      <w:proofErr w:type="spellStart"/>
      <w:r>
        <w:t>auto_now</w:t>
      </w:r>
      <w:proofErr w:type="spellEnd"/>
      <w:r>
        <w:t>” – która aktualizację datę przy każdej edycji wpisu oraz „</w:t>
      </w:r>
      <w:proofErr w:type="spellStart"/>
      <w:r>
        <w:t>auto_now_add</w:t>
      </w:r>
      <w:proofErr w:type="spellEnd"/>
      <w:r>
        <w:t>” która dodaję datę w momencie tworzenia wpisu.</w:t>
      </w:r>
    </w:p>
    <w:p w14:paraId="1FAEAA23" w14:textId="77777777" w:rsidR="003520B6" w:rsidRPr="00EB206B" w:rsidRDefault="003520B6" w:rsidP="00EB206B"/>
    <w:p w14:paraId="659262A5" w14:textId="6CEE0EB9" w:rsidR="00926215" w:rsidRPr="00FA3353" w:rsidRDefault="00926215" w:rsidP="00FA3353"/>
    <w:p w14:paraId="152B0DE4" w14:textId="6772B324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7" w:name="_Toc121337630"/>
      <w:r>
        <w:t>Implementacja warstwy logicznej</w:t>
      </w:r>
      <w:bookmarkEnd w:id="7"/>
    </w:p>
    <w:p w14:paraId="6F8BF63F" w14:textId="13DD57B6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8" w:name="_Toc121337631"/>
      <w:r>
        <w:t>Implementacja GUI</w:t>
      </w:r>
      <w:bookmarkEnd w:id="8"/>
    </w:p>
    <w:p w14:paraId="09F74754" w14:textId="2D7A94E5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9" w:name="_Toc121337632"/>
      <w:r>
        <w:t>Gotowy system informatyczny</w:t>
      </w:r>
      <w:bookmarkEnd w:id="9"/>
    </w:p>
    <w:p w14:paraId="041F5F9C" w14:textId="52AEDC5F" w:rsidR="00FA3353" w:rsidRP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10" w:name="_Toc121337633"/>
      <w:r>
        <w:t>Wyniki przeprowadzonych testów</w:t>
      </w:r>
      <w:bookmarkEnd w:id="10"/>
    </w:p>
    <w:sectPr w:rsidR="00FA3353" w:rsidRPr="00FA33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30D9" w14:textId="77777777" w:rsidR="00886DA7" w:rsidRDefault="00886DA7" w:rsidP="008B3830">
      <w:pPr>
        <w:spacing w:line="240" w:lineRule="auto"/>
      </w:pPr>
      <w:r>
        <w:separator/>
      </w:r>
    </w:p>
  </w:endnote>
  <w:endnote w:type="continuationSeparator" w:id="0">
    <w:p w14:paraId="0BC8383F" w14:textId="77777777" w:rsidR="00886DA7" w:rsidRDefault="00886DA7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0E25" w14:textId="77777777" w:rsidR="00886DA7" w:rsidRDefault="00886DA7" w:rsidP="008B3830">
      <w:pPr>
        <w:spacing w:line="240" w:lineRule="auto"/>
      </w:pPr>
      <w:r>
        <w:separator/>
      </w:r>
    </w:p>
  </w:footnote>
  <w:footnote w:type="continuationSeparator" w:id="0">
    <w:p w14:paraId="048F0BCC" w14:textId="77777777" w:rsidR="00886DA7" w:rsidRDefault="00886DA7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F33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14EFA"/>
    <w:multiLevelType w:val="hybridMultilevel"/>
    <w:tmpl w:val="27CAC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D42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02F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80A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D92C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2BB202F6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31CF"/>
    <w:multiLevelType w:val="hybridMultilevel"/>
    <w:tmpl w:val="F9A4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AAC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6E24C8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BA04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6210E"/>
    <w:multiLevelType w:val="hybridMultilevel"/>
    <w:tmpl w:val="7D5C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EE76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01DE1"/>
    <w:multiLevelType w:val="hybridMultilevel"/>
    <w:tmpl w:val="60B22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22"/>
  </w:num>
  <w:num w:numId="2" w16cid:durableId="2049600164">
    <w:abstractNumId w:val="19"/>
  </w:num>
  <w:num w:numId="3" w16cid:durableId="240606462">
    <w:abstractNumId w:val="14"/>
  </w:num>
  <w:num w:numId="4" w16cid:durableId="2105493096">
    <w:abstractNumId w:val="25"/>
  </w:num>
  <w:num w:numId="5" w16cid:durableId="38020976">
    <w:abstractNumId w:val="12"/>
  </w:num>
  <w:num w:numId="6" w16cid:durableId="1018695190">
    <w:abstractNumId w:val="4"/>
  </w:num>
  <w:num w:numId="7" w16cid:durableId="844900784">
    <w:abstractNumId w:val="24"/>
  </w:num>
  <w:num w:numId="8" w16cid:durableId="1307246912">
    <w:abstractNumId w:val="5"/>
  </w:num>
  <w:num w:numId="9" w16cid:durableId="811482006">
    <w:abstractNumId w:val="13"/>
  </w:num>
  <w:num w:numId="10" w16cid:durableId="459421246">
    <w:abstractNumId w:val="8"/>
  </w:num>
  <w:num w:numId="11" w16cid:durableId="49497963">
    <w:abstractNumId w:val="0"/>
  </w:num>
  <w:num w:numId="12" w16cid:durableId="543755925">
    <w:abstractNumId w:val="10"/>
  </w:num>
  <w:num w:numId="13" w16cid:durableId="1567913927">
    <w:abstractNumId w:val="21"/>
  </w:num>
  <w:num w:numId="14" w16cid:durableId="1809201683">
    <w:abstractNumId w:val="9"/>
  </w:num>
  <w:num w:numId="15" w16cid:durableId="641812813">
    <w:abstractNumId w:val="15"/>
  </w:num>
  <w:num w:numId="16" w16cid:durableId="550731019">
    <w:abstractNumId w:val="20"/>
  </w:num>
  <w:num w:numId="17" w16cid:durableId="1872525947">
    <w:abstractNumId w:val="2"/>
  </w:num>
  <w:num w:numId="18" w16cid:durableId="2049447579">
    <w:abstractNumId w:val="16"/>
  </w:num>
  <w:num w:numId="19" w16cid:durableId="830635128">
    <w:abstractNumId w:val="18"/>
  </w:num>
  <w:num w:numId="20" w16cid:durableId="155197362">
    <w:abstractNumId w:val="11"/>
  </w:num>
  <w:num w:numId="21" w16cid:durableId="740643651">
    <w:abstractNumId w:val="3"/>
  </w:num>
  <w:num w:numId="22" w16cid:durableId="713115871">
    <w:abstractNumId w:val="17"/>
  </w:num>
  <w:num w:numId="23" w16cid:durableId="112526625">
    <w:abstractNumId w:val="26"/>
  </w:num>
  <w:num w:numId="24" w16cid:durableId="311296622">
    <w:abstractNumId w:val="23"/>
  </w:num>
  <w:num w:numId="25" w16cid:durableId="273172274">
    <w:abstractNumId w:val="7"/>
  </w:num>
  <w:num w:numId="26" w16cid:durableId="836845725">
    <w:abstractNumId w:val="6"/>
  </w:num>
  <w:num w:numId="27" w16cid:durableId="77228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16E17"/>
    <w:rsid w:val="00022AFC"/>
    <w:rsid w:val="00064E73"/>
    <w:rsid w:val="0008558F"/>
    <w:rsid w:val="000971B9"/>
    <w:rsid w:val="000B0DB0"/>
    <w:rsid w:val="000D4F69"/>
    <w:rsid w:val="00162BA8"/>
    <w:rsid w:val="001C38B0"/>
    <w:rsid w:val="00287BC5"/>
    <w:rsid w:val="002E18B8"/>
    <w:rsid w:val="002E31C2"/>
    <w:rsid w:val="002F2C21"/>
    <w:rsid w:val="002F4705"/>
    <w:rsid w:val="003520B6"/>
    <w:rsid w:val="003E317D"/>
    <w:rsid w:val="004345D8"/>
    <w:rsid w:val="00505EA4"/>
    <w:rsid w:val="005640D3"/>
    <w:rsid w:val="00655675"/>
    <w:rsid w:val="006D42E0"/>
    <w:rsid w:val="00707EC5"/>
    <w:rsid w:val="007317D7"/>
    <w:rsid w:val="0077398B"/>
    <w:rsid w:val="008770CC"/>
    <w:rsid w:val="008869CE"/>
    <w:rsid w:val="00886DA7"/>
    <w:rsid w:val="008B3830"/>
    <w:rsid w:val="00913BA5"/>
    <w:rsid w:val="00926215"/>
    <w:rsid w:val="009867FC"/>
    <w:rsid w:val="00A17E64"/>
    <w:rsid w:val="00A85512"/>
    <w:rsid w:val="00B3586D"/>
    <w:rsid w:val="00B37D27"/>
    <w:rsid w:val="00B73700"/>
    <w:rsid w:val="00BC4E6A"/>
    <w:rsid w:val="00C47CC8"/>
    <w:rsid w:val="00CE42F1"/>
    <w:rsid w:val="00D076CC"/>
    <w:rsid w:val="00E53366"/>
    <w:rsid w:val="00E87056"/>
    <w:rsid w:val="00EB206B"/>
    <w:rsid w:val="00EF62B4"/>
    <w:rsid w:val="00F020CD"/>
    <w:rsid w:val="00F10E40"/>
    <w:rsid w:val="00F756A9"/>
    <w:rsid w:val="00F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E18B8"/>
    <w:rPr>
      <w:color w:val="434343"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016E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13</cp:revision>
  <cp:lastPrinted>2022-12-11T14:58:00Z</cp:lastPrinted>
  <dcterms:created xsi:type="dcterms:W3CDTF">2022-12-05T09:58:00Z</dcterms:created>
  <dcterms:modified xsi:type="dcterms:W3CDTF">2022-12-11T14:58:00Z</dcterms:modified>
</cp:coreProperties>
</file>