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Meeting Minute 2</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Date: 7 Oct 2020</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2700"/>
        <w:gridCol w:w="2385"/>
        <w:tblGridChange w:id="0">
          <w:tblGrid>
            <w:gridCol w:w="4275"/>
            <w:gridCol w:w="2700"/>
            <w:gridCol w:w="2385"/>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 / Not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Huang Junde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6347046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7083105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Priscilla Kai Ting Loo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6278632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 Yong 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6347186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 Tian Jonathan Khoo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5922033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Yap Yuan Xin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6278905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Hwang Qi Hsin, Jasmine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6276672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bl>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w:t>
      </w:r>
    </w:p>
    <w:p w:rsidR="00000000" w:rsidDel="00000000" w:rsidP="00000000" w:rsidRDefault="00000000" w:rsidRPr="00000000" w14:paraId="00000024">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is progressing on the updates made to the user stories</w:t>
      </w:r>
    </w:p>
    <w:p w:rsidR="00000000" w:rsidDel="00000000" w:rsidP="00000000" w:rsidRDefault="00000000" w:rsidRPr="00000000" w14:paraId="00000025">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is progressing on the updates made to the use case description </w:t>
      </w:r>
    </w:p>
    <w:p w:rsidR="00000000" w:rsidDel="00000000" w:rsidP="00000000" w:rsidRDefault="00000000" w:rsidRPr="00000000" w14:paraId="00000026">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is progressing on the diagrams (i.e. class, BCE and sequence)</w:t>
      </w:r>
    </w:p>
    <w:p w:rsidR="00000000" w:rsidDel="00000000" w:rsidP="00000000" w:rsidRDefault="00000000" w:rsidRPr="00000000" w14:paraId="00000027">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is to clarify on requirements for the front end development </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 Report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5805"/>
        <w:tblGridChange w:id="0">
          <w:tblGrid>
            <w:gridCol w:w="3555"/>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Completed in this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Finalizing our user stories</w:t>
            </w:r>
          </w:p>
          <w:p w:rsidR="00000000" w:rsidDel="00000000" w:rsidP="00000000" w:rsidRDefault="00000000" w:rsidRPr="00000000" w14:paraId="0000002C">
            <w:pPr>
              <w:pageBreakBefore w:val="0"/>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class diagram for login</w:t>
            </w:r>
          </w:p>
          <w:p w:rsidR="00000000" w:rsidDel="00000000" w:rsidP="00000000" w:rsidRDefault="00000000" w:rsidRPr="00000000" w14:paraId="0000002D">
            <w:pPr>
              <w:pageBreakBefore w:val="0"/>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sequence diagram for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to be completed in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class diagram for all other use cases</w:t>
            </w:r>
          </w:p>
          <w:p w:rsidR="00000000" w:rsidDel="00000000" w:rsidP="00000000" w:rsidRDefault="00000000" w:rsidRPr="00000000" w14:paraId="00000030">
            <w:pPr>
              <w:pageBreakBefore w:val="0"/>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sequence diagram for all other use cases</w:t>
            </w:r>
          </w:p>
          <w:p w:rsidR="00000000" w:rsidDel="00000000" w:rsidP="00000000" w:rsidRDefault="00000000" w:rsidRPr="00000000" w14:paraId="00000031">
            <w:pPr>
              <w:pageBreakBefore w:val="0"/>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Wireframing and coding for sprint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went well and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more discussion and interaction this week, with little to no conflict</w:t>
            </w:r>
          </w:p>
          <w:p w:rsidR="00000000" w:rsidDel="00000000" w:rsidP="00000000" w:rsidRDefault="00000000" w:rsidRPr="00000000" w14:paraId="00000034">
            <w:pPr>
              <w:pageBreakBefore w:val="0"/>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Everyone was contributing useful inputs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not going well and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needed some time in trying to understand the concepts of the sequence and BCE diagrams, so that took up quite some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Suggestions/Issues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already clarified with Mr Terence on what is needed to be changed and have clarified all our doubts </w:t>
            </w:r>
          </w:p>
        </w:tc>
      </w:tr>
    </w:tbl>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Summaries: </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has removed redundant certain user stories upon further clarification with Terrence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Draft (please feel free to edit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Team has consulted with Terrance and made changes to the user stories , use case description  and started on the development of the class and sequence diagram. While in the process of discussion of required deliverables that need to be done by the next meeting has also been brought up.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