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3CBF" w14:textId="77777777" w:rsidR="004371A1" w:rsidRPr="008D09BC" w:rsidRDefault="004371A1" w:rsidP="00B06069">
      <w:pPr>
        <w:spacing w:line="240" w:lineRule="auto"/>
        <w:jc w:val="center"/>
        <w:rPr>
          <w:rFonts w:ascii="Arial" w:hAnsi="Arial" w:cs="Arial"/>
        </w:rPr>
      </w:pPr>
    </w:p>
    <w:p w14:paraId="15B0A7C8" w14:textId="77777777" w:rsidR="0037302A" w:rsidRPr="008D09BC" w:rsidRDefault="0037302A" w:rsidP="00B06069">
      <w:pPr>
        <w:spacing w:line="240" w:lineRule="auto"/>
        <w:jc w:val="center"/>
        <w:rPr>
          <w:rFonts w:ascii="Arial" w:hAnsi="Arial" w:cs="Arial"/>
        </w:rPr>
      </w:pPr>
    </w:p>
    <w:p w14:paraId="5AB109AE" w14:textId="77777777" w:rsidR="0037302A" w:rsidRPr="008D09BC" w:rsidRDefault="0037302A" w:rsidP="00B06069">
      <w:pPr>
        <w:spacing w:line="240" w:lineRule="auto"/>
        <w:jc w:val="center"/>
        <w:rPr>
          <w:rFonts w:ascii="Arial" w:hAnsi="Arial" w:cs="Arial"/>
        </w:rPr>
      </w:pPr>
    </w:p>
    <w:p w14:paraId="5E3137F7" w14:textId="77777777" w:rsidR="0037302A" w:rsidRPr="008D09BC" w:rsidRDefault="0037302A" w:rsidP="00B06069">
      <w:pPr>
        <w:spacing w:line="240" w:lineRule="auto"/>
        <w:jc w:val="center"/>
        <w:rPr>
          <w:rFonts w:ascii="Arial" w:hAnsi="Arial" w:cs="Arial"/>
        </w:rPr>
      </w:pPr>
    </w:p>
    <w:p w14:paraId="35F12EDA" w14:textId="77777777" w:rsidR="0037302A" w:rsidRPr="008D09BC" w:rsidRDefault="0037302A" w:rsidP="00B06069">
      <w:pPr>
        <w:spacing w:line="240" w:lineRule="auto"/>
        <w:jc w:val="center"/>
        <w:rPr>
          <w:rFonts w:ascii="Arial" w:hAnsi="Arial" w:cs="Arial"/>
        </w:rPr>
      </w:pPr>
    </w:p>
    <w:p w14:paraId="745B7FF6" w14:textId="77777777" w:rsidR="0037302A" w:rsidRPr="008D09BC" w:rsidRDefault="0037302A" w:rsidP="00B06069">
      <w:pPr>
        <w:spacing w:line="240" w:lineRule="auto"/>
        <w:jc w:val="center"/>
        <w:rPr>
          <w:rFonts w:ascii="Arial" w:hAnsi="Arial" w:cs="Arial"/>
        </w:rPr>
      </w:pPr>
    </w:p>
    <w:p w14:paraId="0A2F5AC8" w14:textId="77777777" w:rsidR="0037302A" w:rsidRPr="008D09BC" w:rsidRDefault="0037302A" w:rsidP="00B06069">
      <w:pPr>
        <w:spacing w:line="240" w:lineRule="auto"/>
        <w:jc w:val="center"/>
        <w:rPr>
          <w:rFonts w:ascii="Arial" w:hAnsi="Arial" w:cs="Arial"/>
        </w:rPr>
      </w:pPr>
    </w:p>
    <w:p w14:paraId="1AABC940" w14:textId="77777777" w:rsidR="0037302A" w:rsidRPr="008D09BC" w:rsidRDefault="0037302A" w:rsidP="00B06069">
      <w:pPr>
        <w:spacing w:line="240" w:lineRule="auto"/>
        <w:jc w:val="center"/>
        <w:rPr>
          <w:rFonts w:ascii="Arial" w:hAnsi="Arial" w:cs="Arial"/>
        </w:rPr>
      </w:pPr>
    </w:p>
    <w:p w14:paraId="0277846B" w14:textId="77777777" w:rsidR="007507B7" w:rsidRPr="008D09BC" w:rsidRDefault="007507B7" w:rsidP="00B06069">
      <w:pPr>
        <w:spacing w:line="240" w:lineRule="auto"/>
        <w:rPr>
          <w:rFonts w:ascii="Arial" w:hAnsi="Arial" w:cs="Arial"/>
        </w:rPr>
      </w:pPr>
    </w:p>
    <w:p w14:paraId="68725EC4" w14:textId="35731A3C" w:rsidR="0037302A" w:rsidRPr="008D09BC" w:rsidRDefault="008261B1" w:rsidP="00B06069">
      <w:pPr>
        <w:spacing w:line="240" w:lineRule="auto"/>
        <w:ind w:left="1440" w:right="1440"/>
        <w:jc w:val="center"/>
        <w:rPr>
          <w:rFonts w:ascii="Arial" w:hAnsi="Arial" w:cs="Arial"/>
          <w:b/>
          <w:bCs/>
        </w:rPr>
      </w:pPr>
      <w:bookmarkStart w:id="0" w:name="_Hlk181277851"/>
      <w:r w:rsidRPr="008D09BC">
        <w:rPr>
          <w:rFonts w:ascii="Arial" w:hAnsi="Arial" w:cs="Arial"/>
          <w:b/>
          <w:bCs/>
        </w:rPr>
        <w:t>Critique of “Providing UE-level QoS Support by Joint Scheduling and Orchestration for 5G vRAN”</w:t>
      </w:r>
    </w:p>
    <w:bookmarkEnd w:id="0"/>
    <w:p w14:paraId="4565D57C" w14:textId="78F9F8C2" w:rsidR="00994F77" w:rsidRPr="008D09BC" w:rsidRDefault="00994F77" w:rsidP="00994F77">
      <w:pPr>
        <w:spacing w:line="240" w:lineRule="auto"/>
        <w:ind w:left="1440" w:right="1440"/>
        <w:jc w:val="center"/>
        <w:rPr>
          <w:rFonts w:ascii="Arial" w:hAnsi="Arial" w:cs="Arial"/>
        </w:rPr>
      </w:pPr>
      <w:r w:rsidRPr="008D09BC">
        <w:rPr>
          <w:rFonts w:ascii="Arial" w:hAnsi="Arial" w:cs="Arial"/>
        </w:rPr>
        <w:t>GSU Department of Computer Science</w:t>
      </w:r>
    </w:p>
    <w:p w14:paraId="1DCFCD37" w14:textId="77777777" w:rsidR="00C82613" w:rsidRPr="008D09BC" w:rsidRDefault="00BA4A26" w:rsidP="00B06069">
      <w:pPr>
        <w:spacing w:line="240" w:lineRule="auto"/>
        <w:ind w:left="1440" w:right="1440"/>
        <w:jc w:val="center"/>
        <w:rPr>
          <w:rFonts w:ascii="Arial" w:hAnsi="Arial" w:cs="Arial"/>
        </w:rPr>
      </w:pPr>
      <w:r w:rsidRPr="008D09BC">
        <w:rPr>
          <w:rFonts w:ascii="Arial" w:hAnsi="Arial" w:cs="Arial"/>
        </w:rPr>
        <w:t>Brandon Chung</w:t>
      </w:r>
    </w:p>
    <w:p w14:paraId="1914DE3C" w14:textId="13DABD68" w:rsidR="00994F77" w:rsidRPr="008D09BC" w:rsidRDefault="00994F77" w:rsidP="00B06069">
      <w:pPr>
        <w:spacing w:line="240" w:lineRule="auto"/>
        <w:ind w:left="1440" w:right="1440"/>
        <w:jc w:val="center"/>
        <w:rPr>
          <w:rFonts w:ascii="Arial" w:hAnsi="Arial" w:cs="Arial"/>
        </w:rPr>
      </w:pPr>
      <w:hyperlink r:id="rId7" w:history="1">
        <w:r w:rsidRPr="008D09BC">
          <w:rPr>
            <w:rStyle w:val="Hyperlink"/>
            <w:rFonts w:ascii="Arial" w:hAnsi="Arial" w:cs="Arial"/>
          </w:rPr>
          <w:t>bchung9@student.gsu.edu</w:t>
        </w:r>
      </w:hyperlink>
    </w:p>
    <w:p w14:paraId="240A6555" w14:textId="0C2E5479" w:rsidR="00994F77" w:rsidRPr="008D09BC" w:rsidRDefault="00994F77" w:rsidP="00B06069">
      <w:pPr>
        <w:spacing w:line="240" w:lineRule="auto"/>
        <w:ind w:left="1440" w:right="1440"/>
        <w:jc w:val="center"/>
        <w:rPr>
          <w:rFonts w:ascii="Arial" w:hAnsi="Arial" w:cs="Arial"/>
        </w:rPr>
      </w:pPr>
      <w:r w:rsidRPr="008D09BC">
        <w:rPr>
          <w:rFonts w:ascii="Arial" w:hAnsi="Arial" w:cs="Arial"/>
        </w:rPr>
        <w:t>Panther ID: 002495106</w:t>
      </w:r>
    </w:p>
    <w:p w14:paraId="407E47BF" w14:textId="1B2B7F9C" w:rsidR="00BA4A26" w:rsidRPr="008D09BC" w:rsidRDefault="00E379F6" w:rsidP="00B06069">
      <w:pPr>
        <w:spacing w:line="240" w:lineRule="auto"/>
        <w:ind w:left="1440" w:right="1440"/>
        <w:jc w:val="center"/>
        <w:rPr>
          <w:rFonts w:ascii="Arial" w:hAnsi="Arial" w:cs="Arial"/>
        </w:rPr>
      </w:pPr>
      <w:r w:rsidRPr="008D09BC">
        <w:rPr>
          <w:rFonts w:ascii="Arial" w:hAnsi="Arial" w:cs="Arial"/>
        </w:rPr>
        <w:t>8 December 2024</w:t>
      </w:r>
    </w:p>
    <w:p w14:paraId="5FB3400B" w14:textId="77777777" w:rsidR="00A1075A" w:rsidRPr="008D09BC" w:rsidRDefault="00A1075A" w:rsidP="00B06069">
      <w:pPr>
        <w:spacing w:line="240" w:lineRule="auto"/>
        <w:jc w:val="center"/>
        <w:rPr>
          <w:rFonts w:ascii="Arial" w:hAnsi="Arial" w:cs="Arial"/>
        </w:rPr>
      </w:pPr>
    </w:p>
    <w:p w14:paraId="52AC8ADE" w14:textId="77777777" w:rsidR="00A1075A" w:rsidRPr="008D09BC" w:rsidRDefault="00A1075A" w:rsidP="00B06069">
      <w:pPr>
        <w:spacing w:line="240" w:lineRule="auto"/>
        <w:jc w:val="center"/>
        <w:rPr>
          <w:rFonts w:ascii="Arial" w:hAnsi="Arial" w:cs="Arial"/>
        </w:rPr>
      </w:pPr>
    </w:p>
    <w:p w14:paraId="154FC5D8" w14:textId="77777777" w:rsidR="00A1075A" w:rsidRPr="008D09BC" w:rsidRDefault="00A1075A" w:rsidP="00B06069">
      <w:pPr>
        <w:spacing w:line="240" w:lineRule="auto"/>
        <w:jc w:val="center"/>
        <w:rPr>
          <w:rFonts w:ascii="Arial" w:hAnsi="Arial" w:cs="Arial"/>
        </w:rPr>
      </w:pPr>
    </w:p>
    <w:p w14:paraId="4600B165" w14:textId="77777777" w:rsidR="00A1075A" w:rsidRPr="008D09BC" w:rsidRDefault="00A1075A" w:rsidP="00B06069">
      <w:pPr>
        <w:spacing w:line="240" w:lineRule="auto"/>
        <w:jc w:val="center"/>
        <w:rPr>
          <w:rFonts w:ascii="Arial" w:hAnsi="Arial" w:cs="Arial"/>
        </w:rPr>
      </w:pPr>
    </w:p>
    <w:p w14:paraId="26C0177D" w14:textId="77777777" w:rsidR="00A1075A" w:rsidRPr="008D09BC" w:rsidRDefault="00A1075A" w:rsidP="00B06069">
      <w:pPr>
        <w:spacing w:line="240" w:lineRule="auto"/>
        <w:jc w:val="center"/>
        <w:rPr>
          <w:rFonts w:ascii="Arial" w:hAnsi="Arial" w:cs="Arial"/>
        </w:rPr>
      </w:pPr>
    </w:p>
    <w:p w14:paraId="0C01DE5B" w14:textId="77777777" w:rsidR="00A1075A" w:rsidRPr="008D09BC" w:rsidRDefault="00A1075A" w:rsidP="00B06069">
      <w:pPr>
        <w:spacing w:line="240" w:lineRule="auto"/>
        <w:jc w:val="center"/>
        <w:rPr>
          <w:rFonts w:ascii="Arial" w:hAnsi="Arial" w:cs="Arial"/>
        </w:rPr>
      </w:pPr>
    </w:p>
    <w:p w14:paraId="4FB3C455" w14:textId="77777777" w:rsidR="00A1075A" w:rsidRPr="008D09BC" w:rsidRDefault="00A1075A" w:rsidP="00B06069">
      <w:pPr>
        <w:spacing w:line="240" w:lineRule="auto"/>
        <w:jc w:val="center"/>
        <w:rPr>
          <w:rFonts w:ascii="Arial" w:hAnsi="Arial" w:cs="Arial"/>
        </w:rPr>
      </w:pPr>
    </w:p>
    <w:p w14:paraId="4A5F662F" w14:textId="77777777" w:rsidR="00A1075A" w:rsidRPr="008D09BC" w:rsidRDefault="00A1075A" w:rsidP="00B06069">
      <w:pPr>
        <w:spacing w:line="240" w:lineRule="auto"/>
        <w:jc w:val="center"/>
        <w:rPr>
          <w:rFonts w:ascii="Arial" w:hAnsi="Arial" w:cs="Arial"/>
        </w:rPr>
      </w:pPr>
    </w:p>
    <w:p w14:paraId="533A43E2" w14:textId="77777777" w:rsidR="00A1075A" w:rsidRPr="008D09BC" w:rsidRDefault="00A1075A" w:rsidP="00B06069">
      <w:pPr>
        <w:spacing w:line="240" w:lineRule="auto"/>
        <w:jc w:val="center"/>
        <w:rPr>
          <w:rFonts w:ascii="Arial" w:hAnsi="Arial" w:cs="Arial"/>
        </w:rPr>
      </w:pPr>
    </w:p>
    <w:p w14:paraId="477717F5" w14:textId="77777777" w:rsidR="00A1075A" w:rsidRPr="008D09BC" w:rsidRDefault="00A1075A" w:rsidP="00B06069">
      <w:pPr>
        <w:spacing w:line="240" w:lineRule="auto"/>
        <w:jc w:val="center"/>
        <w:rPr>
          <w:rFonts w:ascii="Arial" w:hAnsi="Arial" w:cs="Arial"/>
        </w:rPr>
      </w:pPr>
    </w:p>
    <w:p w14:paraId="0B497547" w14:textId="77777777" w:rsidR="00A1075A" w:rsidRPr="008D09BC" w:rsidRDefault="00A1075A" w:rsidP="00B06069">
      <w:pPr>
        <w:spacing w:line="240" w:lineRule="auto"/>
        <w:jc w:val="center"/>
        <w:rPr>
          <w:rFonts w:ascii="Arial" w:hAnsi="Arial" w:cs="Arial"/>
        </w:rPr>
      </w:pPr>
    </w:p>
    <w:p w14:paraId="4F6F3F5F" w14:textId="77777777" w:rsidR="00A1075A" w:rsidRPr="008D09BC" w:rsidRDefault="00A1075A" w:rsidP="00B06069">
      <w:pPr>
        <w:spacing w:line="240" w:lineRule="auto"/>
        <w:jc w:val="center"/>
        <w:rPr>
          <w:rFonts w:ascii="Arial" w:hAnsi="Arial" w:cs="Arial"/>
        </w:rPr>
      </w:pPr>
    </w:p>
    <w:p w14:paraId="7BA33142" w14:textId="77777777" w:rsidR="00A1075A" w:rsidRPr="008D09BC" w:rsidRDefault="00A1075A" w:rsidP="00B06069">
      <w:pPr>
        <w:spacing w:line="240" w:lineRule="auto"/>
        <w:jc w:val="center"/>
        <w:rPr>
          <w:rFonts w:ascii="Arial" w:hAnsi="Arial" w:cs="Arial"/>
        </w:rPr>
      </w:pPr>
    </w:p>
    <w:p w14:paraId="10C692B2" w14:textId="77777777" w:rsidR="008C0C64" w:rsidRPr="008D09BC" w:rsidRDefault="008C0C64" w:rsidP="00B06069">
      <w:pPr>
        <w:spacing w:line="240" w:lineRule="auto"/>
        <w:rPr>
          <w:rFonts w:ascii="Arial" w:hAnsi="Arial" w:cs="Arial"/>
        </w:rPr>
      </w:pPr>
    </w:p>
    <w:p w14:paraId="3A1F0567" w14:textId="77777777" w:rsidR="00FE518E" w:rsidRPr="008D09BC" w:rsidRDefault="00FE518E" w:rsidP="00B06069">
      <w:pPr>
        <w:spacing w:line="240" w:lineRule="auto"/>
        <w:rPr>
          <w:rFonts w:ascii="Arial" w:hAnsi="Arial" w:cs="Arial"/>
        </w:rPr>
      </w:pPr>
    </w:p>
    <w:p w14:paraId="6B47C742" w14:textId="77777777" w:rsidR="00FE518E" w:rsidRPr="008D09BC" w:rsidRDefault="00FE518E" w:rsidP="00B06069">
      <w:pPr>
        <w:spacing w:line="240" w:lineRule="auto"/>
        <w:rPr>
          <w:rFonts w:ascii="Arial" w:hAnsi="Arial" w:cs="Arial"/>
        </w:rPr>
      </w:pPr>
    </w:p>
    <w:p w14:paraId="6BB55BAE" w14:textId="2DAB6A5C" w:rsidR="004C0340" w:rsidRPr="008D09BC" w:rsidRDefault="0040009C" w:rsidP="00B06069">
      <w:pPr>
        <w:spacing w:line="240" w:lineRule="auto"/>
        <w:rPr>
          <w:rFonts w:ascii="Arial" w:hAnsi="Arial" w:cs="Arial"/>
          <w:b/>
          <w:bCs/>
        </w:rPr>
      </w:pPr>
      <w:r w:rsidRPr="008D09BC">
        <w:rPr>
          <w:rFonts w:ascii="Arial" w:hAnsi="Arial" w:cs="Arial"/>
          <w:b/>
          <w:bCs/>
        </w:rPr>
        <w:lastRenderedPageBreak/>
        <w:t>Introduction</w:t>
      </w:r>
    </w:p>
    <w:p w14:paraId="4C65504D" w14:textId="2B787B23" w:rsidR="00367DA1" w:rsidRPr="008D09BC" w:rsidRDefault="00367DA1" w:rsidP="00B06069">
      <w:pPr>
        <w:spacing w:line="240" w:lineRule="auto"/>
        <w:rPr>
          <w:rFonts w:ascii="Arial" w:hAnsi="Arial" w:cs="Arial"/>
        </w:rPr>
      </w:pPr>
      <w:r w:rsidRPr="008D09BC">
        <w:rPr>
          <w:rFonts w:ascii="Arial" w:hAnsi="Arial" w:cs="Arial"/>
        </w:rPr>
        <w:t xml:space="preserve">In their paper, </w:t>
      </w:r>
      <w:r w:rsidRPr="008D09BC">
        <w:rPr>
          <w:rFonts w:ascii="Arial" w:hAnsi="Arial" w:cs="Arial"/>
          <w:i/>
          <w:iCs/>
        </w:rPr>
        <w:t>"Providing UE-level QoS Support by Joint Scheduling and Orchestration for 5G vRAN,"</w:t>
      </w:r>
      <w:r w:rsidRPr="008D09BC">
        <w:rPr>
          <w:rFonts w:ascii="Arial" w:hAnsi="Arial" w:cs="Arial"/>
        </w:rPr>
        <w:t xml:space="preserve"> authors Jiamei Lv, Yi Gao, Zhi Ding, Yuxiang Lin, Xinyun You, Guang Yang, and Wei Dong address an issue within 5G networks</w:t>
      </w:r>
      <w:r w:rsidR="00E657BC" w:rsidRPr="008D09BC">
        <w:rPr>
          <w:rFonts w:ascii="Arial" w:hAnsi="Arial" w:cs="Arial"/>
        </w:rPr>
        <w:t>: delivering Q</w:t>
      </w:r>
      <w:r w:rsidR="009F0C38" w:rsidRPr="008D09BC">
        <w:rPr>
          <w:rFonts w:ascii="Arial" w:hAnsi="Arial" w:cs="Arial"/>
        </w:rPr>
        <w:t xml:space="preserve">uality of </w:t>
      </w:r>
      <w:r w:rsidR="00E657BC" w:rsidRPr="008D09BC">
        <w:rPr>
          <w:rFonts w:ascii="Arial" w:hAnsi="Arial" w:cs="Arial"/>
        </w:rPr>
        <w:t>S</w:t>
      </w:r>
      <w:r w:rsidR="009F0C38" w:rsidRPr="008D09BC">
        <w:rPr>
          <w:rFonts w:ascii="Arial" w:hAnsi="Arial" w:cs="Arial"/>
        </w:rPr>
        <w:t>ervice</w:t>
      </w:r>
      <w:r w:rsidR="007363E5" w:rsidRPr="008D09BC">
        <w:rPr>
          <w:rFonts w:ascii="Arial" w:hAnsi="Arial" w:cs="Arial"/>
        </w:rPr>
        <w:t xml:space="preserve"> (QoS)</w:t>
      </w:r>
      <w:r w:rsidR="009F0C38" w:rsidRPr="008D09BC">
        <w:rPr>
          <w:rFonts w:ascii="Arial" w:hAnsi="Arial" w:cs="Arial"/>
        </w:rPr>
        <w:t xml:space="preserve"> consistently to user equipment </w:t>
      </w:r>
      <w:r w:rsidR="007363E5" w:rsidRPr="008D09BC">
        <w:rPr>
          <w:rFonts w:ascii="Arial" w:hAnsi="Arial" w:cs="Arial"/>
        </w:rPr>
        <w:t xml:space="preserve">(UE) </w:t>
      </w:r>
      <w:r w:rsidR="009F0C38" w:rsidRPr="008D09BC">
        <w:rPr>
          <w:rFonts w:ascii="Arial" w:hAnsi="Arial" w:cs="Arial"/>
        </w:rPr>
        <w:t xml:space="preserve">in virtualized Radio Access Networks </w:t>
      </w:r>
      <w:r w:rsidR="007363E5" w:rsidRPr="008D09BC">
        <w:rPr>
          <w:rFonts w:ascii="Arial" w:hAnsi="Arial" w:cs="Arial"/>
        </w:rPr>
        <w:t>(</w:t>
      </w:r>
      <w:proofErr w:type="spellStart"/>
      <w:r w:rsidR="009F0C38" w:rsidRPr="008D09BC">
        <w:rPr>
          <w:rFonts w:ascii="Arial" w:hAnsi="Arial" w:cs="Arial"/>
        </w:rPr>
        <w:t>vRan</w:t>
      </w:r>
      <w:proofErr w:type="spellEnd"/>
      <w:r w:rsidR="007363E5" w:rsidRPr="008D09BC">
        <w:rPr>
          <w:rFonts w:ascii="Arial" w:hAnsi="Arial" w:cs="Arial"/>
        </w:rPr>
        <w:t>)</w:t>
      </w:r>
      <w:r w:rsidR="009F0C38" w:rsidRPr="008D09BC">
        <w:rPr>
          <w:rFonts w:ascii="Arial" w:hAnsi="Arial" w:cs="Arial"/>
        </w:rPr>
        <w:t>. 5G networks support a multitude of applications with varying performance requirements</w:t>
      </w:r>
      <w:r w:rsidR="007147AB" w:rsidRPr="008D09BC">
        <w:rPr>
          <w:rFonts w:ascii="Arial" w:hAnsi="Arial" w:cs="Arial"/>
        </w:rPr>
        <w:t>, from</w:t>
      </w:r>
      <w:r w:rsidR="009F0C38" w:rsidRPr="008D09BC">
        <w:rPr>
          <w:rFonts w:ascii="Arial" w:hAnsi="Arial" w:cs="Arial"/>
        </w:rPr>
        <w:t xml:space="preserve"> </w:t>
      </w:r>
      <w:r w:rsidR="007147AB" w:rsidRPr="008D09BC">
        <w:rPr>
          <w:rFonts w:ascii="Arial" w:hAnsi="Arial" w:cs="Arial"/>
        </w:rPr>
        <w:t>high bandwidth</w:t>
      </w:r>
      <w:r w:rsidR="009F0C38" w:rsidRPr="008D09BC">
        <w:rPr>
          <w:rFonts w:ascii="Arial" w:hAnsi="Arial" w:cs="Arial"/>
        </w:rPr>
        <w:t xml:space="preserve"> streaming to ultra-low latency communication</w:t>
      </w:r>
      <w:r w:rsidR="007147AB" w:rsidRPr="008D09BC">
        <w:rPr>
          <w:rFonts w:ascii="Arial" w:hAnsi="Arial" w:cs="Arial"/>
        </w:rPr>
        <w:t>, traditional Quality of Service mechanisms struggle to support user equipment in real-time. The authors propose a solution, and that solution is UQ-vRan</w:t>
      </w:r>
      <w:r w:rsidR="00FE5EB1" w:rsidRPr="008D09BC">
        <w:rPr>
          <w:rFonts w:ascii="Arial" w:hAnsi="Arial" w:cs="Arial"/>
        </w:rPr>
        <w:t>. UQ-vRAN is a framework that supports scheduling and orchestration to dynamically adjust network parameters, enhancing UE-level QoS through real-time reconfigurations in response to network demand fluctuations.</w:t>
      </w:r>
      <w:r w:rsidRPr="008D09BC">
        <w:rPr>
          <w:rFonts w:ascii="Arial" w:hAnsi="Arial" w:cs="Arial"/>
        </w:rPr>
        <w:tab/>
      </w:r>
      <w:r w:rsidRPr="008D09BC">
        <w:rPr>
          <w:rFonts w:ascii="Arial" w:hAnsi="Arial" w:cs="Arial"/>
        </w:rPr>
        <w:tab/>
      </w:r>
      <w:r w:rsidRPr="008D09BC">
        <w:rPr>
          <w:rFonts w:ascii="Arial" w:hAnsi="Arial" w:cs="Arial"/>
        </w:rPr>
        <w:tab/>
      </w:r>
      <w:r w:rsidRPr="008D09BC">
        <w:rPr>
          <w:rFonts w:ascii="Arial" w:hAnsi="Arial" w:cs="Arial"/>
        </w:rPr>
        <w:tab/>
      </w:r>
      <w:r w:rsidRPr="008D09BC">
        <w:rPr>
          <w:rFonts w:ascii="Arial" w:hAnsi="Arial" w:cs="Arial"/>
        </w:rPr>
        <w:tab/>
      </w:r>
    </w:p>
    <w:p w14:paraId="27A47DFD" w14:textId="40A24E87" w:rsidR="00A1075A" w:rsidRPr="008D09BC" w:rsidRDefault="00A1075A" w:rsidP="00B06069">
      <w:pPr>
        <w:spacing w:line="240" w:lineRule="auto"/>
        <w:rPr>
          <w:rFonts w:ascii="Arial" w:hAnsi="Arial" w:cs="Arial"/>
          <w:b/>
          <w:bCs/>
        </w:rPr>
      </w:pPr>
      <w:r w:rsidRPr="008D09BC">
        <w:rPr>
          <w:rFonts w:ascii="Arial" w:hAnsi="Arial" w:cs="Arial"/>
          <w:b/>
          <w:bCs/>
        </w:rPr>
        <w:t>Summary</w:t>
      </w:r>
    </w:p>
    <w:p w14:paraId="4C4F3D62" w14:textId="56F5608E" w:rsidR="008B741B" w:rsidRPr="008D09BC" w:rsidRDefault="008B741B" w:rsidP="00B06069">
      <w:pPr>
        <w:spacing w:line="240" w:lineRule="auto"/>
        <w:rPr>
          <w:rFonts w:ascii="Arial" w:hAnsi="Arial" w:cs="Arial"/>
          <w:b/>
          <w:bCs/>
        </w:rPr>
      </w:pPr>
      <w:r w:rsidRPr="008D09BC">
        <w:rPr>
          <w:rFonts w:ascii="Arial" w:hAnsi="Arial" w:cs="Arial"/>
        </w:rPr>
        <w:t xml:space="preserve">The paper </w:t>
      </w:r>
      <w:r w:rsidRPr="008D09BC">
        <w:rPr>
          <w:rFonts w:ascii="Arial" w:hAnsi="Arial" w:cs="Arial"/>
          <w:i/>
          <w:iCs/>
        </w:rPr>
        <w:t>"Providing UE-level QoS Support by Joint Scheduling and Orchestration for 5G vRAN,"</w:t>
      </w:r>
      <w:r w:rsidRPr="008D09BC">
        <w:rPr>
          <w:rFonts w:ascii="Arial" w:hAnsi="Arial" w:cs="Arial"/>
        </w:rPr>
        <w:t xml:space="preserve">  tackles the issue of ensuring Quality of Service at the level of individual user equipment in 5G virtualized Radio Access Networks (vRAN). The authors introduce UQ-vRAN, a framework designed to optimize QoS dynamically by jointly managing scheduling and resource orchestration. This framework adjusts parameters like network function splits, resource allocation, and modulation schemes in real-time, making it responsive to the fluctuating demands of different UEs. Testing shows that UQ-vRAN improves QoS compliance by up to 40% and reduces energy consumption compared to existing approaches. While effective for individual QoS needs, the solution faces challenges with scalability and testing in high-density, multi-user environments, suggesting areas for future enhancement.</w:t>
      </w:r>
    </w:p>
    <w:p w14:paraId="3E9FDF72" w14:textId="2FED385A" w:rsidR="00A1075A" w:rsidRPr="008D09BC" w:rsidRDefault="007363E5" w:rsidP="00B06069">
      <w:pPr>
        <w:spacing w:line="240" w:lineRule="auto"/>
        <w:rPr>
          <w:rFonts w:ascii="Arial" w:hAnsi="Arial" w:cs="Arial"/>
          <w:b/>
          <w:bCs/>
        </w:rPr>
      </w:pPr>
      <w:r w:rsidRPr="008D09BC">
        <w:rPr>
          <w:rFonts w:ascii="Arial" w:hAnsi="Arial" w:cs="Arial"/>
          <w:b/>
          <w:bCs/>
        </w:rPr>
        <w:t>Critique</w:t>
      </w:r>
    </w:p>
    <w:p w14:paraId="3F36B098" w14:textId="6C49F4AC" w:rsidR="007363E5" w:rsidRPr="008D09BC" w:rsidRDefault="007363E5" w:rsidP="00B06069">
      <w:pPr>
        <w:spacing w:line="240" w:lineRule="auto"/>
        <w:rPr>
          <w:rFonts w:ascii="Arial" w:hAnsi="Arial" w:cs="Arial"/>
        </w:rPr>
      </w:pPr>
      <w:r w:rsidRPr="008D09BC">
        <w:rPr>
          <w:rFonts w:ascii="Arial" w:hAnsi="Arial" w:cs="Arial"/>
        </w:rPr>
        <w:t xml:space="preserve">The paper </w:t>
      </w:r>
      <w:r w:rsidR="003F0113" w:rsidRPr="008D09BC">
        <w:rPr>
          <w:rFonts w:ascii="Arial" w:hAnsi="Arial" w:cs="Arial"/>
          <w:i/>
          <w:iCs/>
        </w:rPr>
        <w:t>"Providing UE-level QoS Support by Joint Scheduling and Orchestration for 5G vRAN</w:t>
      </w:r>
      <w:r w:rsidR="003F0113" w:rsidRPr="008D09BC">
        <w:rPr>
          <w:rFonts w:ascii="Arial" w:hAnsi="Arial" w:cs="Arial"/>
          <w:i/>
          <w:iCs/>
        </w:rPr>
        <w:t>,</w:t>
      </w:r>
      <w:r w:rsidR="003F0113" w:rsidRPr="008D09BC">
        <w:rPr>
          <w:rFonts w:ascii="Arial" w:hAnsi="Arial" w:cs="Arial"/>
          <w:i/>
          <w:iCs/>
        </w:rPr>
        <w:t>"</w:t>
      </w:r>
      <w:r w:rsidR="003F0113" w:rsidRPr="008D09BC">
        <w:rPr>
          <w:rFonts w:ascii="Arial" w:hAnsi="Arial" w:cs="Arial"/>
        </w:rPr>
        <w:t xml:space="preserve">  </w:t>
      </w:r>
      <w:r w:rsidRPr="008D09BC">
        <w:rPr>
          <w:rFonts w:ascii="Arial" w:hAnsi="Arial" w:cs="Arial"/>
        </w:rPr>
        <w:t xml:space="preserve">presents </w:t>
      </w:r>
      <w:r w:rsidR="00E13D73" w:rsidRPr="008D09BC">
        <w:rPr>
          <w:rFonts w:ascii="Arial" w:hAnsi="Arial" w:cs="Arial"/>
        </w:rPr>
        <w:t xml:space="preserve">us with a framework that delivers improved performance of UE-level QoS in 5G networks. This framework is UQ-vRAN, and while UQ-vRAN is new and offers many </w:t>
      </w:r>
      <w:r w:rsidR="00856796" w:rsidRPr="008D09BC">
        <w:rPr>
          <w:rFonts w:ascii="Arial" w:hAnsi="Arial" w:cs="Arial"/>
        </w:rPr>
        <w:t>strengths</w:t>
      </w:r>
      <w:r w:rsidR="00E13D73" w:rsidRPr="008D09BC">
        <w:rPr>
          <w:rFonts w:ascii="Arial" w:hAnsi="Arial" w:cs="Arial"/>
        </w:rPr>
        <w:t>, there are notable limitations and flaws that could be worked on with further development.</w:t>
      </w:r>
    </w:p>
    <w:p w14:paraId="547E23C8" w14:textId="4E355CCC" w:rsidR="00E13D73" w:rsidRPr="008D09BC" w:rsidRDefault="00E13D73" w:rsidP="00B06069">
      <w:pPr>
        <w:spacing w:line="240" w:lineRule="auto"/>
        <w:rPr>
          <w:rFonts w:ascii="Arial" w:hAnsi="Arial" w:cs="Arial"/>
        </w:rPr>
      </w:pPr>
      <w:r w:rsidRPr="008D09BC">
        <w:rPr>
          <w:rFonts w:ascii="Arial" w:hAnsi="Arial" w:cs="Arial"/>
        </w:rPr>
        <w:t xml:space="preserve">Strengths: </w:t>
      </w:r>
    </w:p>
    <w:p w14:paraId="79BDD6DE" w14:textId="04CDB43F" w:rsidR="00B06069" w:rsidRPr="008D09BC" w:rsidRDefault="00FD3639" w:rsidP="00B06069">
      <w:pPr>
        <w:pStyle w:val="ListParagraph"/>
        <w:numPr>
          <w:ilvl w:val="0"/>
          <w:numId w:val="4"/>
        </w:numPr>
        <w:spacing w:line="240" w:lineRule="auto"/>
        <w:rPr>
          <w:rFonts w:ascii="Arial" w:hAnsi="Arial" w:cs="Arial"/>
        </w:rPr>
      </w:pPr>
      <w:r w:rsidRPr="008D09BC">
        <w:rPr>
          <w:rFonts w:ascii="Arial" w:hAnsi="Arial" w:cs="Arial"/>
        </w:rPr>
        <w:t>Energy Efficienc</w:t>
      </w:r>
      <w:r w:rsidRPr="008D09BC">
        <w:rPr>
          <w:rFonts w:ascii="Arial" w:hAnsi="Arial" w:cs="Arial"/>
        </w:rPr>
        <w:t>y</w:t>
      </w:r>
      <w:r w:rsidR="00B06069" w:rsidRPr="008D09BC">
        <w:rPr>
          <w:rFonts w:ascii="Arial" w:hAnsi="Arial" w:cs="Arial"/>
        </w:rPr>
        <w:t>: The authors of the paper heavily emphasized energy efficiency in their proposed solution, and UQ-vRAN demonstrates energy efficiency. According to their tests they conducted, UQ-vRAN reduced energy consumption by 17-40%. In situations where energy usage is a main concern, UQ-vRAN can become the preferred option for sustainable networks.</w:t>
      </w:r>
    </w:p>
    <w:p w14:paraId="27F8DFE2" w14:textId="5EA1E935" w:rsidR="00E13D73" w:rsidRPr="008D09BC" w:rsidRDefault="00B0064B" w:rsidP="00B06069">
      <w:pPr>
        <w:pStyle w:val="ListParagraph"/>
        <w:numPr>
          <w:ilvl w:val="0"/>
          <w:numId w:val="4"/>
        </w:numPr>
        <w:spacing w:line="240" w:lineRule="auto"/>
        <w:rPr>
          <w:rFonts w:ascii="Arial" w:hAnsi="Arial" w:cs="Arial"/>
        </w:rPr>
      </w:pPr>
      <w:r w:rsidRPr="008D09BC">
        <w:rPr>
          <w:rFonts w:ascii="Arial" w:hAnsi="Arial" w:cs="Arial"/>
        </w:rPr>
        <w:t>Innovative Approach to Real-Time QoS Management</w:t>
      </w:r>
      <w:r w:rsidR="00B06069" w:rsidRPr="008D09BC">
        <w:rPr>
          <w:rFonts w:ascii="Arial" w:hAnsi="Arial" w:cs="Arial"/>
        </w:rPr>
        <w:t>: A key issue with 5G vRAN environments is real-time QoS management, and UQ-vRAN addresses this issue by dynamically adjusting network resources to meet individual UE needs.</w:t>
      </w:r>
    </w:p>
    <w:p w14:paraId="61601839" w14:textId="4D86F0FC" w:rsidR="00B0064B" w:rsidRPr="008D09BC" w:rsidRDefault="00B0064B" w:rsidP="00B06069">
      <w:pPr>
        <w:pStyle w:val="ListParagraph"/>
        <w:numPr>
          <w:ilvl w:val="0"/>
          <w:numId w:val="4"/>
        </w:numPr>
        <w:spacing w:line="240" w:lineRule="auto"/>
        <w:rPr>
          <w:rFonts w:ascii="Arial" w:hAnsi="Arial" w:cs="Arial"/>
        </w:rPr>
      </w:pPr>
      <w:r w:rsidRPr="008D09BC">
        <w:rPr>
          <w:rFonts w:ascii="Arial" w:hAnsi="Arial" w:cs="Arial"/>
        </w:rPr>
        <w:t>Practical Implementation and Testing</w:t>
      </w:r>
      <w:r w:rsidR="00B06069" w:rsidRPr="008D09BC">
        <w:rPr>
          <w:rFonts w:ascii="Arial" w:hAnsi="Arial" w:cs="Arial"/>
        </w:rPr>
        <w:t>: The authors tested UQ-vRAN on “</w:t>
      </w:r>
      <w:proofErr w:type="spellStart"/>
      <w:r w:rsidR="006857BF" w:rsidRPr="008D09BC">
        <w:rPr>
          <w:rFonts w:ascii="Arial" w:hAnsi="Arial" w:cs="Arial"/>
        </w:rPr>
        <w:fldChar w:fldCharType="begin"/>
      </w:r>
      <w:r w:rsidR="006857BF" w:rsidRPr="008D09BC">
        <w:rPr>
          <w:rFonts w:ascii="Arial" w:hAnsi="Arial" w:cs="Arial"/>
        </w:rPr>
        <w:instrText>HYPERLINK "https://openairinterface.org/"</w:instrText>
      </w:r>
      <w:r w:rsidR="006857BF" w:rsidRPr="008D09BC">
        <w:rPr>
          <w:rFonts w:ascii="Arial" w:hAnsi="Arial" w:cs="Arial"/>
        </w:rPr>
      </w:r>
      <w:r w:rsidR="006857BF" w:rsidRPr="008D09BC">
        <w:rPr>
          <w:rFonts w:ascii="Arial" w:hAnsi="Arial" w:cs="Arial"/>
        </w:rPr>
        <w:fldChar w:fldCharType="separate"/>
      </w:r>
      <w:r w:rsidR="00B06069" w:rsidRPr="008D09BC">
        <w:rPr>
          <w:rStyle w:val="Hyperlink"/>
          <w:rFonts w:ascii="Arial" w:hAnsi="Arial" w:cs="Arial"/>
        </w:rPr>
        <w:t>OpenAirInterface</w:t>
      </w:r>
      <w:proofErr w:type="spellEnd"/>
      <w:r w:rsidR="006857BF" w:rsidRPr="008D09BC">
        <w:rPr>
          <w:rFonts w:ascii="Arial" w:hAnsi="Arial" w:cs="Arial"/>
        </w:rPr>
        <w:fldChar w:fldCharType="end"/>
      </w:r>
      <w:r w:rsidR="00B06069" w:rsidRPr="008D09BC">
        <w:rPr>
          <w:rFonts w:ascii="Arial" w:hAnsi="Arial" w:cs="Arial"/>
        </w:rPr>
        <w:t>” and tested it using simulations and real-world testbeds. The test proved the framework’s feasibility not only in simulation but real-world. This means it would be simpler for other researchers to improve upon the framework, and this is so vital considering that %G vRAN is an emerging field.</w:t>
      </w:r>
    </w:p>
    <w:p w14:paraId="0DBEF436" w14:textId="75C233DC" w:rsidR="00252FBC" w:rsidRPr="008D09BC" w:rsidRDefault="00252FBC" w:rsidP="00B06069">
      <w:pPr>
        <w:spacing w:line="240" w:lineRule="auto"/>
        <w:rPr>
          <w:rFonts w:ascii="Arial" w:hAnsi="Arial" w:cs="Arial"/>
        </w:rPr>
      </w:pPr>
      <w:r w:rsidRPr="008D09BC">
        <w:rPr>
          <w:rFonts w:ascii="Arial" w:hAnsi="Arial" w:cs="Arial"/>
        </w:rPr>
        <w:t>Limitations/Flaws:</w:t>
      </w:r>
    </w:p>
    <w:p w14:paraId="207CA4C4" w14:textId="77D59042" w:rsidR="00252FBC" w:rsidRPr="008D09BC" w:rsidRDefault="00252FBC" w:rsidP="00B06069">
      <w:pPr>
        <w:pStyle w:val="ListParagraph"/>
        <w:numPr>
          <w:ilvl w:val="0"/>
          <w:numId w:val="5"/>
        </w:numPr>
        <w:spacing w:line="240" w:lineRule="auto"/>
        <w:rPr>
          <w:rFonts w:ascii="Arial" w:hAnsi="Arial" w:cs="Arial"/>
        </w:rPr>
      </w:pPr>
      <w:r w:rsidRPr="008D09BC">
        <w:rPr>
          <w:rFonts w:ascii="Arial" w:hAnsi="Arial" w:cs="Arial"/>
        </w:rPr>
        <w:t>Limited Scope of QoS Metrics</w:t>
      </w:r>
      <w:r w:rsidR="00B06069" w:rsidRPr="008D09BC">
        <w:rPr>
          <w:rFonts w:ascii="Arial" w:hAnsi="Arial" w:cs="Arial"/>
        </w:rPr>
        <w:t xml:space="preserve">: </w:t>
      </w:r>
      <w:r w:rsidR="006857BF" w:rsidRPr="008D09BC">
        <w:rPr>
          <w:rFonts w:ascii="Arial" w:hAnsi="Arial" w:cs="Arial"/>
        </w:rPr>
        <w:t xml:space="preserve">Currently UQ-vRAN does improve QoS satisfaction but it does it a general level. It doesn’t address essential metrics such as latency, packet loss, </w:t>
      </w:r>
      <w:r w:rsidR="006857BF" w:rsidRPr="008D09BC">
        <w:rPr>
          <w:rFonts w:ascii="Arial" w:hAnsi="Arial" w:cs="Arial"/>
        </w:rPr>
        <w:lastRenderedPageBreak/>
        <w:t>etc. For certain applications these metrics are extremely important, so UQ-vRAN would need to address these metrics to extend its own utility to more demanding applications.</w:t>
      </w:r>
    </w:p>
    <w:p w14:paraId="1D3587DF" w14:textId="35D86539" w:rsidR="00252FBC" w:rsidRPr="008D09BC" w:rsidRDefault="00252FBC" w:rsidP="00B06069">
      <w:pPr>
        <w:pStyle w:val="ListParagraph"/>
        <w:numPr>
          <w:ilvl w:val="0"/>
          <w:numId w:val="5"/>
        </w:numPr>
        <w:spacing w:line="240" w:lineRule="auto"/>
        <w:rPr>
          <w:rFonts w:ascii="Arial" w:hAnsi="Arial" w:cs="Arial"/>
        </w:rPr>
      </w:pPr>
      <w:r w:rsidRPr="008D09BC">
        <w:rPr>
          <w:rFonts w:ascii="Arial" w:hAnsi="Arial" w:cs="Arial"/>
        </w:rPr>
        <w:t>Scalability Challenges</w:t>
      </w:r>
      <w:r w:rsidR="00B06069" w:rsidRPr="008D09BC">
        <w:rPr>
          <w:rFonts w:ascii="Arial" w:hAnsi="Arial" w:cs="Arial"/>
        </w:rPr>
        <w:t xml:space="preserve">: </w:t>
      </w:r>
      <w:r w:rsidR="006857BF" w:rsidRPr="008D09BC">
        <w:rPr>
          <w:rFonts w:ascii="Arial" w:hAnsi="Arial" w:cs="Arial"/>
        </w:rPr>
        <w:t>Like any emerging technology, scalability is a major question. Even more so with this framework because it relies so heavily on real-time configuration adjustments. This may not be an issue in low-density network situations but in high-density situations scalability becomes an even bigger issue.</w:t>
      </w:r>
    </w:p>
    <w:p w14:paraId="3F5819D8" w14:textId="0B452A8A" w:rsidR="00252FBC" w:rsidRPr="008D09BC" w:rsidRDefault="00252FBC" w:rsidP="00B06069">
      <w:pPr>
        <w:pStyle w:val="ListParagraph"/>
        <w:numPr>
          <w:ilvl w:val="0"/>
          <w:numId w:val="5"/>
        </w:numPr>
        <w:spacing w:line="240" w:lineRule="auto"/>
        <w:rPr>
          <w:rFonts w:ascii="Arial" w:hAnsi="Arial" w:cs="Arial"/>
        </w:rPr>
      </w:pPr>
      <w:r w:rsidRPr="008D09BC">
        <w:rPr>
          <w:rFonts w:ascii="Arial" w:hAnsi="Arial" w:cs="Arial"/>
        </w:rPr>
        <w:t>Comparative Analysis and Benchmarking</w:t>
      </w:r>
      <w:r w:rsidR="00B06069" w:rsidRPr="008D09BC">
        <w:rPr>
          <w:rFonts w:ascii="Arial" w:hAnsi="Arial" w:cs="Arial"/>
        </w:rPr>
        <w:t xml:space="preserve">: </w:t>
      </w:r>
      <w:r w:rsidR="000E2DCC" w:rsidRPr="008D09BC">
        <w:rPr>
          <w:rFonts w:ascii="Arial" w:hAnsi="Arial" w:cs="Arial"/>
        </w:rPr>
        <w:t>In the paper, UQ-vRAN was compared to other existing solutions/methods, but it lacks a more in-depth analysis against even more solutions, particularly machine learning based solutions.</w:t>
      </w:r>
      <w:r w:rsidR="006857BF" w:rsidRPr="008D09BC">
        <w:rPr>
          <w:rFonts w:ascii="Arial" w:hAnsi="Arial" w:cs="Arial"/>
        </w:rPr>
        <w:t xml:space="preserve"> </w:t>
      </w:r>
    </w:p>
    <w:p w14:paraId="405DD077" w14:textId="2352CCF6" w:rsidR="00A1075A" w:rsidRPr="008D09BC" w:rsidRDefault="00A1075A" w:rsidP="00B06069">
      <w:pPr>
        <w:spacing w:line="240" w:lineRule="auto"/>
        <w:rPr>
          <w:rFonts w:ascii="Arial" w:hAnsi="Arial" w:cs="Arial"/>
          <w:b/>
          <w:bCs/>
        </w:rPr>
      </w:pPr>
      <w:r w:rsidRPr="008D09BC">
        <w:rPr>
          <w:rFonts w:ascii="Arial" w:hAnsi="Arial" w:cs="Arial"/>
          <w:b/>
          <w:bCs/>
        </w:rPr>
        <w:t>Suggested Improvements</w:t>
      </w:r>
    </w:p>
    <w:p w14:paraId="5F7098DB" w14:textId="4E896A38" w:rsidR="00A1075A" w:rsidRPr="008D09BC" w:rsidRDefault="0063087F" w:rsidP="00B06069">
      <w:pPr>
        <w:spacing w:line="240" w:lineRule="auto"/>
        <w:rPr>
          <w:rFonts w:ascii="Arial" w:hAnsi="Arial" w:cs="Arial"/>
        </w:rPr>
      </w:pPr>
      <w:r w:rsidRPr="008D09BC">
        <w:rPr>
          <w:rFonts w:ascii="Arial" w:hAnsi="Arial" w:cs="Arial"/>
        </w:rPr>
        <w:t xml:space="preserve">Addressing </w:t>
      </w:r>
      <w:r w:rsidR="008C0C64" w:rsidRPr="008D09BC">
        <w:rPr>
          <w:rFonts w:ascii="Arial" w:hAnsi="Arial" w:cs="Arial"/>
        </w:rPr>
        <w:t xml:space="preserve">one of </w:t>
      </w:r>
      <w:r w:rsidRPr="008D09BC">
        <w:rPr>
          <w:rFonts w:ascii="Arial" w:hAnsi="Arial" w:cs="Arial"/>
        </w:rPr>
        <w:t xml:space="preserve">the limitations mentioned earlier, here </w:t>
      </w:r>
      <w:r w:rsidR="008C0C64" w:rsidRPr="008D09BC">
        <w:rPr>
          <w:rFonts w:ascii="Arial" w:hAnsi="Arial" w:cs="Arial"/>
        </w:rPr>
        <w:t xml:space="preserve">is an </w:t>
      </w:r>
      <w:r w:rsidRPr="008D09BC">
        <w:rPr>
          <w:rFonts w:ascii="Arial" w:hAnsi="Arial" w:cs="Arial"/>
        </w:rPr>
        <w:t>improvement</w:t>
      </w:r>
      <w:r w:rsidR="008C0C64" w:rsidRPr="008D09BC">
        <w:rPr>
          <w:rFonts w:ascii="Arial" w:hAnsi="Arial" w:cs="Arial"/>
        </w:rPr>
        <w:t xml:space="preserve"> </w:t>
      </w:r>
      <w:r w:rsidRPr="008D09BC">
        <w:rPr>
          <w:rFonts w:ascii="Arial" w:hAnsi="Arial" w:cs="Arial"/>
        </w:rPr>
        <w:t>that could directly imp</w:t>
      </w:r>
      <w:r w:rsidR="008C0C64" w:rsidRPr="008D09BC">
        <w:rPr>
          <w:rFonts w:ascii="Arial" w:hAnsi="Arial" w:cs="Arial"/>
        </w:rPr>
        <w:t>rove</w:t>
      </w:r>
      <w:r w:rsidRPr="008D09BC">
        <w:rPr>
          <w:rFonts w:ascii="Arial" w:hAnsi="Arial" w:cs="Arial"/>
        </w:rPr>
        <w:t xml:space="preserve"> </w:t>
      </w:r>
      <w:r w:rsidR="008C0C64" w:rsidRPr="008D09BC">
        <w:rPr>
          <w:rFonts w:ascii="Arial" w:hAnsi="Arial" w:cs="Arial"/>
        </w:rPr>
        <w:t xml:space="preserve">upon </w:t>
      </w:r>
      <w:r w:rsidRPr="008D09BC">
        <w:rPr>
          <w:rFonts w:ascii="Arial" w:hAnsi="Arial" w:cs="Arial"/>
        </w:rPr>
        <w:t>the scalability challenges identified in the UQ-vRAN framework for 5G vRAN.</w:t>
      </w:r>
      <w:r w:rsidR="008C0C64" w:rsidRPr="008D09BC">
        <w:rPr>
          <w:rFonts w:ascii="Arial" w:hAnsi="Arial" w:cs="Arial"/>
        </w:rPr>
        <w:t xml:space="preserve"> UQ-vRAN could incorporate machine learning for adaptive QoS management. </w:t>
      </w:r>
      <w:r w:rsidR="00E265C1" w:rsidRPr="008D09BC">
        <w:rPr>
          <w:rFonts w:ascii="Arial" w:hAnsi="Arial" w:cs="Arial"/>
        </w:rPr>
        <w:t>Machine learning is an expanding field that could provide adaptive solutions for UQ-</w:t>
      </w:r>
      <w:proofErr w:type="spellStart"/>
      <w:r w:rsidR="00E265C1" w:rsidRPr="008D09BC">
        <w:rPr>
          <w:rFonts w:ascii="Arial" w:hAnsi="Arial" w:cs="Arial"/>
        </w:rPr>
        <w:t>vRAN’s</w:t>
      </w:r>
      <w:proofErr w:type="spellEnd"/>
      <w:r w:rsidR="00E265C1" w:rsidRPr="008D09BC">
        <w:rPr>
          <w:rFonts w:ascii="Arial" w:hAnsi="Arial" w:cs="Arial"/>
        </w:rPr>
        <w:t xml:space="preserve"> scalability challenges.</w:t>
      </w:r>
      <w:r w:rsidR="00E265C1" w:rsidRPr="008D09BC">
        <w:rPr>
          <w:rFonts w:ascii="Arial" w:hAnsi="Arial" w:cs="Arial"/>
        </w:rPr>
        <w:t xml:space="preserve"> </w:t>
      </w:r>
      <w:r w:rsidR="008C0C64" w:rsidRPr="008D09BC">
        <w:rPr>
          <w:rFonts w:ascii="Arial" w:hAnsi="Arial" w:cs="Arial"/>
        </w:rPr>
        <w:t xml:space="preserve">So, by incorporating machine learning (ML) techniques like reinforcement learning, UQ-vRAN could dynamically adapt its resource allocation based on previous network data for real-time demands. Simply put, you could use machine learning models to predict peak times to adjust resource configurations to prevent QoS degradation. </w:t>
      </w:r>
    </w:p>
    <w:p w14:paraId="07D935E1" w14:textId="148DE9E6" w:rsidR="006857BF" w:rsidRPr="008D09BC" w:rsidRDefault="006857BF" w:rsidP="00B06069">
      <w:pPr>
        <w:spacing w:line="240" w:lineRule="auto"/>
        <w:rPr>
          <w:rFonts w:ascii="Arial" w:hAnsi="Arial" w:cs="Arial"/>
          <w:b/>
          <w:bCs/>
        </w:rPr>
      </w:pPr>
      <w:r w:rsidRPr="008D09BC">
        <w:rPr>
          <w:rFonts w:ascii="Arial" w:hAnsi="Arial" w:cs="Arial"/>
          <w:b/>
          <w:bCs/>
        </w:rPr>
        <w:t>Conclusion</w:t>
      </w:r>
    </w:p>
    <w:p w14:paraId="5091E104" w14:textId="77777777" w:rsidR="00087F49" w:rsidRPr="008D09BC" w:rsidRDefault="00087F49" w:rsidP="00087F49">
      <w:pPr>
        <w:pStyle w:val="NormalWeb"/>
        <w:rPr>
          <w:rFonts w:ascii="Arial" w:hAnsi="Arial" w:cs="Arial"/>
          <w:sz w:val="22"/>
          <w:szCs w:val="22"/>
        </w:rPr>
      </w:pPr>
      <w:r w:rsidRPr="008D09BC">
        <w:rPr>
          <w:rFonts w:ascii="Arial" w:hAnsi="Arial" w:cs="Arial"/>
          <w:sz w:val="22"/>
          <w:szCs w:val="22"/>
        </w:rPr>
        <w:t xml:space="preserve">The paper </w:t>
      </w:r>
      <w:r w:rsidRPr="008D09BC">
        <w:rPr>
          <w:rStyle w:val="Emphasis"/>
          <w:rFonts w:ascii="Arial" w:eastAsiaTheme="majorEastAsia" w:hAnsi="Arial" w:cs="Arial"/>
          <w:sz w:val="22"/>
          <w:szCs w:val="22"/>
        </w:rPr>
        <w:t>"Providing UE-level QoS Support by Joint Scheduling and Orchestration for 5G vRAN"</w:t>
      </w:r>
      <w:r w:rsidRPr="008D09BC">
        <w:rPr>
          <w:rFonts w:ascii="Arial" w:hAnsi="Arial" w:cs="Arial"/>
          <w:sz w:val="22"/>
          <w:szCs w:val="22"/>
        </w:rPr>
        <w:t xml:space="preserve"> by Jiamei </w:t>
      </w:r>
      <w:proofErr w:type="spellStart"/>
      <w:r w:rsidRPr="008D09BC">
        <w:rPr>
          <w:rFonts w:ascii="Arial" w:hAnsi="Arial" w:cs="Arial"/>
          <w:sz w:val="22"/>
          <w:szCs w:val="22"/>
        </w:rPr>
        <w:t>Lv</w:t>
      </w:r>
      <w:proofErr w:type="spellEnd"/>
      <w:r w:rsidRPr="008D09BC">
        <w:rPr>
          <w:rFonts w:ascii="Arial" w:hAnsi="Arial" w:cs="Arial"/>
          <w:sz w:val="22"/>
          <w:szCs w:val="22"/>
        </w:rPr>
        <w:t xml:space="preserve"> et al. makes a noteworthy contribution to 5G research by addressing the challenge of delivering UE-level Quality of Service in virtualized Radio Access Networks. Through the UQ-vRAN framework, the authors present a novel approach to dynamically manage and optimize QoS at the UE level, demonstrating significant improvements in both performance and energy efficiency. However, the framework faces limitations in scalability, metric coverage, and comparative benchmarking that impact its practicality in high-density network environments and with diverse applications.</w:t>
      </w:r>
    </w:p>
    <w:p w14:paraId="0772438D" w14:textId="77777777" w:rsidR="00087F49" w:rsidRPr="008D09BC" w:rsidRDefault="00087F49" w:rsidP="00087F49">
      <w:pPr>
        <w:pStyle w:val="NormalWeb"/>
        <w:rPr>
          <w:rFonts w:ascii="Arial" w:hAnsi="Arial" w:cs="Arial"/>
          <w:sz w:val="22"/>
          <w:szCs w:val="22"/>
        </w:rPr>
      </w:pPr>
      <w:r w:rsidRPr="008D09BC">
        <w:rPr>
          <w:rFonts w:ascii="Arial" w:hAnsi="Arial" w:cs="Arial"/>
          <w:sz w:val="22"/>
          <w:szCs w:val="22"/>
        </w:rPr>
        <w:t>To strengthen UQ-</w:t>
      </w:r>
      <w:proofErr w:type="spellStart"/>
      <w:r w:rsidRPr="008D09BC">
        <w:rPr>
          <w:rFonts w:ascii="Arial" w:hAnsi="Arial" w:cs="Arial"/>
          <w:sz w:val="22"/>
          <w:szCs w:val="22"/>
        </w:rPr>
        <w:t>vRAN’s</w:t>
      </w:r>
      <w:proofErr w:type="spellEnd"/>
      <w:r w:rsidRPr="008D09BC">
        <w:rPr>
          <w:rFonts w:ascii="Arial" w:hAnsi="Arial" w:cs="Arial"/>
          <w:sz w:val="22"/>
          <w:szCs w:val="22"/>
        </w:rPr>
        <w:t xml:space="preserve"> utility and adaptability, future work could focus on expanding QoS metrics, adopting machine learning techniques for predictive scaling, and conducting a broader comparative analysis. By addressing these areas, UQ-vRAN has the potential to evolve into a more robust solution capable of meeting the varied and stringent demands of modern 5G applications. Overall, while the paper presents a solid foundation for UE-level QoS support, targeted improvements could enhance UQ-</w:t>
      </w:r>
      <w:proofErr w:type="spellStart"/>
      <w:r w:rsidRPr="008D09BC">
        <w:rPr>
          <w:rFonts w:ascii="Arial" w:hAnsi="Arial" w:cs="Arial"/>
          <w:sz w:val="22"/>
          <w:szCs w:val="22"/>
        </w:rPr>
        <w:t>vRAN's</w:t>
      </w:r>
      <w:proofErr w:type="spellEnd"/>
      <w:r w:rsidRPr="008D09BC">
        <w:rPr>
          <w:rFonts w:ascii="Arial" w:hAnsi="Arial" w:cs="Arial"/>
          <w:sz w:val="22"/>
          <w:szCs w:val="22"/>
        </w:rPr>
        <w:t xml:space="preserve"> impact on 5G and beyond.</w:t>
      </w:r>
    </w:p>
    <w:p w14:paraId="6A20D5A3" w14:textId="77777777" w:rsidR="006857BF" w:rsidRPr="008D09BC" w:rsidRDefault="006857BF" w:rsidP="00B06069">
      <w:pPr>
        <w:spacing w:line="240" w:lineRule="auto"/>
        <w:rPr>
          <w:rFonts w:ascii="Arial" w:hAnsi="Arial" w:cs="Arial"/>
        </w:rPr>
      </w:pPr>
    </w:p>
    <w:sectPr w:rsidR="006857BF" w:rsidRPr="008D09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FBF66" w14:textId="77777777" w:rsidR="00CA1570" w:rsidRDefault="00CA1570" w:rsidP="00BA4A26">
      <w:pPr>
        <w:spacing w:after="0" w:line="240" w:lineRule="auto"/>
      </w:pPr>
      <w:r>
        <w:separator/>
      </w:r>
    </w:p>
  </w:endnote>
  <w:endnote w:type="continuationSeparator" w:id="0">
    <w:p w14:paraId="4F421DEF" w14:textId="77777777" w:rsidR="00CA1570" w:rsidRDefault="00CA1570" w:rsidP="00BA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31BBA" w14:textId="77777777" w:rsidR="00CA1570" w:rsidRDefault="00CA1570" w:rsidP="00BA4A26">
      <w:pPr>
        <w:spacing w:after="0" w:line="240" w:lineRule="auto"/>
      </w:pPr>
      <w:r>
        <w:separator/>
      </w:r>
    </w:p>
  </w:footnote>
  <w:footnote w:type="continuationSeparator" w:id="0">
    <w:p w14:paraId="425A7D85" w14:textId="77777777" w:rsidR="00CA1570" w:rsidRDefault="00CA1570" w:rsidP="00BA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094860259"/>
      <w:docPartObj>
        <w:docPartGallery w:val="Page Numbers (Top of Page)"/>
        <w:docPartUnique/>
      </w:docPartObj>
    </w:sdtPr>
    <w:sdtEndPr>
      <w:rPr>
        <w:noProof/>
      </w:rPr>
    </w:sdtEndPr>
    <w:sdtContent>
      <w:p w14:paraId="2AE618D7" w14:textId="65DF69E5" w:rsidR="00BA4A26" w:rsidRPr="008D09BC" w:rsidRDefault="008261B1" w:rsidP="00BA4A26">
        <w:pPr>
          <w:pStyle w:val="Header"/>
          <w:rPr>
            <w:rFonts w:ascii="Arial" w:hAnsi="Arial" w:cs="Arial"/>
          </w:rPr>
        </w:pPr>
        <w:r w:rsidRPr="008D09BC">
          <w:rPr>
            <w:rFonts w:ascii="Arial" w:hAnsi="Arial" w:cs="Arial"/>
          </w:rPr>
          <w:t>Critique of “Providing…”</w:t>
        </w:r>
        <w:r w:rsidRPr="008D09BC">
          <w:rPr>
            <w:rFonts w:ascii="Arial" w:hAnsi="Arial" w:cs="Arial"/>
          </w:rPr>
          <w:tab/>
        </w:r>
        <w:r w:rsidR="00BA4A26" w:rsidRPr="008D09BC">
          <w:rPr>
            <w:rFonts w:ascii="Arial" w:hAnsi="Arial" w:cs="Arial"/>
          </w:rPr>
          <w:tab/>
        </w:r>
        <w:r w:rsidR="00BA4A26" w:rsidRPr="008D09BC">
          <w:rPr>
            <w:rFonts w:ascii="Arial" w:hAnsi="Arial" w:cs="Arial"/>
          </w:rPr>
          <w:fldChar w:fldCharType="begin"/>
        </w:r>
        <w:r w:rsidR="00BA4A26" w:rsidRPr="008D09BC">
          <w:rPr>
            <w:rFonts w:ascii="Arial" w:hAnsi="Arial" w:cs="Arial"/>
          </w:rPr>
          <w:instrText xml:space="preserve"> PAGE   \* MERGEFORMAT </w:instrText>
        </w:r>
        <w:r w:rsidR="00BA4A26" w:rsidRPr="008D09BC">
          <w:rPr>
            <w:rFonts w:ascii="Arial" w:hAnsi="Arial" w:cs="Arial"/>
          </w:rPr>
          <w:fldChar w:fldCharType="separate"/>
        </w:r>
        <w:r w:rsidR="00BA4A26" w:rsidRPr="008D09BC">
          <w:rPr>
            <w:rFonts w:ascii="Arial" w:hAnsi="Arial" w:cs="Arial"/>
            <w:noProof/>
          </w:rPr>
          <w:t>2</w:t>
        </w:r>
        <w:r w:rsidR="00BA4A26" w:rsidRPr="008D09BC">
          <w:rPr>
            <w:rFonts w:ascii="Arial" w:hAnsi="Arial" w:cs="Arial"/>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75717"/>
    <w:multiLevelType w:val="hybridMultilevel"/>
    <w:tmpl w:val="B1D4A930"/>
    <w:lvl w:ilvl="0" w:tplc="044AE59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E1A7C"/>
    <w:multiLevelType w:val="hybridMultilevel"/>
    <w:tmpl w:val="2604C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27074"/>
    <w:multiLevelType w:val="hybridMultilevel"/>
    <w:tmpl w:val="E5FCA2C0"/>
    <w:lvl w:ilvl="0" w:tplc="9A5062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D56F7"/>
    <w:multiLevelType w:val="hybridMultilevel"/>
    <w:tmpl w:val="1F962E4C"/>
    <w:lvl w:ilvl="0" w:tplc="9DD6C2D0">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C5C"/>
    <w:multiLevelType w:val="hybridMultilevel"/>
    <w:tmpl w:val="83D6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565893">
    <w:abstractNumId w:val="2"/>
  </w:num>
  <w:num w:numId="2" w16cid:durableId="549154861">
    <w:abstractNumId w:val="3"/>
  </w:num>
  <w:num w:numId="3" w16cid:durableId="1948341209">
    <w:abstractNumId w:val="0"/>
  </w:num>
  <w:num w:numId="4" w16cid:durableId="1727412427">
    <w:abstractNumId w:val="4"/>
  </w:num>
  <w:num w:numId="5" w16cid:durableId="1003095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6C"/>
    <w:rsid w:val="00087F49"/>
    <w:rsid w:val="000E2DCC"/>
    <w:rsid w:val="002469AD"/>
    <w:rsid w:val="00252FBC"/>
    <w:rsid w:val="0027086C"/>
    <w:rsid w:val="002A7E2F"/>
    <w:rsid w:val="002F4994"/>
    <w:rsid w:val="00367DA1"/>
    <w:rsid w:val="0037302A"/>
    <w:rsid w:val="003F0113"/>
    <w:rsid w:val="0040009C"/>
    <w:rsid w:val="00424730"/>
    <w:rsid w:val="004371A1"/>
    <w:rsid w:val="004842EF"/>
    <w:rsid w:val="004C0340"/>
    <w:rsid w:val="0063087F"/>
    <w:rsid w:val="006857BF"/>
    <w:rsid w:val="006A2D53"/>
    <w:rsid w:val="00711B29"/>
    <w:rsid w:val="007147AB"/>
    <w:rsid w:val="007363E5"/>
    <w:rsid w:val="00736C8B"/>
    <w:rsid w:val="007507B7"/>
    <w:rsid w:val="00774D1A"/>
    <w:rsid w:val="007B5B28"/>
    <w:rsid w:val="008261B1"/>
    <w:rsid w:val="00846B6D"/>
    <w:rsid w:val="00856796"/>
    <w:rsid w:val="008B741B"/>
    <w:rsid w:val="008C0C64"/>
    <w:rsid w:val="008D09BC"/>
    <w:rsid w:val="008F29F2"/>
    <w:rsid w:val="00960516"/>
    <w:rsid w:val="00963433"/>
    <w:rsid w:val="00965876"/>
    <w:rsid w:val="00994F77"/>
    <w:rsid w:val="009F0C38"/>
    <w:rsid w:val="00A1075A"/>
    <w:rsid w:val="00AC68BB"/>
    <w:rsid w:val="00B0064B"/>
    <w:rsid w:val="00B06069"/>
    <w:rsid w:val="00B24F65"/>
    <w:rsid w:val="00B454CF"/>
    <w:rsid w:val="00B63905"/>
    <w:rsid w:val="00BA4A26"/>
    <w:rsid w:val="00BB1DCA"/>
    <w:rsid w:val="00C158C4"/>
    <w:rsid w:val="00C82613"/>
    <w:rsid w:val="00CA1570"/>
    <w:rsid w:val="00D14510"/>
    <w:rsid w:val="00D41FEA"/>
    <w:rsid w:val="00E13D73"/>
    <w:rsid w:val="00E265C1"/>
    <w:rsid w:val="00E379F6"/>
    <w:rsid w:val="00E657BC"/>
    <w:rsid w:val="00EB7E0F"/>
    <w:rsid w:val="00F00878"/>
    <w:rsid w:val="00F51750"/>
    <w:rsid w:val="00FD3639"/>
    <w:rsid w:val="00FE518E"/>
    <w:rsid w:val="00FE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4EEBF"/>
  <w15:chartTrackingRefBased/>
  <w15:docId w15:val="{F1BAF181-CA3A-4D05-9E8E-AB65580D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8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8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8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8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8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8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8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8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86C"/>
    <w:rPr>
      <w:rFonts w:eastAsiaTheme="majorEastAsia" w:cstheme="majorBidi"/>
      <w:color w:val="272727" w:themeColor="text1" w:themeTint="D8"/>
    </w:rPr>
  </w:style>
  <w:style w:type="paragraph" w:styleId="Title">
    <w:name w:val="Title"/>
    <w:basedOn w:val="Normal"/>
    <w:next w:val="Normal"/>
    <w:link w:val="TitleChar"/>
    <w:uiPriority w:val="10"/>
    <w:qFormat/>
    <w:rsid w:val="00270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86C"/>
    <w:pPr>
      <w:spacing w:before="160"/>
      <w:jc w:val="center"/>
    </w:pPr>
    <w:rPr>
      <w:i/>
      <w:iCs/>
      <w:color w:val="404040" w:themeColor="text1" w:themeTint="BF"/>
    </w:rPr>
  </w:style>
  <w:style w:type="character" w:customStyle="1" w:styleId="QuoteChar">
    <w:name w:val="Quote Char"/>
    <w:basedOn w:val="DefaultParagraphFont"/>
    <w:link w:val="Quote"/>
    <w:uiPriority w:val="29"/>
    <w:rsid w:val="0027086C"/>
    <w:rPr>
      <w:i/>
      <w:iCs/>
      <w:color w:val="404040" w:themeColor="text1" w:themeTint="BF"/>
    </w:rPr>
  </w:style>
  <w:style w:type="paragraph" w:styleId="ListParagraph">
    <w:name w:val="List Paragraph"/>
    <w:basedOn w:val="Normal"/>
    <w:uiPriority w:val="34"/>
    <w:qFormat/>
    <w:rsid w:val="0027086C"/>
    <w:pPr>
      <w:ind w:left="720"/>
      <w:contextualSpacing/>
    </w:pPr>
  </w:style>
  <w:style w:type="character" w:styleId="IntenseEmphasis">
    <w:name w:val="Intense Emphasis"/>
    <w:basedOn w:val="DefaultParagraphFont"/>
    <w:uiPriority w:val="21"/>
    <w:qFormat/>
    <w:rsid w:val="0027086C"/>
    <w:rPr>
      <w:i/>
      <w:iCs/>
      <w:color w:val="0F4761" w:themeColor="accent1" w:themeShade="BF"/>
    </w:rPr>
  </w:style>
  <w:style w:type="paragraph" w:styleId="IntenseQuote">
    <w:name w:val="Intense Quote"/>
    <w:basedOn w:val="Normal"/>
    <w:next w:val="Normal"/>
    <w:link w:val="IntenseQuoteChar"/>
    <w:uiPriority w:val="30"/>
    <w:qFormat/>
    <w:rsid w:val="00270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86C"/>
    <w:rPr>
      <w:i/>
      <w:iCs/>
      <w:color w:val="0F4761" w:themeColor="accent1" w:themeShade="BF"/>
    </w:rPr>
  </w:style>
  <w:style w:type="character" w:styleId="IntenseReference">
    <w:name w:val="Intense Reference"/>
    <w:basedOn w:val="DefaultParagraphFont"/>
    <w:uiPriority w:val="32"/>
    <w:qFormat/>
    <w:rsid w:val="0027086C"/>
    <w:rPr>
      <w:b/>
      <w:bCs/>
      <w:smallCaps/>
      <w:color w:val="0F4761" w:themeColor="accent1" w:themeShade="BF"/>
      <w:spacing w:val="5"/>
    </w:rPr>
  </w:style>
  <w:style w:type="paragraph" w:styleId="Header">
    <w:name w:val="header"/>
    <w:basedOn w:val="Normal"/>
    <w:link w:val="HeaderChar"/>
    <w:uiPriority w:val="99"/>
    <w:unhideWhenUsed/>
    <w:rsid w:val="00BA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26"/>
  </w:style>
  <w:style w:type="paragraph" w:styleId="Footer">
    <w:name w:val="footer"/>
    <w:basedOn w:val="Normal"/>
    <w:link w:val="FooterChar"/>
    <w:uiPriority w:val="99"/>
    <w:unhideWhenUsed/>
    <w:rsid w:val="00BA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26"/>
  </w:style>
  <w:style w:type="character" w:styleId="Hyperlink">
    <w:name w:val="Hyperlink"/>
    <w:basedOn w:val="DefaultParagraphFont"/>
    <w:uiPriority w:val="99"/>
    <w:unhideWhenUsed/>
    <w:rsid w:val="006857BF"/>
    <w:rPr>
      <w:color w:val="467886" w:themeColor="hyperlink"/>
      <w:u w:val="single"/>
    </w:rPr>
  </w:style>
  <w:style w:type="character" w:styleId="UnresolvedMention">
    <w:name w:val="Unresolved Mention"/>
    <w:basedOn w:val="DefaultParagraphFont"/>
    <w:uiPriority w:val="99"/>
    <w:semiHidden/>
    <w:unhideWhenUsed/>
    <w:rsid w:val="006857BF"/>
    <w:rPr>
      <w:color w:val="605E5C"/>
      <w:shd w:val="clear" w:color="auto" w:fill="E1DFDD"/>
    </w:rPr>
  </w:style>
  <w:style w:type="paragraph" w:styleId="NormalWeb">
    <w:name w:val="Normal (Web)"/>
    <w:basedOn w:val="Normal"/>
    <w:uiPriority w:val="99"/>
    <w:semiHidden/>
    <w:unhideWhenUsed/>
    <w:rsid w:val="00087F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87F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74133">
      <w:bodyDiv w:val="1"/>
      <w:marLeft w:val="0"/>
      <w:marRight w:val="0"/>
      <w:marTop w:val="0"/>
      <w:marBottom w:val="0"/>
      <w:divBdr>
        <w:top w:val="none" w:sz="0" w:space="0" w:color="auto"/>
        <w:left w:val="none" w:sz="0" w:space="0" w:color="auto"/>
        <w:bottom w:val="none" w:sz="0" w:space="0" w:color="auto"/>
        <w:right w:val="none" w:sz="0" w:space="0" w:color="auto"/>
      </w:divBdr>
    </w:div>
    <w:div w:id="480119321">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
    <w:div w:id="644698414">
      <w:bodyDiv w:val="1"/>
      <w:marLeft w:val="0"/>
      <w:marRight w:val="0"/>
      <w:marTop w:val="0"/>
      <w:marBottom w:val="0"/>
      <w:divBdr>
        <w:top w:val="none" w:sz="0" w:space="0" w:color="auto"/>
        <w:left w:val="none" w:sz="0" w:space="0" w:color="auto"/>
        <w:bottom w:val="none" w:sz="0" w:space="0" w:color="auto"/>
        <w:right w:val="none" w:sz="0" w:space="0" w:color="auto"/>
      </w:divBdr>
    </w:div>
    <w:div w:id="708652862">
      <w:bodyDiv w:val="1"/>
      <w:marLeft w:val="0"/>
      <w:marRight w:val="0"/>
      <w:marTop w:val="0"/>
      <w:marBottom w:val="0"/>
      <w:divBdr>
        <w:top w:val="none" w:sz="0" w:space="0" w:color="auto"/>
        <w:left w:val="none" w:sz="0" w:space="0" w:color="auto"/>
        <w:bottom w:val="none" w:sz="0" w:space="0" w:color="auto"/>
        <w:right w:val="none" w:sz="0" w:space="0" w:color="auto"/>
      </w:divBdr>
    </w:div>
    <w:div w:id="832718709">
      <w:bodyDiv w:val="1"/>
      <w:marLeft w:val="0"/>
      <w:marRight w:val="0"/>
      <w:marTop w:val="0"/>
      <w:marBottom w:val="0"/>
      <w:divBdr>
        <w:top w:val="none" w:sz="0" w:space="0" w:color="auto"/>
        <w:left w:val="none" w:sz="0" w:space="0" w:color="auto"/>
        <w:bottom w:val="none" w:sz="0" w:space="0" w:color="auto"/>
        <w:right w:val="none" w:sz="0" w:space="0" w:color="auto"/>
      </w:divBdr>
    </w:div>
    <w:div w:id="1433548469">
      <w:bodyDiv w:val="1"/>
      <w:marLeft w:val="0"/>
      <w:marRight w:val="0"/>
      <w:marTop w:val="0"/>
      <w:marBottom w:val="0"/>
      <w:divBdr>
        <w:top w:val="none" w:sz="0" w:space="0" w:color="auto"/>
        <w:left w:val="none" w:sz="0" w:space="0" w:color="auto"/>
        <w:bottom w:val="none" w:sz="0" w:space="0" w:color="auto"/>
        <w:right w:val="none" w:sz="0" w:space="0" w:color="auto"/>
      </w:divBdr>
    </w:div>
    <w:div w:id="19081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chung9@student.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Chung</dc:creator>
  <cp:keywords/>
  <dc:description/>
  <cp:lastModifiedBy>Brandon Chung</cp:lastModifiedBy>
  <cp:revision>31</cp:revision>
  <dcterms:created xsi:type="dcterms:W3CDTF">2024-10-30T16:54:00Z</dcterms:created>
  <dcterms:modified xsi:type="dcterms:W3CDTF">2024-11-01T18:48:00Z</dcterms:modified>
</cp:coreProperties>
</file>