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1077485"/>
    <w:bookmarkEnd w:id="0"/>
    <w:p w14:paraId="45470540" w14:textId="73FFB542" w:rsidR="00D42E07" w:rsidRPr="0066449E" w:rsidRDefault="001F7162" w:rsidP="00A826CE">
      <w:pPr>
        <w:pStyle w:val="Title"/>
        <w:ind w:firstLine="720"/>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Lab 1</w:t>
          </w:r>
          <w:r w:rsidR="00A123A0">
            <w:rPr>
              <w:sz w:val="44"/>
              <w:szCs w:val="44"/>
            </w:rPr>
            <w:t xml:space="preserve"> – Feasibility </w:t>
          </w:r>
          <w:r w:rsidR="005D60DC">
            <w:rPr>
              <w:sz w:val="44"/>
              <w:szCs w:val="44"/>
            </w:rPr>
            <w:t xml:space="preserve">Model </w:t>
          </w:r>
          <w:r w:rsidR="009A4B0A">
            <w:rPr>
              <w:sz w:val="44"/>
              <w:szCs w:val="44"/>
            </w:rPr>
            <w:t>Phase</w:t>
          </w:r>
          <w:r w:rsidR="00A123A0">
            <w:rPr>
              <w:sz w:val="44"/>
              <w:szCs w:val="44"/>
            </w:rPr>
            <w:t xml:space="preserve"> 1</w:t>
          </w:r>
        </w:sdtContent>
      </w:sdt>
    </w:p>
    <w:p w14:paraId="478EB0CB" w14:textId="462AE858" w:rsidR="00047EAD" w:rsidRPr="00047EAD" w:rsidRDefault="00A123A0" w:rsidP="00047EAD">
      <w:pPr>
        <w:pStyle w:val="Subtitle"/>
      </w:pPr>
      <w:r>
        <w:t xml:space="preserve">ECE 298 – </w:t>
      </w:r>
      <w:r w:rsidR="009A170C">
        <w:t>S</w:t>
      </w:r>
      <w:r w:rsidR="00047EAD">
        <w:t>20</w:t>
      </w:r>
      <w:r w:rsidR="001D0D98">
        <w:t>21</w:t>
      </w:r>
    </w:p>
    <w:tbl>
      <w:tblPr>
        <w:tblStyle w:val="TableGrid"/>
        <w:tblW w:w="0" w:type="auto"/>
        <w:tblLook w:val="04A0" w:firstRow="1" w:lastRow="0" w:firstColumn="1" w:lastColumn="0" w:noHBand="0" w:noVBand="1"/>
      </w:tblPr>
      <w:tblGrid>
        <w:gridCol w:w="1710"/>
        <w:gridCol w:w="4410"/>
        <w:gridCol w:w="2340"/>
        <w:gridCol w:w="890"/>
      </w:tblGrid>
      <w:tr w:rsidR="005978C4" w:rsidRPr="00436FF3" w14:paraId="3F130972" w14:textId="77777777" w:rsidTr="00436FF3">
        <w:trPr>
          <w:trHeight w:val="432"/>
        </w:trPr>
        <w:tc>
          <w:tcPr>
            <w:tcW w:w="1710" w:type="dxa"/>
            <w:tcBorders>
              <w:top w:val="nil"/>
              <w:left w:val="nil"/>
              <w:bottom w:val="nil"/>
            </w:tcBorders>
            <w:vAlign w:val="center"/>
          </w:tcPr>
          <w:p w14:paraId="11B20865" w14:textId="4C8FC174" w:rsidR="005978C4" w:rsidRPr="00436FF3" w:rsidRDefault="006A0B4F" w:rsidP="00EF6391">
            <w:pPr>
              <w:jc w:val="right"/>
              <w:rPr>
                <w:b/>
                <w:bCs/>
              </w:rPr>
            </w:pPr>
            <w:r w:rsidRPr="00436FF3">
              <w:rPr>
                <w:b/>
                <w:bCs/>
              </w:rPr>
              <w:t>Team Members</w:t>
            </w:r>
          </w:p>
        </w:tc>
        <w:tc>
          <w:tcPr>
            <w:tcW w:w="4410" w:type="dxa"/>
            <w:vAlign w:val="center"/>
          </w:tcPr>
          <w:p w14:paraId="4C93DD20" w14:textId="5618D99B" w:rsidR="005978C4" w:rsidRPr="00C53CF6" w:rsidRDefault="00436FF3" w:rsidP="00EF6391">
            <w:pPr>
              <w:jc w:val="left"/>
            </w:pPr>
            <w:r w:rsidRPr="00C53CF6">
              <w:t>Team Member 1</w:t>
            </w:r>
            <w:r w:rsidR="00A826CE">
              <w:t xml:space="preserve">        Barry Cimring</w:t>
            </w:r>
          </w:p>
          <w:p w14:paraId="75F8D58B" w14:textId="35A25927" w:rsidR="00436FF3" w:rsidRPr="00436FF3" w:rsidRDefault="00436FF3" w:rsidP="00EF6391">
            <w:pPr>
              <w:jc w:val="left"/>
              <w:rPr>
                <w:b/>
                <w:bCs/>
              </w:rPr>
            </w:pPr>
            <w:r w:rsidRPr="00C53CF6">
              <w:t>Team Member 2</w:t>
            </w:r>
            <w:r w:rsidR="00A826CE">
              <w:t xml:space="preserve">        Anweshi Avadya</w:t>
            </w:r>
          </w:p>
        </w:tc>
        <w:tc>
          <w:tcPr>
            <w:tcW w:w="2340" w:type="dxa"/>
            <w:tcBorders>
              <w:top w:val="nil"/>
              <w:bottom w:val="nil"/>
            </w:tcBorders>
            <w:vAlign w:val="center"/>
          </w:tcPr>
          <w:p w14:paraId="662520F1" w14:textId="08978AD7" w:rsidR="005978C4" w:rsidRPr="00436FF3" w:rsidRDefault="006A0B4F" w:rsidP="00EF6391">
            <w:pPr>
              <w:jc w:val="right"/>
              <w:rPr>
                <w:b/>
                <w:bCs/>
              </w:rPr>
            </w:pPr>
            <w:r w:rsidRPr="00436FF3">
              <w:rPr>
                <w:b/>
                <w:bCs/>
              </w:rPr>
              <w:t>Team Number</w:t>
            </w:r>
          </w:p>
        </w:tc>
        <w:tc>
          <w:tcPr>
            <w:tcW w:w="890" w:type="dxa"/>
            <w:vAlign w:val="center"/>
          </w:tcPr>
          <w:p w14:paraId="396DA9AC" w14:textId="4934F439" w:rsidR="005978C4" w:rsidRPr="00C53CF6" w:rsidRDefault="00A826CE" w:rsidP="00EF6391">
            <w:pPr>
              <w:jc w:val="left"/>
            </w:pPr>
            <w:r>
              <w:t>90</w:t>
            </w:r>
          </w:p>
        </w:tc>
      </w:tr>
    </w:tbl>
    <w:p w14:paraId="2EDD8812" w14:textId="087293C8" w:rsidR="005978C4" w:rsidRDefault="005978C4" w:rsidP="005978C4">
      <w:pPr>
        <w:pStyle w:val="Spacer"/>
      </w:pPr>
    </w:p>
    <w:p w14:paraId="7D41EA13" w14:textId="3D947D42" w:rsidR="000630AE" w:rsidRDefault="000F781E" w:rsidP="00C7481F">
      <w:pPr>
        <w:pStyle w:val="Heading1"/>
      </w:pPr>
      <w:r w:rsidRPr="00C7481F">
        <w:t>Part</w:t>
      </w:r>
      <w:r w:rsidR="006240F2" w:rsidRPr="00C7481F">
        <w:t xml:space="preserve"> </w:t>
      </w:r>
      <w:r w:rsidRPr="00C7481F">
        <w:t>1</w:t>
      </w:r>
      <w:r w:rsidR="006240F2" w:rsidRPr="00C7481F">
        <w:t xml:space="preserve"> –</w:t>
      </w:r>
      <w:r w:rsidRPr="00C7481F">
        <w:t xml:space="preserve"> Project Design Requirements</w:t>
      </w:r>
    </w:p>
    <w:p w14:paraId="04961FC7" w14:textId="77194D4E" w:rsidR="005F250B" w:rsidRPr="00735F92" w:rsidRDefault="0016185B" w:rsidP="0016185B">
      <w:pPr>
        <w:pStyle w:val="ListParagraph"/>
        <w:numPr>
          <w:ilvl w:val="0"/>
          <w:numId w:val="5"/>
        </w:numPr>
        <w:rPr>
          <w:b/>
          <w:bCs/>
        </w:rPr>
      </w:pPr>
      <w:r w:rsidRPr="00735F92">
        <w:rPr>
          <w:b/>
          <w:bCs/>
        </w:rPr>
        <w:t>Functional Requirements</w:t>
      </w:r>
    </w:p>
    <w:p w14:paraId="20B7A1F9" w14:textId="70609AF7" w:rsidR="0016185B" w:rsidRDefault="003A424A" w:rsidP="0023770D">
      <w:pPr>
        <w:pStyle w:val="ListParagraph"/>
        <w:numPr>
          <w:ilvl w:val="1"/>
          <w:numId w:val="5"/>
        </w:numPr>
        <w:contextualSpacing w:val="0"/>
      </w:pPr>
      <w:r>
        <w:t>Requirement</w:t>
      </w:r>
    </w:p>
    <w:p w14:paraId="04B0D840" w14:textId="2D23B995" w:rsidR="003A424A" w:rsidRDefault="002D6113" w:rsidP="0023770D">
      <w:pPr>
        <w:pStyle w:val="ListParagraph"/>
        <w:numPr>
          <w:ilvl w:val="1"/>
          <w:numId w:val="5"/>
        </w:numPr>
        <w:contextualSpacing w:val="0"/>
      </w:pPr>
      <w:r>
        <w:t>…</w:t>
      </w:r>
    </w:p>
    <w:p w14:paraId="114299B9" w14:textId="0EB6578F" w:rsidR="0016185B" w:rsidRPr="00735F92" w:rsidRDefault="0016185B" w:rsidP="0016185B">
      <w:pPr>
        <w:pStyle w:val="ListParagraph"/>
        <w:numPr>
          <w:ilvl w:val="0"/>
          <w:numId w:val="5"/>
        </w:numPr>
        <w:rPr>
          <w:b/>
          <w:bCs/>
        </w:rPr>
      </w:pPr>
      <w:r w:rsidRPr="00735F92">
        <w:rPr>
          <w:b/>
          <w:bCs/>
        </w:rPr>
        <w:t>Non-functional Requirements</w:t>
      </w:r>
    </w:p>
    <w:p w14:paraId="3B3B114F" w14:textId="77777777" w:rsidR="002D6113" w:rsidRDefault="002D6113" w:rsidP="002D6113">
      <w:pPr>
        <w:pStyle w:val="ListParagraph"/>
        <w:numPr>
          <w:ilvl w:val="1"/>
          <w:numId w:val="5"/>
        </w:numPr>
        <w:contextualSpacing w:val="0"/>
      </w:pPr>
      <w:r>
        <w:t>Requirement</w:t>
      </w:r>
    </w:p>
    <w:p w14:paraId="6413C6E8" w14:textId="77777777" w:rsidR="002D6113" w:rsidRDefault="002D6113" w:rsidP="002D6113">
      <w:pPr>
        <w:pStyle w:val="ListParagraph"/>
        <w:numPr>
          <w:ilvl w:val="1"/>
          <w:numId w:val="5"/>
        </w:numPr>
        <w:contextualSpacing w:val="0"/>
      </w:pPr>
      <w:r>
        <w:t>…</w:t>
      </w:r>
    </w:p>
    <w:p w14:paraId="72741609" w14:textId="321C6A0E" w:rsidR="0016185B" w:rsidRPr="00735F92" w:rsidRDefault="0016185B" w:rsidP="0016185B">
      <w:pPr>
        <w:pStyle w:val="ListParagraph"/>
        <w:numPr>
          <w:ilvl w:val="0"/>
          <w:numId w:val="5"/>
        </w:numPr>
        <w:rPr>
          <w:b/>
          <w:bCs/>
        </w:rPr>
      </w:pPr>
      <w:r w:rsidRPr="00735F92">
        <w:rPr>
          <w:b/>
          <w:bCs/>
        </w:rPr>
        <w:t>Constraint Requirements</w:t>
      </w:r>
    </w:p>
    <w:p w14:paraId="6AB79413" w14:textId="77777777" w:rsidR="002D6113" w:rsidRDefault="002D6113" w:rsidP="002D6113">
      <w:pPr>
        <w:pStyle w:val="ListParagraph"/>
        <w:numPr>
          <w:ilvl w:val="1"/>
          <w:numId w:val="5"/>
        </w:numPr>
        <w:contextualSpacing w:val="0"/>
      </w:pPr>
      <w:r>
        <w:t>Requirement</w:t>
      </w:r>
    </w:p>
    <w:p w14:paraId="1FB8946A" w14:textId="77777777" w:rsidR="002D6113" w:rsidRDefault="002D6113" w:rsidP="002D6113">
      <w:pPr>
        <w:pStyle w:val="ListParagraph"/>
        <w:numPr>
          <w:ilvl w:val="1"/>
          <w:numId w:val="5"/>
        </w:numPr>
        <w:contextualSpacing w:val="0"/>
      </w:pPr>
      <w:r>
        <w:t>…</w:t>
      </w:r>
    </w:p>
    <w:p w14:paraId="5425763A" w14:textId="27EE9D62" w:rsidR="000630AE" w:rsidRDefault="1DB223FB" w:rsidP="00C7481F">
      <w:pPr>
        <w:pStyle w:val="Heading1"/>
        <w:rPr>
          <w:rFonts w:eastAsia="Calibri"/>
        </w:rPr>
      </w:pPr>
      <w:r w:rsidRPr="35E5DFD1">
        <w:rPr>
          <w:rFonts w:eastAsia="Calibri"/>
        </w:rPr>
        <w:t>Part</w:t>
      </w:r>
      <w:r w:rsidR="006240F2">
        <w:rPr>
          <w:rFonts w:eastAsia="Calibri"/>
        </w:rPr>
        <w:t xml:space="preserve"> </w:t>
      </w:r>
      <w:r w:rsidRPr="35E5DFD1">
        <w:rPr>
          <w:rFonts w:eastAsia="Calibri"/>
        </w:rPr>
        <w:t>2</w:t>
      </w:r>
      <w:r w:rsidR="006240F2">
        <w:rPr>
          <w:rFonts w:eastAsia="Calibri"/>
        </w:rPr>
        <w:t xml:space="preserve"> –</w:t>
      </w:r>
      <w:r w:rsidRPr="35E5DFD1">
        <w:rPr>
          <w:rFonts w:eastAsia="Calibri"/>
        </w:rPr>
        <w:t xml:space="preserve"> Project Considerations for I/O</w:t>
      </w:r>
    </w:p>
    <w:p w14:paraId="4B10810B" w14:textId="24C83F6B" w:rsidR="003418BD" w:rsidRPr="00C07CB0" w:rsidRDefault="007550B7" w:rsidP="00BC40F2">
      <w:pPr>
        <w:pStyle w:val="Heading2"/>
        <w:rPr>
          <w:rStyle w:val="Strong"/>
          <w:b w:val="0"/>
          <w:bCs w:val="0"/>
        </w:rPr>
      </w:pPr>
      <w:r w:rsidRPr="00C07CB0">
        <w:rPr>
          <w:rStyle w:val="Strong"/>
          <w:b w:val="0"/>
          <w:bCs w:val="0"/>
        </w:rPr>
        <w:t>Project Sensors and User Inputs</w:t>
      </w:r>
    </w:p>
    <w:p w14:paraId="3135B899" w14:textId="24C48D09" w:rsidR="00BC40F2" w:rsidRDefault="002D6113" w:rsidP="00BC40F2">
      <w:r>
        <w:t>{Details}</w:t>
      </w:r>
    </w:p>
    <w:p w14:paraId="39E70888" w14:textId="3C343DAE" w:rsidR="00BC40F2" w:rsidRDefault="00BC40F2" w:rsidP="00C07CB0">
      <w:pPr>
        <w:pStyle w:val="Heading2"/>
      </w:pPr>
      <w:r>
        <w:t>Project Actuators and User Outputs</w:t>
      </w:r>
    </w:p>
    <w:p w14:paraId="4E17ABC7" w14:textId="04B8C83C" w:rsidR="005923A6" w:rsidRPr="005923A6" w:rsidRDefault="005923A6" w:rsidP="002D6113">
      <w:pPr>
        <w:rPr>
          <w:b/>
          <w:bCs/>
        </w:rPr>
      </w:pPr>
      <w:r>
        <w:rPr>
          <w:b/>
          <w:bCs/>
        </w:rPr>
        <w:t>Motor</w:t>
      </w:r>
    </w:p>
    <w:p w14:paraId="002D0470" w14:textId="77777777" w:rsidR="005923A6" w:rsidRDefault="005923A6" w:rsidP="002D6113">
      <w:r>
        <w:t>An actuator required for the project is a DC motor that will control the speed of rotation of the wheelchair’s wheels.</w:t>
      </w:r>
    </w:p>
    <w:p w14:paraId="144A4B74" w14:textId="77777777" w:rsidR="005923A6" w:rsidRDefault="005923A6" w:rsidP="002D6113">
      <w:pPr>
        <w:rPr>
          <w:b/>
          <w:bCs/>
        </w:rPr>
      </w:pPr>
      <w:r>
        <w:rPr>
          <w:b/>
          <w:bCs/>
        </w:rPr>
        <w:t>Motor Connection</w:t>
      </w:r>
    </w:p>
    <w:p w14:paraId="0D40A8A6" w14:textId="7ED58761" w:rsidR="002D6113" w:rsidRDefault="005923A6" w:rsidP="002D6113">
      <w:r>
        <w:t xml:space="preserve">Due to the high-current draw of a brushless DC motor, the motor will be connected to the MCU via a transistor whose gate voltage is connected to the analog OUTPUT pin on the MCU, and whose source voltage is provided by the power supply. The MCU will control how much current flows through the transistor to adjust the speed of rotation of the motor. </w:t>
      </w:r>
    </w:p>
    <w:p w14:paraId="60B79C4E" w14:textId="617F89DC" w:rsidR="000C11F7" w:rsidRDefault="000C11F7" w:rsidP="002D6113">
      <w:pPr>
        <w:rPr>
          <w:b/>
          <w:bCs/>
        </w:rPr>
      </w:pPr>
      <w:r>
        <w:rPr>
          <w:b/>
          <w:bCs/>
        </w:rPr>
        <w:t>Battery-Level Sensor</w:t>
      </w:r>
    </w:p>
    <w:p w14:paraId="74D89629" w14:textId="69EA16B7" w:rsidR="000C11F7" w:rsidRDefault="000C11F7" w:rsidP="002D6113">
      <w:r>
        <w:t xml:space="preserve">A circuit will be connected to the external battery to measure its voltage level over time. </w:t>
      </w:r>
    </w:p>
    <w:p w14:paraId="54766CC8" w14:textId="719E29FB" w:rsidR="000C11F7" w:rsidRDefault="000C11F7" w:rsidP="002D6113">
      <w:pPr>
        <w:rPr>
          <w:b/>
          <w:bCs/>
        </w:rPr>
      </w:pPr>
      <w:r>
        <w:rPr>
          <w:b/>
          <w:bCs/>
        </w:rPr>
        <w:t>Batter-Level Sensor Connection</w:t>
      </w:r>
    </w:p>
    <w:p w14:paraId="5BBD72F3" w14:textId="7EC8EB8B" w:rsidR="000C11F7" w:rsidRPr="000C11F7" w:rsidRDefault="000C11F7" w:rsidP="002D6113">
      <w:r>
        <w:t>The circuit that will sense the battery level, whose maximum possible value is assumed to be 20 V, will be connected to the ADC peripheral device of the MCU. The voltage of the battery will be sent through a buffer, which will then be connected to a voltage divider whose output range (for an input range of 0-20 V) is 0-3.3 V, the maximum voltage of the ADC.</w:t>
      </w:r>
    </w:p>
    <w:p w14:paraId="309866DC" w14:textId="4118254C" w:rsidR="00C07CB0" w:rsidRDefault="00C07CB0" w:rsidP="00C07CB0">
      <w:pPr>
        <w:pStyle w:val="Heading2"/>
      </w:pPr>
      <w:r>
        <w:lastRenderedPageBreak/>
        <w:t xml:space="preserve">Project MCU Internal </w:t>
      </w:r>
      <w:r w:rsidR="00945C63">
        <w:t>Resources</w:t>
      </w:r>
      <w:r w:rsidR="00112A10">
        <w:t xml:space="preserve"> </w:t>
      </w:r>
    </w:p>
    <w:p w14:paraId="6FBDCE3A" w14:textId="50D46818" w:rsidR="002D6113" w:rsidRDefault="002D6113" w:rsidP="002D6113">
      <w:r>
        <w:t>{Details}</w:t>
      </w:r>
    </w:p>
    <w:p w14:paraId="738DED13" w14:textId="7FAA4173" w:rsidR="000630AE" w:rsidRDefault="00A826CE" w:rsidP="00C7481F">
      <w:pPr>
        <w:pStyle w:val="Heading1"/>
      </w:pPr>
      <w:r w:rsidRPr="005027BB">
        <w:rPr>
          <w:noProof/>
          <w:lang w:val="en-US"/>
        </w:rPr>
        <w:drawing>
          <wp:anchor distT="0" distB="0" distL="114300" distR="114300" simplePos="0" relativeHeight="251658240" behindDoc="0" locked="0" layoutInCell="1" allowOverlap="1" wp14:anchorId="2A0B89F1" wp14:editId="6F0F953D">
            <wp:simplePos x="0" y="0"/>
            <wp:positionH relativeFrom="margin">
              <wp:align>right</wp:align>
            </wp:positionH>
            <wp:positionV relativeFrom="paragraph">
              <wp:posOffset>59055</wp:posOffset>
            </wp:positionV>
            <wp:extent cx="1237615" cy="1112520"/>
            <wp:effectExtent l="0" t="0" r="635" b="0"/>
            <wp:wrapThrough wrapText="bothSides">
              <wp:wrapPolygon edited="0">
                <wp:start x="0" y="0"/>
                <wp:lineTo x="0" y="21082"/>
                <wp:lineTo x="21279" y="21082"/>
                <wp:lineTo x="2127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37615" cy="1112520"/>
                    </a:xfrm>
                    <a:prstGeom prst="rect">
                      <a:avLst/>
                    </a:prstGeom>
                  </pic:spPr>
                </pic:pic>
              </a:graphicData>
            </a:graphic>
            <wp14:sizeRelH relativeFrom="page">
              <wp14:pctWidth>0</wp14:pctWidth>
            </wp14:sizeRelH>
            <wp14:sizeRelV relativeFrom="page">
              <wp14:pctHeight>0</wp14:pctHeight>
            </wp14:sizeRelV>
          </wp:anchor>
        </w:drawing>
      </w:r>
      <w:r w:rsidR="000F781E" w:rsidRPr="35E5DFD1">
        <w:t>Part</w:t>
      </w:r>
      <w:r w:rsidR="006240F2">
        <w:t xml:space="preserve"> </w:t>
      </w:r>
      <w:r w:rsidR="000F781E" w:rsidRPr="35E5DFD1">
        <w:t>3</w:t>
      </w:r>
      <w:r w:rsidR="006240F2">
        <w:t xml:space="preserve"> –</w:t>
      </w:r>
      <w:r w:rsidR="000F781E" w:rsidRPr="35E5DFD1">
        <w:t xml:space="preserve"> Device Testing Methodology</w:t>
      </w:r>
    </w:p>
    <w:p w14:paraId="5A4DE7A2" w14:textId="4F55B3C2" w:rsidR="007E01AB" w:rsidRDefault="007E01AB" w:rsidP="007E01AB">
      <w:pPr>
        <w:pStyle w:val="Heading2"/>
      </w:pPr>
      <w:r>
        <w:t xml:space="preserve">Device 1 – </w:t>
      </w:r>
      <w:r w:rsidR="00A826CE">
        <w:t>ECE298-MOTOR-BLDCM</w:t>
      </w:r>
    </w:p>
    <w:p w14:paraId="399A9755" w14:textId="437B1992" w:rsidR="002D6113" w:rsidRDefault="00A826CE" w:rsidP="002D6113">
      <w:r>
        <w:t xml:space="preserve">The ECE298-MOTO-BLDCM is the brushless DC motor that will be used to control the speed of revolution of the wheels on the wheelchair. This motor’s rotation speed is controlled by a DC voltage, and the voltage/current that the motor draws from a power source is proportional to the rotation speed of the motor. </w:t>
      </w:r>
    </w:p>
    <w:p w14:paraId="153D1EAF" w14:textId="2CD52EA9" w:rsidR="00A826CE" w:rsidRDefault="00A826CE" w:rsidP="002D6113">
      <w:r>
        <w:t>To control the device, a voltage source will be connected to the P1A pin only (explained below). This voltage source will be an analogue output pin from the MCU (check if this is allowed!!).</w:t>
      </w:r>
    </w:p>
    <w:p w14:paraId="06723B0E" w14:textId="69163D5E" w:rsidR="00A826CE" w:rsidRDefault="00A826CE" w:rsidP="002D6113">
      <w:r>
        <w:t>The schematic used to test the DC brushless motor is below:</w:t>
      </w:r>
    </w:p>
    <w:p w14:paraId="58ADA2DD" w14:textId="64CEE9C0" w:rsidR="00A826CE" w:rsidRDefault="00A826CE" w:rsidP="002D6113">
      <w:r w:rsidRPr="005027BB">
        <w:rPr>
          <w:noProof/>
          <w:lang w:val="en-US"/>
        </w:rPr>
        <w:drawing>
          <wp:inline distT="0" distB="0" distL="0" distR="0" wp14:anchorId="1EA4399C" wp14:editId="1D42D404">
            <wp:extent cx="3419475" cy="170608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888" cy="1710780"/>
                    </a:xfrm>
                    <a:prstGeom prst="rect">
                      <a:avLst/>
                    </a:prstGeom>
                  </pic:spPr>
                </pic:pic>
              </a:graphicData>
            </a:graphic>
          </wp:inline>
        </w:drawing>
      </w:r>
    </w:p>
    <w:p w14:paraId="70EA6435" w14:textId="235C2408" w:rsidR="00A826CE" w:rsidRDefault="00A826CE" w:rsidP="002D6113">
      <w:r>
        <w:t xml:space="preserve">The DC motor’s P1A pin is connected to a voltage source of 1 V, drawing an average current of </w:t>
      </w:r>
      <w:r w:rsidRPr="00A826CE">
        <w:rPr>
          <w:highlight w:val="yellow"/>
        </w:rPr>
        <w:t>around</w:t>
      </w:r>
      <w:r>
        <w:t xml:space="preserve"> 20</w:t>
      </w:r>
      <w:r w:rsidR="00CE25DA">
        <w:t>0</w:t>
      </w:r>
      <w:r>
        <w:t xml:space="preserve"> mA. The output B[1..3] pins are connected to an oscilloscope to monitor the output of the motor. It is seen that the rotation speed (in RPM) of the motor is directly proportional to the voltage supplied, where, at 1 V, the motor’s rotation speed is 16.66 RPM. </w:t>
      </w:r>
      <w:r w:rsidR="00CE25DA">
        <w:t>The current drawn is similarly proportional to the rotation speed, drawing 200 mA/16.66 RPM = 12 mA/RPM. Below is an oscilloscope capture of the output of the B[1..3] pins for the same schematic:</w:t>
      </w:r>
    </w:p>
    <w:p w14:paraId="20DF13B6" w14:textId="71A745A2" w:rsidR="00CE25DA" w:rsidRDefault="005923A6" w:rsidP="002D6113">
      <w:r w:rsidRPr="005923A6">
        <w:rPr>
          <w:noProof/>
        </w:rPr>
        <w:lastRenderedPageBreak/>
        <w:drawing>
          <wp:inline distT="0" distB="0" distL="0" distR="0" wp14:anchorId="39274D31" wp14:editId="3ABFE628">
            <wp:extent cx="6362250" cy="39014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0220" cy="3906327"/>
                    </a:xfrm>
                    <a:prstGeom prst="rect">
                      <a:avLst/>
                    </a:prstGeom>
                  </pic:spPr>
                </pic:pic>
              </a:graphicData>
            </a:graphic>
          </wp:inline>
        </w:drawing>
      </w:r>
    </w:p>
    <w:p w14:paraId="62BDA959" w14:textId="0103A9F0" w:rsidR="005923A6" w:rsidRDefault="00CE25DA" w:rsidP="002D6113">
      <w:r>
        <w:t>It is shown that to identify a forward rotation, the rising edge of B1 is when B2 is low. It is shown th</w:t>
      </w:r>
      <w:r w:rsidR="005923A6">
        <w:t>e output of the motor is a square wave from 0-5 V with a period of 3.63 s at 1 V input. This period is inversely proportional to the rotation speed. The duty cycle of the square wave is 50%.</w:t>
      </w:r>
    </w:p>
    <w:p w14:paraId="06A062FA" w14:textId="2380EC16" w:rsidR="00CE25DA" w:rsidRDefault="00CE25DA" w:rsidP="002D6113">
      <w:r>
        <w:t>When the same power supply is connected to P1 and P2, the rotation speed, and current drawn, doubles. Likewise, when all three pins are connected to power, the rotation speed, and current drawn triples:</w:t>
      </w:r>
    </w:p>
    <w:p w14:paraId="4C43D498" w14:textId="6CBD2C08" w:rsidR="00CE25DA" w:rsidRPr="002D6113" w:rsidRDefault="00CE25DA" w:rsidP="002D6113">
      <w:r w:rsidRPr="005027BB">
        <w:rPr>
          <w:noProof/>
          <w:lang w:val="en-US"/>
        </w:rPr>
        <w:drawing>
          <wp:inline distT="0" distB="0" distL="0" distR="0" wp14:anchorId="44EC85BE" wp14:editId="4505FB18">
            <wp:extent cx="3078480" cy="145339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843" cy="1484257"/>
                    </a:xfrm>
                    <a:prstGeom prst="rect">
                      <a:avLst/>
                    </a:prstGeom>
                  </pic:spPr>
                </pic:pic>
              </a:graphicData>
            </a:graphic>
          </wp:inline>
        </w:drawing>
      </w:r>
      <w:r>
        <w:tab/>
      </w:r>
      <w:r w:rsidRPr="005027BB">
        <w:rPr>
          <w:noProof/>
          <w:lang w:val="en-US"/>
        </w:rPr>
        <w:drawing>
          <wp:inline distT="0" distB="0" distL="0" distR="0" wp14:anchorId="304F32C8" wp14:editId="7BF94025">
            <wp:extent cx="3067492" cy="1455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5322" cy="1463880"/>
                    </a:xfrm>
                    <a:prstGeom prst="rect">
                      <a:avLst/>
                    </a:prstGeom>
                  </pic:spPr>
                </pic:pic>
              </a:graphicData>
            </a:graphic>
          </wp:inline>
        </w:drawing>
      </w:r>
    </w:p>
    <w:p w14:paraId="18422E17" w14:textId="28839A77" w:rsidR="007E01AB" w:rsidRPr="007E01AB" w:rsidRDefault="007E01AB" w:rsidP="007E01AB">
      <w:pPr>
        <w:pStyle w:val="Heading2"/>
      </w:pPr>
      <w:r>
        <w:t xml:space="preserve">Device 2 – </w:t>
      </w:r>
      <w:r w:rsidR="000C11F7">
        <w:t>Battery-Level Sensor</w:t>
      </w:r>
    </w:p>
    <w:p w14:paraId="338EF211" w14:textId="734F0DDB" w:rsidR="002D6113" w:rsidRDefault="000C11F7" w:rsidP="002D6113">
      <w:r>
        <w:t xml:space="preserve">The battery-level sensor circuit is designed to output a voltage between 0-3.3 V given an input range of 0-20 V, which is the assumed maximum voltage of an external battery for this application. </w:t>
      </w:r>
    </w:p>
    <w:p w14:paraId="3AD3757B" w14:textId="27B09091" w:rsidR="000C11F7" w:rsidRDefault="000C11F7" w:rsidP="002D6113">
      <w:r>
        <w:t xml:space="preserve">The output of this circuit will feed into the ADC peripheral of the STMicro…, which will be converted to a digital signal that the firmware of the MCU can read. Depending on the battery level, the MCU will determine which LEDs (indicating battery percentage) will be turned on. </w:t>
      </w:r>
    </w:p>
    <w:p w14:paraId="52760C0B" w14:textId="1AA6034C" w:rsidR="000C11F7" w:rsidRDefault="000C11F7" w:rsidP="002D6113">
      <w:r>
        <w:t>A schematic for the battery-level sensor is shown below:</w:t>
      </w:r>
    </w:p>
    <w:p w14:paraId="6DD943F6" w14:textId="5ED87F86" w:rsidR="000C11F7" w:rsidRDefault="000C11F7" w:rsidP="002D6113">
      <w:r w:rsidRPr="009D7F35">
        <w:rPr>
          <w:lang w:val="en-US"/>
        </w:rPr>
        <w:lastRenderedPageBreak/>
        <w:drawing>
          <wp:inline distT="0" distB="0" distL="0" distR="0" wp14:anchorId="45D8242E" wp14:editId="0FF0CC56">
            <wp:extent cx="4877223" cy="3223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223" cy="3223539"/>
                    </a:xfrm>
                    <a:prstGeom prst="rect">
                      <a:avLst/>
                    </a:prstGeom>
                  </pic:spPr>
                </pic:pic>
              </a:graphicData>
            </a:graphic>
          </wp:inline>
        </w:drawing>
      </w:r>
    </w:p>
    <w:p w14:paraId="32A11B30" w14:textId="6AABDD63" w:rsidR="000C11F7" w:rsidRDefault="000C11F7" w:rsidP="002D6113">
      <w:r>
        <w:t xml:space="preserve">The battery is modelled by a large capacitor – CBAT – whose initial voltage is set to 15 V. The battery voltage is sent through a buffer to isolate the signal from the rest of the circuit (RL, representing the circuit load), which is the input of a voltage divider providing the correct maximum output rated for the MCU’s ADC. VADC will feed into the ADC of the MCU in the final implementation. </w:t>
      </w:r>
    </w:p>
    <w:p w14:paraId="5E590D68" w14:textId="41997D84" w:rsidR="000C11F7" w:rsidRDefault="000C11F7" w:rsidP="002D6113">
      <w:pPr>
        <w:rPr>
          <w:rFonts w:eastAsiaTheme="minorEastAsia"/>
        </w:rPr>
      </w:pPr>
      <w:r>
        <w:t xml:space="preserve">Due to the modelling of the external circuit as a large circuit, the battery’s voltage will drop exponentially over time (since the current drawn by the op-amp buffer is negligible). The lifetime of this battery is </w:t>
      </w:r>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BAT</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=10 000 s≈2.78 </m:t>
        </m:r>
        <m:r>
          <w:rPr>
            <w:rFonts w:ascii="Cambria Math" w:hAnsi="Cambria Math"/>
          </w:rPr>
          <m:t xml:space="preserve">h= 2 </m:t>
        </m:r>
        <m:r>
          <w:rPr>
            <w:rFonts w:ascii="Cambria Math" w:hAnsi="Cambria Math"/>
          </w:rPr>
          <m:t xml:space="preserve">h </m:t>
        </m:r>
        <m:r>
          <w:rPr>
            <w:rFonts w:ascii="Cambria Math" w:hAnsi="Cambria Math"/>
          </w:rPr>
          <m:t>46 m</m:t>
        </m:r>
      </m:oMath>
      <w:r>
        <w:rPr>
          <w:rFonts w:eastAsiaTheme="minorEastAsia"/>
        </w:rPr>
        <w:t xml:space="preserve"> (rounded down). This is shown below in the time-domain voltage and current of VADC, Bat 1, I1, I2:</w:t>
      </w:r>
    </w:p>
    <w:p w14:paraId="38710745" w14:textId="64A6960F" w:rsidR="000C11F7" w:rsidRDefault="000C11F7" w:rsidP="002D6113">
      <w:r w:rsidRPr="009D7F35">
        <w:rPr>
          <w:lang w:val="en-US"/>
        </w:rPr>
        <w:drawing>
          <wp:inline distT="0" distB="0" distL="0" distR="0" wp14:anchorId="4E49BECF" wp14:editId="17DBC1CD">
            <wp:extent cx="6438235" cy="20497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2973" cy="2051289"/>
                    </a:xfrm>
                    <a:prstGeom prst="rect">
                      <a:avLst/>
                    </a:prstGeom>
                  </pic:spPr>
                </pic:pic>
              </a:graphicData>
            </a:graphic>
          </wp:inline>
        </w:drawing>
      </w:r>
    </w:p>
    <w:p w14:paraId="65D7AD51" w14:textId="3AB9B28D" w:rsidR="000C11F7" w:rsidRPr="002D6113" w:rsidRDefault="000C11F7" w:rsidP="002D6113">
      <w:r>
        <w:t xml:space="preserve">As shown the battery, in this configuration, retains at least 50% of its charge for </w:t>
      </w:r>
      <w:r w:rsidR="00031B42">
        <w:t xml:space="preserve">5.6k s = 1.5 h, which is exponentially decrease with the lifetime as stated above. The current drawn from the battery is negligible, and the current drawn in the voltage divider circuit is of the order of uA, which is also satisfactory. In this example the initial voltage read by the ADC would be 2.5 V – indicating to the MCU the battery is at 15 V charge. </w:t>
      </w:r>
    </w:p>
    <w:p w14:paraId="01B84CBA" w14:textId="79E4C24B" w:rsidR="000630AE" w:rsidRDefault="000F781E" w:rsidP="00C7481F">
      <w:pPr>
        <w:pStyle w:val="Heading1"/>
      </w:pPr>
      <w:r w:rsidRPr="5BEA5823">
        <w:t>Part</w:t>
      </w:r>
      <w:r w:rsidR="006240F2">
        <w:t xml:space="preserve"> </w:t>
      </w:r>
      <w:r w:rsidRPr="5BEA5823">
        <w:t>4</w:t>
      </w:r>
      <w:r w:rsidR="006240F2">
        <w:t xml:space="preserve"> –</w:t>
      </w:r>
      <w:r w:rsidRPr="5BEA5823">
        <w:t xml:space="preserve"> System-Level Design</w:t>
      </w:r>
    </w:p>
    <w:p w14:paraId="223DAA17" w14:textId="32C3FEF2" w:rsidR="003418BD" w:rsidRPr="001922A1" w:rsidRDefault="001922A1" w:rsidP="001922A1">
      <w:r>
        <w:t>{Details}</w:t>
      </w:r>
    </w:p>
    <w:sectPr w:rsidR="003418BD" w:rsidRPr="001922A1" w:rsidSect="005E2CEC">
      <w:headerReference w:type="default" r:id="rId15"/>
      <w:footerReference w:type="even" r:id="rId16"/>
      <w:footerReference w:type="default" r:id="rId17"/>
      <w:footerReference w:type="first" r:id="rId18"/>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D4E4" w14:textId="77777777" w:rsidR="001F7162" w:rsidRDefault="001F7162">
      <w:pPr>
        <w:spacing w:after="0" w:line="240" w:lineRule="auto"/>
      </w:pPr>
      <w:r>
        <w:separator/>
      </w:r>
    </w:p>
  </w:endnote>
  <w:endnote w:type="continuationSeparator" w:id="0">
    <w:p w14:paraId="57C1A992" w14:textId="77777777" w:rsidR="001F7162" w:rsidRDefault="001F7162">
      <w:pPr>
        <w:spacing w:after="0" w:line="240" w:lineRule="auto"/>
      </w:pPr>
      <w:r>
        <w:continuationSeparator/>
      </w:r>
    </w:p>
  </w:endnote>
  <w:endnote w:type="continuationNotice" w:id="1">
    <w:p w14:paraId="16C4C635" w14:textId="77777777" w:rsidR="001F7162" w:rsidRDefault="001F71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1486F892" w:rsidR="003C4B51" w:rsidRPr="00896292" w:rsidRDefault="009A170C" w:rsidP="00896292">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003C4B51" w:rsidRPr="00896292">
      <w:rPr>
        <w:i/>
        <w:color w:val="808080" w:themeColor="background1" w:themeShade="80"/>
      </w:rPr>
      <w:t xml:space="preserve">Page </w:t>
    </w:r>
    <w:sdt>
      <w:sdtPr>
        <w:rPr>
          <w:i/>
          <w:color w:val="808080" w:themeColor="background1" w:themeShade="80"/>
        </w:rPr>
        <w:id w:val="1811440765"/>
        <w:docPartObj>
          <w:docPartGallery w:val="Page Numbers (Bottom of Page)"/>
          <w:docPartUnique/>
        </w:docPartObj>
      </w:sdtPr>
      <w:sdtEndPr>
        <w:rPr>
          <w:noProof/>
        </w:rPr>
      </w:sdtEndPr>
      <w:sdtContent>
        <w:r w:rsidR="003C4B51" w:rsidRPr="00896292">
          <w:rPr>
            <w:i/>
            <w:color w:val="808080" w:themeColor="background1" w:themeShade="80"/>
          </w:rPr>
          <w:fldChar w:fldCharType="begin"/>
        </w:r>
        <w:r w:rsidR="003C4B51" w:rsidRPr="00896292">
          <w:rPr>
            <w:i/>
            <w:color w:val="808080" w:themeColor="background1" w:themeShade="80"/>
          </w:rPr>
          <w:instrText xml:space="preserve"> PAGE   \* MERGEFORMAT </w:instrText>
        </w:r>
        <w:r w:rsidR="003C4B51" w:rsidRPr="00896292">
          <w:rPr>
            <w:i/>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r w:rsidR="003C4B51" w:rsidRPr="00896292">
          <w:rPr>
            <w:i/>
            <w:noProof/>
            <w:color w:val="808080" w:themeColor="background1" w:themeShade="80"/>
          </w:rPr>
          <w:t xml:space="preserve"> of </w:t>
        </w:r>
        <w:r w:rsidR="003C4B51" w:rsidRPr="00896292">
          <w:rPr>
            <w:i/>
            <w:noProof/>
            <w:color w:val="808080" w:themeColor="background1" w:themeShade="80"/>
          </w:rPr>
          <w:fldChar w:fldCharType="begin"/>
        </w:r>
        <w:r w:rsidR="003C4B51" w:rsidRPr="00896292">
          <w:rPr>
            <w:i/>
            <w:noProof/>
            <w:color w:val="808080" w:themeColor="background1" w:themeShade="80"/>
          </w:rPr>
          <w:instrText xml:space="preserve"> NUMPAGES  \* Arabic  \* MERGEFORMAT </w:instrText>
        </w:r>
        <w:r w:rsidR="003C4B51" w:rsidRPr="00896292">
          <w:rPr>
            <w:i/>
            <w:noProof/>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159707C4" w:rsidR="00F53ACF" w:rsidRPr="00896292" w:rsidRDefault="009A170C" w:rsidP="00896292">
    <w:pPr>
      <w:pStyle w:val="Footer"/>
      <w:rPr>
        <w:i/>
        <w:color w:val="808080" w:themeColor="background1" w:themeShade="80"/>
      </w:rPr>
    </w:pPr>
    <w:r>
      <w:rPr>
        <w:i/>
        <w:color w:val="808080" w:themeColor="background1" w:themeShade="80"/>
      </w:rPr>
      <w:ptab w:relativeTo="margin" w:alignment="right" w:leader="none"/>
    </w:r>
    <w:r w:rsidR="00F53ACF"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00F53ACF" w:rsidRPr="00896292">
          <w:rPr>
            <w:i/>
            <w:color w:val="808080" w:themeColor="background1" w:themeShade="80"/>
          </w:rPr>
          <w:fldChar w:fldCharType="begin"/>
        </w:r>
        <w:r w:rsidR="00F53ACF" w:rsidRPr="00896292">
          <w:rPr>
            <w:i/>
            <w:color w:val="808080" w:themeColor="background1" w:themeShade="80"/>
          </w:rPr>
          <w:instrText xml:space="preserve"> PAGE   \* MERGEFORMAT </w:instrText>
        </w:r>
        <w:r w:rsidR="00F53ACF" w:rsidRPr="00896292">
          <w:rPr>
            <w:i/>
            <w:color w:val="808080" w:themeColor="background1" w:themeShade="80"/>
          </w:rPr>
          <w:fldChar w:fldCharType="separate"/>
        </w:r>
        <w:r w:rsidR="00B42368">
          <w:rPr>
            <w:i/>
            <w:noProof/>
            <w:color w:val="808080" w:themeColor="background1" w:themeShade="80"/>
          </w:rPr>
          <w:t>1</w:t>
        </w:r>
        <w:r w:rsidR="00F53ACF" w:rsidRPr="00896292">
          <w:rPr>
            <w:i/>
            <w:noProof/>
            <w:color w:val="808080" w:themeColor="background1" w:themeShade="80"/>
          </w:rPr>
          <w:fldChar w:fldCharType="end"/>
        </w:r>
        <w:r w:rsidR="00F53ACF" w:rsidRPr="00896292">
          <w:rPr>
            <w:i/>
            <w:noProof/>
            <w:color w:val="808080" w:themeColor="background1" w:themeShade="80"/>
          </w:rPr>
          <w:t xml:space="preserve"> of </w:t>
        </w:r>
        <w:r w:rsidR="00F53ACF" w:rsidRPr="00896292">
          <w:rPr>
            <w:i/>
            <w:noProof/>
            <w:color w:val="808080" w:themeColor="background1" w:themeShade="80"/>
          </w:rPr>
          <w:fldChar w:fldCharType="begin"/>
        </w:r>
        <w:r w:rsidR="00F53ACF" w:rsidRPr="00896292">
          <w:rPr>
            <w:i/>
            <w:noProof/>
            <w:color w:val="808080" w:themeColor="background1" w:themeShade="80"/>
          </w:rPr>
          <w:instrText xml:space="preserve"> NUMPAGES  \* Arabic  \* MERGEFORMAT </w:instrText>
        </w:r>
        <w:r w:rsidR="00F53ACF" w:rsidRPr="00896292">
          <w:rPr>
            <w:i/>
            <w:noProof/>
            <w:color w:val="808080" w:themeColor="background1" w:themeShade="80"/>
          </w:rPr>
          <w:fldChar w:fldCharType="separate"/>
        </w:r>
        <w:r w:rsidR="00B42368">
          <w:rPr>
            <w:i/>
            <w:noProof/>
            <w:color w:val="808080" w:themeColor="background1" w:themeShade="80"/>
          </w:rPr>
          <w:t>3</w:t>
        </w:r>
        <w:r w:rsidR="00F53ACF"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67E78" w14:textId="77777777" w:rsidR="001F7162" w:rsidRDefault="001F7162">
      <w:pPr>
        <w:spacing w:after="0" w:line="240" w:lineRule="auto"/>
      </w:pPr>
      <w:r>
        <w:separator/>
      </w:r>
    </w:p>
  </w:footnote>
  <w:footnote w:type="continuationSeparator" w:id="0">
    <w:p w14:paraId="314918DF" w14:textId="77777777" w:rsidR="001F7162" w:rsidRDefault="001F7162">
      <w:pPr>
        <w:spacing w:after="0" w:line="240" w:lineRule="auto"/>
      </w:pPr>
      <w:r>
        <w:continuationSeparator/>
      </w:r>
    </w:p>
  </w:footnote>
  <w:footnote w:type="continuationNotice" w:id="1">
    <w:p w14:paraId="6641F621" w14:textId="77777777" w:rsidR="001F7162" w:rsidRDefault="001F71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095BB336" w:rsidR="00163A8D" w:rsidRPr="00163A8D" w:rsidRDefault="001F7162"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5D60DC">
          <w:rPr>
            <w:i/>
            <w:color w:val="808080" w:themeColor="background1" w:themeShade="80"/>
          </w:rPr>
          <w:t>Lab 1 – Feasibility Model Phase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9D0166"/>
    <w:multiLevelType w:val="multilevel"/>
    <w:tmpl w:val="6580607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q8FALr4RtwtAAAA"/>
  </w:docVars>
  <w:rsids>
    <w:rsidRoot w:val="00B50670"/>
    <w:rsid w:val="0000070C"/>
    <w:rsid w:val="0000578E"/>
    <w:rsid w:val="000068B9"/>
    <w:rsid w:val="00016FAF"/>
    <w:rsid w:val="00023C00"/>
    <w:rsid w:val="0002746E"/>
    <w:rsid w:val="00030FE5"/>
    <w:rsid w:val="00031B42"/>
    <w:rsid w:val="00037699"/>
    <w:rsid w:val="00037B11"/>
    <w:rsid w:val="00041330"/>
    <w:rsid w:val="00043FE4"/>
    <w:rsid w:val="000473E2"/>
    <w:rsid w:val="00047802"/>
    <w:rsid w:val="00047BB6"/>
    <w:rsid w:val="00047EAD"/>
    <w:rsid w:val="00050521"/>
    <w:rsid w:val="000511D4"/>
    <w:rsid w:val="000571AD"/>
    <w:rsid w:val="000630AE"/>
    <w:rsid w:val="00080167"/>
    <w:rsid w:val="00083876"/>
    <w:rsid w:val="0008748C"/>
    <w:rsid w:val="0009445A"/>
    <w:rsid w:val="000961DA"/>
    <w:rsid w:val="00097C46"/>
    <w:rsid w:val="000A065A"/>
    <w:rsid w:val="000A3561"/>
    <w:rsid w:val="000A35BB"/>
    <w:rsid w:val="000A4753"/>
    <w:rsid w:val="000A6B6C"/>
    <w:rsid w:val="000B0511"/>
    <w:rsid w:val="000B1389"/>
    <w:rsid w:val="000B48DF"/>
    <w:rsid w:val="000B64A2"/>
    <w:rsid w:val="000C11F7"/>
    <w:rsid w:val="000C1D35"/>
    <w:rsid w:val="000C2E23"/>
    <w:rsid w:val="000C4678"/>
    <w:rsid w:val="000C7C39"/>
    <w:rsid w:val="000D07A9"/>
    <w:rsid w:val="000D392F"/>
    <w:rsid w:val="000D3B6A"/>
    <w:rsid w:val="000E31D3"/>
    <w:rsid w:val="000E3382"/>
    <w:rsid w:val="000F0EF3"/>
    <w:rsid w:val="000F781E"/>
    <w:rsid w:val="00106150"/>
    <w:rsid w:val="00106A60"/>
    <w:rsid w:val="0011058F"/>
    <w:rsid w:val="00112A10"/>
    <w:rsid w:val="001165AC"/>
    <w:rsid w:val="00123295"/>
    <w:rsid w:val="00123CAA"/>
    <w:rsid w:val="001251F0"/>
    <w:rsid w:val="00125BD7"/>
    <w:rsid w:val="00126702"/>
    <w:rsid w:val="0013169F"/>
    <w:rsid w:val="00131885"/>
    <w:rsid w:val="0013235C"/>
    <w:rsid w:val="00132A48"/>
    <w:rsid w:val="001335B6"/>
    <w:rsid w:val="00133A8E"/>
    <w:rsid w:val="00141F00"/>
    <w:rsid w:val="0014318F"/>
    <w:rsid w:val="001436A7"/>
    <w:rsid w:val="001456F3"/>
    <w:rsid w:val="001458E9"/>
    <w:rsid w:val="00152470"/>
    <w:rsid w:val="00156199"/>
    <w:rsid w:val="001567F4"/>
    <w:rsid w:val="00157511"/>
    <w:rsid w:val="001602A0"/>
    <w:rsid w:val="00160302"/>
    <w:rsid w:val="00160645"/>
    <w:rsid w:val="0016185B"/>
    <w:rsid w:val="00163533"/>
    <w:rsid w:val="00163A8D"/>
    <w:rsid w:val="00163EC4"/>
    <w:rsid w:val="00166E14"/>
    <w:rsid w:val="001707A1"/>
    <w:rsid w:val="001715F5"/>
    <w:rsid w:val="001716C7"/>
    <w:rsid w:val="00184C3C"/>
    <w:rsid w:val="00185E5E"/>
    <w:rsid w:val="00186DF6"/>
    <w:rsid w:val="00191298"/>
    <w:rsid w:val="001922A1"/>
    <w:rsid w:val="001932E0"/>
    <w:rsid w:val="00194E1D"/>
    <w:rsid w:val="001A3C85"/>
    <w:rsid w:val="001B0CDA"/>
    <w:rsid w:val="001B1EB9"/>
    <w:rsid w:val="001B46DD"/>
    <w:rsid w:val="001C4360"/>
    <w:rsid w:val="001C66F3"/>
    <w:rsid w:val="001D0D98"/>
    <w:rsid w:val="001D176A"/>
    <w:rsid w:val="001D2CD9"/>
    <w:rsid w:val="001D5700"/>
    <w:rsid w:val="001D771C"/>
    <w:rsid w:val="001E0089"/>
    <w:rsid w:val="001E063B"/>
    <w:rsid w:val="001E0FD4"/>
    <w:rsid w:val="001E2527"/>
    <w:rsid w:val="001E3E5D"/>
    <w:rsid w:val="001E4732"/>
    <w:rsid w:val="001E4B9A"/>
    <w:rsid w:val="001F7162"/>
    <w:rsid w:val="00202E99"/>
    <w:rsid w:val="00203C97"/>
    <w:rsid w:val="002054AB"/>
    <w:rsid w:val="002143F3"/>
    <w:rsid w:val="002158FB"/>
    <w:rsid w:val="00215E86"/>
    <w:rsid w:val="0022019A"/>
    <w:rsid w:val="00223F4D"/>
    <w:rsid w:val="00223FEB"/>
    <w:rsid w:val="00225D75"/>
    <w:rsid w:val="002313F2"/>
    <w:rsid w:val="002322BD"/>
    <w:rsid w:val="002359E9"/>
    <w:rsid w:val="0023770D"/>
    <w:rsid w:val="00244C31"/>
    <w:rsid w:val="0025132D"/>
    <w:rsid w:val="00256B18"/>
    <w:rsid w:val="002574B8"/>
    <w:rsid w:val="00280506"/>
    <w:rsid w:val="00283DF8"/>
    <w:rsid w:val="0028794A"/>
    <w:rsid w:val="002922C1"/>
    <w:rsid w:val="0029372E"/>
    <w:rsid w:val="00294820"/>
    <w:rsid w:val="00297350"/>
    <w:rsid w:val="002977D1"/>
    <w:rsid w:val="002A019A"/>
    <w:rsid w:val="002A2C82"/>
    <w:rsid w:val="002B51F0"/>
    <w:rsid w:val="002B65EE"/>
    <w:rsid w:val="002C0641"/>
    <w:rsid w:val="002C3651"/>
    <w:rsid w:val="002C42BA"/>
    <w:rsid w:val="002D0397"/>
    <w:rsid w:val="002D0A34"/>
    <w:rsid w:val="002D0AEE"/>
    <w:rsid w:val="002D15AD"/>
    <w:rsid w:val="002D1E70"/>
    <w:rsid w:val="002D49D8"/>
    <w:rsid w:val="002D4F71"/>
    <w:rsid w:val="002D6113"/>
    <w:rsid w:val="002E0C1F"/>
    <w:rsid w:val="002E1106"/>
    <w:rsid w:val="002E5AAB"/>
    <w:rsid w:val="002F2994"/>
    <w:rsid w:val="002F2EAE"/>
    <w:rsid w:val="002F7C25"/>
    <w:rsid w:val="00300B4B"/>
    <w:rsid w:val="00303685"/>
    <w:rsid w:val="0030626A"/>
    <w:rsid w:val="00311966"/>
    <w:rsid w:val="00314686"/>
    <w:rsid w:val="00316A09"/>
    <w:rsid w:val="0032261C"/>
    <w:rsid w:val="003235D7"/>
    <w:rsid w:val="0033142E"/>
    <w:rsid w:val="003338E9"/>
    <w:rsid w:val="00337932"/>
    <w:rsid w:val="003414FD"/>
    <w:rsid w:val="003418BD"/>
    <w:rsid w:val="003426EB"/>
    <w:rsid w:val="00352F31"/>
    <w:rsid w:val="00356490"/>
    <w:rsid w:val="00362CBF"/>
    <w:rsid w:val="00366ABA"/>
    <w:rsid w:val="00366B90"/>
    <w:rsid w:val="00366E09"/>
    <w:rsid w:val="00370014"/>
    <w:rsid w:val="00371241"/>
    <w:rsid w:val="003736CB"/>
    <w:rsid w:val="00376DA3"/>
    <w:rsid w:val="00381D20"/>
    <w:rsid w:val="00384F9A"/>
    <w:rsid w:val="00386D68"/>
    <w:rsid w:val="003878C9"/>
    <w:rsid w:val="00392A09"/>
    <w:rsid w:val="0039347A"/>
    <w:rsid w:val="003940EF"/>
    <w:rsid w:val="00395D3D"/>
    <w:rsid w:val="003A2A9E"/>
    <w:rsid w:val="003A424A"/>
    <w:rsid w:val="003A4577"/>
    <w:rsid w:val="003A7512"/>
    <w:rsid w:val="003B1D08"/>
    <w:rsid w:val="003B2B41"/>
    <w:rsid w:val="003B372D"/>
    <w:rsid w:val="003B3C0C"/>
    <w:rsid w:val="003B6431"/>
    <w:rsid w:val="003C0A75"/>
    <w:rsid w:val="003C119B"/>
    <w:rsid w:val="003C1D4C"/>
    <w:rsid w:val="003C3D1F"/>
    <w:rsid w:val="003C4B51"/>
    <w:rsid w:val="003C548D"/>
    <w:rsid w:val="003C6E1A"/>
    <w:rsid w:val="003D296A"/>
    <w:rsid w:val="003D7D70"/>
    <w:rsid w:val="003D7F11"/>
    <w:rsid w:val="003E1407"/>
    <w:rsid w:val="003E2B02"/>
    <w:rsid w:val="003F21D6"/>
    <w:rsid w:val="003F3021"/>
    <w:rsid w:val="003F315C"/>
    <w:rsid w:val="003F59B2"/>
    <w:rsid w:val="0040003B"/>
    <w:rsid w:val="004000C2"/>
    <w:rsid w:val="0040024B"/>
    <w:rsid w:val="00401858"/>
    <w:rsid w:val="00402CE7"/>
    <w:rsid w:val="004101D4"/>
    <w:rsid w:val="00414526"/>
    <w:rsid w:val="00424797"/>
    <w:rsid w:val="0043421B"/>
    <w:rsid w:val="0043560F"/>
    <w:rsid w:val="00436FF3"/>
    <w:rsid w:val="004422AB"/>
    <w:rsid w:val="0044242A"/>
    <w:rsid w:val="00443350"/>
    <w:rsid w:val="004441F8"/>
    <w:rsid w:val="00447293"/>
    <w:rsid w:val="0044792E"/>
    <w:rsid w:val="00451806"/>
    <w:rsid w:val="004530FC"/>
    <w:rsid w:val="004538CA"/>
    <w:rsid w:val="00455141"/>
    <w:rsid w:val="00457D1D"/>
    <w:rsid w:val="004601FC"/>
    <w:rsid w:val="00460BA4"/>
    <w:rsid w:val="00465C7A"/>
    <w:rsid w:val="00465CAF"/>
    <w:rsid w:val="004672E8"/>
    <w:rsid w:val="00471CD4"/>
    <w:rsid w:val="004757EA"/>
    <w:rsid w:val="00483829"/>
    <w:rsid w:val="00486A34"/>
    <w:rsid w:val="00490366"/>
    <w:rsid w:val="004924A3"/>
    <w:rsid w:val="00493E36"/>
    <w:rsid w:val="00495E16"/>
    <w:rsid w:val="004A19B3"/>
    <w:rsid w:val="004A251E"/>
    <w:rsid w:val="004A373A"/>
    <w:rsid w:val="004A5311"/>
    <w:rsid w:val="004B03FE"/>
    <w:rsid w:val="004B09DB"/>
    <w:rsid w:val="004B209C"/>
    <w:rsid w:val="004B2D71"/>
    <w:rsid w:val="004B5E6F"/>
    <w:rsid w:val="004B6186"/>
    <w:rsid w:val="004C1EEA"/>
    <w:rsid w:val="004D0610"/>
    <w:rsid w:val="004D10AC"/>
    <w:rsid w:val="004D252D"/>
    <w:rsid w:val="004D28E0"/>
    <w:rsid w:val="004D3416"/>
    <w:rsid w:val="004D4D89"/>
    <w:rsid w:val="004E25AA"/>
    <w:rsid w:val="004E3EC7"/>
    <w:rsid w:val="004F14AC"/>
    <w:rsid w:val="004F5255"/>
    <w:rsid w:val="004F65DB"/>
    <w:rsid w:val="00500D03"/>
    <w:rsid w:val="00500D64"/>
    <w:rsid w:val="005010D8"/>
    <w:rsid w:val="00501D82"/>
    <w:rsid w:val="00502A3B"/>
    <w:rsid w:val="00505CEC"/>
    <w:rsid w:val="00510BA7"/>
    <w:rsid w:val="00510DC2"/>
    <w:rsid w:val="0051556F"/>
    <w:rsid w:val="00526F24"/>
    <w:rsid w:val="00527362"/>
    <w:rsid w:val="0052768F"/>
    <w:rsid w:val="0052772B"/>
    <w:rsid w:val="00530345"/>
    <w:rsid w:val="00533B5F"/>
    <w:rsid w:val="00543E99"/>
    <w:rsid w:val="00546A16"/>
    <w:rsid w:val="00552496"/>
    <w:rsid w:val="00553CB8"/>
    <w:rsid w:val="00554413"/>
    <w:rsid w:val="0055715B"/>
    <w:rsid w:val="00560647"/>
    <w:rsid w:val="00563F88"/>
    <w:rsid w:val="00564A2F"/>
    <w:rsid w:val="00564AD7"/>
    <w:rsid w:val="005718F4"/>
    <w:rsid w:val="00572A53"/>
    <w:rsid w:val="00572E48"/>
    <w:rsid w:val="00574B66"/>
    <w:rsid w:val="00582744"/>
    <w:rsid w:val="00587463"/>
    <w:rsid w:val="005900AB"/>
    <w:rsid w:val="005923A6"/>
    <w:rsid w:val="005978C4"/>
    <w:rsid w:val="0059DADC"/>
    <w:rsid w:val="005A0529"/>
    <w:rsid w:val="005A0AA3"/>
    <w:rsid w:val="005A30F5"/>
    <w:rsid w:val="005A34C9"/>
    <w:rsid w:val="005A4BE2"/>
    <w:rsid w:val="005B2018"/>
    <w:rsid w:val="005B2DCE"/>
    <w:rsid w:val="005B31A1"/>
    <w:rsid w:val="005B45E5"/>
    <w:rsid w:val="005B544D"/>
    <w:rsid w:val="005B7D38"/>
    <w:rsid w:val="005B7DD4"/>
    <w:rsid w:val="005C062E"/>
    <w:rsid w:val="005C2385"/>
    <w:rsid w:val="005C4A30"/>
    <w:rsid w:val="005C7765"/>
    <w:rsid w:val="005D4D3C"/>
    <w:rsid w:val="005D53D8"/>
    <w:rsid w:val="005D5BF2"/>
    <w:rsid w:val="005D5E1A"/>
    <w:rsid w:val="005D60DC"/>
    <w:rsid w:val="005E197A"/>
    <w:rsid w:val="005E223E"/>
    <w:rsid w:val="005E278D"/>
    <w:rsid w:val="005E2CEC"/>
    <w:rsid w:val="005E3187"/>
    <w:rsid w:val="005E445D"/>
    <w:rsid w:val="005E7970"/>
    <w:rsid w:val="005E7996"/>
    <w:rsid w:val="005F250B"/>
    <w:rsid w:val="005F4238"/>
    <w:rsid w:val="005F6E00"/>
    <w:rsid w:val="005F7D27"/>
    <w:rsid w:val="006007FF"/>
    <w:rsid w:val="006026FA"/>
    <w:rsid w:val="00606E2D"/>
    <w:rsid w:val="00613554"/>
    <w:rsid w:val="006163BC"/>
    <w:rsid w:val="00622DD6"/>
    <w:rsid w:val="006230C2"/>
    <w:rsid w:val="006233A6"/>
    <w:rsid w:val="00623A09"/>
    <w:rsid w:val="006240F2"/>
    <w:rsid w:val="00624194"/>
    <w:rsid w:val="00624648"/>
    <w:rsid w:val="00626AB5"/>
    <w:rsid w:val="00631BF1"/>
    <w:rsid w:val="006321F1"/>
    <w:rsid w:val="00633C01"/>
    <w:rsid w:val="0063579D"/>
    <w:rsid w:val="006406DA"/>
    <w:rsid w:val="00640BDE"/>
    <w:rsid w:val="00641C31"/>
    <w:rsid w:val="00645D4A"/>
    <w:rsid w:val="00647F5E"/>
    <w:rsid w:val="006502CE"/>
    <w:rsid w:val="0065156E"/>
    <w:rsid w:val="0065172B"/>
    <w:rsid w:val="006629B6"/>
    <w:rsid w:val="00663111"/>
    <w:rsid w:val="0066449E"/>
    <w:rsid w:val="006645D6"/>
    <w:rsid w:val="00664EE4"/>
    <w:rsid w:val="00665F25"/>
    <w:rsid w:val="00666DB6"/>
    <w:rsid w:val="00676210"/>
    <w:rsid w:val="00677D00"/>
    <w:rsid w:val="00681815"/>
    <w:rsid w:val="006857CB"/>
    <w:rsid w:val="0068684B"/>
    <w:rsid w:val="00690E64"/>
    <w:rsid w:val="00691754"/>
    <w:rsid w:val="00692D58"/>
    <w:rsid w:val="0069412C"/>
    <w:rsid w:val="00694289"/>
    <w:rsid w:val="00694896"/>
    <w:rsid w:val="006972FD"/>
    <w:rsid w:val="006A0B4F"/>
    <w:rsid w:val="006A1A57"/>
    <w:rsid w:val="006A2A3F"/>
    <w:rsid w:val="006A4672"/>
    <w:rsid w:val="006A5561"/>
    <w:rsid w:val="006A6803"/>
    <w:rsid w:val="006A6987"/>
    <w:rsid w:val="006A6A5B"/>
    <w:rsid w:val="006A76B0"/>
    <w:rsid w:val="006A79AE"/>
    <w:rsid w:val="006B2007"/>
    <w:rsid w:val="006B22C0"/>
    <w:rsid w:val="006B4628"/>
    <w:rsid w:val="006B47B2"/>
    <w:rsid w:val="006B54D1"/>
    <w:rsid w:val="006B63B2"/>
    <w:rsid w:val="006B6539"/>
    <w:rsid w:val="006C11A8"/>
    <w:rsid w:val="006C181B"/>
    <w:rsid w:val="006C1A38"/>
    <w:rsid w:val="006C3FCB"/>
    <w:rsid w:val="006D10EF"/>
    <w:rsid w:val="006D30E1"/>
    <w:rsid w:val="006D5FA5"/>
    <w:rsid w:val="006E0F00"/>
    <w:rsid w:val="006E210B"/>
    <w:rsid w:val="006E40BC"/>
    <w:rsid w:val="006E54DA"/>
    <w:rsid w:val="006F1A17"/>
    <w:rsid w:val="006F5389"/>
    <w:rsid w:val="006F62FE"/>
    <w:rsid w:val="006F69B9"/>
    <w:rsid w:val="006F6B1A"/>
    <w:rsid w:val="006F7BB2"/>
    <w:rsid w:val="00700E9C"/>
    <w:rsid w:val="00701ADA"/>
    <w:rsid w:val="0070544A"/>
    <w:rsid w:val="007070DA"/>
    <w:rsid w:val="00711C26"/>
    <w:rsid w:val="00712677"/>
    <w:rsid w:val="00712D7D"/>
    <w:rsid w:val="00720368"/>
    <w:rsid w:val="00724E01"/>
    <w:rsid w:val="00734B1A"/>
    <w:rsid w:val="00735F92"/>
    <w:rsid w:val="007369CF"/>
    <w:rsid w:val="00736E81"/>
    <w:rsid w:val="00742841"/>
    <w:rsid w:val="007469AA"/>
    <w:rsid w:val="0074713A"/>
    <w:rsid w:val="00754470"/>
    <w:rsid w:val="00754818"/>
    <w:rsid w:val="007550B7"/>
    <w:rsid w:val="00757ADA"/>
    <w:rsid w:val="007624C2"/>
    <w:rsid w:val="00767046"/>
    <w:rsid w:val="00767627"/>
    <w:rsid w:val="0077316D"/>
    <w:rsid w:val="00773708"/>
    <w:rsid w:val="00774A21"/>
    <w:rsid w:val="00775D7B"/>
    <w:rsid w:val="00776B84"/>
    <w:rsid w:val="00780DAB"/>
    <w:rsid w:val="00780F49"/>
    <w:rsid w:val="007829EE"/>
    <w:rsid w:val="00785758"/>
    <w:rsid w:val="0079005E"/>
    <w:rsid w:val="00792E54"/>
    <w:rsid w:val="007A0436"/>
    <w:rsid w:val="007A2BC8"/>
    <w:rsid w:val="007A4169"/>
    <w:rsid w:val="007A618A"/>
    <w:rsid w:val="007A6717"/>
    <w:rsid w:val="007A7D90"/>
    <w:rsid w:val="007B29B1"/>
    <w:rsid w:val="007B56EE"/>
    <w:rsid w:val="007C1D91"/>
    <w:rsid w:val="007C2645"/>
    <w:rsid w:val="007C3C25"/>
    <w:rsid w:val="007C4976"/>
    <w:rsid w:val="007C75A8"/>
    <w:rsid w:val="007C7A7E"/>
    <w:rsid w:val="007D368E"/>
    <w:rsid w:val="007D4606"/>
    <w:rsid w:val="007D586D"/>
    <w:rsid w:val="007D60A5"/>
    <w:rsid w:val="007DB460"/>
    <w:rsid w:val="007E01AB"/>
    <w:rsid w:val="007E06DF"/>
    <w:rsid w:val="007E0EC0"/>
    <w:rsid w:val="007E1629"/>
    <w:rsid w:val="007E6ACB"/>
    <w:rsid w:val="007F0A09"/>
    <w:rsid w:val="007F2D34"/>
    <w:rsid w:val="007F7F94"/>
    <w:rsid w:val="00804C05"/>
    <w:rsid w:val="00806D98"/>
    <w:rsid w:val="008127D9"/>
    <w:rsid w:val="00813161"/>
    <w:rsid w:val="00814162"/>
    <w:rsid w:val="00817CD0"/>
    <w:rsid w:val="00820FEC"/>
    <w:rsid w:val="00837D3E"/>
    <w:rsid w:val="0084294D"/>
    <w:rsid w:val="00845657"/>
    <w:rsid w:val="00855F0C"/>
    <w:rsid w:val="00856BCC"/>
    <w:rsid w:val="00860502"/>
    <w:rsid w:val="00862D73"/>
    <w:rsid w:val="00866769"/>
    <w:rsid w:val="00867443"/>
    <w:rsid w:val="008679AE"/>
    <w:rsid w:val="00867C49"/>
    <w:rsid w:val="00870F76"/>
    <w:rsid w:val="00873B97"/>
    <w:rsid w:val="008767C5"/>
    <w:rsid w:val="0087755E"/>
    <w:rsid w:val="008778D2"/>
    <w:rsid w:val="00884785"/>
    <w:rsid w:val="0088768C"/>
    <w:rsid w:val="00891AAB"/>
    <w:rsid w:val="00891F55"/>
    <w:rsid w:val="00895C65"/>
    <w:rsid w:val="00896292"/>
    <w:rsid w:val="0089751E"/>
    <w:rsid w:val="00897F23"/>
    <w:rsid w:val="00897F7D"/>
    <w:rsid w:val="008A01B6"/>
    <w:rsid w:val="008A0B0D"/>
    <w:rsid w:val="008A3696"/>
    <w:rsid w:val="008A5C3A"/>
    <w:rsid w:val="008B3F19"/>
    <w:rsid w:val="008B5739"/>
    <w:rsid w:val="008B6A19"/>
    <w:rsid w:val="008B6EC8"/>
    <w:rsid w:val="008C01EB"/>
    <w:rsid w:val="008C0316"/>
    <w:rsid w:val="008C0561"/>
    <w:rsid w:val="008C603D"/>
    <w:rsid w:val="008C77AB"/>
    <w:rsid w:val="008C7BBB"/>
    <w:rsid w:val="008D36D4"/>
    <w:rsid w:val="008D4575"/>
    <w:rsid w:val="008D56F4"/>
    <w:rsid w:val="008D5A04"/>
    <w:rsid w:val="008D731E"/>
    <w:rsid w:val="008E1EFB"/>
    <w:rsid w:val="008E568F"/>
    <w:rsid w:val="008E5FED"/>
    <w:rsid w:val="008F3E97"/>
    <w:rsid w:val="008F3EF2"/>
    <w:rsid w:val="008F4713"/>
    <w:rsid w:val="00906BA0"/>
    <w:rsid w:val="00912AA3"/>
    <w:rsid w:val="00915674"/>
    <w:rsid w:val="00916811"/>
    <w:rsid w:val="00921058"/>
    <w:rsid w:val="00922AAE"/>
    <w:rsid w:val="00924076"/>
    <w:rsid w:val="00924358"/>
    <w:rsid w:val="00927E4F"/>
    <w:rsid w:val="009311CE"/>
    <w:rsid w:val="00932F40"/>
    <w:rsid w:val="00940CAB"/>
    <w:rsid w:val="00943AC1"/>
    <w:rsid w:val="00945C63"/>
    <w:rsid w:val="0095118B"/>
    <w:rsid w:val="00952715"/>
    <w:rsid w:val="00954F87"/>
    <w:rsid w:val="00957714"/>
    <w:rsid w:val="0096270E"/>
    <w:rsid w:val="00962C46"/>
    <w:rsid w:val="00971BBC"/>
    <w:rsid w:val="00976DB0"/>
    <w:rsid w:val="00977E80"/>
    <w:rsid w:val="00984B45"/>
    <w:rsid w:val="00985B3F"/>
    <w:rsid w:val="00990F2A"/>
    <w:rsid w:val="00992648"/>
    <w:rsid w:val="009933CF"/>
    <w:rsid w:val="00993D0E"/>
    <w:rsid w:val="00996BD7"/>
    <w:rsid w:val="009A0EF7"/>
    <w:rsid w:val="009A170C"/>
    <w:rsid w:val="009A3935"/>
    <w:rsid w:val="009A3EC2"/>
    <w:rsid w:val="009A4B0A"/>
    <w:rsid w:val="009B4697"/>
    <w:rsid w:val="009C005A"/>
    <w:rsid w:val="009C1C58"/>
    <w:rsid w:val="009C2429"/>
    <w:rsid w:val="009C29D3"/>
    <w:rsid w:val="009C29EC"/>
    <w:rsid w:val="009C7EB6"/>
    <w:rsid w:val="009D0EC4"/>
    <w:rsid w:val="009D3223"/>
    <w:rsid w:val="009D5FC5"/>
    <w:rsid w:val="009E4327"/>
    <w:rsid w:val="009F05C7"/>
    <w:rsid w:val="009F0727"/>
    <w:rsid w:val="009F4BA0"/>
    <w:rsid w:val="009F4CBE"/>
    <w:rsid w:val="009F4CF5"/>
    <w:rsid w:val="009F5561"/>
    <w:rsid w:val="009F5E85"/>
    <w:rsid w:val="00A025AD"/>
    <w:rsid w:val="00A070E7"/>
    <w:rsid w:val="00A11A9A"/>
    <w:rsid w:val="00A123A0"/>
    <w:rsid w:val="00A12DDB"/>
    <w:rsid w:val="00A14662"/>
    <w:rsid w:val="00A1665A"/>
    <w:rsid w:val="00A17A42"/>
    <w:rsid w:val="00A2054A"/>
    <w:rsid w:val="00A2793D"/>
    <w:rsid w:val="00A302B5"/>
    <w:rsid w:val="00A33522"/>
    <w:rsid w:val="00A3792E"/>
    <w:rsid w:val="00A37CDE"/>
    <w:rsid w:val="00A461AA"/>
    <w:rsid w:val="00A46488"/>
    <w:rsid w:val="00A46CDB"/>
    <w:rsid w:val="00A50F40"/>
    <w:rsid w:val="00A50FBF"/>
    <w:rsid w:val="00A52E9F"/>
    <w:rsid w:val="00A54F5B"/>
    <w:rsid w:val="00A555DB"/>
    <w:rsid w:val="00A56E8A"/>
    <w:rsid w:val="00A57575"/>
    <w:rsid w:val="00A628B1"/>
    <w:rsid w:val="00A729BD"/>
    <w:rsid w:val="00A74866"/>
    <w:rsid w:val="00A75BBD"/>
    <w:rsid w:val="00A81206"/>
    <w:rsid w:val="00A826CE"/>
    <w:rsid w:val="00A83231"/>
    <w:rsid w:val="00A86639"/>
    <w:rsid w:val="00A86E06"/>
    <w:rsid w:val="00A90EE1"/>
    <w:rsid w:val="00A91540"/>
    <w:rsid w:val="00A930F9"/>
    <w:rsid w:val="00AA29AD"/>
    <w:rsid w:val="00AA391F"/>
    <w:rsid w:val="00AA7C3D"/>
    <w:rsid w:val="00AB1305"/>
    <w:rsid w:val="00AB36EA"/>
    <w:rsid w:val="00AC0F51"/>
    <w:rsid w:val="00AC6F9E"/>
    <w:rsid w:val="00AC79AA"/>
    <w:rsid w:val="00AE4F9A"/>
    <w:rsid w:val="00AE562A"/>
    <w:rsid w:val="00AE72A0"/>
    <w:rsid w:val="00AF2425"/>
    <w:rsid w:val="00AF30C3"/>
    <w:rsid w:val="00AF42BA"/>
    <w:rsid w:val="00AF49A5"/>
    <w:rsid w:val="00AF6B33"/>
    <w:rsid w:val="00B1064E"/>
    <w:rsid w:val="00B24166"/>
    <w:rsid w:val="00B25A7C"/>
    <w:rsid w:val="00B301DD"/>
    <w:rsid w:val="00B338AD"/>
    <w:rsid w:val="00B354D1"/>
    <w:rsid w:val="00B40483"/>
    <w:rsid w:val="00B42368"/>
    <w:rsid w:val="00B47028"/>
    <w:rsid w:val="00B476B4"/>
    <w:rsid w:val="00B50670"/>
    <w:rsid w:val="00B54236"/>
    <w:rsid w:val="00B542D6"/>
    <w:rsid w:val="00B564C3"/>
    <w:rsid w:val="00B567AE"/>
    <w:rsid w:val="00B60E49"/>
    <w:rsid w:val="00B611B1"/>
    <w:rsid w:val="00B617C3"/>
    <w:rsid w:val="00B64161"/>
    <w:rsid w:val="00B6709E"/>
    <w:rsid w:val="00B677F5"/>
    <w:rsid w:val="00B67BBF"/>
    <w:rsid w:val="00B67FD0"/>
    <w:rsid w:val="00B778EE"/>
    <w:rsid w:val="00B865C8"/>
    <w:rsid w:val="00B86FF4"/>
    <w:rsid w:val="00B95BB3"/>
    <w:rsid w:val="00BA1772"/>
    <w:rsid w:val="00BA4B4E"/>
    <w:rsid w:val="00BA5315"/>
    <w:rsid w:val="00BA743D"/>
    <w:rsid w:val="00BB29E2"/>
    <w:rsid w:val="00BB3811"/>
    <w:rsid w:val="00BB704D"/>
    <w:rsid w:val="00BB7172"/>
    <w:rsid w:val="00BB7265"/>
    <w:rsid w:val="00BB7676"/>
    <w:rsid w:val="00BC40F2"/>
    <w:rsid w:val="00BC4192"/>
    <w:rsid w:val="00BC4C42"/>
    <w:rsid w:val="00BC5495"/>
    <w:rsid w:val="00BC7732"/>
    <w:rsid w:val="00BD2F2D"/>
    <w:rsid w:val="00BD4037"/>
    <w:rsid w:val="00BE25F0"/>
    <w:rsid w:val="00BE3068"/>
    <w:rsid w:val="00BE4FAE"/>
    <w:rsid w:val="00BE7D71"/>
    <w:rsid w:val="00BF04E1"/>
    <w:rsid w:val="00BF062E"/>
    <w:rsid w:val="00BF15B2"/>
    <w:rsid w:val="00BF1B65"/>
    <w:rsid w:val="00BF431A"/>
    <w:rsid w:val="00BF58FA"/>
    <w:rsid w:val="00C04201"/>
    <w:rsid w:val="00C07CB0"/>
    <w:rsid w:val="00C10BD6"/>
    <w:rsid w:val="00C14969"/>
    <w:rsid w:val="00C21497"/>
    <w:rsid w:val="00C22996"/>
    <w:rsid w:val="00C24A83"/>
    <w:rsid w:val="00C313D3"/>
    <w:rsid w:val="00C31F3B"/>
    <w:rsid w:val="00C3368A"/>
    <w:rsid w:val="00C45621"/>
    <w:rsid w:val="00C4C1E1"/>
    <w:rsid w:val="00C53CF6"/>
    <w:rsid w:val="00C61D07"/>
    <w:rsid w:val="00C64645"/>
    <w:rsid w:val="00C64B87"/>
    <w:rsid w:val="00C65248"/>
    <w:rsid w:val="00C6735A"/>
    <w:rsid w:val="00C714D2"/>
    <w:rsid w:val="00C731C7"/>
    <w:rsid w:val="00C7481F"/>
    <w:rsid w:val="00C7619C"/>
    <w:rsid w:val="00C811F4"/>
    <w:rsid w:val="00C81B36"/>
    <w:rsid w:val="00C83534"/>
    <w:rsid w:val="00C84A83"/>
    <w:rsid w:val="00C85AE4"/>
    <w:rsid w:val="00C85F0C"/>
    <w:rsid w:val="00C9029E"/>
    <w:rsid w:val="00C9231C"/>
    <w:rsid w:val="00C92B98"/>
    <w:rsid w:val="00CA7DBC"/>
    <w:rsid w:val="00CB0DB5"/>
    <w:rsid w:val="00CB2837"/>
    <w:rsid w:val="00CB2C1A"/>
    <w:rsid w:val="00CB2F61"/>
    <w:rsid w:val="00CB7032"/>
    <w:rsid w:val="00CC1A67"/>
    <w:rsid w:val="00CC3694"/>
    <w:rsid w:val="00CC4C28"/>
    <w:rsid w:val="00CC588B"/>
    <w:rsid w:val="00CC682E"/>
    <w:rsid w:val="00CD121B"/>
    <w:rsid w:val="00CD1D5B"/>
    <w:rsid w:val="00CD7D14"/>
    <w:rsid w:val="00CE00C0"/>
    <w:rsid w:val="00CE25DA"/>
    <w:rsid w:val="00CF1949"/>
    <w:rsid w:val="00CF40E0"/>
    <w:rsid w:val="00D00B5A"/>
    <w:rsid w:val="00D06726"/>
    <w:rsid w:val="00D06D14"/>
    <w:rsid w:val="00D10771"/>
    <w:rsid w:val="00D14456"/>
    <w:rsid w:val="00D144A8"/>
    <w:rsid w:val="00D14EFB"/>
    <w:rsid w:val="00D14F56"/>
    <w:rsid w:val="00D15201"/>
    <w:rsid w:val="00D15EBA"/>
    <w:rsid w:val="00D212DC"/>
    <w:rsid w:val="00D22CF0"/>
    <w:rsid w:val="00D2352A"/>
    <w:rsid w:val="00D25B77"/>
    <w:rsid w:val="00D26408"/>
    <w:rsid w:val="00D26DF1"/>
    <w:rsid w:val="00D2787B"/>
    <w:rsid w:val="00D400DF"/>
    <w:rsid w:val="00D414F0"/>
    <w:rsid w:val="00D42E07"/>
    <w:rsid w:val="00D43468"/>
    <w:rsid w:val="00D5091E"/>
    <w:rsid w:val="00D50F92"/>
    <w:rsid w:val="00D5478A"/>
    <w:rsid w:val="00D54F86"/>
    <w:rsid w:val="00D57CFF"/>
    <w:rsid w:val="00D57F0A"/>
    <w:rsid w:val="00D6434E"/>
    <w:rsid w:val="00D712E5"/>
    <w:rsid w:val="00D75626"/>
    <w:rsid w:val="00D77E8F"/>
    <w:rsid w:val="00D81A26"/>
    <w:rsid w:val="00D81FB0"/>
    <w:rsid w:val="00D84A6D"/>
    <w:rsid w:val="00D8589D"/>
    <w:rsid w:val="00D9126A"/>
    <w:rsid w:val="00D9688F"/>
    <w:rsid w:val="00DA2892"/>
    <w:rsid w:val="00DA3D40"/>
    <w:rsid w:val="00DB0224"/>
    <w:rsid w:val="00DB22FC"/>
    <w:rsid w:val="00DB4D02"/>
    <w:rsid w:val="00DB511B"/>
    <w:rsid w:val="00DB61D2"/>
    <w:rsid w:val="00DB6E58"/>
    <w:rsid w:val="00DC1270"/>
    <w:rsid w:val="00DC608F"/>
    <w:rsid w:val="00DC7463"/>
    <w:rsid w:val="00DD1EB8"/>
    <w:rsid w:val="00DD3FF4"/>
    <w:rsid w:val="00DD5C40"/>
    <w:rsid w:val="00DD7AE1"/>
    <w:rsid w:val="00DD7FC2"/>
    <w:rsid w:val="00DE1C17"/>
    <w:rsid w:val="00DE28F1"/>
    <w:rsid w:val="00DE2C42"/>
    <w:rsid w:val="00DE5ED1"/>
    <w:rsid w:val="00DE65B5"/>
    <w:rsid w:val="00DF1F03"/>
    <w:rsid w:val="00DF26D0"/>
    <w:rsid w:val="00DF489A"/>
    <w:rsid w:val="00DF5949"/>
    <w:rsid w:val="00E004F2"/>
    <w:rsid w:val="00E00D24"/>
    <w:rsid w:val="00E06A87"/>
    <w:rsid w:val="00E14189"/>
    <w:rsid w:val="00E15647"/>
    <w:rsid w:val="00E1772E"/>
    <w:rsid w:val="00E2619D"/>
    <w:rsid w:val="00E27852"/>
    <w:rsid w:val="00E27FEB"/>
    <w:rsid w:val="00E339F1"/>
    <w:rsid w:val="00E37592"/>
    <w:rsid w:val="00E43974"/>
    <w:rsid w:val="00E447EA"/>
    <w:rsid w:val="00E5015D"/>
    <w:rsid w:val="00E51458"/>
    <w:rsid w:val="00E55C21"/>
    <w:rsid w:val="00E56111"/>
    <w:rsid w:val="00E61C9A"/>
    <w:rsid w:val="00E62365"/>
    <w:rsid w:val="00E64301"/>
    <w:rsid w:val="00E675D5"/>
    <w:rsid w:val="00E756E2"/>
    <w:rsid w:val="00E807B8"/>
    <w:rsid w:val="00E81FAD"/>
    <w:rsid w:val="00E9208C"/>
    <w:rsid w:val="00E95533"/>
    <w:rsid w:val="00E96139"/>
    <w:rsid w:val="00E97864"/>
    <w:rsid w:val="00EA1914"/>
    <w:rsid w:val="00EA1E28"/>
    <w:rsid w:val="00EA22FD"/>
    <w:rsid w:val="00EA2FD4"/>
    <w:rsid w:val="00EB4D2C"/>
    <w:rsid w:val="00EB4D3D"/>
    <w:rsid w:val="00EB561F"/>
    <w:rsid w:val="00EB5691"/>
    <w:rsid w:val="00EB6341"/>
    <w:rsid w:val="00EC0BF0"/>
    <w:rsid w:val="00EC756C"/>
    <w:rsid w:val="00ED27CF"/>
    <w:rsid w:val="00ED758F"/>
    <w:rsid w:val="00EE2D4B"/>
    <w:rsid w:val="00EE2D9B"/>
    <w:rsid w:val="00EF1C79"/>
    <w:rsid w:val="00EF5778"/>
    <w:rsid w:val="00EF6391"/>
    <w:rsid w:val="00F02BA2"/>
    <w:rsid w:val="00F02DFC"/>
    <w:rsid w:val="00F0470A"/>
    <w:rsid w:val="00F051BB"/>
    <w:rsid w:val="00F05D0D"/>
    <w:rsid w:val="00F068A4"/>
    <w:rsid w:val="00F069AC"/>
    <w:rsid w:val="00F075A5"/>
    <w:rsid w:val="00F122CF"/>
    <w:rsid w:val="00F14857"/>
    <w:rsid w:val="00F15349"/>
    <w:rsid w:val="00F165B0"/>
    <w:rsid w:val="00F2408E"/>
    <w:rsid w:val="00F25DED"/>
    <w:rsid w:val="00F26656"/>
    <w:rsid w:val="00F2696B"/>
    <w:rsid w:val="00F2720B"/>
    <w:rsid w:val="00F33E44"/>
    <w:rsid w:val="00F35E67"/>
    <w:rsid w:val="00F37F2B"/>
    <w:rsid w:val="00F40495"/>
    <w:rsid w:val="00F41CE6"/>
    <w:rsid w:val="00F47F09"/>
    <w:rsid w:val="00F53ACF"/>
    <w:rsid w:val="00F53C4B"/>
    <w:rsid w:val="00F64A50"/>
    <w:rsid w:val="00F66F5D"/>
    <w:rsid w:val="00F67E76"/>
    <w:rsid w:val="00F7005B"/>
    <w:rsid w:val="00F7450D"/>
    <w:rsid w:val="00F770CC"/>
    <w:rsid w:val="00F81CF5"/>
    <w:rsid w:val="00F8368E"/>
    <w:rsid w:val="00F848DC"/>
    <w:rsid w:val="00F85119"/>
    <w:rsid w:val="00F912FB"/>
    <w:rsid w:val="00F9601B"/>
    <w:rsid w:val="00FA1CC4"/>
    <w:rsid w:val="00FA4104"/>
    <w:rsid w:val="00FB1B20"/>
    <w:rsid w:val="00FB21E2"/>
    <w:rsid w:val="00FB433B"/>
    <w:rsid w:val="00FB48CA"/>
    <w:rsid w:val="00FB5787"/>
    <w:rsid w:val="00FB5E05"/>
    <w:rsid w:val="00FC1036"/>
    <w:rsid w:val="00FC1964"/>
    <w:rsid w:val="00FC3853"/>
    <w:rsid w:val="00FC6721"/>
    <w:rsid w:val="00FD251C"/>
    <w:rsid w:val="00FD4B60"/>
    <w:rsid w:val="00FE2C2A"/>
    <w:rsid w:val="00FE54D5"/>
    <w:rsid w:val="00FE618E"/>
    <w:rsid w:val="00FE6326"/>
    <w:rsid w:val="00FF1688"/>
    <w:rsid w:val="00FF6313"/>
    <w:rsid w:val="014302D9"/>
    <w:rsid w:val="01A10CB4"/>
    <w:rsid w:val="01B0974E"/>
    <w:rsid w:val="0295412F"/>
    <w:rsid w:val="02E18727"/>
    <w:rsid w:val="02E6D28D"/>
    <w:rsid w:val="034BACE3"/>
    <w:rsid w:val="03865F62"/>
    <w:rsid w:val="038CF255"/>
    <w:rsid w:val="039CB63B"/>
    <w:rsid w:val="03C28DB6"/>
    <w:rsid w:val="03E827DC"/>
    <w:rsid w:val="03F28DF2"/>
    <w:rsid w:val="044F7E4E"/>
    <w:rsid w:val="04B60011"/>
    <w:rsid w:val="056E8E7D"/>
    <w:rsid w:val="05B6FB1F"/>
    <w:rsid w:val="05BA00C1"/>
    <w:rsid w:val="05EF63E3"/>
    <w:rsid w:val="061CFA2F"/>
    <w:rsid w:val="06753E0A"/>
    <w:rsid w:val="069A2395"/>
    <w:rsid w:val="06B66FF0"/>
    <w:rsid w:val="07310375"/>
    <w:rsid w:val="0752CB80"/>
    <w:rsid w:val="075CF168"/>
    <w:rsid w:val="07B0B0BD"/>
    <w:rsid w:val="07B9CF12"/>
    <w:rsid w:val="081FD8D2"/>
    <w:rsid w:val="08872A91"/>
    <w:rsid w:val="08A581A5"/>
    <w:rsid w:val="08BC30CE"/>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EB9F5F"/>
    <w:rsid w:val="28431BB0"/>
    <w:rsid w:val="28668254"/>
    <w:rsid w:val="28A511C1"/>
    <w:rsid w:val="28ABE191"/>
    <w:rsid w:val="28BAD298"/>
    <w:rsid w:val="28C4B16C"/>
    <w:rsid w:val="28D7CFF0"/>
    <w:rsid w:val="298C716F"/>
    <w:rsid w:val="29A67765"/>
    <w:rsid w:val="29E90959"/>
    <w:rsid w:val="2A0F4392"/>
    <w:rsid w:val="2A2CB4E5"/>
    <w:rsid w:val="2A5524C1"/>
    <w:rsid w:val="2A6F0512"/>
    <w:rsid w:val="2A995FF4"/>
    <w:rsid w:val="2B1BE140"/>
    <w:rsid w:val="2B20947E"/>
    <w:rsid w:val="2B4D10B3"/>
    <w:rsid w:val="2BFF192B"/>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D576A7"/>
    <w:rsid w:val="2FEE83F5"/>
    <w:rsid w:val="2FF870EF"/>
    <w:rsid w:val="302D25FC"/>
    <w:rsid w:val="3052786B"/>
    <w:rsid w:val="3096142A"/>
    <w:rsid w:val="30E95098"/>
    <w:rsid w:val="31706587"/>
    <w:rsid w:val="31C6ABED"/>
    <w:rsid w:val="331B8E16"/>
    <w:rsid w:val="337B2B02"/>
    <w:rsid w:val="337BB10B"/>
    <w:rsid w:val="33E5B3F2"/>
    <w:rsid w:val="3437008B"/>
    <w:rsid w:val="3458D5E8"/>
    <w:rsid w:val="346AF6A2"/>
    <w:rsid w:val="349C9DE7"/>
    <w:rsid w:val="34CF372B"/>
    <w:rsid w:val="356665E9"/>
    <w:rsid w:val="3586F0BF"/>
    <w:rsid w:val="359712D1"/>
    <w:rsid w:val="35E5DFD1"/>
    <w:rsid w:val="35F645FC"/>
    <w:rsid w:val="36624525"/>
    <w:rsid w:val="36C1EBCB"/>
    <w:rsid w:val="371415FF"/>
    <w:rsid w:val="3716D0DB"/>
    <w:rsid w:val="37F5D3D2"/>
    <w:rsid w:val="381D6501"/>
    <w:rsid w:val="38266F4A"/>
    <w:rsid w:val="3869344A"/>
    <w:rsid w:val="3892B55D"/>
    <w:rsid w:val="38F1D879"/>
    <w:rsid w:val="39001EF3"/>
    <w:rsid w:val="39300B20"/>
    <w:rsid w:val="399ACB41"/>
    <w:rsid w:val="39A2A84E"/>
    <w:rsid w:val="39B8DBF3"/>
    <w:rsid w:val="39F203BE"/>
    <w:rsid w:val="3A746CB8"/>
    <w:rsid w:val="3A7D51E9"/>
    <w:rsid w:val="3A887808"/>
    <w:rsid w:val="3B33FE2A"/>
    <w:rsid w:val="3B8111BE"/>
    <w:rsid w:val="3B955C1C"/>
    <w:rsid w:val="3B98CDC2"/>
    <w:rsid w:val="3B9E6C00"/>
    <w:rsid w:val="3BC8D7A1"/>
    <w:rsid w:val="3BCD1D1C"/>
    <w:rsid w:val="3BEB7EDE"/>
    <w:rsid w:val="3C03ECD8"/>
    <w:rsid w:val="3C37BFB5"/>
    <w:rsid w:val="3C3D79BF"/>
    <w:rsid w:val="3D05AEDC"/>
    <w:rsid w:val="3D3C8F94"/>
    <w:rsid w:val="3D4E35BF"/>
    <w:rsid w:val="3D65D547"/>
    <w:rsid w:val="3DAB261B"/>
    <w:rsid w:val="3DC94F1B"/>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F179DF"/>
    <w:rsid w:val="4298BABF"/>
    <w:rsid w:val="42D28635"/>
    <w:rsid w:val="4391D4D5"/>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30F646"/>
    <w:rsid w:val="5047DBD4"/>
    <w:rsid w:val="50A35FD7"/>
    <w:rsid w:val="50A7A8E5"/>
    <w:rsid w:val="50BB8759"/>
    <w:rsid w:val="50D23FAF"/>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C9CB5E"/>
    <w:rsid w:val="54F1FDA2"/>
    <w:rsid w:val="55E2EDC4"/>
    <w:rsid w:val="5616D643"/>
    <w:rsid w:val="5632D4A8"/>
    <w:rsid w:val="564A59CB"/>
    <w:rsid w:val="5674DE58"/>
    <w:rsid w:val="569B0719"/>
    <w:rsid w:val="569D1DEB"/>
    <w:rsid w:val="56CC794D"/>
    <w:rsid w:val="56CF605B"/>
    <w:rsid w:val="56ECBCD5"/>
    <w:rsid w:val="5711A080"/>
    <w:rsid w:val="5777712B"/>
    <w:rsid w:val="57AFA9C9"/>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2F5055"/>
    <w:rsid w:val="62372687"/>
    <w:rsid w:val="62B8DABB"/>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706B1"/>
    <w:rsid w:val="68373393"/>
    <w:rsid w:val="688763E4"/>
    <w:rsid w:val="68E178D9"/>
    <w:rsid w:val="68FE131A"/>
    <w:rsid w:val="6969292D"/>
    <w:rsid w:val="696D5D98"/>
    <w:rsid w:val="69B9DB97"/>
    <w:rsid w:val="69BF32BA"/>
    <w:rsid w:val="69C19D22"/>
    <w:rsid w:val="69E2390F"/>
    <w:rsid w:val="69FC2078"/>
    <w:rsid w:val="6A83CDE5"/>
    <w:rsid w:val="6ABD0C8A"/>
    <w:rsid w:val="6AC10A1F"/>
    <w:rsid w:val="6AF852DD"/>
    <w:rsid w:val="6AFEAB32"/>
    <w:rsid w:val="6BB2C52F"/>
    <w:rsid w:val="6BC122B2"/>
    <w:rsid w:val="6BDB05C6"/>
    <w:rsid w:val="6C239335"/>
    <w:rsid w:val="6C8CDCDB"/>
    <w:rsid w:val="6CC85A71"/>
    <w:rsid w:val="6CEAB7EB"/>
    <w:rsid w:val="6D057814"/>
    <w:rsid w:val="6D2960A4"/>
    <w:rsid w:val="6D2D8A9E"/>
    <w:rsid w:val="6D2EBBAE"/>
    <w:rsid w:val="6D3453F6"/>
    <w:rsid w:val="6E04A3FE"/>
    <w:rsid w:val="6E248182"/>
    <w:rsid w:val="6E990E33"/>
    <w:rsid w:val="6E9E3363"/>
    <w:rsid w:val="6EEC2FA2"/>
    <w:rsid w:val="6F06F62E"/>
    <w:rsid w:val="6F0AE02F"/>
    <w:rsid w:val="6F3F97DD"/>
    <w:rsid w:val="6F778752"/>
    <w:rsid w:val="6FEE5715"/>
    <w:rsid w:val="7008C7D5"/>
    <w:rsid w:val="7029CE52"/>
    <w:rsid w:val="70D386C1"/>
    <w:rsid w:val="70E1BFDB"/>
    <w:rsid w:val="7101B9C1"/>
    <w:rsid w:val="713780D2"/>
    <w:rsid w:val="71EE0A00"/>
    <w:rsid w:val="723CA237"/>
    <w:rsid w:val="72D5CFC1"/>
    <w:rsid w:val="72F094BA"/>
    <w:rsid w:val="7302D162"/>
    <w:rsid w:val="733B317A"/>
    <w:rsid w:val="734C2EE8"/>
    <w:rsid w:val="7371A486"/>
    <w:rsid w:val="73A6DE0A"/>
    <w:rsid w:val="73CA168B"/>
    <w:rsid w:val="7406E386"/>
    <w:rsid w:val="740CAA92"/>
    <w:rsid w:val="740E34D8"/>
    <w:rsid w:val="7429BE0D"/>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F1458C"/>
    <w:rsid w:val="79FF8D36"/>
    <w:rsid w:val="7A290A9F"/>
    <w:rsid w:val="7AC1C464"/>
    <w:rsid w:val="7AF35B1F"/>
    <w:rsid w:val="7B0CE176"/>
    <w:rsid w:val="7B46435F"/>
    <w:rsid w:val="7B6094F5"/>
    <w:rsid w:val="7BB9F520"/>
    <w:rsid w:val="7BFF5EDD"/>
    <w:rsid w:val="7C271BD8"/>
    <w:rsid w:val="7C2EBC6F"/>
    <w:rsid w:val="7C473F39"/>
    <w:rsid w:val="7C695040"/>
    <w:rsid w:val="7CB14DB0"/>
    <w:rsid w:val="7D36D92D"/>
    <w:rsid w:val="7D711577"/>
    <w:rsid w:val="7D8D211E"/>
    <w:rsid w:val="7D91884F"/>
    <w:rsid w:val="7D94E777"/>
    <w:rsid w:val="7DB11100"/>
    <w:rsid w:val="7DBCAE56"/>
    <w:rsid w:val="7E1C8B2B"/>
    <w:rsid w:val="7E1CB1A9"/>
    <w:rsid w:val="7EA1C457"/>
    <w:rsid w:val="7EA455DE"/>
    <w:rsid w:val="7EA5A85C"/>
    <w:rsid w:val="7EBFA4B5"/>
    <w:rsid w:val="7ED2E6F7"/>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AC0D8CE0-C3BE-4E18-A594-3A89F8B2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44A"/>
    <w:pPr>
      <w:jc w:val="both"/>
    </w:pPr>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line="240" w:lineRule="auto"/>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semiHidden/>
    <w:unhideWhenUsed/>
    <w:qFormat/>
    <w:rsid w:val="00D42E07"/>
    <w:pPr>
      <w:spacing w:after="200" w:line="240" w:lineRule="auto"/>
    </w:pPr>
    <w:rPr>
      <w:i/>
      <w:iCs/>
      <w:color w:val="44546A" w:themeColor="text2"/>
      <w:sz w:val="18"/>
      <w:szCs w:val="18"/>
    </w:rPr>
  </w:style>
  <w:style w:type="table" w:styleId="TableGrid">
    <w:name w:val="Table Grid"/>
    <w:basedOn w:val="TableNormal"/>
    <w:uiPriority w:val="39"/>
    <w:rsid w:val="005B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pPr>
      <w:spacing w:line="240" w:lineRule="auto"/>
    </w:pPr>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line="240" w:lineRule="auto"/>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85DA7"/>
    <w:rsid w:val="0015171D"/>
    <w:rsid w:val="00164C43"/>
    <w:rsid w:val="00194419"/>
    <w:rsid w:val="00205818"/>
    <w:rsid w:val="00221803"/>
    <w:rsid w:val="002A63DE"/>
    <w:rsid w:val="004171FC"/>
    <w:rsid w:val="00431E0A"/>
    <w:rsid w:val="004874D0"/>
    <w:rsid w:val="00586453"/>
    <w:rsid w:val="005B7B9C"/>
    <w:rsid w:val="005C2971"/>
    <w:rsid w:val="005F2EAF"/>
    <w:rsid w:val="006873A8"/>
    <w:rsid w:val="008C6298"/>
    <w:rsid w:val="00974099"/>
    <w:rsid w:val="00980A7D"/>
    <w:rsid w:val="009B1A1F"/>
    <w:rsid w:val="00A45D14"/>
    <w:rsid w:val="00AA29AD"/>
    <w:rsid w:val="00AB1E5E"/>
    <w:rsid w:val="00AB20BA"/>
    <w:rsid w:val="00AE3D56"/>
    <w:rsid w:val="00B62E10"/>
    <w:rsid w:val="00B9419D"/>
    <w:rsid w:val="00C32368"/>
    <w:rsid w:val="00D45F7C"/>
    <w:rsid w:val="00DA3715"/>
    <w:rsid w:val="00E25450"/>
    <w:rsid w:val="00E5563E"/>
    <w:rsid w:val="00E60FBD"/>
    <w:rsid w:val="00ED4FC2"/>
    <w:rsid w:val="00F461B5"/>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D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1 – Feasibility Model Phase 1</vt:lpstr>
    </vt:vector>
  </TitlesOfParts>
  <Company>Research In Motion Limited</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Feasibility Model Phase 1</dc:title>
  <dc:subject/>
  <dc:creator>Derek Wright</dc:creator>
  <cp:keywords/>
  <cp:lastModifiedBy>Barry Cimring</cp:lastModifiedBy>
  <cp:revision>3</cp:revision>
  <cp:lastPrinted>2016-01-06T00:59:00Z</cp:lastPrinted>
  <dcterms:created xsi:type="dcterms:W3CDTF">2021-05-15T00:01:00Z</dcterms:created>
  <dcterms:modified xsi:type="dcterms:W3CDTF">2021-05-15T22:09:00Z</dcterms:modified>
</cp:coreProperties>
</file>