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1077485"/>
    <w:bookmarkEnd w:id="0"/>
    <w:p w14:paraId="45470540" w14:textId="7A644BA8" w:rsidR="00D42E07" w:rsidRPr="0066449E" w:rsidRDefault="00F00C37" w:rsidP="7EBFA4B5">
      <w:pPr>
        <w:pStyle w:val="Title"/>
        <w:rPr>
          <w:sz w:val="44"/>
          <w:szCs w:val="44"/>
        </w:rPr>
      </w:pPr>
      <w:sdt>
        <w:sdtPr>
          <w:rPr>
            <w:sz w:val="44"/>
            <w:szCs w:val="44"/>
          </w:rPr>
          <w:alias w:val="Title"/>
          <w:tag w:val=""/>
          <w:id w:val="-703557974"/>
          <w:placeholder>
            <w:docPart w:val="E396A7A95B03406DB96ACBE960044B2A"/>
          </w:placeholder>
          <w:dataBinding w:prefixMappings="xmlns:ns0='http://purl.org/dc/elements/1.1/' xmlns:ns1='http://schemas.openxmlformats.org/package/2006/metadata/core-properties' " w:xpath="/ns1:coreProperties[1]/ns0:title[1]" w:storeItemID="{6C3C8BC8-F283-45AE-878A-BAB7291924A1}"/>
          <w:text/>
        </w:sdtPr>
        <w:sdtEndPr/>
        <w:sdtContent>
          <w:r w:rsidR="00A123A0" w:rsidRPr="7EBFA4B5">
            <w:rPr>
              <w:sz w:val="44"/>
              <w:szCs w:val="44"/>
            </w:rPr>
            <w:t xml:space="preserve">Lab </w:t>
          </w:r>
          <w:r w:rsidR="00AF68B0">
            <w:rPr>
              <w:sz w:val="44"/>
              <w:szCs w:val="44"/>
            </w:rPr>
            <w:t>2</w:t>
          </w:r>
          <w:r w:rsidR="00A123A0">
            <w:rPr>
              <w:sz w:val="44"/>
              <w:szCs w:val="44"/>
            </w:rPr>
            <w:t xml:space="preserve"> – Feasibility </w:t>
          </w:r>
          <w:r w:rsidR="005D60DC">
            <w:rPr>
              <w:sz w:val="44"/>
              <w:szCs w:val="44"/>
            </w:rPr>
            <w:t xml:space="preserve">Model </w:t>
          </w:r>
          <w:r w:rsidR="009A4B0A">
            <w:rPr>
              <w:sz w:val="44"/>
              <w:szCs w:val="44"/>
            </w:rPr>
            <w:t>Phase</w:t>
          </w:r>
          <w:r w:rsidR="00A123A0">
            <w:rPr>
              <w:sz w:val="44"/>
              <w:szCs w:val="44"/>
            </w:rPr>
            <w:t xml:space="preserve"> </w:t>
          </w:r>
          <w:r w:rsidR="00AF68B0">
            <w:rPr>
              <w:sz w:val="44"/>
              <w:szCs w:val="44"/>
            </w:rPr>
            <w:t>2</w:t>
          </w:r>
        </w:sdtContent>
      </w:sdt>
    </w:p>
    <w:p w14:paraId="478EB0CB" w14:textId="10947F54" w:rsidR="00047EAD" w:rsidRPr="00047EAD" w:rsidRDefault="00A123A0" w:rsidP="00047EAD">
      <w:pPr>
        <w:pStyle w:val="Subtitle"/>
      </w:pPr>
      <w:r>
        <w:t xml:space="preserve">ECE 298 – </w:t>
      </w:r>
      <w:r w:rsidR="003626DB">
        <w:t>S</w:t>
      </w:r>
      <w:r w:rsidR="00047EAD">
        <w:t>20</w:t>
      </w:r>
      <w:r w:rsidR="001D0D98">
        <w:t>21</w:t>
      </w:r>
    </w:p>
    <w:tbl>
      <w:tblPr>
        <w:tblStyle w:val="TableGrid"/>
        <w:tblW w:w="0" w:type="auto"/>
        <w:tblLook w:val="04A0" w:firstRow="1" w:lastRow="0" w:firstColumn="1" w:lastColumn="0" w:noHBand="0" w:noVBand="1"/>
      </w:tblPr>
      <w:tblGrid>
        <w:gridCol w:w="1435"/>
        <w:gridCol w:w="3239"/>
        <w:gridCol w:w="991"/>
        <w:gridCol w:w="3685"/>
      </w:tblGrid>
      <w:tr w:rsidR="005978C4" w14:paraId="3F130972" w14:textId="77777777" w:rsidTr="00EF6391">
        <w:trPr>
          <w:trHeight w:val="432"/>
        </w:trPr>
        <w:tc>
          <w:tcPr>
            <w:tcW w:w="1435" w:type="dxa"/>
            <w:tcBorders>
              <w:top w:val="nil"/>
              <w:left w:val="nil"/>
              <w:bottom w:val="nil"/>
            </w:tcBorders>
            <w:vAlign w:val="center"/>
          </w:tcPr>
          <w:p w14:paraId="11B20865" w14:textId="77777777" w:rsidR="005978C4" w:rsidRDefault="005978C4" w:rsidP="00EF6391">
            <w:pPr>
              <w:jc w:val="right"/>
            </w:pPr>
            <w:r>
              <w:t>Lab Section:</w:t>
            </w:r>
          </w:p>
        </w:tc>
        <w:tc>
          <w:tcPr>
            <w:tcW w:w="3239" w:type="dxa"/>
            <w:vAlign w:val="center"/>
          </w:tcPr>
          <w:p w14:paraId="75F8D58B" w14:textId="77777777" w:rsidR="005978C4" w:rsidRDefault="005978C4" w:rsidP="00EF6391">
            <w:pPr>
              <w:jc w:val="left"/>
            </w:pPr>
          </w:p>
        </w:tc>
        <w:tc>
          <w:tcPr>
            <w:tcW w:w="991" w:type="dxa"/>
            <w:tcBorders>
              <w:top w:val="nil"/>
              <w:bottom w:val="nil"/>
            </w:tcBorders>
            <w:vAlign w:val="center"/>
          </w:tcPr>
          <w:p w14:paraId="662520F1" w14:textId="77777777" w:rsidR="005978C4" w:rsidRDefault="005978C4" w:rsidP="00EF6391">
            <w:pPr>
              <w:jc w:val="right"/>
            </w:pPr>
            <w:r>
              <w:t>Group:</w:t>
            </w:r>
          </w:p>
        </w:tc>
        <w:tc>
          <w:tcPr>
            <w:tcW w:w="3685" w:type="dxa"/>
            <w:vAlign w:val="center"/>
          </w:tcPr>
          <w:p w14:paraId="396DA9AC" w14:textId="0910F294" w:rsidR="005978C4" w:rsidRDefault="001F04F4" w:rsidP="00EF6391">
            <w:pPr>
              <w:jc w:val="left"/>
            </w:pPr>
            <w:r>
              <w:t>90</w:t>
            </w:r>
          </w:p>
        </w:tc>
      </w:tr>
    </w:tbl>
    <w:p w14:paraId="0B65F8D9" w14:textId="6611DE5C" w:rsidR="00CD0A59" w:rsidRDefault="001F04F4" w:rsidP="002079C1">
      <w:pPr>
        <w:pStyle w:val="Heading1"/>
      </w:pPr>
      <w:r>
        <w:t>DC Motor</w:t>
      </w:r>
    </w:p>
    <w:p w14:paraId="1AB163AB" w14:textId="196AE84E" w:rsidR="003626DB" w:rsidRDefault="003626DB" w:rsidP="002079C1">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690273" w:rsidRPr="00DA2607" w14:paraId="4063782F" w14:textId="77777777" w:rsidTr="00D6308F">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2654A458" w14:textId="77777777" w:rsidR="00690273" w:rsidRPr="00DA2607" w:rsidRDefault="00690273" w:rsidP="0083203E">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18318FB9" w14:textId="77777777" w:rsidR="00690273" w:rsidRPr="00DA2607" w:rsidRDefault="00690273" w:rsidP="0083203E">
            <w:pPr>
              <w:jc w:val="center"/>
            </w:pPr>
            <w:r w:rsidRPr="00DA2607">
              <w:t>Description</w:t>
            </w:r>
          </w:p>
        </w:tc>
      </w:tr>
      <w:tr w:rsidR="00690273" w:rsidRPr="00DA2607" w14:paraId="02964454" w14:textId="77777777" w:rsidTr="00D6308F">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430683F5" w14:textId="77777777" w:rsidR="00690273" w:rsidRDefault="00690273" w:rsidP="0083203E">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6C012285" w14:textId="009CC876" w:rsidR="00690273" w:rsidRPr="00DA2607" w:rsidRDefault="001F04F4" w:rsidP="0083203E">
            <w:pPr>
              <w:jc w:val="left"/>
            </w:pPr>
            <w:r>
              <w:t>The purpose of the DC motor/motor encoder is to function as an actuator that controls the rotation speed of the wheels. In addition to controlling the rotation speed, the motor encoder will send information back to the controller to indicate its rotation speed. In this sense it is also a sensor.</w:t>
            </w:r>
          </w:p>
        </w:tc>
      </w:tr>
      <w:tr w:rsidR="00690273" w:rsidRPr="00DA2607" w14:paraId="02F883BE" w14:textId="77777777" w:rsidTr="00D6308F">
        <w:tc>
          <w:tcPr>
            <w:tcW w:w="4032" w:type="dxa"/>
            <w:tcBorders>
              <w:right w:val="single" w:sz="4" w:space="0" w:color="808080" w:themeColor="background1" w:themeShade="80"/>
            </w:tcBorders>
          </w:tcPr>
          <w:p w14:paraId="59C7EF4E" w14:textId="77777777" w:rsidR="00690273" w:rsidRPr="00DA2607" w:rsidRDefault="00690273" w:rsidP="0083203E">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6634644B" w14:textId="0CBB6416" w:rsidR="00690273" w:rsidRPr="00DA2607" w:rsidRDefault="001F04F4" w:rsidP="0083203E">
            <w:pPr>
              <w:jc w:val="left"/>
            </w:pPr>
            <w:r>
              <w:t xml:space="preserve">The speed of rotation of the motor must have a minimum rotation speed of -400 RPM and the maximum rotation speed must be 400 RPM. These numbers are estimates of just faster than the average human walking speed. </w:t>
            </w:r>
          </w:p>
        </w:tc>
      </w:tr>
      <w:tr w:rsidR="00690273" w:rsidRPr="00DA2607" w14:paraId="00E5ACBF" w14:textId="77777777" w:rsidTr="00D6308F">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12E2B21E" w14:textId="77777777" w:rsidR="00690273" w:rsidRPr="00DA2607" w:rsidRDefault="00690273" w:rsidP="0083203E">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1DD7F52E" w14:textId="752B6521" w:rsidR="00690273" w:rsidRPr="00DA2607" w:rsidRDefault="001F04F4" w:rsidP="0083203E">
            <w:pPr>
              <w:jc w:val="left"/>
            </w:pPr>
            <w:r>
              <w:t>The motor chosen for simplicity of design is a brushed DC motor. The brushed DC motor’s rotation speed is proportional to the average value of the current applied to it.</w:t>
            </w:r>
          </w:p>
        </w:tc>
      </w:tr>
      <w:tr w:rsidR="00690273" w:rsidRPr="00DA2607" w14:paraId="19B489F6" w14:textId="77777777" w:rsidTr="00D6308F">
        <w:tc>
          <w:tcPr>
            <w:tcW w:w="4032" w:type="dxa"/>
            <w:tcBorders>
              <w:right w:val="single" w:sz="4" w:space="0" w:color="808080" w:themeColor="background1" w:themeShade="80"/>
            </w:tcBorders>
          </w:tcPr>
          <w:p w14:paraId="0620D65C" w14:textId="77777777" w:rsidR="00690273" w:rsidRPr="00DA2607" w:rsidRDefault="00690273" w:rsidP="0083203E">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34CC3907" w14:textId="568C5DCA" w:rsidR="00690273" w:rsidRPr="00DA2607" w:rsidRDefault="001F04F4" w:rsidP="0083203E">
            <w:pPr>
              <w:jc w:val="left"/>
            </w:pPr>
            <w:r>
              <w:t>The component used to implement this function is the ECE298_FAST_DCMOTOR_ENCODER.</w:t>
            </w:r>
          </w:p>
        </w:tc>
      </w:tr>
      <w:tr w:rsidR="00690273" w:rsidRPr="00DA2607" w14:paraId="5E2E048A" w14:textId="77777777" w:rsidTr="00D6308F">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3E1D5056" w14:textId="77777777" w:rsidR="00690273" w:rsidRPr="00DA2607" w:rsidRDefault="00690273" w:rsidP="0083203E">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4A260E48" w14:textId="77777777" w:rsidR="00690273" w:rsidRDefault="001F04F4" w:rsidP="0083203E">
            <w:pPr>
              <w:jc w:val="left"/>
            </w:pPr>
            <w:r>
              <w:t xml:space="preserve">The input of the motor is a current, where the rotation speed of the motor is proportional to the average value of the current through the motor. Due to the large current required by the motor, the motor will be connected in an H-circuit with 4 transistor’s whose gate voltages will be controlled by the MCU from 0-3.3V. Turning opposite pairs of transistors on will </w:t>
            </w:r>
            <w:r w:rsidR="008B2E6F">
              <w:t xml:space="preserve">close the circuit to the DC power supply and </w:t>
            </w:r>
            <w:r>
              <w:t>cause the motor to spin forwards or backwards</w:t>
            </w:r>
            <w:r w:rsidR="008B2E6F">
              <w:t xml:space="preserve">. A PWM input applied to these transistors will control the amount of average current applied to the motor. </w:t>
            </w:r>
          </w:p>
          <w:p w14:paraId="38B92BB9" w14:textId="77777777" w:rsidR="008B2E6F" w:rsidRDefault="008B2E6F" w:rsidP="0083203E">
            <w:pPr>
              <w:jc w:val="left"/>
            </w:pPr>
          </w:p>
          <w:p w14:paraId="2DD8DABB" w14:textId="77777777" w:rsidR="008B2E6F" w:rsidRDefault="008B2E6F" w:rsidP="0083203E">
            <w:pPr>
              <w:jc w:val="left"/>
            </w:pPr>
            <w:r>
              <w:t>The output of the motor are three pins, Q1, Q2, and IDX. Each of these pins output a digital signal from 0-5V, which must be sent through a voltage divider before reaching the MCU input pins in a range of 0-3.3V. The IDX pin is pulsed once per rotation, indicating the speed of the motor. The Q1, Q2 pins are pulsed once every 24</w:t>
            </w:r>
            <w:r w:rsidRPr="008B2E6F">
              <w:rPr>
                <w:vertAlign w:val="superscript"/>
              </w:rPr>
              <w:t>th</w:t>
            </w:r>
            <w:r>
              <w:t xml:space="preserve"> of a rotation, indicating the absolute angle of the motor. Depending on which of Q1 or Q2 rises high when the other is low, this indicates if the motor is moving forwards or backwards.</w:t>
            </w:r>
          </w:p>
          <w:p w14:paraId="48A606DA" w14:textId="77777777" w:rsidR="008B2E6F" w:rsidRDefault="008B2E6F" w:rsidP="0083203E">
            <w:pPr>
              <w:jc w:val="left"/>
            </w:pPr>
          </w:p>
          <w:p w14:paraId="59C42473" w14:textId="77777777" w:rsidR="008B2E6F" w:rsidRPr="008B2E6F" w:rsidRDefault="008B2E6F" w:rsidP="008B2E6F">
            <w:pPr>
              <w:shd w:val="clear" w:color="auto" w:fill="FFFFFF"/>
              <w:jc w:val="left"/>
              <w:rPr>
                <w:rFonts w:ascii="Arial" w:eastAsia="Times New Roman" w:hAnsi="Arial" w:cs="Arial"/>
                <w:sz w:val="23"/>
                <w:szCs w:val="23"/>
                <w:lang w:eastAsia="en-CA"/>
              </w:rPr>
            </w:pPr>
            <w:proofErr w:type="spellStart"/>
            <w:r w:rsidRPr="008B2E6F">
              <w:rPr>
                <w:rFonts w:ascii="Arial" w:eastAsia="Times New Roman" w:hAnsi="Arial" w:cs="Arial"/>
                <w:sz w:val="23"/>
                <w:szCs w:val="23"/>
                <w:lang w:eastAsia="en-CA"/>
              </w:rPr>
              <w:t>utputs</w:t>
            </w:r>
            <w:proofErr w:type="spellEnd"/>
            <w:r w:rsidRPr="008B2E6F">
              <w:rPr>
                <w:rFonts w:ascii="Arial" w:eastAsia="Times New Roman" w:hAnsi="Arial" w:cs="Arial"/>
                <w:sz w:val="23"/>
                <w:szCs w:val="23"/>
                <w:lang w:eastAsia="en-CA"/>
              </w:rPr>
              <w:t xml:space="preserve"> can also be open drain / </w:t>
            </w:r>
          </w:p>
          <w:p w14:paraId="54B72DA9"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open collector</w:t>
            </w:r>
          </w:p>
          <w:p w14:paraId="125F9D17"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but not for the </w:t>
            </w:r>
          </w:p>
          <w:p w14:paraId="791A3605"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lastRenderedPageBreak/>
              <w:t xml:space="preserve">purpose of bus signalling. The output acts as a switch to ground, </w:t>
            </w:r>
          </w:p>
          <w:p w14:paraId="7D9766A2"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powering high</w:t>
            </w:r>
          </w:p>
          <w:p w14:paraId="344948C4"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-current devices</w:t>
            </w:r>
          </w:p>
          <w:p w14:paraId="7A79610A"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by </w:t>
            </w:r>
            <w:proofErr w:type="spellStart"/>
            <w:r w:rsidRPr="008B2E6F">
              <w:rPr>
                <w:rFonts w:ascii="Arial" w:eastAsia="Times New Roman" w:hAnsi="Arial" w:cs="Arial"/>
                <w:sz w:val="23"/>
                <w:szCs w:val="23"/>
                <w:lang w:eastAsia="en-CA"/>
              </w:rPr>
              <w:t>en</w:t>
            </w:r>
            <w:proofErr w:type="spellEnd"/>
          </w:p>
          <w:p w14:paraId="1D8CB4AC" w14:textId="77777777" w:rsidR="008B2E6F" w:rsidRPr="008B2E6F" w:rsidRDefault="008B2E6F" w:rsidP="008B2E6F">
            <w:pPr>
              <w:shd w:val="clear" w:color="auto" w:fill="FFFFFF"/>
              <w:jc w:val="left"/>
              <w:rPr>
                <w:rFonts w:ascii="Arial" w:eastAsia="Times New Roman" w:hAnsi="Arial" w:cs="Arial"/>
                <w:sz w:val="23"/>
                <w:szCs w:val="23"/>
                <w:lang w:eastAsia="en-CA"/>
              </w:rPr>
            </w:pPr>
            <w:proofErr w:type="spellStart"/>
            <w:r w:rsidRPr="008B2E6F">
              <w:rPr>
                <w:rFonts w:ascii="Arial" w:eastAsia="Times New Roman" w:hAnsi="Arial" w:cs="Arial"/>
                <w:sz w:val="23"/>
                <w:szCs w:val="23"/>
                <w:lang w:eastAsia="en-CA"/>
              </w:rPr>
              <w:t>abling</w:t>
            </w:r>
            <w:proofErr w:type="spellEnd"/>
            <w:r w:rsidRPr="008B2E6F">
              <w:rPr>
                <w:rFonts w:ascii="Arial" w:eastAsia="Times New Roman" w:hAnsi="Arial" w:cs="Arial"/>
                <w:sz w:val="23"/>
                <w:szCs w:val="23"/>
                <w:lang w:eastAsia="en-CA"/>
              </w:rPr>
              <w:t xml:space="preserve"> or interrupting the </w:t>
            </w:r>
          </w:p>
          <w:p w14:paraId="39FBDDA9"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current like a switch</w:t>
            </w:r>
          </w:p>
          <w:p w14:paraId="059FCAA6" w14:textId="734C13F1" w:rsidR="008B2E6F" w:rsidRPr="00DA2607" w:rsidRDefault="008B2E6F" w:rsidP="0083203E">
            <w:pPr>
              <w:jc w:val="left"/>
            </w:pPr>
          </w:p>
        </w:tc>
      </w:tr>
      <w:tr w:rsidR="00690273" w:rsidRPr="00DA2607" w14:paraId="12A90074" w14:textId="77777777" w:rsidTr="00D6308F">
        <w:tc>
          <w:tcPr>
            <w:tcW w:w="4032" w:type="dxa"/>
            <w:tcBorders>
              <w:right w:val="single" w:sz="4" w:space="0" w:color="808080" w:themeColor="background1" w:themeShade="80"/>
            </w:tcBorders>
          </w:tcPr>
          <w:p w14:paraId="267111DA" w14:textId="03CAEB59" w:rsidR="00690273" w:rsidRDefault="00690273" w:rsidP="0083203E">
            <w:pPr>
              <w:jc w:val="left"/>
            </w:pPr>
            <w:r>
              <w:lastRenderedPageBreak/>
              <w:t xml:space="preserve">Device </w:t>
            </w:r>
            <w:r w:rsidR="00D6308F">
              <w:t>input / output</w:t>
            </w:r>
            <w:r>
              <w:t xml:space="preserve"> </w:t>
            </w:r>
            <w:r w:rsidR="004E421F">
              <w:t>range</w:t>
            </w:r>
          </w:p>
        </w:tc>
        <w:tc>
          <w:tcPr>
            <w:tcW w:w="6048" w:type="dxa"/>
            <w:tcBorders>
              <w:left w:val="single" w:sz="4" w:space="0" w:color="808080" w:themeColor="background1" w:themeShade="80"/>
              <w:right w:val="single" w:sz="4" w:space="0" w:color="808080" w:themeColor="background1" w:themeShade="80"/>
            </w:tcBorders>
            <w:vAlign w:val="center"/>
          </w:tcPr>
          <w:p w14:paraId="650D525F" w14:textId="77777777" w:rsidR="00690273" w:rsidRDefault="008B2E6F" w:rsidP="0083203E">
            <w:pPr>
              <w:jc w:val="left"/>
            </w:pPr>
            <w:r>
              <w:t xml:space="preserve">The device’s surrounding transistor’s gate voltages will be on the range 0-3.3V to turn the device on and off. The power supply will be 12 V and the duty cycle of the PWM supplied will control how long the circuit is exposed to this power supply. </w:t>
            </w:r>
          </w:p>
          <w:p w14:paraId="18DA5E50" w14:textId="77777777" w:rsidR="008B2E6F" w:rsidRDefault="008B2E6F" w:rsidP="0083203E">
            <w:pPr>
              <w:jc w:val="left"/>
            </w:pPr>
            <w:r>
              <w:t>The devices output is a square wave whose range is 0-5V.</w:t>
            </w:r>
          </w:p>
          <w:p w14:paraId="7D045BEB" w14:textId="77777777" w:rsidR="008B2E6F" w:rsidRDefault="008B2E6F" w:rsidP="0083203E">
            <w:pPr>
              <w:jc w:val="left"/>
            </w:pPr>
          </w:p>
          <w:p w14:paraId="3CDA5A15"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State the </w:t>
            </w:r>
          </w:p>
          <w:p w14:paraId="1FBEBD75"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working voltage of the digital I/O (e.g., 3.3</w:t>
            </w:r>
          </w:p>
          <w:p w14:paraId="73770592"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V or 5.0</w:t>
            </w:r>
          </w:p>
          <w:p w14:paraId="381DAA99"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V). </w:t>
            </w:r>
          </w:p>
          <w:p w14:paraId="65269376"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Each digital </w:t>
            </w:r>
          </w:p>
          <w:p w14:paraId="13F3F494"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output</w:t>
            </w:r>
          </w:p>
          <w:p w14:paraId="10FA9C06"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will have a </w:t>
            </w:r>
          </w:p>
          <w:p w14:paraId="794045E1"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minimum </w:t>
            </w:r>
          </w:p>
          <w:p w14:paraId="31C5AF51"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output </w:t>
            </w:r>
          </w:p>
          <w:p w14:paraId="07E38388"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high</w:t>
            </w:r>
          </w:p>
          <w:p w14:paraId="3E39A85C"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voltage</w:t>
            </w:r>
          </w:p>
          <w:p w14:paraId="44FCB4DA"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w:t>
            </w:r>
          </w:p>
          <w:p w14:paraId="2DB2EA76"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V</w:t>
            </w:r>
          </w:p>
          <w:p w14:paraId="43D96D7C" w14:textId="77777777" w:rsidR="008B2E6F" w:rsidRPr="008B2E6F" w:rsidRDefault="008B2E6F" w:rsidP="008B2E6F">
            <w:pPr>
              <w:shd w:val="clear" w:color="auto" w:fill="FFFFFF"/>
              <w:jc w:val="left"/>
              <w:rPr>
                <w:rFonts w:ascii="Arial" w:eastAsia="Times New Roman" w:hAnsi="Arial" w:cs="Arial"/>
                <w:sz w:val="14"/>
                <w:szCs w:val="14"/>
                <w:lang w:eastAsia="en-CA"/>
              </w:rPr>
            </w:pPr>
            <w:r w:rsidRPr="008B2E6F">
              <w:rPr>
                <w:rFonts w:ascii="Arial" w:eastAsia="Times New Roman" w:hAnsi="Arial" w:cs="Arial"/>
                <w:sz w:val="14"/>
                <w:szCs w:val="14"/>
                <w:lang w:eastAsia="en-CA"/>
              </w:rPr>
              <w:t>OH</w:t>
            </w:r>
          </w:p>
          <w:p w14:paraId="074A05DE" w14:textId="77777777" w:rsidR="008B2E6F" w:rsidRPr="008B2E6F" w:rsidRDefault="008B2E6F" w:rsidP="008B2E6F">
            <w:pPr>
              <w:shd w:val="clear" w:color="auto" w:fill="FFFFFF"/>
              <w:jc w:val="left"/>
              <w:rPr>
                <w:rFonts w:ascii="Arial" w:eastAsia="Times New Roman" w:hAnsi="Arial" w:cs="Arial"/>
                <w:sz w:val="14"/>
                <w:szCs w:val="14"/>
                <w:lang w:eastAsia="en-CA"/>
              </w:rPr>
            </w:pPr>
            <w:proofErr w:type="gramStart"/>
            <w:r w:rsidRPr="008B2E6F">
              <w:rPr>
                <w:rFonts w:ascii="Arial" w:eastAsia="Times New Roman" w:hAnsi="Arial" w:cs="Arial"/>
                <w:sz w:val="14"/>
                <w:szCs w:val="14"/>
                <w:lang w:eastAsia="en-CA"/>
              </w:rPr>
              <w:t>,min</w:t>
            </w:r>
            <w:proofErr w:type="gramEnd"/>
          </w:p>
          <w:p w14:paraId="3DCFC4A1" w14:textId="77777777" w:rsidR="008B2E6F" w:rsidRPr="008B2E6F" w:rsidRDefault="008B2E6F" w:rsidP="008B2E6F">
            <w:pPr>
              <w:shd w:val="clear" w:color="auto" w:fill="FFFFFF"/>
              <w:jc w:val="left"/>
              <w:rPr>
                <w:rFonts w:ascii="Arial" w:eastAsia="Times New Roman" w:hAnsi="Arial" w:cs="Arial"/>
                <w:sz w:val="23"/>
                <w:szCs w:val="23"/>
                <w:lang w:eastAsia="en-CA"/>
              </w:rPr>
            </w:pPr>
            <w:proofErr w:type="gramStart"/>
            <w:r w:rsidRPr="008B2E6F">
              <w:rPr>
                <w:rFonts w:ascii="Arial" w:eastAsia="Times New Roman" w:hAnsi="Arial" w:cs="Arial"/>
                <w:sz w:val="23"/>
                <w:szCs w:val="23"/>
                <w:lang w:eastAsia="en-CA"/>
              </w:rPr>
              <w:t>,  and</w:t>
            </w:r>
            <w:proofErr w:type="gramEnd"/>
            <w:r w:rsidRPr="008B2E6F">
              <w:rPr>
                <w:rFonts w:ascii="Arial" w:eastAsia="Times New Roman" w:hAnsi="Arial" w:cs="Arial"/>
                <w:sz w:val="23"/>
                <w:szCs w:val="23"/>
                <w:lang w:eastAsia="en-CA"/>
              </w:rPr>
              <w:t xml:space="preserve"> </w:t>
            </w:r>
          </w:p>
          <w:p w14:paraId="66B72A0E"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maximum </w:t>
            </w:r>
          </w:p>
          <w:p w14:paraId="1BD54590"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output low voltage</w:t>
            </w:r>
          </w:p>
          <w:p w14:paraId="5FDA5D0F" w14:textId="77777777" w:rsidR="008B2E6F" w:rsidRPr="008B2E6F" w:rsidRDefault="008B2E6F" w:rsidP="008B2E6F">
            <w:pPr>
              <w:shd w:val="clear" w:color="auto" w:fill="FFFFFF"/>
              <w:jc w:val="left"/>
              <w:rPr>
                <w:rFonts w:ascii="Arial" w:eastAsia="Times New Roman" w:hAnsi="Arial" w:cs="Arial"/>
                <w:sz w:val="23"/>
                <w:szCs w:val="23"/>
                <w:lang w:eastAsia="en-CA"/>
              </w:rPr>
            </w:pPr>
            <w:proofErr w:type="gramStart"/>
            <w:r w:rsidRPr="008B2E6F">
              <w:rPr>
                <w:rFonts w:ascii="Arial" w:eastAsia="Times New Roman" w:hAnsi="Arial" w:cs="Arial"/>
                <w:sz w:val="23"/>
                <w:szCs w:val="23"/>
                <w:lang w:eastAsia="en-CA"/>
              </w:rPr>
              <w:t>,  V</w:t>
            </w:r>
            <w:proofErr w:type="gramEnd"/>
          </w:p>
          <w:p w14:paraId="5730E7AF" w14:textId="77777777" w:rsidR="008B2E6F" w:rsidRPr="008B2E6F" w:rsidRDefault="008B2E6F" w:rsidP="008B2E6F">
            <w:pPr>
              <w:shd w:val="clear" w:color="auto" w:fill="FFFFFF"/>
              <w:jc w:val="left"/>
              <w:rPr>
                <w:rFonts w:ascii="Arial" w:eastAsia="Times New Roman" w:hAnsi="Arial" w:cs="Arial"/>
                <w:sz w:val="14"/>
                <w:szCs w:val="14"/>
                <w:lang w:eastAsia="en-CA"/>
              </w:rPr>
            </w:pPr>
            <w:proofErr w:type="spellStart"/>
            <w:proofErr w:type="gramStart"/>
            <w:r w:rsidRPr="008B2E6F">
              <w:rPr>
                <w:rFonts w:ascii="Arial" w:eastAsia="Times New Roman" w:hAnsi="Arial" w:cs="Arial"/>
                <w:sz w:val="14"/>
                <w:szCs w:val="14"/>
                <w:lang w:eastAsia="en-CA"/>
              </w:rPr>
              <w:t>OL,max</w:t>
            </w:r>
            <w:proofErr w:type="spellEnd"/>
            <w:proofErr w:type="gramEnd"/>
          </w:p>
          <w:p w14:paraId="0A34F93F"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Each digital </w:t>
            </w:r>
          </w:p>
          <w:p w14:paraId="2D4AA31B"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input will have an </w:t>
            </w:r>
          </w:p>
          <w:p w14:paraId="236005A6"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maximum </w:t>
            </w:r>
          </w:p>
          <w:p w14:paraId="35C565AE"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input high</w:t>
            </w:r>
          </w:p>
          <w:p w14:paraId="70DA9CC6"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voltage</w:t>
            </w:r>
          </w:p>
          <w:p w14:paraId="0DBD4C99" w14:textId="77777777" w:rsidR="008B2E6F" w:rsidRPr="008B2E6F" w:rsidRDefault="008B2E6F" w:rsidP="008B2E6F">
            <w:pPr>
              <w:shd w:val="clear" w:color="auto" w:fill="FFFFFF"/>
              <w:jc w:val="left"/>
              <w:rPr>
                <w:rFonts w:ascii="Arial" w:eastAsia="Times New Roman" w:hAnsi="Arial" w:cs="Arial"/>
                <w:sz w:val="23"/>
                <w:szCs w:val="23"/>
                <w:lang w:eastAsia="en-CA"/>
              </w:rPr>
            </w:pPr>
            <w:proofErr w:type="gramStart"/>
            <w:r w:rsidRPr="008B2E6F">
              <w:rPr>
                <w:rFonts w:ascii="Arial" w:eastAsia="Times New Roman" w:hAnsi="Arial" w:cs="Arial"/>
                <w:sz w:val="23"/>
                <w:szCs w:val="23"/>
                <w:lang w:eastAsia="en-CA"/>
              </w:rPr>
              <w:t>,  V</w:t>
            </w:r>
            <w:proofErr w:type="gramEnd"/>
          </w:p>
          <w:p w14:paraId="32303604" w14:textId="77777777" w:rsidR="008B2E6F" w:rsidRPr="008B2E6F" w:rsidRDefault="008B2E6F" w:rsidP="008B2E6F">
            <w:pPr>
              <w:shd w:val="clear" w:color="auto" w:fill="FFFFFF"/>
              <w:jc w:val="left"/>
              <w:rPr>
                <w:rFonts w:ascii="Arial" w:eastAsia="Times New Roman" w:hAnsi="Arial" w:cs="Arial"/>
                <w:sz w:val="14"/>
                <w:szCs w:val="14"/>
                <w:lang w:eastAsia="en-CA"/>
              </w:rPr>
            </w:pPr>
            <w:proofErr w:type="spellStart"/>
            <w:proofErr w:type="gramStart"/>
            <w:r w:rsidRPr="008B2E6F">
              <w:rPr>
                <w:rFonts w:ascii="Arial" w:eastAsia="Times New Roman" w:hAnsi="Arial" w:cs="Arial"/>
                <w:sz w:val="14"/>
                <w:szCs w:val="14"/>
                <w:lang w:eastAsia="en-CA"/>
              </w:rPr>
              <w:t>IH,m</w:t>
            </w:r>
            <w:proofErr w:type="spellEnd"/>
            <w:proofErr w:type="gramEnd"/>
          </w:p>
          <w:p w14:paraId="7E950646" w14:textId="77777777" w:rsidR="008B2E6F" w:rsidRPr="008B2E6F" w:rsidRDefault="008B2E6F" w:rsidP="008B2E6F">
            <w:pPr>
              <w:shd w:val="clear" w:color="auto" w:fill="FFFFFF"/>
              <w:jc w:val="left"/>
              <w:rPr>
                <w:rFonts w:ascii="Arial" w:eastAsia="Times New Roman" w:hAnsi="Arial" w:cs="Arial"/>
                <w:sz w:val="14"/>
                <w:szCs w:val="14"/>
                <w:lang w:eastAsia="en-CA"/>
              </w:rPr>
            </w:pPr>
            <w:r w:rsidRPr="008B2E6F">
              <w:rPr>
                <w:rFonts w:ascii="Arial" w:eastAsia="Times New Roman" w:hAnsi="Arial" w:cs="Arial"/>
                <w:sz w:val="14"/>
                <w:szCs w:val="14"/>
                <w:lang w:eastAsia="en-CA"/>
              </w:rPr>
              <w:t>ax</w:t>
            </w:r>
          </w:p>
          <w:p w14:paraId="361EAEEE" w14:textId="77777777" w:rsidR="008B2E6F" w:rsidRPr="008B2E6F" w:rsidRDefault="008B2E6F" w:rsidP="008B2E6F">
            <w:pPr>
              <w:shd w:val="clear" w:color="auto" w:fill="FFFFFF"/>
              <w:jc w:val="left"/>
              <w:rPr>
                <w:rFonts w:ascii="Arial" w:eastAsia="Times New Roman" w:hAnsi="Arial" w:cs="Arial"/>
                <w:sz w:val="23"/>
                <w:szCs w:val="23"/>
                <w:lang w:eastAsia="en-CA"/>
              </w:rPr>
            </w:pPr>
            <w:proofErr w:type="gramStart"/>
            <w:r w:rsidRPr="008B2E6F">
              <w:rPr>
                <w:rFonts w:ascii="Arial" w:eastAsia="Times New Roman" w:hAnsi="Arial" w:cs="Arial"/>
                <w:sz w:val="23"/>
                <w:szCs w:val="23"/>
                <w:lang w:eastAsia="en-CA"/>
              </w:rPr>
              <w:t>,  and</w:t>
            </w:r>
            <w:proofErr w:type="gramEnd"/>
            <w:r w:rsidRPr="008B2E6F">
              <w:rPr>
                <w:rFonts w:ascii="Arial" w:eastAsia="Times New Roman" w:hAnsi="Arial" w:cs="Arial"/>
                <w:sz w:val="23"/>
                <w:szCs w:val="23"/>
                <w:lang w:eastAsia="en-CA"/>
              </w:rPr>
              <w:t xml:space="preserve"> </w:t>
            </w:r>
          </w:p>
          <w:p w14:paraId="5229B1E8"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minimum input low voltage</w:t>
            </w:r>
          </w:p>
          <w:p w14:paraId="249AFC22" w14:textId="77777777" w:rsidR="008B2E6F" w:rsidRPr="008B2E6F" w:rsidRDefault="008B2E6F" w:rsidP="008B2E6F">
            <w:pPr>
              <w:shd w:val="clear" w:color="auto" w:fill="FFFFFF"/>
              <w:jc w:val="left"/>
              <w:rPr>
                <w:rFonts w:ascii="Arial" w:eastAsia="Times New Roman" w:hAnsi="Arial" w:cs="Arial"/>
                <w:sz w:val="23"/>
                <w:szCs w:val="23"/>
                <w:lang w:eastAsia="en-CA"/>
              </w:rPr>
            </w:pPr>
            <w:proofErr w:type="gramStart"/>
            <w:r w:rsidRPr="008B2E6F">
              <w:rPr>
                <w:rFonts w:ascii="Arial" w:eastAsia="Times New Roman" w:hAnsi="Arial" w:cs="Arial"/>
                <w:sz w:val="23"/>
                <w:szCs w:val="23"/>
                <w:lang w:eastAsia="en-CA"/>
              </w:rPr>
              <w:t>,  V</w:t>
            </w:r>
            <w:proofErr w:type="gramEnd"/>
          </w:p>
          <w:p w14:paraId="68C75893" w14:textId="77777777" w:rsidR="008B2E6F" w:rsidRPr="008B2E6F" w:rsidRDefault="008B2E6F" w:rsidP="008B2E6F">
            <w:pPr>
              <w:shd w:val="clear" w:color="auto" w:fill="FFFFFF"/>
              <w:jc w:val="left"/>
              <w:rPr>
                <w:rFonts w:ascii="Arial" w:eastAsia="Times New Roman" w:hAnsi="Arial" w:cs="Arial"/>
                <w:sz w:val="14"/>
                <w:szCs w:val="14"/>
                <w:lang w:eastAsia="en-CA"/>
              </w:rPr>
            </w:pPr>
            <w:proofErr w:type="spellStart"/>
            <w:proofErr w:type="gramStart"/>
            <w:r w:rsidRPr="008B2E6F">
              <w:rPr>
                <w:rFonts w:ascii="Arial" w:eastAsia="Times New Roman" w:hAnsi="Arial" w:cs="Arial"/>
                <w:sz w:val="14"/>
                <w:szCs w:val="14"/>
                <w:lang w:eastAsia="en-CA"/>
              </w:rPr>
              <w:t>IL,min</w:t>
            </w:r>
            <w:proofErr w:type="spellEnd"/>
            <w:proofErr w:type="gramEnd"/>
          </w:p>
          <w:p w14:paraId="429DF065"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respectively.</w:t>
            </w:r>
          </w:p>
          <w:p w14:paraId="401C293C"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Note them here </w:t>
            </w:r>
          </w:p>
          <w:p w14:paraId="1366B4C5"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or</w:t>
            </w:r>
          </w:p>
          <w:p w14:paraId="6631B877"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note if the values are </w:t>
            </w:r>
            <w:proofErr w:type="spellStart"/>
            <w:r w:rsidRPr="008B2E6F">
              <w:rPr>
                <w:rFonts w:ascii="Arial" w:eastAsia="Times New Roman" w:hAnsi="Arial" w:cs="Arial"/>
                <w:sz w:val="23"/>
                <w:szCs w:val="23"/>
                <w:lang w:eastAsia="en-CA"/>
              </w:rPr>
              <w:t>unavailabl</w:t>
            </w:r>
            <w:proofErr w:type="spellEnd"/>
          </w:p>
          <w:p w14:paraId="5AC6AB5D" w14:textId="0C60EA2C" w:rsidR="008B2E6F" w:rsidRPr="00DA2607" w:rsidRDefault="008B2E6F" w:rsidP="0083203E">
            <w:pPr>
              <w:jc w:val="left"/>
            </w:pPr>
            <w:r>
              <w:t xml:space="preserve"> T</w:t>
            </w:r>
          </w:p>
        </w:tc>
      </w:tr>
      <w:tr w:rsidR="00690273" w:rsidRPr="00DA2607" w14:paraId="7DE26747" w14:textId="77777777" w:rsidTr="00D6308F">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78832AAB" w14:textId="77777777" w:rsidR="00690273" w:rsidRPr="00DA2607" w:rsidRDefault="00690273" w:rsidP="0083203E">
            <w:pPr>
              <w:jc w:val="left"/>
            </w:pPr>
            <w:r>
              <w:lastRenderedPageBreak/>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5B08DBBA" w14:textId="5B18071F" w:rsidR="00690273" w:rsidRPr="00DA2607" w:rsidRDefault="008B2E6F" w:rsidP="0083203E">
            <w:pPr>
              <w:jc w:val="left"/>
            </w:pPr>
            <w:r>
              <w:t>The device will be connected to the MCU via an H-bridge circuit with 4 NMOS transistors. The 4 NMOS transistors will be controlled via 2 GPIO output pins of the MCU and 2 timer pins. These two timer pins will control the exposure of the motor to current using a PWM signal and the 2 GPIO output pins will control which way the current is sunk to ground across the H circuit/</w:t>
            </w:r>
          </w:p>
        </w:tc>
      </w:tr>
      <w:tr w:rsidR="00690273" w:rsidRPr="00DA2607" w14:paraId="7D8C8101" w14:textId="77777777" w:rsidTr="00D6308F">
        <w:tc>
          <w:tcPr>
            <w:tcW w:w="4032" w:type="dxa"/>
            <w:tcBorders>
              <w:right w:val="single" w:sz="4" w:space="0" w:color="808080" w:themeColor="background1" w:themeShade="80"/>
            </w:tcBorders>
          </w:tcPr>
          <w:p w14:paraId="71A10088" w14:textId="77777777" w:rsidR="00690273" w:rsidRPr="00DA2607" w:rsidRDefault="00690273" w:rsidP="0083203E">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489E576B" w14:textId="08E6B763" w:rsidR="00690273" w:rsidRPr="00DA2607" w:rsidRDefault="008B2E6F" w:rsidP="0083203E">
            <w:pPr>
              <w:jc w:val="left"/>
            </w:pPr>
            <w:r>
              <w:t>The input to the motor is a digital signal from 0-3.3V. The output of the motor is a digital signal rom 0-5V, which will be stepped down to 0-3.3V. Thus, the connectivity to the MCU is Digital to digital. The connection will be unidirectional for inputs and outputs separately.</w:t>
            </w:r>
          </w:p>
        </w:tc>
      </w:tr>
    </w:tbl>
    <w:p w14:paraId="355EC4EA" w14:textId="2197149C" w:rsidR="00933293" w:rsidRDefault="00933293" w:rsidP="00933293"/>
    <w:p w14:paraId="130AA8ED" w14:textId="4F9DE066" w:rsidR="001F04F4" w:rsidRDefault="003626DB" w:rsidP="001F04F4">
      <w:pPr>
        <w:pStyle w:val="Heading2"/>
      </w:pPr>
      <w:r>
        <w:t>Schematics and Simulations</w:t>
      </w:r>
    </w:p>
    <w:p w14:paraId="76B682E4" w14:textId="52C85CDD" w:rsidR="001F04F4" w:rsidRDefault="001F04F4" w:rsidP="001F04F4"/>
    <w:p w14:paraId="5CC571D0" w14:textId="7E2377D9" w:rsidR="001F04F4" w:rsidRDefault="001F04F4" w:rsidP="001F04F4">
      <w:pPr>
        <w:pStyle w:val="Heading1"/>
      </w:pPr>
      <w:r>
        <w:t>LM016L - LCD</w:t>
      </w:r>
    </w:p>
    <w:p w14:paraId="1DAC2297" w14:textId="77777777" w:rsidR="001F04F4" w:rsidRDefault="001F04F4" w:rsidP="001F04F4">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1F04F4" w:rsidRPr="00DA2607" w14:paraId="2032BB7D" w14:textId="77777777" w:rsidTr="003553BA">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6FB7AF27" w14:textId="77777777" w:rsidR="001F04F4" w:rsidRPr="00DA2607" w:rsidRDefault="001F04F4" w:rsidP="003553BA">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74C76320" w14:textId="77777777" w:rsidR="001F04F4" w:rsidRPr="00DA2607" w:rsidRDefault="001F04F4" w:rsidP="003553BA">
            <w:pPr>
              <w:jc w:val="center"/>
            </w:pPr>
            <w:r w:rsidRPr="00DA2607">
              <w:t>Description</w:t>
            </w:r>
          </w:p>
        </w:tc>
      </w:tr>
      <w:tr w:rsidR="001F04F4" w:rsidRPr="00DA2607" w14:paraId="4F2C5FC2"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554F5D6F" w14:textId="77777777" w:rsidR="001F04F4" w:rsidRDefault="001F04F4" w:rsidP="003553BA">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60C05FE9" w14:textId="4DF85261" w:rsidR="001F04F4" w:rsidRPr="00DA2607" w:rsidRDefault="00D568F6" w:rsidP="003553BA">
            <w:pPr>
              <w:jc w:val="left"/>
            </w:pPr>
            <w:r>
              <w:t xml:space="preserve">The purpose of the Liquid Crystal Display (LCD) is to display the mode that the wheelchair controller is in and the speed in RPM of the wheels. </w:t>
            </w:r>
          </w:p>
        </w:tc>
      </w:tr>
      <w:tr w:rsidR="001F04F4" w:rsidRPr="00DA2607" w14:paraId="61AD02CB" w14:textId="77777777" w:rsidTr="003553BA">
        <w:tc>
          <w:tcPr>
            <w:tcW w:w="4032" w:type="dxa"/>
            <w:tcBorders>
              <w:right w:val="single" w:sz="4" w:space="0" w:color="808080" w:themeColor="background1" w:themeShade="80"/>
            </w:tcBorders>
          </w:tcPr>
          <w:p w14:paraId="746287D0" w14:textId="77777777" w:rsidR="001F04F4" w:rsidRPr="00DA2607" w:rsidRDefault="001F04F4" w:rsidP="003553BA">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03013DD0" w14:textId="2B0BE805" w:rsidR="001F04F4" w:rsidRPr="00DA2607" w:rsidRDefault="00D568F6" w:rsidP="003553BA">
            <w:pPr>
              <w:jc w:val="left"/>
            </w:pPr>
            <w:r>
              <w:t xml:space="preserve">The range of the device, in terms of number characters displayed, is at least a 2x16 grid of characters (i.e., 2 rows of 16 characters). This is enough to display </w:t>
            </w:r>
            <w:proofErr w:type="gramStart"/>
            <w:r>
              <w:t>all of</w:t>
            </w:r>
            <w:proofErr w:type="gramEnd"/>
            <w:r>
              <w:t xml:space="preserve"> the information required.</w:t>
            </w:r>
          </w:p>
        </w:tc>
      </w:tr>
      <w:tr w:rsidR="001F04F4" w:rsidRPr="00DA2607" w14:paraId="21A8BDE7"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4551025C" w14:textId="77777777" w:rsidR="001F04F4" w:rsidRPr="00DA2607" w:rsidRDefault="001F04F4" w:rsidP="003553BA">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4FD46162" w14:textId="1C1C846F" w:rsidR="001F04F4" w:rsidRPr="00DA2607" w:rsidRDefault="00D568F6" w:rsidP="003553BA">
            <w:pPr>
              <w:jc w:val="left"/>
            </w:pPr>
            <w:r>
              <w:t xml:space="preserve">The device chosen is the LM016L. This is a parallel communicative device that is asynchronous in its communications. </w:t>
            </w:r>
          </w:p>
        </w:tc>
      </w:tr>
      <w:tr w:rsidR="001F04F4" w:rsidRPr="00DA2607" w14:paraId="3CA8ACB1" w14:textId="77777777" w:rsidTr="003553BA">
        <w:tc>
          <w:tcPr>
            <w:tcW w:w="4032" w:type="dxa"/>
            <w:tcBorders>
              <w:right w:val="single" w:sz="4" w:space="0" w:color="808080" w:themeColor="background1" w:themeShade="80"/>
            </w:tcBorders>
          </w:tcPr>
          <w:p w14:paraId="6189FD77" w14:textId="77777777" w:rsidR="001F04F4" w:rsidRPr="00DA2607" w:rsidRDefault="001F04F4" w:rsidP="003553BA">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05CDA111" w14:textId="63F4387B" w:rsidR="001F04F4" w:rsidRPr="00DA2607" w:rsidRDefault="00D568F6" w:rsidP="003553BA">
            <w:pPr>
              <w:jc w:val="left"/>
            </w:pPr>
            <w:r>
              <w:t>The proteus library component name is the LM016L.</w:t>
            </w:r>
          </w:p>
        </w:tc>
      </w:tr>
      <w:tr w:rsidR="001F04F4" w:rsidRPr="00DA2607" w14:paraId="6C01A7AC"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DF5DFE3" w14:textId="77777777" w:rsidR="001F04F4" w:rsidRPr="00DA2607" w:rsidRDefault="001F04F4" w:rsidP="003553BA">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4C9ADC49" w14:textId="6928B218" w:rsidR="001F04F4" w:rsidRPr="00DA2607" w:rsidRDefault="00D568F6" w:rsidP="003553BA">
            <w:pPr>
              <w:jc w:val="left"/>
            </w:pPr>
            <w:r>
              <w:t xml:space="preserve">The device has 11 input channels, power, and ground. Only 8 of the 11 input channels will be used to communicate with the device in 4-bit mode. 4 of the 8 channels are input data lines, 1 of the channels is a data line that will be used for reading the busy flag, and the other 3 channels are Enable, Read/Write, and RS. The device’s only output is along channel D0, which will indicate </w:t>
            </w:r>
            <w:proofErr w:type="gramStart"/>
            <w:r>
              <w:t>whether or not</w:t>
            </w:r>
            <w:proofErr w:type="gramEnd"/>
            <w:r>
              <w:t xml:space="preserve"> the LCD is busy with the Busy Flag (BF).</w:t>
            </w:r>
          </w:p>
        </w:tc>
      </w:tr>
      <w:tr w:rsidR="001F04F4" w:rsidRPr="00DA2607" w14:paraId="601A0365" w14:textId="77777777" w:rsidTr="003553BA">
        <w:tc>
          <w:tcPr>
            <w:tcW w:w="4032" w:type="dxa"/>
            <w:tcBorders>
              <w:right w:val="single" w:sz="4" w:space="0" w:color="808080" w:themeColor="background1" w:themeShade="80"/>
            </w:tcBorders>
          </w:tcPr>
          <w:p w14:paraId="168A5272" w14:textId="77777777" w:rsidR="001F04F4" w:rsidRDefault="001F04F4" w:rsidP="003553BA">
            <w:pPr>
              <w:jc w:val="left"/>
            </w:pPr>
            <w:r>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538994B0" w14:textId="1C44CE6F" w:rsidR="001F04F4" w:rsidRPr="00DA2607" w:rsidRDefault="00D568F6" w:rsidP="003553BA">
            <w:pPr>
              <w:jc w:val="left"/>
            </w:pPr>
            <w:r>
              <w:t>The device must be driven with 0-5V logic (0 = ‘0’, 5V = ‘1’). The output range is also from 0-5 V.</w:t>
            </w:r>
          </w:p>
        </w:tc>
      </w:tr>
      <w:tr w:rsidR="001F04F4" w:rsidRPr="00DA2607" w14:paraId="7B5327B1"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61012344" w14:textId="77777777" w:rsidR="001F04F4" w:rsidRPr="00DA2607" w:rsidRDefault="001F04F4" w:rsidP="003553BA">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03B2BEEC" w14:textId="6A17B51A" w:rsidR="001F04F4" w:rsidRPr="00DA2607" w:rsidRDefault="00D568F6" w:rsidP="003553BA">
            <w:pPr>
              <w:jc w:val="left"/>
            </w:pPr>
            <w:r>
              <w:t xml:space="preserve">Since the device requires a digital input, the 8 digital input lines will be connected to 8 GPIO pins of the MCU – 7 of which will be set to output and 1 of which will be set to input. Since the device runs on 5 V logic, the output line will be required to be stepped down through a voltage divider to 0-3.3V and the inputs from </w:t>
            </w:r>
            <w:r>
              <w:lastRenderedPageBreak/>
              <w:t xml:space="preserve">the MCU will be connected to a transistor that, when on, will pull the input to the LCD data lines low. The logic that the GPIO pins will drive the LCD on will therefore be inverted. </w:t>
            </w:r>
          </w:p>
        </w:tc>
      </w:tr>
      <w:tr w:rsidR="001F04F4" w:rsidRPr="00DA2607" w14:paraId="280B8C02" w14:textId="77777777" w:rsidTr="003553BA">
        <w:tc>
          <w:tcPr>
            <w:tcW w:w="4032" w:type="dxa"/>
            <w:tcBorders>
              <w:right w:val="single" w:sz="4" w:space="0" w:color="808080" w:themeColor="background1" w:themeShade="80"/>
            </w:tcBorders>
          </w:tcPr>
          <w:p w14:paraId="4026A7D6" w14:textId="77777777" w:rsidR="001F04F4" w:rsidRPr="00DA2607" w:rsidRDefault="001F04F4" w:rsidP="003553BA">
            <w:pPr>
              <w:jc w:val="left"/>
            </w:pPr>
            <w:r>
              <w:lastRenderedPageBreak/>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2601A45F" w14:textId="5ECC6305" w:rsidR="001F04F4" w:rsidRPr="00DA2607" w:rsidRDefault="00D568F6" w:rsidP="003553BA">
            <w:pPr>
              <w:jc w:val="left"/>
            </w:pPr>
            <w:r>
              <w:t xml:space="preserve">The </w:t>
            </w:r>
          </w:p>
        </w:tc>
      </w:tr>
    </w:tbl>
    <w:p w14:paraId="5E06E4BE" w14:textId="77777777" w:rsidR="001F04F4" w:rsidRDefault="001F04F4" w:rsidP="001F04F4"/>
    <w:p w14:paraId="498239D2" w14:textId="77777777" w:rsidR="001F04F4" w:rsidRPr="00986BBF" w:rsidRDefault="001F04F4" w:rsidP="001F04F4">
      <w:pPr>
        <w:pStyle w:val="Heading2"/>
      </w:pPr>
      <w:r>
        <w:t>Schematics and Simulations</w:t>
      </w:r>
    </w:p>
    <w:p w14:paraId="6B9F63D2" w14:textId="23F0FD3D" w:rsidR="001F04F4" w:rsidRDefault="001F04F4" w:rsidP="001F04F4"/>
    <w:p w14:paraId="1AA6E938" w14:textId="4A07A441" w:rsidR="001F04F4" w:rsidRDefault="001F04F4" w:rsidP="001F04F4">
      <w:pPr>
        <w:pStyle w:val="Heading1"/>
      </w:pPr>
      <w:r>
        <w:t>Coloured LEDs</w:t>
      </w:r>
    </w:p>
    <w:p w14:paraId="104DCC8F" w14:textId="77777777" w:rsidR="001F04F4" w:rsidRDefault="001F04F4" w:rsidP="001F04F4">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1F04F4" w:rsidRPr="00DA2607" w14:paraId="10E5C649" w14:textId="77777777" w:rsidTr="003553BA">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13AD3ACE" w14:textId="77777777" w:rsidR="001F04F4" w:rsidRPr="00DA2607" w:rsidRDefault="001F04F4" w:rsidP="003553BA">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77B5B4CB" w14:textId="77777777" w:rsidR="001F04F4" w:rsidRPr="00DA2607" w:rsidRDefault="001F04F4" w:rsidP="003553BA">
            <w:pPr>
              <w:jc w:val="center"/>
            </w:pPr>
            <w:r w:rsidRPr="00DA2607">
              <w:t>Description</w:t>
            </w:r>
          </w:p>
        </w:tc>
      </w:tr>
      <w:tr w:rsidR="001F04F4" w:rsidRPr="00DA2607" w14:paraId="31818CF9"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59F49FC8" w14:textId="77777777" w:rsidR="001F04F4" w:rsidRDefault="001F04F4" w:rsidP="003553BA">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18A29D84" w14:textId="56EC371F" w:rsidR="001F04F4" w:rsidRPr="00DA2607" w:rsidRDefault="003F26C4" w:rsidP="003553BA">
            <w:pPr>
              <w:jc w:val="left"/>
            </w:pPr>
            <w:r>
              <w:t>The purpose of the light emitting diodes</w:t>
            </w:r>
            <w:r w:rsidR="00A52296">
              <w:t xml:space="preserve"> (LEDs) is to convey information to the user regarding the controller mode and the battery levels.</w:t>
            </w:r>
          </w:p>
        </w:tc>
      </w:tr>
      <w:tr w:rsidR="001F04F4" w:rsidRPr="00DA2607" w14:paraId="43D078DD" w14:textId="77777777" w:rsidTr="003553BA">
        <w:tc>
          <w:tcPr>
            <w:tcW w:w="4032" w:type="dxa"/>
            <w:tcBorders>
              <w:right w:val="single" w:sz="4" w:space="0" w:color="808080" w:themeColor="background1" w:themeShade="80"/>
            </w:tcBorders>
          </w:tcPr>
          <w:p w14:paraId="5209F2E4" w14:textId="77777777" w:rsidR="001F04F4" w:rsidRPr="00DA2607" w:rsidRDefault="001F04F4" w:rsidP="003553BA">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62B7E4C6" w14:textId="407062B6" w:rsidR="001F04F4" w:rsidRPr="00DA2607" w:rsidRDefault="00A52296" w:rsidP="003553BA">
            <w:pPr>
              <w:jc w:val="left"/>
            </w:pPr>
            <w:r>
              <w:t>The current flowing through the LEDs during testing was 13.68 mA, which is satisfactory for us as the Proteus models, the forward current of the diodes is 10 mA. We also validate that the gate voltage of 0-3.3V is enough to bring the current flowing through the LED.</w:t>
            </w:r>
          </w:p>
        </w:tc>
      </w:tr>
      <w:tr w:rsidR="001F04F4" w:rsidRPr="00DA2607" w14:paraId="0175E89A"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FB99692" w14:textId="77777777" w:rsidR="001F04F4" w:rsidRPr="00DA2607" w:rsidRDefault="001F04F4" w:rsidP="003553BA">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7DD2222C" w14:textId="5D745DDC" w:rsidR="001F04F4" w:rsidRPr="00DA2607" w:rsidRDefault="00A52296" w:rsidP="003553BA">
            <w:pPr>
              <w:jc w:val="left"/>
            </w:pPr>
            <w:r>
              <w:t>The device chosen are simple light emitting diodes (LEDs) that are of 4 different colours: green, yellow, orange and red.</w:t>
            </w:r>
          </w:p>
        </w:tc>
      </w:tr>
      <w:tr w:rsidR="001F04F4" w:rsidRPr="00DA2607" w14:paraId="285ED1FA" w14:textId="77777777" w:rsidTr="003553BA">
        <w:tc>
          <w:tcPr>
            <w:tcW w:w="4032" w:type="dxa"/>
            <w:tcBorders>
              <w:right w:val="single" w:sz="4" w:space="0" w:color="808080" w:themeColor="background1" w:themeShade="80"/>
            </w:tcBorders>
          </w:tcPr>
          <w:p w14:paraId="2368FDBD" w14:textId="77777777" w:rsidR="001F04F4" w:rsidRPr="00DA2607" w:rsidRDefault="001F04F4" w:rsidP="003553BA">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4AFBE987" w14:textId="77777777" w:rsidR="001F04F4" w:rsidRDefault="00A52296" w:rsidP="003553BA">
            <w:pPr>
              <w:jc w:val="left"/>
            </w:pPr>
            <w:r>
              <w:t>The proteus library component names are:</w:t>
            </w:r>
          </w:p>
          <w:p w14:paraId="0859B6F5" w14:textId="77777777" w:rsidR="00A52296" w:rsidRDefault="00A52296" w:rsidP="003553BA">
            <w:pPr>
              <w:jc w:val="left"/>
            </w:pPr>
            <w:r>
              <w:t>LED-GREEN</w:t>
            </w:r>
          </w:p>
          <w:p w14:paraId="10504391" w14:textId="77777777" w:rsidR="00A52296" w:rsidRDefault="00A52296" w:rsidP="003553BA">
            <w:pPr>
              <w:jc w:val="left"/>
            </w:pPr>
            <w:r>
              <w:t>LED-YELLOW</w:t>
            </w:r>
          </w:p>
          <w:p w14:paraId="45BF2959" w14:textId="77777777" w:rsidR="00A52296" w:rsidRDefault="00A52296" w:rsidP="003553BA">
            <w:pPr>
              <w:jc w:val="left"/>
            </w:pPr>
            <w:r>
              <w:t>LED-ORANGE</w:t>
            </w:r>
          </w:p>
          <w:p w14:paraId="0DDB126F" w14:textId="25C49B8D" w:rsidR="00A52296" w:rsidRPr="00DA2607" w:rsidRDefault="00A52296" w:rsidP="003553BA">
            <w:pPr>
              <w:jc w:val="left"/>
            </w:pPr>
            <w:r>
              <w:t>LED-RED</w:t>
            </w:r>
          </w:p>
        </w:tc>
      </w:tr>
      <w:tr w:rsidR="001F04F4" w:rsidRPr="00DA2607" w14:paraId="3056F53B"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8AA3501" w14:textId="77777777" w:rsidR="001F04F4" w:rsidRPr="00DA2607" w:rsidRDefault="001F04F4" w:rsidP="003553BA">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14C04D02" w14:textId="77777777" w:rsidR="001F04F4" w:rsidRPr="00DA2607" w:rsidRDefault="001F04F4" w:rsidP="003553BA">
            <w:pPr>
              <w:jc w:val="left"/>
            </w:pPr>
          </w:p>
        </w:tc>
      </w:tr>
      <w:tr w:rsidR="001F04F4" w:rsidRPr="00DA2607" w14:paraId="61A01EDE" w14:textId="77777777" w:rsidTr="003553BA">
        <w:tc>
          <w:tcPr>
            <w:tcW w:w="4032" w:type="dxa"/>
            <w:tcBorders>
              <w:right w:val="single" w:sz="4" w:space="0" w:color="808080" w:themeColor="background1" w:themeShade="80"/>
            </w:tcBorders>
          </w:tcPr>
          <w:p w14:paraId="130AB86B" w14:textId="77777777" w:rsidR="001F04F4" w:rsidRDefault="001F04F4" w:rsidP="003553BA">
            <w:pPr>
              <w:jc w:val="left"/>
            </w:pPr>
            <w:r>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1D51AE80" w14:textId="77777777" w:rsidR="001F04F4" w:rsidRPr="00DA2607" w:rsidRDefault="001F04F4" w:rsidP="003553BA">
            <w:pPr>
              <w:jc w:val="left"/>
            </w:pPr>
          </w:p>
        </w:tc>
      </w:tr>
      <w:tr w:rsidR="001F04F4" w:rsidRPr="00DA2607" w14:paraId="7B83D622"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6CD1798" w14:textId="77777777" w:rsidR="001F04F4" w:rsidRPr="00DA2607" w:rsidRDefault="001F04F4" w:rsidP="003553BA">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150F001B" w14:textId="27A3D4DD" w:rsidR="001F04F4" w:rsidRPr="00DA2607" w:rsidRDefault="00A52296" w:rsidP="003553BA">
            <w:pPr>
              <w:jc w:val="left"/>
            </w:pPr>
            <w:r>
              <w:t xml:space="preserve">The devices will be controlled by an MCU General-purpose I/O (GPIO) pin. </w:t>
            </w:r>
          </w:p>
        </w:tc>
      </w:tr>
      <w:tr w:rsidR="001F04F4" w:rsidRPr="00DA2607" w14:paraId="304A6DBE" w14:textId="77777777" w:rsidTr="003553BA">
        <w:tc>
          <w:tcPr>
            <w:tcW w:w="4032" w:type="dxa"/>
            <w:tcBorders>
              <w:right w:val="single" w:sz="4" w:space="0" w:color="808080" w:themeColor="background1" w:themeShade="80"/>
            </w:tcBorders>
          </w:tcPr>
          <w:p w14:paraId="0BBADDC0" w14:textId="77777777" w:rsidR="001F04F4" w:rsidRPr="00DA2607" w:rsidRDefault="001F04F4" w:rsidP="003553BA">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1AD9CAEC" w14:textId="5EF44046" w:rsidR="001F04F4" w:rsidRPr="00DA2607" w:rsidRDefault="00A52296" w:rsidP="003553BA">
            <w:pPr>
              <w:jc w:val="left"/>
            </w:pPr>
            <w:r>
              <w:t>The GPIO pin will control the gate voltage of a transistor that is connected in series to the LED. This transistor will act as a switch to turn on the led, which will be powered by the battery in series with a resistor to control the current sent through the LED.</w:t>
            </w:r>
          </w:p>
        </w:tc>
      </w:tr>
    </w:tbl>
    <w:p w14:paraId="3260D9BB" w14:textId="77777777" w:rsidR="001F04F4" w:rsidRDefault="001F04F4" w:rsidP="001F04F4"/>
    <w:p w14:paraId="488DAE41" w14:textId="77777777" w:rsidR="001F04F4" w:rsidRPr="00986BBF" w:rsidRDefault="001F04F4" w:rsidP="001F04F4">
      <w:pPr>
        <w:pStyle w:val="Heading2"/>
      </w:pPr>
      <w:r>
        <w:t>Schematics and Simulations</w:t>
      </w:r>
    </w:p>
    <w:p w14:paraId="6F2FDFBB" w14:textId="7E62CCD9" w:rsidR="001F04F4" w:rsidRDefault="001F04F4" w:rsidP="001F04F4"/>
    <w:p w14:paraId="1E6F31FB" w14:textId="023038AE" w:rsidR="001F04F4" w:rsidRDefault="001F04F4" w:rsidP="001F04F4">
      <w:pPr>
        <w:pStyle w:val="Heading1"/>
      </w:pPr>
      <w:r>
        <w:lastRenderedPageBreak/>
        <w:t>Battery Sensor Circuit</w:t>
      </w:r>
    </w:p>
    <w:p w14:paraId="2ADD1CFD" w14:textId="77777777" w:rsidR="001F04F4" w:rsidRDefault="001F04F4" w:rsidP="001F04F4">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1F04F4" w:rsidRPr="00DA2607" w14:paraId="2C470614" w14:textId="77777777" w:rsidTr="003553BA">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7FADCF3A" w14:textId="77777777" w:rsidR="001F04F4" w:rsidRPr="00DA2607" w:rsidRDefault="001F04F4" w:rsidP="003553BA">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49F3E28D" w14:textId="77777777" w:rsidR="001F04F4" w:rsidRPr="00DA2607" w:rsidRDefault="001F04F4" w:rsidP="003553BA">
            <w:pPr>
              <w:jc w:val="center"/>
            </w:pPr>
            <w:r w:rsidRPr="00DA2607">
              <w:t>Description</w:t>
            </w:r>
          </w:p>
        </w:tc>
      </w:tr>
      <w:tr w:rsidR="001F04F4" w:rsidRPr="00DA2607" w14:paraId="44967C5C"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3BC0F25A" w14:textId="77777777" w:rsidR="001F04F4" w:rsidRDefault="001F04F4" w:rsidP="003553BA">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741E2C4D" w14:textId="3AC16BA8" w:rsidR="001F04F4" w:rsidRPr="00DA2607" w:rsidRDefault="00D568F6" w:rsidP="003553BA">
            <w:pPr>
              <w:jc w:val="left"/>
            </w:pPr>
            <w:r>
              <w:t>The purpose of the battery sensor circuit is to periodically measure the voltage level of the battery to indicate to the user how much charge is left in the battery.</w:t>
            </w:r>
          </w:p>
        </w:tc>
      </w:tr>
      <w:tr w:rsidR="001F04F4" w:rsidRPr="00DA2607" w14:paraId="48FAF7EB" w14:textId="77777777" w:rsidTr="003553BA">
        <w:tc>
          <w:tcPr>
            <w:tcW w:w="4032" w:type="dxa"/>
            <w:tcBorders>
              <w:right w:val="single" w:sz="4" w:space="0" w:color="808080" w:themeColor="background1" w:themeShade="80"/>
            </w:tcBorders>
          </w:tcPr>
          <w:p w14:paraId="5C2DAEF6" w14:textId="77777777" w:rsidR="001F04F4" w:rsidRPr="00DA2607" w:rsidRDefault="001F04F4" w:rsidP="003553BA">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5F9DEF87" w14:textId="4D54A226" w:rsidR="001F04F4" w:rsidRPr="00DA2607" w:rsidRDefault="00D568F6" w:rsidP="003553BA">
            <w:pPr>
              <w:jc w:val="left"/>
            </w:pPr>
            <w:r>
              <w:t>The battery sensor circuit must be able to take in a voltage on the level of 0-12V and transform it to a level of 0-3.3V – a voltage that can be read by the ADC of the MCU.</w:t>
            </w:r>
          </w:p>
        </w:tc>
      </w:tr>
      <w:tr w:rsidR="001F04F4" w:rsidRPr="00DA2607" w14:paraId="414D5E68"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F05BF19" w14:textId="77777777" w:rsidR="001F04F4" w:rsidRPr="00DA2607" w:rsidRDefault="001F04F4" w:rsidP="003553BA">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7A80FBEB" w14:textId="37AE029C" w:rsidR="001F04F4" w:rsidRPr="00DA2607" w:rsidRDefault="00D568F6" w:rsidP="003553BA">
            <w:pPr>
              <w:jc w:val="left"/>
            </w:pPr>
            <w:r>
              <w:t xml:space="preserve">The battery sensor is not a singular device, rather it is made up of a voltage divider and an op-amp buffer. </w:t>
            </w:r>
          </w:p>
        </w:tc>
      </w:tr>
      <w:tr w:rsidR="001F04F4" w:rsidRPr="00DA2607" w14:paraId="790AC226" w14:textId="77777777" w:rsidTr="003553BA">
        <w:tc>
          <w:tcPr>
            <w:tcW w:w="4032" w:type="dxa"/>
            <w:tcBorders>
              <w:right w:val="single" w:sz="4" w:space="0" w:color="808080" w:themeColor="background1" w:themeShade="80"/>
            </w:tcBorders>
          </w:tcPr>
          <w:p w14:paraId="502B9552" w14:textId="77777777" w:rsidR="001F04F4" w:rsidRPr="00DA2607" w:rsidRDefault="001F04F4" w:rsidP="003553BA">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330C46F4" w14:textId="5EA3D752" w:rsidR="001F04F4" w:rsidRPr="00DA2607" w:rsidRDefault="00D568F6" w:rsidP="003553BA">
            <w:pPr>
              <w:jc w:val="left"/>
            </w:pPr>
            <w:r>
              <w:t>The op-amp chosen for the device is the ECE298-GEN-OPAMP</w:t>
            </w:r>
          </w:p>
        </w:tc>
      </w:tr>
      <w:tr w:rsidR="001F04F4" w:rsidRPr="00DA2607" w14:paraId="070F3195"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CC71EE5" w14:textId="77777777" w:rsidR="001F04F4" w:rsidRPr="00DA2607" w:rsidRDefault="001F04F4" w:rsidP="003553BA">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6DF91107" w14:textId="7FC520E9" w:rsidR="001F04F4" w:rsidRPr="00DA2607" w:rsidRDefault="00DB1815" w:rsidP="003553BA">
            <w:pPr>
              <w:jc w:val="left"/>
            </w:pPr>
            <w:r>
              <w:t>The battery sensor’s input is a wire connected to the battery that indicates the voltage of the battery. The output of the sensor is the voltage whose input is stepped down to a range of 0-3.3V.</w:t>
            </w:r>
          </w:p>
        </w:tc>
      </w:tr>
      <w:tr w:rsidR="001F04F4" w:rsidRPr="00DA2607" w14:paraId="60124229" w14:textId="77777777" w:rsidTr="003553BA">
        <w:tc>
          <w:tcPr>
            <w:tcW w:w="4032" w:type="dxa"/>
            <w:tcBorders>
              <w:right w:val="single" w:sz="4" w:space="0" w:color="808080" w:themeColor="background1" w:themeShade="80"/>
            </w:tcBorders>
          </w:tcPr>
          <w:p w14:paraId="6CEDD44D" w14:textId="77777777" w:rsidR="001F04F4" w:rsidRDefault="001F04F4" w:rsidP="003553BA">
            <w:pPr>
              <w:jc w:val="left"/>
            </w:pPr>
            <w:r>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7AF6907F" w14:textId="11F0B8D8" w:rsidR="001F04F4" w:rsidRPr="00DA2607" w:rsidRDefault="00DB1815" w:rsidP="003553BA">
            <w:pPr>
              <w:jc w:val="left"/>
            </w:pPr>
            <w:r>
              <w:t xml:space="preserve">To minimize the amount of current/power drawn from the battery and injected into the MCU, and op-amp buffer is used to isolate the voltage in the sensor. The input range – to work accurately with the MCU chosen – is 0-12 V and the output range is 0-3.3 V. The output current is on the order of 50 </w:t>
            </w:r>
            <w:proofErr w:type="spellStart"/>
            <w:r>
              <w:t>uA</w:t>
            </w:r>
            <w:proofErr w:type="spellEnd"/>
            <w:r>
              <w:t xml:space="preserve"> and the input is even lower due to the very high input resistance of the op-amp.</w:t>
            </w:r>
          </w:p>
        </w:tc>
      </w:tr>
      <w:tr w:rsidR="001F04F4" w:rsidRPr="00DA2607" w14:paraId="0D4B9B2D"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3780F9A2" w14:textId="77777777" w:rsidR="001F04F4" w:rsidRPr="00DA2607" w:rsidRDefault="001F04F4" w:rsidP="003553BA">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69F5946A" w14:textId="0040082A" w:rsidR="001F04F4" w:rsidRPr="00DA2607" w:rsidRDefault="00DB1815" w:rsidP="003553BA">
            <w:pPr>
              <w:jc w:val="left"/>
            </w:pPr>
            <w:r>
              <w:t xml:space="preserve">The output of the device will be connected to the MCU’s ADC. The injection current of the ADC is a maximum of 20 mA, which is more than satisfied by the low output current of the device. The MC’'s ADC can take in a maximum voltage of 0-3.3V, which is satisfied using a voltage divider. </w:t>
            </w:r>
          </w:p>
        </w:tc>
      </w:tr>
      <w:tr w:rsidR="001F04F4" w:rsidRPr="00DA2607" w14:paraId="26FF6DEE" w14:textId="77777777" w:rsidTr="003553BA">
        <w:tc>
          <w:tcPr>
            <w:tcW w:w="4032" w:type="dxa"/>
            <w:tcBorders>
              <w:right w:val="single" w:sz="4" w:space="0" w:color="808080" w:themeColor="background1" w:themeShade="80"/>
            </w:tcBorders>
          </w:tcPr>
          <w:p w14:paraId="288CB9B5" w14:textId="77777777" w:rsidR="001F04F4" w:rsidRPr="00DA2607" w:rsidRDefault="001F04F4" w:rsidP="003553BA">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39BD1C9C" w14:textId="77777777" w:rsidR="001F04F4" w:rsidRPr="00DA2607" w:rsidRDefault="001F04F4" w:rsidP="003553BA">
            <w:pPr>
              <w:jc w:val="left"/>
            </w:pPr>
          </w:p>
        </w:tc>
      </w:tr>
    </w:tbl>
    <w:p w14:paraId="30291476" w14:textId="77777777" w:rsidR="001F04F4" w:rsidRDefault="001F04F4" w:rsidP="001F04F4"/>
    <w:p w14:paraId="3302B3E8" w14:textId="77777777" w:rsidR="001F04F4" w:rsidRPr="00986BBF" w:rsidRDefault="001F04F4" w:rsidP="001F04F4">
      <w:pPr>
        <w:pStyle w:val="Heading2"/>
      </w:pPr>
      <w:r>
        <w:t>Schematics and Simulations</w:t>
      </w:r>
    </w:p>
    <w:p w14:paraId="2F59ADD9" w14:textId="09BC983C" w:rsidR="001F04F4" w:rsidRDefault="001F04F4" w:rsidP="001F04F4"/>
    <w:p w14:paraId="76ABF004" w14:textId="48D22723" w:rsidR="001F04F4" w:rsidRDefault="001F04F4" w:rsidP="001F04F4">
      <w:pPr>
        <w:pStyle w:val="Heading1"/>
      </w:pPr>
      <w:r>
        <w:t>ECE298_GEN_POTENTIOMETER</w:t>
      </w:r>
    </w:p>
    <w:p w14:paraId="3D23CA55" w14:textId="77777777" w:rsidR="001F04F4" w:rsidRDefault="001F04F4" w:rsidP="001F04F4">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1F04F4" w:rsidRPr="00DA2607" w14:paraId="30923DB5" w14:textId="77777777" w:rsidTr="003553BA">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2115E28B" w14:textId="77777777" w:rsidR="001F04F4" w:rsidRPr="00DA2607" w:rsidRDefault="001F04F4" w:rsidP="003553BA">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5FA0A2CB" w14:textId="77777777" w:rsidR="001F04F4" w:rsidRPr="00DA2607" w:rsidRDefault="001F04F4" w:rsidP="003553BA">
            <w:pPr>
              <w:jc w:val="center"/>
            </w:pPr>
            <w:r w:rsidRPr="00DA2607">
              <w:t>Description</w:t>
            </w:r>
          </w:p>
        </w:tc>
      </w:tr>
      <w:tr w:rsidR="001F04F4" w:rsidRPr="00DA2607" w14:paraId="302CFB1E"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75561B2C" w14:textId="77777777" w:rsidR="001F04F4" w:rsidRDefault="001F04F4" w:rsidP="003553BA">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035D5FB3" w14:textId="52CE3999" w:rsidR="001F04F4" w:rsidRPr="00DA2607" w:rsidRDefault="003F26C4" w:rsidP="003553BA">
            <w:pPr>
              <w:jc w:val="left"/>
            </w:pPr>
            <w:r>
              <w:t>The purpose of the potentiometer will be to act as a user input to the control system that will determine the speed and direction that the left and right motors will turn</w:t>
            </w:r>
          </w:p>
        </w:tc>
      </w:tr>
      <w:tr w:rsidR="001F04F4" w:rsidRPr="00DA2607" w14:paraId="5E920C30" w14:textId="77777777" w:rsidTr="003553BA">
        <w:tc>
          <w:tcPr>
            <w:tcW w:w="4032" w:type="dxa"/>
            <w:tcBorders>
              <w:right w:val="single" w:sz="4" w:space="0" w:color="808080" w:themeColor="background1" w:themeShade="80"/>
            </w:tcBorders>
          </w:tcPr>
          <w:p w14:paraId="48AA845E" w14:textId="77777777" w:rsidR="001F04F4" w:rsidRPr="00DA2607" w:rsidRDefault="001F04F4" w:rsidP="003553BA">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50A4D527" w14:textId="689AA72B" w:rsidR="001F04F4" w:rsidRPr="00DA2607" w:rsidRDefault="003F26C4" w:rsidP="003553BA">
            <w:pPr>
              <w:jc w:val="left"/>
            </w:pPr>
            <w:r>
              <w:t xml:space="preserve">The range of the potentiometers should be from about </w:t>
            </w:r>
            <w:r w:rsidRPr="00B27072">
              <w:t>1 k</w:t>
            </w:r>
            <m:oMath>
              <m:r>
                <m:rPr>
                  <m:sty m:val="p"/>
                </m:rPr>
                <w:rPr>
                  <w:rFonts w:ascii="Cambria Math" w:hAnsi="Cambria Math"/>
                </w:rPr>
                <m:t>Ω</m:t>
              </m:r>
            </m:oMath>
            <w:r w:rsidRPr="00B27072">
              <w:t xml:space="preserve"> to 100 k</w:t>
            </w:r>
            <m:oMath>
              <m:r>
                <m:rPr>
                  <m:sty m:val="p"/>
                </m:rPr>
                <w:rPr>
                  <w:rFonts w:ascii="Cambria Math" w:hAnsi="Cambria Math"/>
                </w:rPr>
                <m:t>Ω</m:t>
              </m:r>
            </m:oMath>
            <w:r>
              <w:t>.</w:t>
            </w:r>
          </w:p>
        </w:tc>
      </w:tr>
      <w:tr w:rsidR="001F04F4" w:rsidRPr="00DA2607" w14:paraId="6466A830"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3EA712B" w14:textId="77777777" w:rsidR="001F04F4" w:rsidRPr="00DA2607" w:rsidRDefault="001F04F4" w:rsidP="003553BA">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74044F64" w14:textId="48F48B8E" w:rsidR="001F04F4" w:rsidRPr="00DA2607" w:rsidRDefault="003F26C4" w:rsidP="003553BA">
            <w:pPr>
              <w:jc w:val="left"/>
            </w:pPr>
            <w:r>
              <w:t>The device chosen to achieve the requirements in the general potentiometer, which simply put is a variable resistor.</w:t>
            </w:r>
          </w:p>
        </w:tc>
      </w:tr>
      <w:tr w:rsidR="001F04F4" w:rsidRPr="00DA2607" w14:paraId="3D789F47" w14:textId="77777777" w:rsidTr="003553BA">
        <w:tc>
          <w:tcPr>
            <w:tcW w:w="4032" w:type="dxa"/>
            <w:tcBorders>
              <w:right w:val="single" w:sz="4" w:space="0" w:color="808080" w:themeColor="background1" w:themeShade="80"/>
            </w:tcBorders>
          </w:tcPr>
          <w:p w14:paraId="514F12D4" w14:textId="77777777" w:rsidR="001F04F4" w:rsidRPr="00DA2607" w:rsidRDefault="001F04F4" w:rsidP="003553BA">
            <w:pPr>
              <w:jc w:val="left"/>
            </w:pPr>
            <w:r w:rsidRPr="00DA2607">
              <w:lastRenderedPageBreak/>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61921D3D" w14:textId="26FE50B7" w:rsidR="001F04F4" w:rsidRPr="00DA2607" w:rsidRDefault="003F26C4" w:rsidP="003553BA">
            <w:pPr>
              <w:jc w:val="left"/>
            </w:pPr>
            <w:r>
              <w:t xml:space="preserve">The Proteus library component name is </w:t>
            </w:r>
            <w:r>
              <w:t>ECE298_GEN_POTENTIOMETER</w:t>
            </w:r>
          </w:p>
        </w:tc>
      </w:tr>
      <w:tr w:rsidR="001F04F4" w:rsidRPr="00DA2607" w14:paraId="2495604C"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78332C5" w14:textId="77777777" w:rsidR="001F04F4" w:rsidRPr="00DA2607" w:rsidRDefault="001F04F4" w:rsidP="003553BA">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5F3F9072" w14:textId="140A2865" w:rsidR="001F04F4" w:rsidRPr="00DA2607" w:rsidRDefault="003F26C4" w:rsidP="003553BA">
            <w:pPr>
              <w:jc w:val="left"/>
            </w:pPr>
            <w:r>
              <w:t>The potentiometers used will be connected as the first resistor in a voltage divider circuit, which is powered by the battery.</w:t>
            </w:r>
          </w:p>
        </w:tc>
      </w:tr>
      <w:tr w:rsidR="001F04F4" w:rsidRPr="00DA2607" w14:paraId="038B694B" w14:textId="77777777" w:rsidTr="003553BA">
        <w:tc>
          <w:tcPr>
            <w:tcW w:w="4032" w:type="dxa"/>
            <w:tcBorders>
              <w:right w:val="single" w:sz="4" w:space="0" w:color="808080" w:themeColor="background1" w:themeShade="80"/>
            </w:tcBorders>
          </w:tcPr>
          <w:p w14:paraId="119C1941" w14:textId="77777777" w:rsidR="001F04F4" w:rsidRDefault="001F04F4" w:rsidP="003553BA">
            <w:pPr>
              <w:jc w:val="left"/>
            </w:pPr>
            <w:r>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2C819DB1" w14:textId="21EDA253" w:rsidR="001F04F4" w:rsidRPr="00DA2607" w:rsidRDefault="003F26C4" w:rsidP="003553BA">
            <w:pPr>
              <w:jc w:val="left"/>
            </w:pPr>
            <w:r>
              <w:t>This second resistor will be</w:t>
            </w:r>
            <w:r w:rsidRPr="00581F3A">
              <w:t xml:space="preserve"> </w:t>
            </w:r>
            <w:r>
              <w:t>30</w:t>
            </w:r>
            <w:r w:rsidRPr="00581F3A">
              <w:t>0 k</w:t>
            </w:r>
            <m:oMath>
              <m:r>
                <m:rPr>
                  <m:sty m:val="p"/>
                </m:rPr>
                <w:rPr>
                  <w:rFonts w:ascii="Cambria Math" w:hAnsi="Cambria Math"/>
                </w:rPr>
                <m:t>Ω</m:t>
              </m:r>
            </m:oMath>
            <w:r w:rsidRPr="00581F3A">
              <w:t xml:space="preserve"> to</w:t>
            </w:r>
            <w:r>
              <w:t xml:space="preserve"> ensure that the minimum sensed voltage of the ADC is 12 V </w:t>
            </w: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+3x</m:t>
                  </m:r>
                  <m:sSup>
                    <m:sSupPr>
                      <m:ctrlPr>
                        <w:rPr>
                          <w:rFonts w:ascii="Cambria Math" w:hAnsi="Cambria Math"/>
                          <w:i/>
                        </w:rPr>
                      </m:ctrlPr>
                    </m:sSupPr>
                    <m:e>
                      <m:r>
                        <w:rPr>
                          <w:rFonts w:ascii="Cambria Math" w:hAnsi="Cambria Math"/>
                        </w:rPr>
                        <m:t>10</m:t>
                      </m:r>
                    </m:e>
                    <m:sup>
                      <m:r>
                        <w:rPr>
                          <w:rFonts w:ascii="Cambria Math" w:hAnsi="Cambria Math"/>
                        </w:rPr>
                        <m:t>5</m:t>
                      </m:r>
                    </m:sup>
                  </m:sSup>
                </m:den>
              </m:f>
            </m:oMath>
            <w:r>
              <w:t xml:space="preserve"> = 0.03987 V and the maximum voltage is 12 V *</w:t>
            </w:r>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m:t>
                      </m:r>
                    </m:sup>
                  </m:sSup>
                </m:num>
                <m:den>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3x10</m:t>
                      </m:r>
                    </m:e>
                    <m:sup>
                      <m:r>
                        <w:rPr>
                          <w:rFonts w:ascii="Cambria Math" w:hAnsi="Cambria Math"/>
                        </w:rPr>
                        <m:t>5</m:t>
                      </m:r>
                    </m:sup>
                  </m:sSup>
                </m:den>
              </m:f>
              <m:r>
                <w:rPr>
                  <w:rFonts w:ascii="Cambria Math" w:hAnsi="Cambria Math"/>
                </w:rPr>
                <m:t>=</m:t>
              </m:r>
            </m:oMath>
            <w:r>
              <w:t xml:space="preserve"> 3 V. This will correspond respectfully to maximum/minimum speed and maximum left/maximum right turning for speed and steering</w:t>
            </w:r>
          </w:p>
        </w:tc>
      </w:tr>
      <w:tr w:rsidR="001F04F4" w:rsidRPr="00DA2607" w14:paraId="314F09B6"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16531B7F" w14:textId="77777777" w:rsidR="001F04F4" w:rsidRPr="00DA2607" w:rsidRDefault="001F04F4" w:rsidP="003553BA">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0D5281ED" w14:textId="01370D6E" w:rsidR="001F04F4" w:rsidRPr="00DA2607" w:rsidRDefault="003F26C4" w:rsidP="003553BA">
            <w:pPr>
              <w:jc w:val="left"/>
            </w:pPr>
            <w:r>
              <w:t>The potentiometer will be connected to an analog pin of the MCU in a voltage divider circuit.</w:t>
            </w:r>
          </w:p>
        </w:tc>
      </w:tr>
      <w:tr w:rsidR="001F04F4" w:rsidRPr="00DA2607" w14:paraId="0FBB0D13" w14:textId="77777777" w:rsidTr="003553BA">
        <w:tc>
          <w:tcPr>
            <w:tcW w:w="4032" w:type="dxa"/>
            <w:tcBorders>
              <w:right w:val="single" w:sz="4" w:space="0" w:color="808080" w:themeColor="background1" w:themeShade="80"/>
            </w:tcBorders>
          </w:tcPr>
          <w:p w14:paraId="40344FD4" w14:textId="77777777" w:rsidR="001F04F4" w:rsidRPr="00DA2607" w:rsidRDefault="001F04F4" w:rsidP="003553BA">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31E74126" w14:textId="30916B28" w:rsidR="001F04F4" w:rsidRPr="00DA2607" w:rsidRDefault="003F26C4" w:rsidP="003553BA">
            <w:pPr>
              <w:jc w:val="left"/>
            </w:pPr>
            <w:r w:rsidRPr="002C6549">
              <w:t>To identify whether a change in the potentiometer has been made, the potentiometer’s input will trigger an interrupt that the MCU will deal with my changing the speed and steering direction of the wheelchair.</w:t>
            </w:r>
          </w:p>
        </w:tc>
      </w:tr>
    </w:tbl>
    <w:p w14:paraId="15F14335" w14:textId="77777777" w:rsidR="001F04F4" w:rsidRDefault="001F04F4" w:rsidP="001F04F4"/>
    <w:p w14:paraId="63AC0FA9" w14:textId="77777777" w:rsidR="001F04F4" w:rsidRPr="00986BBF" w:rsidRDefault="001F04F4" w:rsidP="001F04F4">
      <w:pPr>
        <w:pStyle w:val="Heading2"/>
      </w:pPr>
      <w:r>
        <w:t>Schematics and Simulations</w:t>
      </w:r>
    </w:p>
    <w:p w14:paraId="2328FE2E" w14:textId="5AE1A434" w:rsidR="001F04F4" w:rsidRDefault="001F04F4" w:rsidP="001F04F4"/>
    <w:p w14:paraId="1D65489E" w14:textId="7371D1D3" w:rsidR="001F04F4" w:rsidRDefault="00BC7D2D" w:rsidP="001F04F4">
      <w:r>
        <w:t xml:space="preserve"> </w:t>
      </w:r>
    </w:p>
    <w:p w14:paraId="2D05DCB4" w14:textId="3D8F6A50" w:rsidR="001F04F4" w:rsidRDefault="001F04F4" w:rsidP="001F04F4">
      <w:pPr>
        <w:pStyle w:val="Heading1"/>
      </w:pPr>
      <w:r>
        <w:t>ECE298_GEN_SWITCH</w:t>
      </w:r>
    </w:p>
    <w:p w14:paraId="4F19EC6B" w14:textId="77777777" w:rsidR="001F04F4" w:rsidRDefault="001F04F4" w:rsidP="001F04F4">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1F04F4" w:rsidRPr="00DA2607" w14:paraId="48FD55B3" w14:textId="77777777" w:rsidTr="003553BA">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308FA9BA" w14:textId="77777777" w:rsidR="001F04F4" w:rsidRPr="00DA2607" w:rsidRDefault="001F04F4" w:rsidP="003553BA">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126F0AC8" w14:textId="77777777" w:rsidR="001F04F4" w:rsidRPr="00DA2607" w:rsidRDefault="001F04F4" w:rsidP="003553BA">
            <w:pPr>
              <w:jc w:val="center"/>
            </w:pPr>
            <w:r w:rsidRPr="00DA2607">
              <w:t>Description</w:t>
            </w:r>
          </w:p>
        </w:tc>
      </w:tr>
      <w:tr w:rsidR="001F04F4" w:rsidRPr="00DA2607" w14:paraId="734BF6BE"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39CD92F6" w14:textId="77777777" w:rsidR="001F04F4" w:rsidRDefault="001F04F4" w:rsidP="003553BA">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1E8BC687" w14:textId="10B68FB7" w:rsidR="001F04F4" w:rsidRPr="00DA2607" w:rsidRDefault="000955C1" w:rsidP="003553BA">
            <w:pPr>
              <w:jc w:val="left"/>
            </w:pPr>
            <w:r>
              <w:t xml:space="preserve">The purpose of the switches is to be used as user inputs. The first switch will be used as an </w:t>
            </w:r>
            <w:proofErr w:type="gramStart"/>
            <w:r>
              <w:t>On</w:t>
            </w:r>
            <w:proofErr w:type="gramEnd"/>
            <w:r>
              <w:t>/Off switch for the whole system and the other switch will be used to switch between the Locked mode and the Run mode.</w:t>
            </w:r>
          </w:p>
        </w:tc>
      </w:tr>
      <w:tr w:rsidR="001F04F4" w:rsidRPr="00DA2607" w14:paraId="5AE5192A" w14:textId="77777777" w:rsidTr="003553BA">
        <w:tc>
          <w:tcPr>
            <w:tcW w:w="4032" w:type="dxa"/>
            <w:tcBorders>
              <w:right w:val="single" w:sz="4" w:space="0" w:color="808080" w:themeColor="background1" w:themeShade="80"/>
            </w:tcBorders>
          </w:tcPr>
          <w:p w14:paraId="4445BEB9" w14:textId="77777777" w:rsidR="001F04F4" w:rsidRPr="00DA2607" w:rsidRDefault="001F04F4" w:rsidP="003553BA">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42B2A808" w14:textId="7EEE63F7" w:rsidR="001F04F4" w:rsidRPr="00DA2607" w:rsidRDefault="000955C1" w:rsidP="003553BA">
            <w:pPr>
              <w:jc w:val="left"/>
            </w:pPr>
            <w:r>
              <w:t>The switch will be exposed to a range of 0-3.3V where 3.3V will be a ‘1’ signal while on the other hand if the switch is closed, 0V will be passing through causing a ‘0’ signal.</w:t>
            </w:r>
          </w:p>
        </w:tc>
      </w:tr>
      <w:tr w:rsidR="001F04F4" w:rsidRPr="00DA2607" w14:paraId="64DF574B"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2034D6E" w14:textId="77777777" w:rsidR="001F04F4" w:rsidRPr="00DA2607" w:rsidRDefault="001F04F4" w:rsidP="003553BA">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73BE4163" w14:textId="2334DF6D" w:rsidR="001F04F4" w:rsidRPr="00DA2607" w:rsidRDefault="000955C1" w:rsidP="003553BA">
            <w:pPr>
              <w:jc w:val="left"/>
            </w:pPr>
            <w:r>
              <w:t>The device chosen is a simple switch that toggles between a ‘0’ and ‘1’ signal.</w:t>
            </w:r>
          </w:p>
        </w:tc>
      </w:tr>
      <w:tr w:rsidR="001F04F4" w:rsidRPr="00DA2607" w14:paraId="7456F1E6" w14:textId="77777777" w:rsidTr="003553BA">
        <w:tc>
          <w:tcPr>
            <w:tcW w:w="4032" w:type="dxa"/>
            <w:tcBorders>
              <w:right w:val="single" w:sz="4" w:space="0" w:color="808080" w:themeColor="background1" w:themeShade="80"/>
            </w:tcBorders>
          </w:tcPr>
          <w:p w14:paraId="6724BA7A" w14:textId="77777777" w:rsidR="001F04F4" w:rsidRPr="00DA2607" w:rsidRDefault="001F04F4" w:rsidP="003553BA">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0712B92F" w14:textId="74FD71B7" w:rsidR="001F04F4" w:rsidRPr="00DA2607" w:rsidRDefault="000955C1" w:rsidP="003553BA">
            <w:pPr>
              <w:jc w:val="left"/>
            </w:pPr>
            <w:r>
              <w:t xml:space="preserve">The Proteus library component name is </w:t>
            </w:r>
            <w:r>
              <w:t>ECE298_GEN_SWITCH</w:t>
            </w:r>
            <w:r>
              <w:t>.</w:t>
            </w:r>
          </w:p>
        </w:tc>
      </w:tr>
      <w:tr w:rsidR="001F04F4" w:rsidRPr="00DA2607" w14:paraId="1ACE40E5"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468AFCBD" w14:textId="77777777" w:rsidR="001F04F4" w:rsidRPr="00DA2607" w:rsidRDefault="001F04F4" w:rsidP="003553BA">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5D0EC5FC" w14:textId="77777777" w:rsidR="001F04F4" w:rsidRPr="00DA2607" w:rsidRDefault="001F04F4" w:rsidP="003553BA">
            <w:pPr>
              <w:jc w:val="left"/>
            </w:pPr>
          </w:p>
        </w:tc>
      </w:tr>
      <w:tr w:rsidR="001F04F4" w:rsidRPr="00DA2607" w14:paraId="7EABDD9D" w14:textId="77777777" w:rsidTr="003553BA">
        <w:tc>
          <w:tcPr>
            <w:tcW w:w="4032" w:type="dxa"/>
            <w:tcBorders>
              <w:right w:val="single" w:sz="4" w:space="0" w:color="808080" w:themeColor="background1" w:themeShade="80"/>
            </w:tcBorders>
          </w:tcPr>
          <w:p w14:paraId="759C5DB1" w14:textId="77777777" w:rsidR="001F04F4" w:rsidRDefault="001F04F4" w:rsidP="003553BA">
            <w:pPr>
              <w:jc w:val="left"/>
            </w:pPr>
            <w:r>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0AC33A9A" w14:textId="77777777" w:rsidR="001F04F4" w:rsidRPr="00DA2607" w:rsidRDefault="001F04F4" w:rsidP="003553BA">
            <w:pPr>
              <w:jc w:val="left"/>
            </w:pPr>
          </w:p>
        </w:tc>
      </w:tr>
      <w:tr w:rsidR="000955C1" w:rsidRPr="00DA2607" w14:paraId="0E2025CF"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261CEAB" w14:textId="77777777" w:rsidR="000955C1" w:rsidRPr="00DA2607" w:rsidRDefault="000955C1" w:rsidP="000955C1">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1D4228B3" w14:textId="27735FBE" w:rsidR="000955C1" w:rsidRPr="00DA2607" w:rsidRDefault="000955C1" w:rsidP="000955C1">
            <w:pPr>
              <w:jc w:val="left"/>
            </w:pPr>
            <w:r>
              <w:t xml:space="preserve">The devices will be controlled by an MCU General-purpose I/O (GPIO) pin. </w:t>
            </w:r>
          </w:p>
        </w:tc>
      </w:tr>
      <w:tr w:rsidR="000955C1" w:rsidRPr="00DA2607" w14:paraId="2A2ABB2F" w14:textId="77777777" w:rsidTr="003553BA">
        <w:tc>
          <w:tcPr>
            <w:tcW w:w="4032" w:type="dxa"/>
            <w:tcBorders>
              <w:right w:val="single" w:sz="4" w:space="0" w:color="808080" w:themeColor="background1" w:themeShade="80"/>
            </w:tcBorders>
          </w:tcPr>
          <w:p w14:paraId="02573452" w14:textId="77777777" w:rsidR="000955C1" w:rsidRPr="00DA2607" w:rsidRDefault="000955C1" w:rsidP="000955C1">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667ED127" w14:textId="2182E311" w:rsidR="000955C1" w:rsidRPr="00DA2607" w:rsidRDefault="000955C1" w:rsidP="000955C1">
            <w:pPr>
              <w:jc w:val="left"/>
            </w:pPr>
            <w:r>
              <w:t xml:space="preserve">The switch will be connected in series with a resistor that is sourced by a GPIO pin set to output 3.3 V. The output of the circuit will be sent to another GPIO input pin that will sense whether the voltage level is high or low. If the switch is closed, </w:t>
            </w:r>
            <w:r>
              <w:lastRenderedPageBreak/>
              <w:t>the GPIO input pin will sense just under 3.3V or ‘1’ (due to the voltage divider circuit). If the switch is closed, the GPIO pin will be connected to a pull-down resistor to ground, where it will sense a ‘0’. This signal will be processed to determine which mode the controller is in. This will be achieved via an interrupt.</w:t>
            </w:r>
          </w:p>
        </w:tc>
      </w:tr>
    </w:tbl>
    <w:p w14:paraId="445BC7C6" w14:textId="77777777" w:rsidR="001F04F4" w:rsidRDefault="001F04F4" w:rsidP="001F04F4"/>
    <w:p w14:paraId="751A6E52" w14:textId="41EE6377" w:rsidR="001F04F4" w:rsidRPr="001F04F4" w:rsidRDefault="001F04F4" w:rsidP="001F04F4">
      <w:pPr>
        <w:pStyle w:val="Heading2"/>
      </w:pPr>
      <w:r>
        <w:t>Schematics and Simulations</w:t>
      </w:r>
    </w:p>
    <w:p w14:paraId="4D02D084" w14:textId="5566C975" w:rsidR="00D05030" w:rsidRPr="00986BBF" w:rsidRDefault="00D05030" w:rsidP="00D05030">
      <w:pPr>
        <w:pStyle w:val="Heading2"/>
      </w:pPr>
    </w:p>
    <w:sectPr w:rsidR="00D05030" w:rsidRPr="00986BBF" w:rsidSect="005E2CEC">
      <w:headerReference w:type="default" r:id="rId8"/>
      <w:footerReference w:type="even" r:id="rId9"/>
      <w:footerReference w:type="default" r:id="rId10"/>
      <w:footerReference w:type="first" r:id="rId11"/>
      <w:type w:val="continuous"/>
      <w:pgSz w:w="12240" w:h="15840" w:code="1"/>
      <w:pgMar w:top="964" w:right="1134" w:bottom="96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A932A" w14:textId="77777777" w:rsidR="00F00C37" w:rsidRDefault="00F00C37">
      <w:pPr>
        <w:spacing w:after="0"/>
      </w:pPr>
      <w:r>
        <w:separator/>
      </w:r>
    </w:p>
  </w:endnote>
  <w:endnote w:type="continuationSeparator" w:id="0">
    <w:p w14:paraId="1FFAF8C4" w14:textId="77777777" w:rsidR="00F00C37" w:rsidRDefault="00F00C37">
      <w:pPr>
        <w:spacing w:after="0"/>
      </w:pPr>
      <w:r>
        <w:continuationSeparator/>
      </w:r>
    </w:p>
  </w:endnote>
  <w:endnote w:type="continuationNotice" w:id="1">
    <w:p w14:paraId="29E0719A" w14:textId="77777777" w:rsidR="00F00C37" w:rsidRDefault="00F00C3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0" w14:textId="77777777" w:rsidR="00294820" w:rsidRDefault="00294820" w:rsidP="002948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70681" w14:textId="77777777" w:rsidR="00294820" w:rsidRDefault="00294820" w:rsidP="002948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2" w14:textId="1878CAC0" w:rsidR="003C4B51" w:rsidRPr="00986BBF" w:rsidRDefault="00986BBF" w:rsidP="00986BBF">
    <w:pPr>
      <w:pStyle w:val="Footer"/>
      <w:rPr>
        <w:i/>
        <w:color w:val="808080" w:themeColor="background1" w:themeShade="80"/>
      </w:rPr>
    </w:pPr>
    <w:r>
      <w:rPr>
        <w:i/>
        <w:color w:val="808080" w:themeColor="background1" w:themeShade="80"/>
      </w:rPr>
      <w:t>ECE 298 S2021</w:t>
    </w:r>
    <w:r>
      <w:rPr>
        <w:i/>
        <w:color w:val="808080" w:themeColor="background1" w:themeShade="80"/>
      </w:rPr>
      <w:ptab w:relativeTo="margin" w:alignment="right" w:leader="none"/>
    </w:r>
    <w:r w:rsidRPr="00896292">
      <w:rPr>
        <w:i/>
        <w:color w:val="808080" w:themeColor="background1" w:themeShade="80"/>
      </w:rPr>
      <w:t xml:space="preserve">Page </w:t>
    </w:r>
    <w:sdt>
      <w:sdtPr>
        <w:rPr>
          <w:i/>
          <w:color w:val="808080" w:themeColor="background1" w:themeShade="80"/>
        </w:rPr>
        <w:id w:val="774291702"/>
        <w:docPartObj>
          <w:docPartGallery w:val="Page Numbers (Bottom of Page)"/>
          <w:docPartUnique/>
        </w:docPartObj>
      </w:sdtPr>
      <w:sdtEndPr>
        <w:rPr>
          <w:noProof/>
        </w:rPr>
      </w:sdtEndPr>
      <w:sdtContent>
        <w:r w:rsidRPr="00896292">
          <w:rPr>
            <w:i/>
            <w:color w:val="808080" w:themeColor="background1" w:themeShade="80"/>
          </w:rPr>
          <w:fldChar w:fldCharType="begin"/>
        </w:r>
        <w:r w:rsidRPr="00896292">
          <w:rPr>
            <w:i/>
            <w:color w:val="808080" w:themeColor="background1" w:themeShade="80"/>
          </w:rPr>
          <w:instrText xml:space="preserve"> PAGE   \* MERGEFORMAT </w:instrText>
        </w:r>
        <w:r w:rsidRPr="00896292">
          <w:rPr>
            <w:i/>
            <w:color w:val="808080" w:themeColor="background1" w:themeShade="80"/>
          </w:rPr>
          <w:fldChar w:fldCharType="separate"/>
        </w:r>
        <w:r>
          <w:rPr>
            <w:i/>
            <w:color w:val="808080" w:themeColor="background1" w:themeShade="80"/>
          </w:rPr>
          <w:t>6</w:t>
        </w:r>
        <w:r w:rsidRPr="00896292">
          <w:rPr>
            <w:i/>
            <w:noProof/>
            <w:color w:val="808080" w:themeColor="background1" w:themeShade="80"/>
          </w:rPr>
          <w:fldChar w:fldCharType="end"/>
        </w:r>
        <w:r w:rsidRPr="00896292">
          <w:rPr>
            <w:i/>
            <w:noProof/>
            <w:color w:val="808080" w:themeColor="background1" w:themeShade="80"/>
          </w:rPr>
          <w:t xml:space="preserve"> of </w:t>
        </w:r>
        <w:r w:rsidRPr="00896292">
          <w:rPr>
            <w:i/>
            <w:noProof/>
            <w:color w:val="808080" w:themeColor="background1" w:themeShade="80"/>
          </w:rPr>
          <w:fldChar w:fldCharType="begin"/>
        </w:r>
        <w:r w:rsidRPr="00896292">
          <w:rPr>
            <w:i/>
            <w:noProof/>
            <w:color w:val="808080" w:themeColor="background1" w:themeShade="80"/>
          </w:rPr>
          <w:instrText xml:space="preserve"> NUMPAGES  \* Arabic  \* MERGEFORMAT </w:instrText>
        </w:r>
        <w:r w:rsidRPr="00896292">
          <w:rPr>
            <w:i/>
            <w:noProof/>
            <w:color w:val="808080" w:themeColor="background1" w:themeShade="80"/>
          </w:rPr>
          <w:fldChar w:fldCharType="separate"/>
        </w:r>
        <w:r>
          <w:rPr>
            <w:i/>
            <w:noProof/>
            <w:color w:val="808080" w:themeColor="background1" w:themeShade="80"/>
          </w:rPr>
          <w:t>6</w:t>
        </w:r>
        <w:r w:rsidRPr="00896292">
          <w:rPr>
            <w:i/>
            <w:noProof/>
            <w:color w:val="808080" w:themeColor="background1" w:themeShade="8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3" w14:textId="0C190E19" w:rsidR="00F53ACF" w:rsidRPr="00896292" w:rsidRDefault="00883060" w:rsidP="00896292">
    <w:pPr>
      <w:pStyle w:val="Footer"/>
      <w:rPr>
        <w:i/>
        <w:color w:val="808080" w:themeColor="background1" w:themeShade="80"/>
      </w:rPr>
    </w:pPr>
    <w:r>
      <w:rPr>
        <w:i/>
        <w:color w:val="808080" w:themeColor="background1" w:themeShade="80"/>
      </w:rPr>
      <w:ptab w:relativeTo="margin" w:alignment="right" w:leader="none"/>
    </w:r>
    <w:r w:rsidR="00F53ACF" w:rsidRPr="00896292">
      <w:rPr>
        <w:i/>
        <w:color w:val="808080" w:themeColor="background1" w:themeShade="80"/>
      </w:rPr>
      <w:t xml:space="preserve">Page </w:t>
    </w:r>
    <w:sdt>
      <w:sdtPr>
        <w:rPr>
          <w:i/>
          <w:color w:val="808080" w:themeColor="background1" w:themeShade="80"/>
        </w:rPr>
        <w:id w:val="-1327829612"/>
        <w:docPartObj>
          <w:docPartGallery w:val="Page Numbers (Bottom of Page)"/>
          <w:docPartUnique/>
        </w:docPartObj>
      </w:sdtPr>
      <w:sdtEndPr>
        <w:rPr>
          <w:noProof/>
        </w:rPr>
      </w:sdtEndPr>
      <w:sdtContent>
        <w:r w:rsidR="00F53ACF" w:rsidRPr="00896292">
          <w:rPr>
            <w:i/>
            <w:color w:val="808080" w:themeColor="background1" w:themeShade="80"/>
          </w:rPr>
          <w:fldChar w:fldCharType="begin"/>
        </w:r>
        <w:r w:rsidR="00F53ACF" w:rsidRPr="00896292">
          <w:rPr>
            <w:i/>
            <w:color w:val="808080" w:themeColor="background1" w:themeShade="80"/>
          </w:rPr>
          <w:instrText xml:space="preserve"> PAGE   \* MERGEFORMAT </w:instrText>
        </w:r>
        <w:r w:rsidR="00F53ACF" w:rsidRPr="00896292">
          <w:rPr>
            <w:i/>
            <w:color w:val="808080" w:themeColor="background1" w:themeShade="80"/>
          </w:rPr>
          <w:fldChar w:fldCharType="separate"/>
        </w:r>
        <w:r w:rsidR="00B42368">
          <w:rPr>
            <w:i/>
            <w:noProof/>
            <w:color w:val="808080" w:themeColor="background1" w:themeShade="80"/>
          </w:rPr>
          <w:t>1</w:t>
        </w:r>
        <w:r w:rsidR="00F53ACF" w:rsidRPr="00896292">
          <w:rPr>
            <w:i/>
            <w:noProof/>
            <w:color w:val="808080" w:themeColor="background1" w:themeShade="80"/>
          </w:rPr>
          <w:fldChar w:fldCharType="end"/>
        </w:r>
        <w:r w:rsidR="00F53ACF" w:rsidRPr="00896292">
          <w:rPr>
            <w:i/>
            <w:noProof/>
            <w:color w:val="808080" w:themeColor="background1" w:themeShade="80"/>
          </w:rPr>
          <w:t xml:space="preserve"> of </w:t>
        </w:r>
        <w:r w:rsidR="00F53ACF" w:rsidRPr="00896292">
          <w:rPr>
            <w:i/>
            <w:noProof/>
            <w:color w:val="808080" w:themeColor="background1" w:themeShade="80"/>
          </w:rPr>
          <w:fldChar w:fldCharType="begin"/>
        </w:r>
        <w:r w:rsidR="00F53ACF" w:rsidRPr="00896292">
          <w:rPr>
            <w:i/>
            <w:noProof/>
            <w:color w:val="808080" w:themeColor="background1" w:themeShade="80"/>
          </w:rPr>
          <w:instrText xml:space="preserve"> NUMPAGES  \* Arabic  \* MERGEFORMAT </w:instrText>
        </w:r>
        <w:r w:rsidR="00F53ACF" w:rsidRPr="00896292">
          <w:rPr>
            <w:i/>
            <w:noProof/>
            <w:color w:val="808080" w:themeColor="background1" w:themeShade="80"/>
          </w:rPr>
          <w:fldChar w:fldCharType="separate"/>
        </w:r>
        <w:r w:rsidR="00B42368">
          <w:rPr>
            <w:i/>
            <w:noProof/>
            <w:color w:val="808080" w:themeColor="background1" w:themeShade="80"/>
          </w:rPr>
          <w:t>3</w:t>
        </w:r>
        <w:r w:rsidR="00F53ACF" w:rsidRPr="00896292">
          <w:rPr>
            <w:i/>
            <w:noProof/>
            <w:color w:val="808080" w:themeColor="background1" w:themeShade="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A271E" w14:textId="77777777" w:rsidR="00F00C37" w:rsidRDefault="00F00C37">
      <w:pPr>
        <w:spacing w:after="0"/>
      </w:pPr>
      <w:r>
        <w:separator/>
      </w:r>
    </w:p>
  </w:footnote>
  <w:footnote w:type="continuationSeparator" w:id="0">
    <w:p w14:paraId="38BB0F5D" w14:textId="77777777" w:rsidR="00F00C37" w:rsidRDefault="00F00C37">
      <w:pPr>
        <w:spacing w:after="0"/>
      </w:pPr>
      <w:r>
        <w:continuationSeparator/>
      </w:r>
    </w:p>
  </w:footnote>
  <w:footnote w:type="continuationNotice" w:id="1">
    <w:p w14:paraId="4093FB3B" w14:textId="77777777" w:rsidR="00F00C37" w:rsidRDefault="00F00C3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8646" w14:textId="7BF71616" w:rsidR="00163A8D" w:rsidRPr="00163A8D" w:rsidRDefault="00F00C37" w:rsidP="00896292">
    <w:pPr>
      <w:pStyle w:val="Header"/>
      <w:rPr>
        <w:i/>
        <w:color w:val="808080" w:themeColor="background1" w:themeShade="80"/>
      </w:rPr>
    </w:pPr>
    <w:sdt>
      <w:sdtPr>
        <w:rPr>
          <w:i/>
          <w:color w:val="808080" w:themeColor="background1" w:themeShade="80"/>
        </w:rPr>
        <w:alias w:val="Title"/>
        <w:tag w:val=""/>
        <w:id w:val="1870877995"/>
        <w:placeholder>
          <w:docPart w:val="30D58CEBF9744B91834E7AC8FE32D5AF"/>
        </w:placeholder>
        <w:dataBinding w:prefixMappings="xmlns:ns0='http://purl.org/dc/elements/1.1/' xmlns:ns1='http://schemas.openxmlformats.org/package/2006/metadata/core-properties' " w:xpath="/ns1:coreProperties[1]/ns0:title[1]" w:storeItemID="{6C3C8BC8-F283-45AE-878A-BAB7291924A1}"/>
        <w:text/>
      </w:sdtPr>
      <w:sdtEndPr/>
      <w:sdtContent>
        <w:r w:rsidR="00AF68B0">
          <w:rPr>
            <w:i/>
            <w:color w:val="808080" w:themeColor="background1" w:themeShade="80"/>
          </w:rPr>
          <w:t>Lab 2 – Feasibility Model Phase 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106C9A"/>
    <w:multiLevelType w:val="hybridMultilevel"/>
    <w:tmpl w:val="32E03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A20140"/>
    <w:multiLevelType w:val="hybridMultilevel"/>
    <w:tmpl w:val="217E27BE"/>
    <w:lvl w:ilvl="0" w:tplc="2C38C8DE">
      <w:start w:val="1"/>
      <w:numFmt w:val="bullet"/>
      <w:lvlText w:val="-"/>
      <w:lvlJc w:val="left"/>
      <w:pPr>
        <w:tabs>
          <w:tab w:val="num" w:pos="720"/>
        </w:tabs>
        <w:ind w:left="720" w:hanging="360"/>
      </w:pPr>
      <w:rPr>
        <w:rFonts w:ascii="Times New Roman" w:hAnsi="Times New Roman" w:hint="default"/>
      </w:rPr>
    </w:lvl>
    <w:lvl w:ilvl="1" w:tplc="851E4096" w:tentative="1">
      <w:start w:val="1"/>
      <w:numFmt w:val="bullet"/>
      <w:lvlText w:val="-"/>
      <w:lvlJc w:val="left"/>
      <w:pPr>
        <w:tabs>
          <w:tab w:val="num" w:pos="1440"/>
        </w:tabs>
        <w:ind w:left="1440" w:hanging="360"/>
      </w:pPr>
      <w:rPr>
        <w:rFonts w:ascii="Times New Roman" w:hAnsi="Times New Roman" w:hint="default"/>
      </w:rPr>
    </w:lvl>
    <w:lvl w:ilvl="2" w:tplc="450434EE" w:tentative="1">
      <w:start w:val="1"/>
      <w:numFmt w:val="bullet"/>
      <w:lvlText w:val="-"/>
      <w:lvlJc w:val="left"/>
      <w:pPr>
        <w:tabs>
          <w:tab w:val="num" w:pos="2160"/>
        </w:tabs>
        <w:ind w:left="2160" w:hanging="360"/>
      </w:pPr>
      <w:rPr>
        <w:rFonts w:ascii="Times New Roman" w:hAnsi="Times New Roman" w:hint="default"/>
      </w:rPr>
    </w:lvl>
    <w:lvl w:ilvl="3" w:tplc="E020DDE0" w:tentative="1">
      <w:start w:val="1"/>
      <w:numFmt w:val="bullet"/>
      <w:lvlText w:val="-"/>
      <w:lvlJc w:val="left"/>
      <w:pPr>
        <w:tabs>
          <w:tab w:val="num" w:pos="2880"/>
        </w:tabs>
        <w:ind w:left="2880" w:hanging="360"/>
      </w:pPr>
      <w:rPr>
        <w:rFonts w:ascii="Times New Roman" w:hAnsi="Times New Roman" w:hint="default"/>
      </w:rPr>
    </w:lvl>
    <w:lvl w:ilvl="4" w:tplc="5DD8BA1E" w:tentative="1">
      <w:start w:val="1"/>
      <w:numFmt w:val="bullet"/>
      <w:lvlText w:val="-"/>
      <w:lvlJc w:val="left"/>
      <w:pPr>
        <w:tabs>
          <w:tab w:val="num" w:pos="3600"/>
        </w:tabs>
        <w:ind w:left="3600" w:hanging="360"/>
      </w:pPr>
      <w:rPr>
        <w:rFonts w:ascii="Times New Roman" w:hAnsi="Times New Roman" w:hint="default"/>
      </w:rPr>
    </w:lvl>
    <w:lvl w:ilvl="5" w:tplc="93AE1000" w:tentative="1">
      <w:start w:val="1"/>
      <w:numFmt w:val="bullet"/>
      <w:lvlText w:val="-"/>
      <w:lvlJc w:val="left"/>
      <w:pPr>
        <w:tabs>
          <w:tab w:val="num" w:pos="4320"/>
        </w:tabs>
        <w:ind w:left="4320" w:hanging="360"/>
      </w:pPr>
      <w:rPr>
        <w:rFonts w:ascii="Times New Roman" w:hAnsi="Times New Roman" w:hint="default"/>
      </w:rPr>
    </w:lvl>
    <w:lvl w:ilvl="6" w:tplc="4E4E9C2C" w:tentative="1">
      <w:start w:val="1"/>
      <w:numFmt w:val="bullet"/>
      <w:lvlText w:val="-"/>
      <w:lvlJc w:val="left"/>
      <w:pPr>
        <w:tabs>
          <w:tab w:val="num" w:pos="5040"/>
        </w:tabs>
        <w:ind w:left="5040" w:hanging="360"/>
      </w:pPr>
      <w:rPr>
        <w:rFonts w:ascii="Times New Roman" w:hAnsi="Times New Roman" w:hint="default"/>
      </w:rPr>
    </w:lvl>
    <w:lvl w:ilvl="7" w:tplc="AEAC85B0" w:tentative="1">
      <w:start w:val="1"/>
      <w:numFmt w:val="bullet"/>
      <w:lvlText w:val="-"/>
      <w:lvlJc w:val="left"/>
      <w:pPr>
        <w:tabs>
          <w:tab w:val="num" w:pos="5760"/>
        </w:tabs>
        <w:ind w:left="5760" w:hanging="360"/>
      </w:pPr>
      <w:rPr>
        <w:rFonts w:ascii="Times New Roman" w:hAnsi="Times New Roman" w:hint="default"/>
      </w:rPr>
    </w:lvl>
    <w:lvl w:ilvl="8" w:tplc="1C46194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383424B"/>
    <w:multiLevelType w:val="hybridMultilevel"/>
    <w:tmpl w:val="1876C8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MjeyNDAzMTI1NzRR0lEKTi0uzszPAykwrAUAtzwEvSwAAAA="/>
  </w:docVars>
  <w:rsids>
    <w:rsidRoot w:val="00B50670"/>
    <w:rsid w:val="0000070C"/>
    <w:rsid w:val="00000859"/>
    <w:rsid w:val="00003301"/>
    <w:rsid w:val="0000578E"/>
    <w:rsid w:val="000062E7"/>
    <w:rsid w:val="000068B9"/>
    <w:rsid w:val="00014C52"/>
    <w:rsid w:val="00016FAF"/>
    <w:rsid w:val="000172F7"/>
    <w:rsid w:val="00023C00"/>
    <w:rsid w:val="0002746E"/>
    <w:rsid w:val="00030FE5"/>
    <w:rsid w:val="000325C3"/>
    <w:rsid w:val="00032D3B"/>
    <w:rsid w:val="00037699"/>
    <w:rsid w:val="00037B11"/>
    <w:rsid w:val="00041330"/>
    <w:rsid w:val="00043DA1"/>
    <w:rsid w:val="00043FE4"/>
    <w:rsid w:val="000473E2"/>
    <w:rsid w:val="00047802"/>
    <w:rsid w:val="00047BB6"/>
    <w:rsid w:val="00047EAD"/>
    <w:rsid w:val="00050521"/>
    <w:rsid w:val="000511D4"/>
    <w:rsid w:val="00056928"/>
    <w:rsid w:val="000571AD"/>
    <w:rsid w:val="000630AE"/>
    <w:rsid w:val="00080167"/>
    <w:rsid w:val="00080AB1"/>
    <w:rsid w:val="00083876"/>
    <w:rsid w:val="0008748C"/>
    <w:rsid w:val="000915B9"/>
    <w:rsid w:val="0009445A"/>
    <w:rsid w:val="000955C1"/>
    <w:rsid w:val="000961DA"/>
    <w:rsid w:val="00097C46"/>
    <w:rsid w:val="000A065A"/>
    <w:rsid w:val="000A3561"/>
    <w:rsid w:val="000A35BB"/>
    <w:rsid w:val="000A4753"/>
    <w:rsid w:val="000A476D"/>
    <w:rsid w:val="000A6B6C"/>
    <w:rsid w:val="000B0511"/>
    <w:rsid w:val="000B1389"/>
    <w:rsid w:val="000B48DF"/>
    <w:rsid w:val="000B64A2"/>
    <w:rsid w:val="000C1D35"/>
    <w:rsid w:val="000C2E23"/>
    <w:rsid w:val="000C4678"/>
    <w:rsid w:val="000C7A9D"/>
    <w:rsid w:val="000C7C39"/>
    <w:rsid w:val="000D07A9"/>
    <w:rsid w:val="000D392F"/>
    <w:rsid w:val="000D3B6A"/>
    <w:rsid w:val="000D4671"/>
    <w:rsid w:val="000E31D3"/>
    <w:rsid w:val="000E3382"/>
    <w:rsid w:val="000F0EF3"/>
    <w:rsid w:val="000F5551"/>
    <w:rsid w:val="000F6EDC"/>
    <w:rsid w:val="000F781E"/>
    <w:rsid w:val="001013FF"/>
    <w:rsid w:val="00103C6A"/>
    <w:rsid w:val="00106150"/>
    <w:rsid w:val="00106A60"/>
    <w:rsid w:val="0010796E"/>
    <w:rsid w:val="0011058F"/>
    <w:rsid w:val="001165AC"/>
    <w:rsid w:val="00120EEB"/>
    <w:rsid w:val="00123295"/>
    <w:rsid w:val="00123CAA"/>
    <w:rsid w:val="001251F0"/>
    <w:rsid w:val="00125BD7"/>
    <w:rsid w:val="00126702"/>
    <w:rsid w:val="0013169F"/>
    <w:rsid w:val="00131885"/>
    <w:rsid w:val="0013235C"/>
    <w:rsid w:val="00132A48"/>
    <w:rsid w:val="001335B6"/>
    <w:rsid w:val="00133A8E"/>
    <w:rsid w:val="001402A9"/>
    <w:rsid w:val="00141F00"/>
    <w:rsid w:val="0014318F"/>
    <w:rsid w:val="001436A7"/>
    <w:rsid w:val="001456F3"/>
    <w:rsid w:val="001458E9"/>
    <w:rsid w:val="00147D8D"/>
    <w:rsid w:val="00152470"/>
    <w:rsid w:val="00153ACF"/>
    <w:rsid w:val="00156199"/>
    <w:rsid w:val="001567F4"/>
    <w:rsid w:val="00157511"/>
    <w:rsid w:val="001602A0"/>
    <w:rsid w:val="00160302"/>
    <w:rsid w:val="00160645"/>
    <w:rsid w:val="00160F82"/>
    <w:rsid w:val="00163533"/>
    <w:rsid w:val="00163A8D"/>
    <w:rsid w:val="00163EC4"/>
    <w:rsid w:val="00166E14"/>
    <w:rsid w:val="001707A1"/>
    <w:rsid w:val="001715F5"/>
    <w:rsid w:val="001716C7"/>
    <w:rsid w:val="001817A6"/>
    <w:rsid w:val="00184C3C"/>
    <w:rsid w:val="00186DF6"/>
    <w:rsid w:val="00191298"/>
    <w:rsid w:val="001932E0"/>
    <w:rsid w:val="00194E1D"/>
    <w:rsid w:val="001A3C85"/>
    <w:rsid w:val="001A692C"/>
    <w:rsid w:val="001B0CDA"/>
    <w:rsid w:val="001B1EB9"/>
    <w:rsid w:val="001B46DD"/>
    <w:rsid w:val="001C4360"/>
    <w:rsid w:val="001C5F9B"/>
    <w:rsid w:val="001C66F3"/>
    <w:rsid w:val="001D0D98"/>
    <w:rsid w:val="001D176A"/>
    <w:rsid w:val="001D2CD9"/>
    <w:rsid w:val="001D34CE"/>
    <w:rsid w:val="001D4A22"/>
    <w:rsid w:val="001D5700"/>
    <w:rsid w:val="001D771C"/>
    <w:rsid w:val="001E0089"/>
    <w:rsid w:val="001E063B"/>
    <w:rsid w:val="001E0FD4"/>
    <w:rsid w:val="001E2527"/>
    <w:rsid w:val="001E3E5D"/>
    <w:rsid w:val="001E4732"/>
    <w:rsid w:val="001E4B9A"/>
    <w:rsid w:val="001E708A"/>
    <w:rsid w:val="001F04F4"/>
    <w:rsid w:val="001F6C59"/>
    <w:rsid w:val="001F7D7B"/>
    <w:rsid w:val="00202E99"/>
    <w:rsid w:val="00203C97"/>
    <w:rsid w:val="002054AB"/>
    <w:rsid w:val="002079C1"/>
    <w:rsid w:val="002105C0"/>
    <w:rsid w:val="00213F1A"/>
    <w:rsid w:val="002143F3"/>
    <w:rsid w:val="002158FB"/>
    <w:rsid w:val="00215E86"/>
    <w:rsid w:val="00215F57"/>
    <w:rsid w:val="0022019A"/>
    <w:rsid w:val="0022023A"/>
    <w:rsid w:val="00223F4D"/>
    <w:rsid w:val="00223FEB"/>
    <w:rsid w:val="00225D75"/>
    <w:rsid w:val="002313F2"/>
    <w:rsid w:val="002322BD"/>
    <w:rsid w:val="002359E9"/>
    <w:rsid w:val="00235B22"/>
    <w:rsid w:val="00244C31"/>
    <w:rsid w:val="00246A46"/>
    <w:rsid w:val="0025132D"/>
    <w:rsid w:val="00253052"/>
    <w:rsid w:val="00253CC1"/>
    <w:rsid w:val="00256B18"/>
    <w:rsid w:val="002574B8"/>
    <w:rsid w:val="00261B62"/>
    <w:rsid w:val="00271010"/>
    <w:rsid w:val="002749D6"/>
    <w:rsid w:val="00280506"/>
    <w:rsid w:val="00283DF8"/>
    <w:rsid w:val="0028794A"/>
    <w:rsid w:val="002922C1"/>
    <w:rsid w:val="0029372E"/>
    <w:rsid w:val="00294820"/>
    <w:rsid w:val="0029668E"/>
    <w:rsid w:val="00297350"/>
    <w:rsid w:val="002977D1"/>
    <w:rsid w:val="002A019A"/>
    <w:rsid w:val="002A22F1"/>
    <w:rsid w:val="002A2C82"/>
    <w:rsid w:val="002B51F0"/>
    <w:rsid w:val="002B65EE"/>
    <w:rsid w:val="002C0641"/>
    <w:rsid w:val="002C3381"/>
    <w:rsid w:val="002C3651"/>
    <w:rsid w:val="002C42BA"/>
    <w:rsid w:val="002C5447"/>
    <w:rsid w:val="002D0397"/>
    <w:rsid w:val="002D0A34"/>
    <w:rsid w:val="002D0AEE"/>
    <w:rsid w:val="002D15AD"/>
    <w:rsid w:val="002D1E70"/>
    <w:rsid w:val="002D3329"/>
    <w:rsid w:val="002D49D8"/>
    <w:rsid w:val="002D4F71"/>
    <w:rsid w:val="002D62B6"/>
    <w:rsid w:val="002E0C1F"/>
    <w:rsid w:val="002E1106"/>
    <w:rsid w:val="002E5AAB"/>
    <w:rsid w:val="002E7A21"/>
    <w:rsid w:val="002F2EAE"/>
    <w:rsid w:val="002F3DB5"/>
    <w:rsid w:val="002F7C25"/>
    <w:rsid w:val="00300696"/>
    <w:rsid w:val="00300B4B"/>
    <w:rsid w:val="00303685"/>
    <w:rsid w:val="0030626A"/>
    <w:rsid w:val="0030687E"/>
    <w:rsid w:val="00311966"/>
    <w:rsid w:val="00312E03"/>
    <w:rsid w:val="00314686"/>
    <w:rsid w:val="00316A09"/>
    <w:rsid w:val="0032261C"/>
    <w:rsid w:val="003235D7"/>
    <w:rsid w:val="0033142E"/>
    <w:rsid w:val="003338E9"/>
    <w:rsid w:val="00337932"/>
    <w:rsid w:val="003414FD"/>
    <w:rsid w:val="003418BD"/>
    <w:rsid w:val="003426EB"/>
    <w:rsid w:val="00351CBA"/>
    <w:rsid w:val="00352F31"/>
    <w:rsid w:val="00356490"/>
    <w:rsid w:val="003626DB"/>
    <w:rsid w:val="00362CBF"/>
    <w:rsid w:val="00366ABA"/>
    <w:rsid w:val="00366B90"/>
    <w:rsid w:val="00366E09"/>
    <w:rsid w:val="00370014"/>
    <w:rsid w:val="00371241"/>
    <w:rsid w:val="003718EA"/>
    <w:rsid w:val="003723A2"/>
    <w:rsid w:val="003736CB"/>
    <w:rsid w:val="00376DA3"/>
    <w:rsid w:val="00381D20"/>
    <w:rsid w:val="00384F9A"/>
    <w:rsid w:val="00386D68"/>
    <w:rsid w:val="00392A09"/>
    <w:rsid w:val="0039347A"/>
    <w:rsid w:val="003940EF"/>
    <w:rsid w:val="00395D3D"/>
    <w:rsid w:val="003A2A9E"/>
    <w:rsid w:val="003A4577"/>
    <w:rsid w:val="003A7512"/>
    <w:rsid w:val="003B1D08"/>
    <w:rsid w:val="003B2B41"/>
    <w:rsid w:val="003B372D"/>
    <w:rsid w:val="003B3C0C"/>
    <w:rsid w:val="003B6431"/>
    <w:rsid w:val="003C06D2"/>
    <w:rsid w:val="003C0A75"/>
    <w:rsid w:val="003C119B"/>
    <w:rsid w:val="003C1D4C"/>
    <w:rsid w:val="003C3D1F"/>
    <w:rsid w:val="003C4B51"/>
    <w:rsid w:val="003C548D"/>
    <w:rsid w:val="003C65A0"/>
    <w:rsid w:val="003C6E1A"/>
    <w:rsid w:val="003C74ED"/>
    <w:rsid w:val="003D296A"/>
    <w:rsid w:val="003D5926"/>
    <w:rsid w:val="003D7BF6"/>
    <w:rsid w:val="003D7D70"/>
    <w:rsid w:val="003D7F11"/>
    <w:rsid w:val="003E1407"/>
    <w:rsid w:val="003E2B02"/>
    <w:rsid w:val="003F21D6"/>
    <w:rsid w:val="003F26C4"/>
    <w:rsid w:val="003F3021"/>
    <w:rsid w:val="003F315C"/>
    <w:rsid w:val="003F59B2"/>
    <w:rsid w:val="0040003B"/>
    <w:rsid w:val="004000C2"/>
    <w:rsid w:val="0040024B"/>
    <w:rsid w:val="00401858"/>
    <w:rsid w:val="004032A4"/>
    <w:rsid w:val="004101D4"/>
    <w:rsid w:val="0041085F"/>
    <w:rsid w:val="00414526"/>
    <w:rsid w:val="00414ED1"/>
    <w:rsid w:val="00424797"/>
    <w:rsid w:val="0043312F"/>
    <w:rsid w:val="0043421B"/>
    <w:rsid w:val="0043560F"/>
    <w:rsid w:val="00435DD2"/>
    <w:rsid w:val="004422AB"/>
    <w:rsid w:val="0044242A"/>
    <w:rsid w:val="004441F8"/>
    <w:rsid w:val="00447293"/>
    <w:rsid w:val="0044792E"/>
    <w:rsid w:val="00451806"/>
    <w:rsid w:val="004530FC"/>
    <w:rsid w:val="004538CA"/>
    <w:rsid w:val="00454763"/>
    <w:rsid w:val="00455141"/>
    <w:rsid w:val="00455DE9"/>
    <w:rsid w:val="00457D1D"/>
    <w:rsid w:val="00457D27"/>
    <w:rsid w:val="004601FC"/>
    <w:rsid w:val="00460BA4"/>
    <w:rsid w:val="00462423"/>
    <w:rsid w:val="00464AC5"/>
    <w:rsid w:val="00465C7A"/>
    <w:rsid w:val="00465CAF"/>
    <w:rsid w:val="004672E8"/>
    <w:rsid w:val="00471CD4"/>
    <w:rsid w:val="004757EA"/>
    <w:rsid w:val="00483829"/>
    <w:rsid w:val="0048692D"/>
    <w:rsid w:val="00486A34"/>
    <w:rsid w:val="00490366"/>
    <w:rsid w:val="004924A3"/>
    <w:rsid w:val="00493E36"/>
    <w:rsid w:val="00495E16"/>
    <w:rsid w:val="004A19B3"/>
    <w:rsid w:val="004A251E"/>
    <w:rsid w:val="004A373A"/>
    <w:rsid w:val="004A4543"/>
    <w:rsid w:val="004A5311"/>
    <w:rsid w:val="004B03FE"/>
    <w:rsid w:val="004B09DB"/>
    <w:rsid w:val="004B209C"/>
    <w:rsid w:val="004B2D71"/>
    <w:rsid w:val="004B5E6F"/>
    <w:rsid w:val="004B6186"/>
    <w:rsid w:val="004C1EEA"/>
    <w:rsid w:val="004C1F35"/>
    <w:rsid w:val="004D0610"/>
    <w:rsid w:val="004D10AC"/>
    <w:rsid w:val="004D252D"/>
    <w:rsid w:val="004D26AD"/>
    <w:rsid w:val="004D28E0"/>
    <w:rsid w:val="004D3416"/>
    <w:rsid w:val="004D4D89"/>
    <w:rsid w:val="004E25AA"/>
    <w:rsid w:val="004E3EC7"/>
    <w:rsid w:val="004E421F"/>
    <w:rsid w:val="004F14AC"/>
    <w:rsid w:val="004F3BFB"/>
    <w:rsid w:val="004F5255"/>
    <w:rsid w:val="004F65DB"/>
    <w:rsid w:val="00500D03"/>
    <w:rsid w:val="00500D64"/>
    <w:rsid w:val="005010D8"/>
    <w:rsid w:val="00501D82"/>
    <w:rsid w:val="00502A3B"/>
    <w:rsid w:val="00503AA0"/>
    <w:rsid w:val="005049DC"/>
    <w:rsid w:val="00505CEC"/>
    <w:rsid w:val="00510BA7"/>
    <w:rsid w:val="00510DC2"/>
    <w:rsid w:val="00514268"/>
    <w:rsid w:val="0051466B"/>
    <w:rsid w:val="0051556F"/>
    <w:rsid w:val="00516FC3"/>
    <w:rsid w:val="005227CC"/>
    <w:rsid w:val="00526F24"/>
    <w:rsid w:val="00527362"/>
    <w:rsid w:val="0052768F"/>
    <w:rsid w:val="0052772B"/>
    <w:rsid w:val="00530345"/>
    <w:rsid w:val="00533B5F"/>
    <w:rsid w:val="005345A9"/>
    <w:rsid w:val="00536A2E"/>
    <w:rsid w:val="00543E99"/>
    <w:rsid w:val="00545047"/>
    <w:rsid w:val="00545AD6"/>
    <w:rsid w:val="00546A16"/>
    <w:rsid w:val="00552496"/>
    <w:rsid w:val="00553CB8"/>
    <w:rsid w:val="00554413"/>
    <w:rsid w:val="00554566"/>
    <w:rsid w:val="0055715B"/>
    <w:rsid w:val="00560647"/>
    <w:rsid w:val="0056135C"/>
    <w:rsid w:val="00563F88"/>
    <w:rsid w:val="00564A2F"/>
    <w:rsid w:val="00564AD7"/>
    <w:rsid w:val="005718F4"/>
    <w:rsid w:val="00572A53"/>
    <w:rsid w:val="00572E48"/>
    <w:rsid w:val="0057424B"/>
    <w:rsid w:val="00574B66"/>
    <w:rsid w:val="00582744"/>
    <w:rsid w:val="00585F55"/>
    <w:rsid w:val="00587463"/>
    <w:rsid w:val="005900AB"/>
    <w:rsid w:val="005978C4"/>
    <w:rsid w:val="0059DADC"/>
    <w:rsid w:val="005A0529"/>
    <w:rsid w:val="005A0AA3"/>
    <w:rsid w:val="005A30F5"/>
    <w:rsid w:val="005A34C9"/>
    <w:rsid w:val="005A4BE2"/>
    <w:rsid w:val="005A6FA8"/>
    <w:rsid w:val="005B2018"/>
    <w:rsid w:val="005B2DCE"/>
    <w:rsid w:val="005B31A1"/>
    <w:rsid w:val="005B3DFD"/>
    <w:rsid w:val="005B45E5"/>
    <w:rsid w:val="005B544D"/>
    <w:rsid w:val="005B60AD"/>
    <w:rsid w:val="005B76EE"/>
    <w:rsid w:val="005B7D38"/>
    <w:rsid w:val="005B7DD4"/>
    <w:rsid w:val="005C062E"/>
    <w:rsid w:val="005C4A30"/>
    <w:rsid w:val="005C7765"/>
    <w:rsid w:val="005D4D3C"/>
    <w:rsid w:val="005D53D8"/>
    <w:rsid w:val="005D5BF2"/>
    <w:rsid w:val="005D5E1A"/>
    <w:rsid w:val="005D60DC"/>
    <w:rsid w:val="005E197A"/>
    <w:rsid w:val="005E223E"/>
    <w:rsid w:val="005E278D"/>
    <w:rsid w:val="005E2CEC"/>
    <w:rsid w:val="005E2EC0"/>
    <w:rsid w:val="005E3187"/>
    <w:rsid w:val="005E445D"/>
    <w:rsid w:val="005E7970"/>
    <w:rsid w:val="005E7996"/>
    <w:rsid w:val="005F0BAF"/>
    <w:rsid w:val="005F4238"/>
    <w:rsid w:val="005F6E00"/>
    <w:rsid w:val="005F7D27"/>
    <w:rsid w:val="006007FF"/>
    <w:rsid w:val="006021C8"/>
    <w:rsid w:val="006026FA"/>
    <w:rsid w:val="00603084"/>
    <w:rsid w:val="00606E2D"/>
    <w:rsid w:val="0060723A"/>
    <w:rsid w:val="0061327C"/>
    <w:rsid w:val="00613554"/>
    <w:rsid w:val="006163BC"/>
    <w:rsid w:val="00621D8F"/>
    <w:rsid w:val="00622DD6"/>
    <w:rsid w:val="006230C2"/>
    <w:rsid w:val="006233A6"/>
    <w:rsid w:val="00623A09"/>
    <w:rsid w:val="006240F2"/>
    <w:rsid w:val="00624194"/>
    <w:rsid w:val="00624648"/>
    <w:rsid w:val="00626AB5"/>
    <w:rsid w:val="00631BF1"/>
    <w:rsid w:val="006321F1"/>
    <w:rsid w:val="00633C01"/>
    <w:rsid w:val="0063579D"/>
    <w:rsid w:val="00637B14"/>
    <w:rsid w:val="006406DA"/>
    <w:rsid w:val="00640BDE"/>
    <w:rsid w:val="00641C31"/>
    <w:rsid w:val="0064342B"/>
    <w:rsid w:val="00643A8E"/>
    <w:rsid w:val="00644308"/>
    <w:rsid w:val="00645D4A"/>
    <w:rsid w:val="00647F5E"/>
    <w:rsid w:val="006502CE"/>
    <w:rsid w:val="0065156E"/>
    <w:rsid w:val="0065172B"/>
    <w:rsid w:val="0065310E"/>
    <w:rsid w:val="006535CD"/>
    <w:rsid w:val="006629B6"/>
    <w:rsid w:val="00663111"/>
    <w:rsid w:val="0066449E"/>
    <w:rsid w:val="006645D6"/>
    <w:rsid w:val="00664EE4"/>
    <w:rsid w:val="00665F25"/>
    <w:rsid w:val="00666DB6"/>
    <w:rsid w:val="00674B9C"/>
    <w:rsid w:val="00676210"/>
    <w:rsid w:val="0067766C"/>
    <w:rsid w:val="00677D00"/>
    <w:rsid w:val="00681815"/>
    <w:rsid w:val="00683C32"/>
    <w:rsid w:val="00684D03"/>
    <w:rsid w:val="006857CB"/>
    <w:rsid w:val="0068684B"/>
    <w:rsid w:val="00690273"/>
    <w:rsid w:val="00690E64"/>
    <w:rsid w:val="00691754"/>
    <w:rsid w:val="00692D58"/>
    <w:rsid w:val="0069412C"/>
    <w:rsid w:val="00694289"/>
    <w:rsid w:val="00694896"/>
    <w:rsid w:val="006972FD"/>
    <w:rsid w:val="006A1A57"/>
    <w:rsid w:val="006A2A3F"/>
    <w:rsid w:val="006A4672"/>
    <w:rsid w:val="006A5561"/>
    <w:rsid w:val="006A5EBC"/>
    <w:rsid w:val="006A6564"/>
    <w:rsid w:val="006A6803"/>
    <w:rsid w:val="006A6987"/>
    <w:rsid w:val="006A6A5B"/>
    <w:rsid w:val="006A76B0"/>
    <w:rsid w:val="006A79AE"/>
    <w:rsid w:val="006B2007"/>
    <w:rsid w:val="006B22C0"/>
    <w:rsid w:val="006B4628"/>
    <w:rsid w:val="006B47B2"/>
    <w:rsid w:val="006B54D1"/>
    <w:rsid w:val="006B63B2"/>
    <w:rsid w:val="006B6539"/>
    <w:rsid w:val="006B6D16"/>
    <w:rsid w:val="006C11A8"/>
    <w:rsid w:val="006C181B"/>
    <w:rsid w:val="006C1A38"/>
    <w:rsid w:val="006C3FCB"/>
    <w:rsid w:val="006C4380"/>
    <w:rsid w:val="006D10EF"/>
    <w:rsid w:val="006D30E1"/>
    <w:rsid w:val="006D5FA5"/>
    <w:rsid w:val="006D762C"/>
    <w:rsid w:val="006E0F00"/>
    <w:rsid w:val="006E210B"/>
    <w:rsid w:val="006E40BC"/>
    <w:rsid w:val="006E54DA"/>
    <w:rsid w:val="006F1A17"/>
    <w:rsid w:val="006F20A2"/>
    <w:rsid w:val="006F2A6F"/>
    <w:rsid w:val="006F5389"/>
    <w:rsid w:val="006F62FE"/>
    <w:rsid w:val="006F69B9"/>
    <w:rsid w:val="006F6B1A"/>
    <w:rsid w:val="006F7BB2"/>
    <w:rsid w:val="007001B5"/>
    <w:rsid w:val="00700E9C"/>
    <w:rsid w:val="00701ADA"/>
    <w:rsid w:val="00704C0E"/>
    <w:rsid w:val="0070544A"/>
    <w:rsid w:val="007070DA"/>
    <w:rsid w:val="00711C26"/>
    <w:rsid w:val="00712677"/>
    <w:rsid w:val="00712D7D"/>
    <w:rsid w:val="00720368"/>
    <w:rsid w:val="00724E01"/>
    <w:rsid w:val="007260EF"/>
    <w:rsid w:val="00734B1A"/>
    <w:rsid w:val="007354E6"/>
    <w:rsid w:val="007369CF"/>
    <w:rsid w:val="00736D39"/>
    <w:rsid w:val="00736E81"/>
    <w:rsid w:val="00737571"/>
    <w:rsid w:val="00742841"/>
    <w:rsid w:val="00745EC1"/>
    <w:rsid w:val="007469AA"/>
    <w:rsid w:val="0074713A"/>
    <w:rsid w:val="00754470"/>
    <w:rsid w:val="00754818"/>
    <w:rsid w:val="00757ADA"/>
    <w:rsid w:val="00767046"/>
    <w:rsid w:val="00767627"/>
    <w:rsid w:val="0077316D"/>
    <w:rsid w:val="00773708"/>
    <w:rsid w:val="00773EEE"/>
    <w:rsid w:val="00774A21"/>
    <w:rsid w:val="00775D7B"/>
    <w:rsid w:val="00776B84"/>
    <w:rsid w:val="00780DAB"/>
    <w:rsid w:val="00780F49"/>
    <w:rsid w:val="007828BE"/>
    <w:rsid w:val="007829EE"/>
    <w:rsid w:val="00785758"/>
    <w:rsid w:val="00786F15"/>
    <w:rsid w:val="00787F96"/>
    <w:rsid w:val="0079005E"/>
    <w:rsid w:val="00792E54"/>
    <w:rsid w:val="007A0436"/>
    <w:rsid w:val="007A2BC8"/>
    <w:rsid w:val="007A308E"/>
    <w:rsid w:val="007A4169"/>
    <w:rsid w:val="007A5AD6"/>
    <w:rsid w:val="007A618A"/>
    <w:rsid w:val="007A6717"/>
    <w:rsid w:val="007A7D90"/>
    <w:rsid w:val="007B29B1"/>
    <w:rsid w:val="007B56EE"/>
    <w:rsid w:val="007C1D91"/>
    <w:rsid w:val="007C22CF"/>
    <w:rsid w:val="007C2645"/>
    <w:rsid w:val="007C3C25"/>
    <w:rsid w:val="007C4976"/>
    <w:rsid w:val="007C701E"/>
    <w:rsid w:val="007C75A8"/>
    <w:rsid w:val="007C7A7E"/>
    <w:rsid w:val="007D368E"/>
    <w:rsid w:val="007D4606"/>
    <w:rsid w:val="007D586D"/>
    <w:rsid w:val="007D60A5"/>
    <w:rsid w:val="007DB460"/>
    <w:rsid w:val="007E06DF"/>
    <w:rsid w:val="007E0EC0"/>
    <w:rsid w:val="007E1629"/>
    <w:rsid w:val="007E6ACB"/>
    <w:rsid w:val="007F0A09"/>
    <w:rsid w:val="007F2D34"/>
    <w:rsid w:val="007F3AA3"/>
    <w:rsid w:val="007F7F94"/>
    <w:rsid w:val="00804C05"/>
    <w:rsid w:val="00806D98"/>
    <w:rsid w:val="008127D9"/>
    <w:rsid w:val="00813161"/>
    <w:rsid w:val="00814162"/>
    <w:rsid w:val="00816B90"/>
    <w:rsid w:val="00817CD0"/>
    <w:rsid w:val="00820FEC"/>
    <w:rsid w:val="008352C1"/>
    <w:rsid w:val="00837D3E"/>
    <w:rsid w:val="0084294D"/>
    <w:rsid w:val="00845657"/>
    <w:rsid w:val="00851767"/>
    <w:rsid w:val="00855F0C"/>
    <w:rsid w:val="00856BCC"/>
    <w:rsid w:val="00860502"/>
    <w:rsid w:val="00862D73"/>
    <w:rsid w:val="00866769"/>
    <w:rsid w:val="00867443"/>
    <w:rsid w:val="008679AE"/>
    <w:rsid w:val="00867C49"/>
    <w:rsid w:val="00870F76"/>
    <w:rsid w:val="00873B97"/>
    <w:rsid w:val="008767C5"/>
    <w:rsid w:val="0087755E"/>
    <w:rsid w:val="008778D2"/>
    <w:rsid w:val="008801A0"/>
    <w:rsid w:val="00881879"/>
    <w:rsid w:val="00883060"/>
    <w:rsid w:val="00884785"/>
    <w:rsid w:val="0088768C"/>
    <w:rsid w:val="00891AAB"/>
    <w:rsid w:val="00891F55"/>
    <w:rsid w:val="00892F43"/>
    <w:rsid w:val="00895C65"/>
    <w:rsid w:val="00896292"/>
    <w:rsid w:val="0089751E"/>
    <w:rsid w:val="00897F23"/>
    <w:rsid w:val="00897F7D"/>
    <w:rsid w:val="008A01B6"/>
    <w:rsid w:val="008A0B0D"/>
    <w:rsid w:val="008A3696"/>
    <w:rsid w:val="008A5C3A"/>
    <w:rsid w:val="008A74B6"/>
    <w:rsid w:val="008B2E6F"/>
    <w:rsid w:val="008B3B4D"/>
    <w:rsid w:val="008B3F19"/>
    <w:rsid w:val="008B5739"/>
    <w:rsid w:val="008B6A19"/>
    <w:rsid w:val="008B6EC8"/>
    <w:rsid w:val="008B7283"/>
    <w:rsid w:val="008C01EB"/>
    <w:rsid w:val="008C0316"/>
    <w:rsid w:val="008C0561"/>
    <w:rsid w:val="008C5255"/>
    <w:rsid w:val="008C603D"/>
    <w:rsid w:val="008C77AB"/>
    <w:rsid w:val="008C7BBB"/>
    <w:rsid w:val="008D2CBA"/>
    <w:rsid w:val="008D36D4"/>
    <w:rsid w:val="008D4575"/>
    <w:rsid w:val="008D56F4"/>
    <w:rsid w:val="008D5A04"/>
    <w:rsid w:val="008D67C2"/>
    <w:rsid w:val="008D731E"/>
    <w:rsid w:val="008E0005"/>
    <w:rsid w:val="008E1EFB"/>
    <w:rsid w:val="008E568F"/>
    <w:rsid w:val="008E5FED"/>
    <w:rsid w:val="008F3E97"/>
    <w:rsid w:val="008F3EF2"/>
    <w:rsid w:val="008F4713"/>
    <w:rsid w:val="008F6ED0"/>
    <w:rsid w:val="00902ADD"/>
    <w:rsid w:val="00906BA0"/>
    <w:rsid w:val="009111C9"/>
    <w:rsid w:val="00912AA3"/>
    <w:rsid w:val="00915674"/>
    <w:rsid w:val="00916811"/>
    <w:rsid w:val="00921058"/>
    <w:rsid w:val="00922AAE"/>
    <w:rsid w:val="00924076"/>
    <w:rsid w:val="00924358"/>
    <w:rsid w:val="00927E4F"/>
    <w:rsid w:val="009311CE"/>
    <w:rsid w:val="00932F40"/>
    <w:rsid w:val="00933293"/>
    <w:rsid w:val="00940CAB"/>
    <w:rsid w:val="009424CD"/>
    <w:rsid w:val="00943AC1"/>
    <w:rsid w:val="009445F0"/>
    <w:rsid w:val="0095118B"/>
    <w:rsid w:val="00952715"/>
    <w:rsid w:val="00954F87"/>
    <w:rsid w:val="00955735"/>
    <w:rsid w:val="00957714"/>
    <w:rsid w:val="0096234E"/>
    <w:rsid w:val="0096270E"/>
    <w:rsid w:val="00962C46"/>
    <w:rsid w:val="00967978"/>
    <w:rsid w:val="00971BBC"/>
    <w:rsid w:val="00976DB0"/>
    <w:rsid w:val="00977E80"/>
    <w:rsid w:val="00985B3F"/>
    <w:rsid w:val="00986BBF"/>
    <w:rsid w:val="00990F2A"/>
    <w:rsid w:val="00992648"/>
    <w:rsid w:val="009933CF"/>
    <w:rsid w:val="00993D0E"/>
    <w:rsid w:val="00996BD7"/>
    <w:rsid w:val="00996E60"/>
    <w:rsid w:val="009A0EF7"/>
    <w:rsid w:val="009A3935"/>
    <w:rsid w:val="009A3BE8"/>
    <w:rsid w:val="009A3EC2"/>
    <w:rsid w:val="009A4B0A"/>
    <w:rsid w:val="009B4697"/>
    <w:rsid w:val="009C005A"/>
    <w:rsid w:val="009C1C58"/>
    <w:rsid w:val="009C2429"/>
    <w:rsid w:val="009C29D3"/>
    <w:rsid w:val="009C29EC"/>
    <w:rsid w:val="009C6B48"/>
    <w:rsid w:val="009C7EB6"/>
    <w:rsid w:val="009D0EC4"/>
    <w:rsid w:val="009D3223"/>
    <w:rsid w:val="009D5FC5"/>
    <w:rsid w:val="009D6A59"/>
    <w:rsid w:val="009E0BB1"/>
    <w:rsid w:val="009E200A"/>
    <w:rsid w:val="009E4327"/>
    <w:rsid w:val="009E5C7F"/>
    <w:rsid w:val="009E7FD8"/>
    <w:rsid w:val="009F05C7"/>
    <w:rsid w:val="009F0727"/>
    <w:rsid w:val="009F176D"/>
    <w:rsid w:val="009F4BA0"/>
    <w:rsid w:val="009F4CBE"/>
    <w:rsid w:val="009F4CF5"/>
    <w:rsid w:val="009F5561"/>
    <w:rsid w:val="009F5E85"/>
    <w:rsid w:val="009F6317"/>
    <w:rsid w:val="00A025AD"/>
    <w:rsid w:val="00A070E7"/>
    <w:rsid w:val="00A11A9A"/>
    <w:rsid w:val="00A123A0"/>
    <w:rsid w:val="00A12DDB"/>
    <w:rsid w:val="00A14662"/>
    <w:rsid w:val="00A1665A"/>
    <w:rsid w:val="00A17A42"/>
    <w:rsid w:val="00A2054A"/>
    <w:rsid w:val="00A21CD4"/>
    <w:rsid w:val="00A2793D"/>
    <w:rsid w:val="00A302B5"/>
    <w:rsid w:val="00A317AE"/>
    <w:rsid w:val="00A33522"/>
    <w:rsid w:val="00A3393C"/>
    <w:rsid w:val="00A33CCE"/>
    <w:rsid w:val="00A3792E"/>
    <w:rsid w:val="00A37CDE"/>
    <w:rsid w:val="00A461AA"/>
    <w:rsid w:val="00A46488"/>
    <w:rsid w:val="00A46CDB"/>
    <w:rsid w:val="00A50F40"/>
    <w:rsid w:val="00A50FBF"/>
    <w:rsid w:val="00A52296"/>
    <w:rsid w:val="00A52E9F"/>
    <w:rsid w:val="00A54F5B"/>
    <w:rsid w:val="00A555DB"/>
    <w:rsid w:val="00A56E8A"/>
    <w:rsid w:val="00A57575"/>
    <w:rsid w:val="00A602D2"/>
    <w:rsid w:val="00A628B1"/>
    <w:rsid w:val="00A729BD"/>
    <w:rsid w:val="00A74866"/>
    <w:rsid w:val="00A75BBD"/>
    <w:rsid w:val="00A80B7C"/>
    <w:rsid w:val="00A81206"/>
    <w:rsid w:val="00A81A3D"/>
    <w:rsid w:val="00A83231"/>
    <w:rsid w:val="00A86639"/>
    <w:rsid w:val="00A86E06"/>
    <w:rsid w:val="00A90EE1"/>
    <w:rsid w:val="00A91540"/>
    <w:rsid w:val="00A930F9"/>
    <w:rsid w:val="00A962A7"/>
    <w:rsid w:val="00AA29AD"/>
    <w:rsid w:val="00AA391F"/>
    <w:rsid w:val="00AA7BC9"/>
    <w:rsid w:val="00AA7C3D"/>
    <w:rsid w:val="00AB1305"/>
    <w:rsid w:val="00AB36EA"/>
    <w:rsid w:val="00AB4E86"/>
    <w:rsid w:val="00AC0F51"/>
    <w:rsid w:val="00AC6F9E"/>
    <w:rsid w:val="00AC79AA"/>
    <w:rsid w:val="00AD1D95"/>
    <w:rsid w:val="00AD6D84"/>
    <w:rsid w:val="00AE4F9A"/>
    <w:rsid w:val="00AE562A"/>
    <w:rsid w:val="00AE72A0"/>
    <w:rsid w:val="00AF2425"/>
    <w:rsid w:val="00AF30C3"/>
    <w:rsid w:val="00AF42BA"/>
    <w:rsid w:val="00AF49A5"/>
    <w:rsid w:val="00AF6446"/>
    <w:rsid w:val="00AF68B0"/>
    <w:rsid w:val="00AF6B33"/>
    <w:rsid w:val="00AF7477"/>
    <w:rsid w:val="00B03302"/>
    <w:rsid w:val="00B03F45"/>
    <w:rsid w:val="00B06180"/>
    <w:rsid w:val="00B1064E"/>
    <w:rsid w:val="00B214A6"/>
    <w:rsid w:val="00B24166"/>
    <w:rsid w:val="00B25A7C"/>
    <w:rsid w:val="00B301DD"/>
    <w:rsid w:val="00B3090E"/>
    <w:rsid w:val="00B338AD"/>
    <w:rsid w:val="00B354D1"/>
    <w:rsid w:val="00B36A5B"/>
    <w:rsid w:val="00B40483"/>
    <w:rsid w:val="00B41842"/>
    <w:rsid w:val="00B42368"/>
    <w:rsid w:val="00B47028"/>
    <w:rsid w:val="00B476B4"/>
    <w:rsid w:val="00B50670"/>
    <w:rsid w:val="00B54236"/>
    <w:rsid w:val="00B542D6"/>
    <w:rsid w:val="00B564C3"/>
    <w:rsid w:val="00B567AE"/>
    <w:rsid w:val="00B57993"/>
    <w:rsid w:val="00B60E49"/>
    <w:rsid w:val="00B611B1"/>
    <w:rsid w:val="00B617C3"/>
    <w:rsid w:val="00B64161"/>
    <w:rsid w:val="00B6709E"/>
    <w:rsid w:val="00B677F5"/>
    <w:rsid w:val="00B67BBF"/>
    <w:rsid w:val="00B67FD0"/>
    <w:rsid w:val="00B70873"/>
    <w:rsid w:val="00B719D7"/>
    <w:rsid w:val="00B7305F"/>
    <w:rsid w:val="00B74EBF"/>
    <w:rsid w:val="00B77CB8"/>
    <w:rsid w:val="00B8023C"/>
    <w:rsid w:val="00B824C8"/>
    <w:rsid w:val="00B865C8"/>
    <w:rsid w:val="00B86FF4"/>
    <w:rsid w:val="00B9210E"/>
    <w:rsid w:val="00B92982"/>
    <w:rsid w:val="00B93B00"/>
    <w:rsid w:val="00B95BB3"/>
    <w:rsid w:val="00BA1772"/>
    <w:rsid w:val="00BA1E1D"/>
    <w:rsid w:val="00BA343E"/>
    <w:rsid w:val="00BA4B4E"/>
    <w:rsid w:val="00BA5315"/>
    <w:rsid w:val="00BA743D"/>
    <w:rsid w:val="00BB2623"/>
    <w:rsid w:val="00BB29E2"/>
    <w:rsid w:val="00BB3811"/>
    <w:rsid w:val="00BB704D"/>
    <w:rsid w:val="00BB7172"/>
    <w:rsid w:val="00BB7265"/>
    <w:rsid w:val="00BB7676"/>
    <w:rsid w:val="00BB7C8C"/>
    <w:rsid w:val="00BC11B4"/>
    <w:rsid w:val="00BC4192"/>
    <w:rsid w:val="00BC4B79"/>
    <w:rsid w:val="00BC4C42"/>
    <w:rsid w:val="00BC5495"/>
    <w:rsid w:val="00BC7D2D"/>
    <w:rsid w:val="00BC7FB2"/>
    <w:rsid w:val="00BD2F2D"/>
    <w:rsid w:val="00BD39F7"/>
    <w:rsid w:val="00BD4037"/>
    <w:rsid w:val="00BE1E40"/>
    <w:rsid w:val="00BE25F0"/>
    <w:rsid w:val="00BE3068"/>
    <w:rsid w:val="00BE4FAE"/>
    <w:rsid w:val="00BE7D14"/>
    <w:rsid w:val="00BE7D71"/>
    <w:rsid w:val="00BF04E1"/>
    <w:rsid w:val="00BF062E"/>
    <w:rsid w:val="00BF15B2"/>
    <w:rsid w:val="00BF1B65"/>
    <w:rsid w:val="00BF2F3A"/>
    <w:rsid w:val="00BF431A"/>
    <w:rsid w:val="00BF498B"/>
    <w:rsid w:val="00BF58FA"/>
    <w:rsid w:val="00C04201"/>
    <w:rsid w:val="00C0687A"/>
    <w:rsid w:val="00C10BD6"/>
    <w:rsid w:val="00C14969"/>
    <w:rsid w:val="00C2020E"/>
    <w:rsid w:val="00C21497"/>
    <w:rsid w:val="00C22996"/>
    <w:rsid w:val="00C24A83"/>
    <w:rsid w:val="00C313D3"/>
    <w:rsid w:val="00C31F3B"/>
    <w:rsid w:val="00C3368A"/>
    <w:rsid w:val="00C45621"/>
    <w:rsid w:val="00C4C1E1"/>
    <w:rsid w:val="00C5034B"/>
    <w:rsid w:val="00C55693"/>
    <w:rsid w:val="00C56C6A"/>
    <w:rsid w:val="00C60C79"/>
    <w:rsid w:val="00C61D07"/>
    <w:rsid w:val="00C64645"/>
    <w:rsid w:val="00C64B87"/>
    <w:rsid w:val="00C65248"/>
    <w:rsid w:val="00C6735A"/>
    <w:rsid w:val="00C714D2"/>
    <w:rsid w:val="00C731C7"/>
    <w:rsid w:val="00C7481F"/>
    <w:rsid w:val="00C7619C"/>
    <w:rsid w:val="00C763BD"/>
    <w:rsid w:val="00C811F4"/>
    <w:rsid w:val="00C81B36"/>
    <w:rsid w:val="00C83534"/>
    <w:rsid w:val="00C84A83"/>
    <w:rsid w:val="00C85AE4"/>
    <w:rsid w:val="00C85F0C"/>
    <w:rsid w:val="00C9029E"/>
    <w:rsid w:val="00C9231C"/>
    <w:rsid w:val="00C92B98"/>
    <w:rsid w:val="00CA73F6"/>
    <w:rsid w:val="00CA7444"/>
    <w:rsid w:val="00CA7DBC"/>
    <w:rsid w:val="00CB0DB5"/>
    <w:rsid w:val="00CB2837"/>
    <w:rsid w:val="00CB2C1A"/>
    <w:rsid w:val="00CB2F61"/>
    <w:rsid w:val="00CB3A2E"/>
    <w:rsid w:val="00CB7032"/>
    <w:rsid w:val="00CC1A67"/>
    <w:rsid w:val="00CC3694"/>
    <w:rsid w:val="00CC4C28"/>
    <w:rsid w:val="00CC588B"/>
    <w:rsid w:val="00CC682E"/>
    <w:rsid w:val="00CD0A59"/>
    <w:rsid w:val="00CD0B23"/>
    <w:rsid w:val="00CD121B"/>
    <w:rsid w:val="00CD1D5B"/>
    <w:rsid w:val="00CD44EA"/>
    <w:rsid w:val="00CD7D14"/>
    <w:rsid w:val="00CE00C0"/>
    <w:rsid w:val="00CE6EA3"/>
    <w:rsid w:val="00CF1949"/>
    <w:rsid w:val="00CF2392"/>
    <w:rsid w:val="00CF40E0"/>
    <w:rsid w:val="00D00B5A"/>
    <w:rsid w:val="00D05030"/>
    <w:rsid w:val="00D06726"/>
    <w:rsid w:val="00D06D14"/>
    <w:rsid w:val="00D10771"/>
    <w:rsid w:val="00D14456"/>
    <w:rsid w:val="00D144A8"/>
    <w:rsid w:val="00D14EFB"/>
    <w:rsid w:val="00D14F56"/>
    <w:rsid w:val="00D15201"/>
    <w:rsid w:val="00D15EBA"/>
    <w:rsid w:val="00D212DC"/>
    <w:rsid w:val="00D22CF0"/>
    <w:rsid w:val="00D2352A"/>
    <w:rsid w:val="00D258B2"/>
    <w:rsid w:val="00D25B77"/>
    <w:rsid w:val="00D26408"/>
    <w:rsid w:val="00D26DF1"/>
    <w:rsid w:val="00D2787B"/>
    <w:rsid w:val="00D31CA3"/>
    <w:rsid w:val="00D32E16"/>
    <w:rsid w:val="00D35F61"/>
    <w:rsid w:val="00D37EF2"/>
    <w:rsid w:val="00D400DF"/>
    <w:rsid w:val="00D409BF"/>
    <w:rsid w:val="00D414F0"/>
    <w:rsid w:val="00D42E07"/>
    <w:rsid w:val="00D43468"/>
    <w:rsid w:val="00D47ECB"/>
    <w:rsid w:val="00D5091E"/>
    <w:rsid w:val="00D50F92"/>
    <w:rsid w:val="00D5478A"/>
    <w:rsid w:val="00D54F86"/>
    <w:rsid w:val="00D568F6"/>
    <w:rsid w:val="00D57CFF"/>
    <w:rsid w:val="00D57F0A"/>
    <w:rsid w:val="00D6308F"/>
    <w:rsid w:val="00D63509"/>
    <w:rsid w:val="00D6434E"/>
    <w:rsid w:val="00D712E5"/>
    <w:rsid w:val="00D75626"/>
    <w:rsid w:val="00D77E8F"/>
    <w:rsid w:val="00D81A26"/>
    <w:rsid w:val="00D81FB0"/>
    <w:rsid w:val="00D83633"/>
    <w:rsid w:val="00D84A6D"/>
    <w:rsid w:val="00D8589D"/>
    <w:rsid w:val="00D9126A"/>
    <w:rsid w:val="00D9688F"/>
    <w:rsid w:val="00DA2607"/>
    <w:rsid w:val="00DA2892"/>
    <w:rsid w:val="00DA3D40"/>
    <w:rsid w:val="00DB0224"/>
    <w:rsid w:val="00DB1815"/>
    <w:rsid w:val="00DB22FC"/>
    <w:rsid w:val="00DB4D02"/>
    <w:rsid w:val="00DB511B"/>
    <w:rsid w:val="00DB5E70"/>
    <w:rsid w:val="00DB61D2"/>
    <w:rsid w:val="00DB6E58"/>
    <w:rsid w:val="00DC1270"/>
    <w:rsid w:val="00DC5AC0"/>
    <w:rsid w:val="00DC608F"/>
    <w:rsid w:val="00DC7463"/>
    <w:rsid w:val="00DD1EB8"/>
    <w:rsid w:val="00DD2217"/>
    <w:rsid w:val="00DD3FF4"/>
    <w:rsid w:val="00DD5C40"/>
    <w:rsid w:val="00DD7AE1"/>
    <w:rsid w:val="00DD7FC2"/>
    <w:rsid w:val="00DE1C17"/>
    <w:rsid w:val="00DE28F1"/>
    <w:rsid w:val="00DE2B52"/>
    <w:rsid w:val="00DE2C42"/>
    <w:rsid w:val="00DE5ED1"/>
    <w:rsid w:val="00DE65B5"/>
    <w:rsid w:val="00DF1F03"/>
    <w:rsid w:val="00DF26D0"/>
    <w:rsid w:val="00DF489A"/>
    <w:rsid w:val="00DF5949"/>
    <w:rsid w:val="00E0023D"/>
    <w:rsid w:val="00E0034E"/>
    <w:rsid w:val="00E004F2"/>
    <w:rsid w:val="00E06A87"/>
    <w:rsid w:val="00E14189"/>
    <w:rsid w:val="00E15647"/>
    <w:rsid w:val="00E1772E"/>
    <w:rsid w:val="00E22796"/>
    <w:rsid w:val="00E2619D"/>
    <w:rsid w:val="00E27852"/>
    <w:rsid w:val="00E27FEB"/>
    <w:rsid w:val="00E33786"/>
    <w:rsid w:val="00E339F1"/>
    <w:rsid w:val="00E43974"/>
    <w:rsid w:val="00E43DCD"/>
    <w:rsid w:val="00E447EA"/>
    <w:rsid w:val="00E51458"/>
    <w:rsid w:val="00E55902"/>
    <w:rsid w:val="00E55C21"/>
    <w:rsid w:val="00E56111"/>
    <w:rsid w:val="00E57390"/>
    <w:rsid w:val="00E57D89"/>
    <w:rsid w:val="00E61C9A"/>
    <w:rsid w:val="00E62365"/>
    <w:rsid w:val="00E64301"/>
    <w:rsid w:val="00E675D5"/>
    <w:rsid w:val="00E756E2"/>
    <w:rsid w:val="00E807B8"/>
    <w:rsid w:val="00E81FAD"/>
    <w:rsid w:val="00E9208C"/>
    <w:rsid w:val="00E95533"/>
    <w:rsid w:val="00E96139"/>
    <w:rsid w:val="00E97864"/>
    <w:rsid w:val="00EA1914"/>
    <w:rsid w:val="00EA1E28"/>
    <w:rsid w:val="00EA22FD"/>
    <w:rsid w:val="00EA2FD4"/>
    <w:rsid w:val="00EA4498"/>
    <w:rsid w:val="00EB4D2C"/>
    <w:rsid w:val="00EB4D3D"/>
    <w:rsid w:val="00EB561F"/>
    <w:rsid w:val="00EB5691"/>
    <w:rsid w:val="00EB6341"/>
    <w:rsid w:val="00EC0BF0"/>
    <w:rsid w:val="00EC321E"/>
    <w:rsid w:val="00EC756C"/>
    <w:rsid w:val="00ED27CF"/>
    <w:rsid w:val="00ED50AA"/>
    <w:rsid w:val="00ED758F"/>
    <w:rsid w:val="00EE2D17"/>
    <w:rsid w:val="00EE2D4B"/>
    <w:rsid w:val="00EE2D9B"/>
    <w:rsid w:val="00EE3BAA"/>
    <w:rsid w:val="00EF1653"/>
    <w:rsid w:val="00EF1C79"/>
    <w:rsid w:val="00EF2350"/>
    <w:rsid w:val="00EF5778"/>
    <w:rsid w:val="00EF6391"/>
    <w:rsid w:val="00F00C37"/>
    <w:rsid w:val="00F02BA2"/>
    <w:rsid w:val="00F02DFC"/>
    <w:rsid w:val="00F03A2B"/>
    <w:rsid w:val="00F0470A"/>
    <w:rsid w:val="00F051BB"/>
    <w:rsid w:val="00F058FA"/>
    <w:rsid w:val="00F05D0D"/>
    <w:rsid w:val="00F068A4"/>
    <w:rsid w:val="00F069AC"/>
    <w:rsid w:val="00F075A5"/>
    <w:rsid w:val="00F122CF"/>
    <w:rsid w:val="00F14857"/>
    <w:rsid w:val="00F15349"/>
    <w:rsid w:val="00F165B0"/>
    <w:rsid w:val="00F16FEA"/>
    <w:rsid w:val="00F2408E"/>
    <w:rsid w:val="00F25DED"/>
    <w:rsid w:val="00F26656"/>
    <w:rsid w:val="00F2696B"/>
    <w:rsid w:val="00F2720B"/>
    <w:rsid w:val="00F33E44"/>
    <w:rsid w:val="00F35E67"/>
    <w:rsid w:val="00F37F2B"/>
    <w:rsid w:val="00F40495"/>
    <w:rsid w:val="00F41CE6"/>
    <w:rsid w:val="00F47DE8"/>
    <w:rsid w:val="00F47F09"/>
    <w:rsid w:val="00F53ACF"/>
    <w:rsid w:val="00F53C4B"/>
    <w:rsid w:val="00F607DB"/>
    <w:rsid w:val="00F64A50"/>
    <w:rsid w:val="00F66B0D"/>
    <w:rsid w:val="00F66F5D"/>
    <w:rsid w:val="00F7005B"/>
    <w:rsid w:val="00F7450D"/>
    <w:rsid w:val="00F770CC"/>
    <w:rsid w:val="00F81CF5"/>
    <w:rsid w:val="00F8368E"/>
    <w:rsid w:val="00F848DC"/>
    <w:rsid w:val="00F85119"/>
    <w:rsid w:val="00F8E160"/>
    <w:rsid w:val="00F912FB"/>
    <w:rsid w:val="00F9601B"/>
    <w:rsid w:val="00FA1CC4"/>
    <w:rsid w:val="00FA4104"/>
    <w:rsid w:val="00FB1B20"/>
    <w:rsid w:val="00FB21E2"/>
    <w:rsid w:val="00FB433B"/>
    <w:rsid w:val="00FB48CA"/>
    <w:rsid w:val="00FB5787"/>
    <w:rsid w:val="00FB5E05"/>
    <w:rsid w:val="00FC1036"/>
    <w:rsid w:val="00FC12C3"/>
    <w:rsid w:val="00FC1964"/>
    <w:rsid w:val="00FC3853"/>
    <w:rsid w:val="00FC6721"/>
    <w:rsid w:val="00FD251C"/>
    <w:rsid w:val="00FD4B60"/>
    <w:rsid w:val="00FE0268"/>
    <w:rsid w:val="00FE2519"/>
    <w:rsid w:val="00FE2C2A"/>
    <w:rsid w:val="00FE54D5"/>
    <w:rsid w:val="00FE618E"/>
    <w:rsid w:val="00FE6326"/>
    <w:rsid w:val="00FF1688"/>
    <w:rsid w:val="00FF315A"/>
    <w:rsid w:val="00FF54ED"/>
    <w:rsid w:val="00FF6313"/>
    <w:rsid w:val="014302D9"/>
    <w:rsid w:val="01A10CB4"/>
    <w:rsid w:val="01B0974E"/>
    <w:rsid w:val="0295412F"/>
    <w:rsid w:val="02E18727"/>
    <w:rsid w:val="02E6D28D"/>
    <w:rsid w:val="034BACE3"/>
    <w:rsid w:val="03865F62"/>
    <w:rsid w:val="038CF255"/>
    <w:rsid w:val="039CB63B"/>
    <w:rsid w:val="03B482E5"/>
    <w:rsid w:val="03C28DB6"/>
    <w:rsid w:val="03E827DC"/>
    <w:rsid w:val="03F28DF2"/>
    <w:rsid w:val="044F7E4E"/>
    <w:rsid w:val="04B60011"/>
    <w:rsid w:val="056E8E7D"/>
    <w:rsid w:val="05B6FB1F"/>
    <w:rsid w:val="05BA00C1"/>
    <w:rsid w:val="05EF63E3"/>
    <w:rsid w:val="061CFA2F"/>
    <w:rsid w:val="06753E0A"/>
    <w:rsid w:val="069A2395"/>
    <w:rsid w:val="06B66FF0"/>
    <w:rsid w:val="06EAEDC8"/>
    <w:rsid w:val="07310375"/>
    <w:rsid w:val="0752CB80"/>
    <w:rsid w:val="075CF168"/>
    <w:rsid w:val="07B0B0BD"/>
    <w:rsid w:val="07B9CF12"/>
    <w:rsid w:val="081FD8D2"/>
    <w:rsid w:val="08872A91"/>
    <w:rsid w:val="08A581A5"/>
    <w:rsid w:val="08E02431"/>
    <w:rsid w:val="09490F88"/>
    <w:rsid w:val="094E91DF"/>
    <w:rsid w:val="0966B770"/>
    <w:rsid w:val="097C2FBE"/>
    <w:rsid w:val="09AC2256"/>
    <w:rsid w:val="0A0BF7BF"/>
    <w:rsid w:val="0A131AFC"/>
    <w:rsid w:val="0A5C1E44"/>
    <w:rsid w:val="0AA650AD"/>
    <w:rsid w:val="0B6D4FA1"/>
    <w:rsid w:val="0B6F3598"/>
    <w:rsid w:val="0B88B709"/>
    <w:rsid w:val="0BF1FA58"/>
    <w:rsid w:val="0BFC3A2B"/>
    <w:rsid w:val="0C22E209"/>
    <w:rsid w:val="0C5684D7"/>
    <w:rsid w:val="0CC33C0A"/>
    <w:rsid w:val="0CD6652D"/>
    <w:rsid w:val="0DE525BD"/>
    <w:rsid w:val="0DFFF7F3"/>
    <w:rsid w:val="0E34EE74"/>
    <w:rsid w:val="0E387545"/>
    <w:rsid w:val="0E51C349"/>
    <w:rsid w:val="0E66675F"/>
    <w:rsid w:val="0E8E40B9"/>
    <w:rsid w:val="0E9B6F0D"/>
    <w:rsid w:val="0EA1514C"/>
    <w:rsid w:val="0F2A541E"/>
    <w:rsid w:val="0F3D2E1F"/>
    <w:rsid w:val="0F427BE2"/>
    <w:rsid w:val="0F4AD205"/>
    <w:rsid w:val="0F7C78C2"/>
    <w:rsid w:val="0F8E8698"/>
    <w:rsid w:val="0FBCBF84"/>
    <w:rsid w:val="101C2854"/>
    <w:rsid w:val="101E20B6"/>
    <w:rsid w:val="102FD84D"/>
    <w:rsid w:val="104DE764"/>
    <w:rsid w:val="10551082"/>
    <w:rsid w:val="105C282C"/>
    <w:rsid w:val="10DBC861"/>
    <w:rsid w:val="11184923"/>
    <w:rsid w:val="11654BD0"/>
    <w:rsid w:val="119536F2"/>
    <w:rsid w:val="1197773E"/>
    <w:rsid w:val="11D256CB"/>
    <w:rsid w:val="11F0E0E3"/>
    <w:rsid w:val="1235F894"/>
    <w:rsid w:val="125D8DAF"/>
    <w:rsid w:val="12C0B0C0"/>
    <w:rsid w:val="12F93AB4"/>
    <w:rsid w:val="13073B53"/>
    <w:rsid w:val="1360BA79"/>
    <w:rsid w:val="1369F000"/>
    <w:rsid w:val="1393C8EE"/>
    <w:rsid w:val="13CE4523"/>
    <w:rsid w:val="1407F706"/>
    <w:rsid w:val="143D0DCD"/>
    <w:rsid w:val="14617946"/>
    <w:rsid w:val="155AEDC5"/>
    <w:rsid w:val="1570EE42"/>
    <w:rsid w:val="158E7FA4"/>
    <w:rsid w:val="15952E71"/>
    <w:rsid w:val="15D6B9E5"/>
    <w:rsid w:val="166DDA39"/>
    <w:rsid w:val="16C1F79D"/>
    <w:rsid w:val="16CB69B0"/>
    <w:rsid w:val="16D65145"/>
    <w:rsid w:val="16EADBFD"/>
    <w:rsid w:val="16F3821E"/>
    <w:rsid w:val="175E13FD"/>
    <w:rsid w:val="178B8B52"/>
    <w:rsid w:val="17ADA226"/>
    <w:rsid w:val="17C7D169"/>
    <w:rsid w:val="17F75EA1"/>
    <w:rsid w:val="183AAC35"/>
    <w:rsid w:val="187C338E"/>
    <w:rsid w:val="1895134B"/>
    <w:rsid w:val="189B1423"/>
    <w:rsid w:val="18BA44A9"/>
    <w:rsid w:val="18CCCF33"/>
    <w:rsid w:val="18E2AD28"/>
    <w:rsid w:val="18E8D446"/>
    <w:rsid w:val="18F9B1A4"/>
    <w:rsid w:val="190CAD31"/>
    <w:rsid w:val="19758B2B"/>
    <w:rsid w:val="199F5FE5"/>
    <w:rsid w:val="19A97BF8"/>
    <w:rsid w:val="19ECE205"/>
    <w:rsid w:val="1A6E8D6A"/>
    <w:rsid w:val="1AC67B96"/>
    <w:rsid w:val="1AEF5019"/>
    <w:rsid w:val="1BB86F8C"/>
    <w:rsid w:val="1BC5D970"/>
    <w:rsid w:val="1BF8B9DE"/>
    <w:rsid w:val="1C12F3D5"/>
    <w:rsid w:val="1C44FA9B"/>
    <w:rsid w:val="1C74E9C5"/>
    <w:rsid w:val="1CA45BDF"/>
    <w:rsid w:val="1CBB0364"/>
    <w:rsid w:val="1CD8361B"/>
    <w:rsid w:val="1CDF3DFE"/>
    <w:rsid w:val="1CF532F8"/>
    <w:rsid w:val="1DB223FB"/>
    <w:rsid w:val="1DE10865"/>
    <w:rsid w:val="1E3F1186"/>
    <w:rsid w:val="1E4C4421"/>
    <w:rsid w:val="1E5288B1"/>
    <w:rsid w:val="1E62DEB1"/>
    <w:rsid w:val="1E687E4D"/>
    <w:rsid w:val="1E7D7865"/>
    <w:rsid w:val="1ECD2754"/>
    <w:rsid w:val="1F22114A"/>
    <w:rsid w:val="1F425C02"/>
    <w:rsid w:val="1F704E1C"/>
    <w:rsid w:val="1FB09022"/>
    <w:rsid w:val="1FC4F322"/>
    <w:rsid w:val="2016AB4D"/>
    <w:rsid w:val="201B98E3"/>
    <w:rsid w:val="20647A31"/>
    <w:rsid w:val="20924819"/>
    <w:rsid w:val="2117BF16"/>
    <w:rsid w:val="2133EC1A"/>
    <w:rsid w:val="2160C383"/>
    <w:rsid w:val="219CC903"/>
    <w:rsid w:val="21B53B67"/>
    <w:rsid w:val="21BD4D3B"/>
    <w:rsid w:val="21E3F2CB"/>
    <w:rsid w:val="225BCAE3"/>
    <w:rsid w:val="226276A2"/>
    <w:rsid w:val="227A1BD9"/>
    <w:rsid w:val="228F5087"/>
    <w:rsid w:val="22FB54FC"/>
    <w:rsid w:val="234CD64B"/>
    <w:rsid w:val="235339A5"/>
    <w:rsid w:val="23897BB1"/>
    <w:rsid w:val="239AB51B"/>
    <w:rsid w:val="23C097D4"/>
    <w:rsid w:val="2407E97D"/>
    <w:rsid w:val="24E16A0C"/>
    <w:rsid w:val="251B938D"/>
    <w:rsid w:val="2567863E"/>
    <w:rsid w:val="2576DE40"/>
    <w:rsid w:val="25E49266"/>
    <w:rsid w:val="26675675"/>
    <w:rsid w:val="2675CABF"/>
    <w:rsid w:val="26B5D057"/>
    <w:rsid w:val="26B6D132"/>
    <w:rsid w:val="26CA8796"/>
    <w:rsid w:val="26F69FC0"/>
    <w:rsid w:val="2704BEDE"/>
    <w:rsid w:val="271F0237"/>
    <w:rsid w:val="27A429BD"/>
    <w:rsid w:val="27B84121"/>
    <w:rsid w:val="27EB9F5F"/>
    <w:rsid w:val="28431BB0"/>
    <w:rsid w:val="28668254"/>
    <w:rsid w:val="2881199D"/>
    <w:rsid w:val="28A06771"/>
    <w:rsid w:val="28A511C1"/>
    <w:rsid w:val="28ABE191"/>
    <w:rsid w:val="28BAD298"/>
    <w:rsid w:val="28C4B16C"/>
    <w:rsid w:val="28D7CFF0"/>
    <w:rsid w:val="298C716F"/>
    <w:rsid w:val="29A67765"/>
    <w:rsid w:val="29E90959"/>
    <w:rsid w:val="2A0F4392"/>
    <w:rsid w:val="2A2CB4E5"/>
    <w:rsid w:val="2A37ED54"/>
    <w:rsid w:val="2A5524C1"/>
    <w:rsid w:val="2A6F0512"/>
    <w:rsid w:val="2A995FF4"/>
    <w:rsid w:val="2B1BE140"/>
    <w:rsid w:val="2B20947E"/>
    <w:rsid w:val="2B4D10B3"/>
    <w:rsid w:val="2BFF192B"/>
    <w:rsid w:val="2C814E2F"/>
    <w:rsid w:val="2CDDB671"/>
    <w:rsid w:val="2D06D742"/>
    <w:rsid w:val="2D8AAC53"/>
    <w:rsid w:val="2D92A957"/>
    <w:rsid w:val="2DC68A70"/>
    <w:rsid w:val="2DF8BFC6"/>
    <w:rsid w:val="2E2451EA"/>
    <w:rsid w:val="2E6CFEB7"/>
    <w:rsid w:val="2E85BE96"/>
    <w:rsid w:val="2EE78A8B"/>
    <w:rsid w:val="2EF93A82"/>
    <w:rsid w:val="2F09A349"/>
    <w:rsid w:val="2F0A6E71"/>
    <w:rsid w:val="2F554CF1"/>
    <w:rsid w:val="2F66ADFD"/>
    <w:rsid w:val="2F86621F"/>
    <w:rsid w:val="2FD576A7"/>
    <w:rsid w:val="2FEE83F5"/>
    <w:rsid w:val="2FF870EF"/>
    <w:rsid w:val="302D25FC"/>
    <w:rsid w:val="3052786B"/>
    <w:rsid w:val="3096142A"/>
    <w:rsid w:val="30E95098"/>
    <w:rsid w:val="31706587"/>
    <w:rsid w:val="31C6ABED"/>
    <w:rsid w:val="322E830B"/>
    <w:rsid w:val="331B8E16"/>
    <w:rsid w:val="337B2B02"/>
    <w:rsid w:val="337BB10B"/>
    <w:rsid w:val="33E5B3F2"/>
    <w:rsid w:val="3437008B"/>
    <w:rsid w:val="3458D5E8"/>
    <w:rsid w:val="346AF6A2"/>
    <w:rsid w:val="349C9DE7"/>
    <w:rsid w:val="34CF372B"/>
    <w:rsid w:val="356665E9"/>
    <w:rsid w:val="3586F0BF"/>
    <w:rsid w:val="359712D1"/>
    <w:rsid w:val="35E5DFD1"/>
    <w:rsid w:val="35F645FC"/>
    <w:rsid w:val="36624525"/>
    <w:rsid w:val="36C1EBCB"/>
    <w:rsid w:val="371415FF"/>
    <w:rsid w:val="3716D0DB"/>
    <w:rsid w:val="37F5D3D2"/>
    <w:rsid w:val="381D6501"/>
    <w:rsid w:val="38266F4A"/>
    <w:rsid w:val="3869344A"/>
    <w:rsid w:val="3892B55D"/>
    <w:rsid w:val="38F1D879"/>
    <w:rsid w:val="39001EF3"/>
    <w:rsid w:val="39300B20"/>
    <w:rsid w:val="399723EA"/>
    <w:rsid w:val="399ACB41"/>
    <w:rsid w:val="39A2A84E"/>
    <w:rsid w:val="39B8DBF3"/>
    <w:rsid w:val="39F203BE"/>
    <w:rsid w:val="3A746CB8"/>
    <w:rsid w:val="3A7D51E9"/>
    <w:rsid w:val="3A887808"/>
    <w:rsid w:val="3B33FE2A"/>
    <w:rsid w:val="3B8111BE"/>
    <w:rsid w:val="3B955C1C"/>
    <w:rsid w:val="3B98CDC2"/>
    <w:rsid w:val="3B9E6C00"/>
    <w:rsid w:val="3BC8D7A1"/>
    <w:rsid w:val="3BCD1D1C"/>
    <w:rsid w:val="3BEB7EDE"/>
    <w:rsid w:val="3C03ECD8"/>
    <w:rsid w:val="3C37BFB5"/>
    <w:rsid w:val="3C3D79BF"/>
    <w:rsid w:val="3D05AEDC"/>
    <w:rsid w:val="3D3C8F94"/>
    <w:rsid w:val="3D4E35BF"/>
    <w:rsid w:val="3D65D547"/>
    <w:rsid w:val="3DAB261B"/>
    <w:rsid w:val="3DDA4375"/>
    <w:rsid w:val="3E317C91"/>
    <w:rsid w:val="3E368FD0"/>
    <w:rsid w:val="3E6354D6"/>
    <w:rsid w:val="3E70937A"/>
    <w:rsid w:val="3E737E28"/>
    <w:rsid w:val="3EAC1016"/>
    <w:rsid w:val="3EB70E9F"/>
    <w:rsid w:val="3F46E380"/>
    <w:rsid w:val="3F55E49C"/>
    <w:rsid w:val="3F60331F"/>
    <w:rsid w:val="3F7673BC"/>
    <w:rsid w:val="3FCF22D8"/>
    <w:rsid w:val="3FD70A7D"/>
    <w:rsid w:val="40480059"/>
    <w:rsid w:val="40C4CD30"/>
    <w:rsid w:val="40E1B2FE"/>
    <w:rsid w:val="410906F4"/>
    <w:rsid w:val="415F1D19"/>
    <w:rsid w:val="419CB618"/>
    <w:rsid w:val="41ACE552"/>
    <w:rsid w:val="41BD6173"/>
    <w:rsid w:val="41F179DF"/>
    <w:rsid w:val="4298BABF"/>
    <w:rsid w:val="42CC4C0D"/>
    <w:rsid w:val="42D28635"/>
    <w:rsid w:val="42E347D2"/>
    <w:rsid w:val="4391D4D5"/>
    <w:rsid w:val="4393BD3B"/>
    <w:rsid w:val="441953C0"/>
    <w:rsid w:val="4462FE87"/>
    <w:rsid w:val="446C6F6B"/>
    <w:rsid w:val="449DE3CE"/>
    <w:rsid w:val="44A293FB"/>
    <w:rsid w:val="44ABBA0E"/>
    <w:rsid w:val="44AEDFDA"/>
    <w:rsid w:val="45013F2C"/>
    <w:rsid w:val="45177CC9"/>
    <w:rsid w:val="4534B665"/>
    <w:rsid w:val="4559ACBB"/>
    <w:rsid w:val="456C7A1E"/>
    <w:rsid w:val="45A66D18"/>
    <w:rsid w:val="45B381E6"/>
    <w:rsid w:val="45CA4C4C"/>
    <w:rsid w:val="45EDE889"/>
    <w:rsid w:val="4666F64D"/>
    <w:rsid w:val="46A4A7BB"/>
    <w:rsid w:val="46E1F954"/>
    <w:rsid w:val="4729493D"/>
    <w:rsid w:val="474735FC"/>
    <w:rsid w:val="476D7611"/>
    <w:rsid w:val="47C15A7D"/>
    <w:rsid w:val="4810594D"/>
    <w:rsid w:val="4864070D"/>
    <w:rsid w:val="48AFA634"/>
    <w:rsid w:val="49AD0817"/>
    <w:rsid w:val="49C1B4C2"/>
    <w:rsid w:val="49D3A3DF"/>
    <w:rsid w:val="49DADD1F"/>
    <w:rsid w:val="49DCD684"/>
    <w:rsid w:val="49F161EF"/>
    <w:rsid w:val="4A230022"/>
    <w:rsid w:val="4A6F7CF8"/>
    <w:rsid w:val="4AB8227C"/>
    <w:rsid w:val="4AD0C474"/>
    <w:rsid w:val="4B07535D"/>
    <w:rsid w:val="4B199924"/>
    <w:rsid w:val="4B2F5F86"/>
    <w:rsid w:val="4BE94A92"/>
    <w:rsid w:val="4C049189"/>
    <w:rsid w:val="4C0961B0"/>
    <w:rsid w:val="4C144393"/>
    <w:rsid w:val="4C41D92C"/>
    <w:rsid w:val="4CA4DD24"/>
    <w:rsid w:val="4CBC4C1B"/>
    <w:rsid w:val="4CCF6770"/>
    <w:rsid w:val="4D41A672"/>
    <w:rsid w:val="4D4CC924"/>
    <w:rsid w:val="4D7F6264"/>
    <w:rsid w:val="4DC20533"/>
    <w:rsid w:val="4DDE8C67"/>
    <w:rsid w:val="4EBD82C1"/>
    <w:rsid w:val="4EF67145"/>
    <w:rsid w:val="4F46B470"/>
    <w:rsid w:val="4F831ABB"/>
    <w:rsid w:val="4FADBC66"/>
    <w:rsid w:val="5021F0EF"/>
    <w:rsid w:val="5030F646"/>
    <w:rsid w:val="5047DBD4"/>
    <w:rsid w:val="50A35FD7"/>
    <w:rsid w:val="50A7A8E5"/>
    <w:rsid w:val="50BB8759"/>
    <w:rsid w:val="50D23FAF"/>
    <w:rsid w:val="50DFB1E2"/>
    <w:rsid w:val="50E9A166"/>
    <w:rsid w:val="50FD833B"/>
    <w:rsid w:val="51E690C5"/>
    <w:rsid w:val="5271AF3C"/>
    <w:rsid w:val="52761673"/>
    <w:rsid w:val="52EEB05A"/>
    <w:rsid w:val="53126542"/>
    <w:rsid w:val="5319E774"/>
    <w:rsid w:val="531BA4E1"/>
    <w:rsid w:val="532C6C5F"/>
    <w:rsid w:val="5336395B"/>
    <w:rsid w:val="53537E00"/>
    <w:rsid w:val="53688B14"/>
    <w:rsid w:val="53DB0099"/>
    <w:rsid w:val="53F55AD5"/>
    <w:rsid w:val="542E0DF5"/>
    <w:rsid w:val="545F04C2"/>
    <w:rsid w:val="5475420A"/>
    <w:rsid w:val="549EF30A"/>
    <w:rsid w:val="54A1A66B"/>
    <w:rsid w:val="54C9CB5E"/>
    <w:rsid w:val="54F1FDA2"/>
    <w:rsid w:val="55E2EDC4"/>
    <w:rsid w:val="5616D643"/>
    <w:rsid w:val="5632D4A8"/>
    <w:rsid w:val="564A59CB"/>
    <w:rsid w:val="5674DE58"/>
    <w:rsid w:val="569B0719"/>
    <w:rsid w:val="569D1DEB"/>
    <w:rsid w:val="56CC794D"/>
    <w:rsid w:val="56CF605B"/>
    <w:rsid w:val="5711A080"/>
    <w:rsid w:val="5777712B"/>
    <w:rsid w:val="57AFA9C9"/>
    <w:rsid w:val="57B510F0"/>
    <w:rsid w:val="57DA6D83"/>
    <w:rsid w:val="58299E64"/>
    <w:rsid w:val="58511CB9"/>
    <w:rsid w:val="58BE9339"/>
    <w:rsid w:val="5931FA2D"/>
    <w:rsid w:val="5949F5B9"/>
    <w:rsid w:val="5A10D0F9"/>
    <w:rsid w:val="5A1413BE"/>
    <w:rsid w:val="5A9CFB89"/>
    <w:rsid w:val="5AB13A48"/>
    <w:rsid w:val="5AB24282"/>
    <w:rsid w:val="5AD15749"/>
    <w:rsid w:val="5B26490C"/>
    <w:rsid w:val="5B2E0F65"/>
    <w:rsid w:val="5B50C357"/>
    <w:rsid w:val="5B6D7C1D"/>
    <w:rsid w:val="5BEA5823"/>
    <w:rsid w:val="5C1D7711"/>
    <w:rsid w:val="5C294E98"/>
    <w:rsid w:val="5CC1350E"/>
    <w:rsid w:val="5CCBFF31"/>
    <w:rsid w:val="5CE6BA2A"/>
    <w:rsid w:val="5CE8AE48"/>
    <w:rsid w:val="5D110A30"/>
    <w:rsid w:val="5D13D452"/>
    <w:rsid w:val="5D248DDC"/>
    <w:rsid w:val="5DAD0A7B"/>
    <w:rsid w:val="5E52AF71"/>
    <w:rsid w:val="5E5C02A3"/>
    <w:rsid w:val="5E6566E4"/>
    <w:rsid w:val="5EBDCE87"/>
    <w:rsid w:val="5ECA1CC3"/>
    <w:rsid w:val="5F15AB1B"/>
    <w:rsid w:val="5F20385E"/>
    <w:rsid w:val="5F45D53A"/>
    <w:rsid w:val="5F8817D5"/>
    <w:rsid w:val="60579A53"/>
    <w:rsid w:val="60664409"/>
    <w:rsid w:val="60DF28E6"/>
    <w:rsid w:val="61043E1B"/>
    <w:rsid w:val="6121B4A6"/>
    <w:rsid w:val="61738400"/>
    <w:rsid w:val="620C8EEF"/>
    <w:rsid w:val="6217CA49"/>
    <w:rsid w:val="622F5055"/>
    <w:rsid w:val="62372687"/>
    <w:rsid w:val="62B8DABB"/>
    <w:rsid w:val="6386A858"/>
    <w:rsid w:val="639DE4CB"/>
    <w:rsid w:val="63D3A1D5"/>
    <w:rsid w:val="6406A768"/>
    <w:rsid w:val="644ACCCE"/>
    <w:rsid w:val="64523FBC"/>
    <w:rsid w:val="6476DC33"/>
    <w:rsid w:val="64E4E756"/>
    <w:rsid w:val="65022971"/>
    <w:rsid w:val="654F3C3C"/>
    <w:rsid w:val="65BB9D03"/>
    <w:rsid w:val="65C55576"/>
    <w:rsid w:val="6620B9BD"/>
    <w:rsid w:val="66234C89"/>
    <w:rsid w:val="66A4EBDF"/>
    <w:rsid w:val="66ADE2EF"/>
    <w:rsid w:val="66B5B8FB"/>
    <w:rsid w:val="66E48254"/>
    <w:rsid w:val="66EB9383"/>
    <w:rsid w:val="67666120"/>
    <w:rsid w:val="67BACE3F"/>
    <w:rsid w:val="67DC191D"/>
    <w:rsid w:val="681C8818"/>
    <w:rsid w:val="6829ECA2"/>
    <w:rsid w:val="683706B1"/>
    <w:rsid w:val="68373393"/>
    <w:rsid w:val="688763E4"/>
    <w:rsid w:val="68BFF1E2"/>
    <w:rsid w:val="68E178D9"/>
    <w:rsid w:val="68FE131A"/>
    <w:rsid w:val="6969292D"/>
    <w:rsid w:val="696D5D98"/>
    <w:rsid w:val="69B9DB97"/>
    <w:rsid w:val="69BF32BA"/>
    <w:rsid w:val="69C19D22"/>
    <w:rsid w:val="69E2390F"/>
    <w:rsid w:val="69FC2078"/>
    <w:rsid w:val="6A83CDE5"/>
    <w:rsid w:val="6A9105D7"/>
    <w:rsid w:val="6ABD0C8A"/>
    <w:rsid w:val="6AC10A1F"/>
    <w:rsid w:val="6AF852DD"/>
    <w:rsid w:val="6AFEAB32"/>
    <w:rsid w:val="6BB2C52F"/>
    <w:rsid w:val="6BC122B2"/>
    <w:rsid w:val="6BDB05C6"/>
    <w:rsid w:val="6C239335"/>
    <w:rsid w:val="6C8CDCDB"/>
    <w:rsid w:val="6CC85A71"/>
    <w:rsid w:val="6D057814"/>
    <w:rsid w:val="6D2960A4"/>
    <w:rsid w:val="6D2D8A9E"/>
    <w:rsid w:val="6D2EBBAE"/>
    <w:rsid w:val="6D3453F6"/>
    <w:rsid w:val="6E04A3FE"/>
    <w:rsid w:val="6E248182"/>
    <w:rsid w:val="6E990E33"/>
    <w:rsid w:val="6E9E3363"/>
    <w:rsid w:val="6EEC2FA2"/>
    <w:rsid w:val="6F06F62E"/>
    <w:rsid w:val="6F0AE02F"/>
    <w:rsid w:val="6F3F97DD"/>
    <w:rsid w:val="6F778752"/>
    <w:rsid w:val="6FEE5715"/>
    <w:rsid w:val="7008C7D5"/>
    <w:rsid w:val="7029CE52"/>
    <w:rsid w:val="70D386C1"/>
    <w:rsid w:val="70E1BFDB"/>
    <w:rsid w:val="7101B9C1"/>
    <w:rsid w:val="713780D2"/>
    <w:rsid w:val="715C7989"/>
    <w:rsid w:val="71EE0A00"/>
    <w:rsid w:val="723CA237"/>
    <w:rsid w:val="72AA9C27"/>
    <w:rsid w:val="72D5CFC1"/>
    <w:rsid w:val="72EBCFFB"/>
    <w:rsid w:val="72F094BA"/>
    <w:rsid w:val="72F54B52"/>
    <w:rsid w:val="7302D162"/>
    <w:rsid w:val="733B317A"/>
    <w:rsid w:val="734C2EE8"/>
    <w:rsid w:val="7371A486"/>
    <w:rsid w:val="73A6DE0A"/>
    <w:rsid w:val="73CA168B"/>
    <w:rsid w:val="7406E386"/>
    <w:rsid w:val="740CAA92"/>
    <w:rsid w:val="740E34D8"/>
    <w:rsid w:val="7429BE0D"/>
    <w:rsid w:val="74848DC0"/>
    <w:rsid w:val="751A4375"/>
    <w:rsid w:val="757FCF19"/>
    <w:rsid w:val="75D6ED58"/>
    <w:rsid w:val="76840D13"/>
    <w:rsid w:val="76901CEB"/>
    <w:rsid w:val="769943F9"/>
    <w:rsid w:val="771E03C7"/>
    <w:rsid w:val="77880B94"/>
    <w:rsid w:val="77EF4061"/>
    <w:rsid w:val="783BF544"/>
    <w:rsid w:val="785CBF9F"/>
    <w:rsid w:val="789ADCE7"/>
    <w:rsid w:val="78BF9CE3"/>
    <w:rsid w:val="78D4ED21"/>
    <w:rsid w:val="7969BC02"/>
    <w:rsid w:val="79955E70"/>
    <w:rsid w:val="79CE20B5"/>
    <w:rsid w:val="79F1458C"/>
    <w:rsid w:val="79FF8D36"/>
    <w:rsid w:val="7A290A9F"/>
    <w:rsid w:val="7AC1C464"/>
    <w:rsid w:val="7AF35B1F"/>
    <w:rsid w:val="7B0CE176"/>
    <w:rsid w:val="7B46435F"/>
    <w:rsid w:val="7B6094F5"/>
    <w:rsid w:val="7BAC72F1"/>
    <w:rsid w:val="7BB9F520"/>
    <w:rsid w:val="7BFF5EDD"/>
    <w:rsid w:val="7C271BD8"/>
    <w:rsid w:val="7C2EBC6F"/>
    <w:rsid w:val="7C473F39"/>
    <w:rsid w:val="7C695040"/>
    <w:rsid w:val="7CB14DB0"/>
    <w:rsid w:val="7D36D92D"/>
    <w:rsid w:val="7D711577"/>
    <w:rsid w:val="7D8D211E"/>
    <w:rsid w:val="7D91884F"/>
    <w:rsid w:val="7D94E777"/>
    <w:rsid w:val="7DB11100"/>
    <w:rsid w:val="7DBCAE56"/>
    <w:rsid w:val="7E1C8B2B"/>
    <w:rsid w:val="7E1CB1A9"/>
    <w:rsid w:val="7EA1C457"/>
    <w:rsid w:val="7EA455DE"/>
    <w:rsid w:val="7EA5A85C"/>
    <w:rsid w:val="7EBFA4B5"/>
    <w:rsid w:val="7ED2E6F7"/>
    <w:rsid w:val="7EE111C1"/>
    <w:rsid w:val="7F47B99A"/>
    <w:rsid w:val="7F5602AF"/>
    <w:rsid w:val="7F9FDEFB"/>
    <w:rsid w:val="7FBF6B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70540"/>
  <w15:docId w15:val="{AC0D8CE0-C3BE-4E18-A594-3A89F8B2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C0E"/>
  </w:style>
  <w:style w:type="paragraph" w:styleId="Heading1">
    <w:name w:val="heading 1"/>
    <w:basedOn w:val="Normal"/>
    <w:next w:val="Normal"/>
    <w:link w:val="Heading1Char"/>
    <w:uiPriority w:val="9"/>
    <w:qFormat/>
    <w:rsid w:val="00C7481F"/>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9F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E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E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0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5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rsid w:val="00314686"/>
    <w:pPr>
      <w:tabs>
        <w:tab w:val="center" w:pos="4320"/>
        <w:tab w:val="right" w:pos="8640"/>
      </w:tabs>
    </w:pPr>
  </w:style>
  <w:style w:type="character" w:customStyle="1" w:styleId="HeaderChar">
    <w:name w:val="Header Char"/>
    <w:basedOn w:val="DefaultParagraphFont"/>
    <w:link w:val="Header"/>
    <w:rsid w:val="00314686"/>
    <w:rPr>
      <w:rFonts w:ascii="Times New Roman" w:eastAsia="Times New Roman" w:hAnsi="Times New Roman" w:cs="Times New Roman"/>
      <w:sz w:val="24"/>
      <w:szCs w:val="24"/>
      <w:lang w:val="en-US"/>
    </w:rPr>
  </w:style>
  <w:style w:type="paragraph" w:styleId="Footer">
    <w:name w:val="footer"/>
    <w:basedOn w:val="Normal"/>
    <w:link w:val="FooterChar"/>
    <w:uiPriority w:val="99"/>
    <w:rsid w:val="00314686"/>
    <w:pPr>
      <w:tabs>
        <w:tab w:val="center" w:pos="4320"/>
        <w:tab w:val="right" w:pos="8640"/>
      </w:tabs>
    </w:pPr>
  </w:style>
  <w:style w:type="character" w:customStyle="1" w:styleId="FooterChar">
    <w:name w:val="Footer Char"/>
    <w:basedOn w:val="DefaultParagraphFont"/>
    <w:link w:val="Footer"/>
    <w:uiPriority w:val="99"/>
    <w:rsid w:val="00314686"/>
    <w:rPr>
      <w:rFonts w:ascii="Times New Roman" w:eastAsia="Times New Roman" w:hAnsi="Times New Roman" w:cs="Times New Roman"/>
      <w:sz w:val="24"/>
      <w:szCs w:val="24"/>
      <w:lang w:val="en-US"/>
    </w:rPr>
  </w:style>
  <w:style w:type="character" w:styleId="PageNumber">
    <w:name w:val="page number"/>
    <w:basedOn w:val="DefaultParagraphFont"/>
    <w:rsid w:val="00314686"/>
  </w:style>
  <w:style w:type="character" w:customStyle="1" w:styleId="Heading1Char">
    <w:name w:val="Heading 1 Char"/>
    <w:basedOn w:val="DefaultParagraphFont"/>
    <w:link w:val="Heading1"/>
    <w:uiPriority w:val="9"/>
    <w:rsid w:val="00C7481F"/>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D42E0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E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556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42E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E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E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E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E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E07"/>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42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2E07"/>
    <w:rPr>
      <w:rFonts w:eastAsiaTheme="minorEastAsia"/>
      <w:color w:val="5A5A5A" w:themeColor="text1" w:themeTint="A5"/>
      <w:spacing w:val="15"/>
    </w:rPr>
  </w:style>
  <w:style w:type="character" w:styleId="Strong">
    <w:name w:val="Strong"/>
    <w:basedOn w:val="DefaultParagraphFont"/>
    <w:uiPriority w:val="22"/>
    <w:qFormat/>
    <w:rsid w:val="00D42E07"/>
    <w:rPr>
      <w:b/>
      <w:bCs/>
    </w:rPr>
  </w:style>
  <w:style w:type="character" w:styleId="Emphasis">
    <w:name w:val="Emphasis"/>
    <w:basedOn w:val="DefaultParagraphFont"/>
    <w:uiPriority w:val="20"/>
    <w:qFormat/>
    <w:rsid w:val="00D42E07"/>
    <w:rPr>
      <w:i/>
      <w:iCs/>
    </w:rPr>
  </w:style>
  <w:style w:type="paragraph" w:styleId="NoSpacing">
    <w:name w:val="No Spacing"/>
    <w:uiPriority w:val="1"/>
    <w:qFormat/>
    <w:rsid w:val="00D42E07"/>
    <w:pPr>
      <w:spacing w:after="0"/>
    </w:pPr>
  </w:style>
  <w:style w:type="paragraph" w:styleId="ListParagraph">
    <w:name w:val="List Paragraph"/>
    <w:basedOn w:val="Normal"/>
    <w:uiPriority w:val="34"/>
    <w:qFormat/>
    <w:rsid w:val="00D42E07"/>
    <w:pPr>
      <w:ind w:left="720"/>
      <w:contextualSpacing/>
    </w:pPr>
  </w:style>
  <w:style w:type="paragraph" w:styleId="Quote">
    <w:name w:val="Quote"/>
    <w:basedOn w:val="Normal"/>
    <w:next w:val="Normal"/>
    <w:link w:val="QuoteChar"/>
    <w:uiPriority w:val="29"/>
    <w:qFormat/>
    <w:rsid w:val="009A39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3935"/>
    <w:rPr>
      <w:i/>
      <w:iCs/>
      <w:color w:val="404040" w:themeColor="text1" w:themeTint="BF"/>
    </w:rPr>
  </w:style>
  <w:style w:type="paragraph" w:styleId="IntenseQuote">
    <w:name w:val="Intense Quote"/>
    <w:basedOn w:val="Normal"/>
    <w:next w:val="Normal"/>
    <w:link w:val="IntenseQuoteChar"/>
    <w:uiPriority w:val="30"/>
    <w:qFormat/>
    <w:rsid w:val="00D42E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42E07"/>
    <w:rPr>
      <w:i/>
      <w:iCs/>
      <w:color w:val="4472C4" w:themeColor="accent1"/>
    </w:rPr>
  </w:style>
  <w:style w:type="character" w:styleId="SubtleEmphasis">
    <w:name w:val="Subtle Emphasis"/>
    <w:basedOn w:val="DefaultParagraphFont"/>
    <w:uiPriority w:val="19"/>
    <w:qFormat/>
    <w:rsid w:val="00D42E07"/>
    <w:rPr>
      <w:i/>
      <w:iCs/>
      <w:color w:val="404040" w:themeColor="text1" w:themeTint="BF"/>
    </w:rPr>
  </w:style>
  <w:style w:type="character" w:styleId="IntenseEmphasis">
    <w:name w:val="Intense Emphasis"/>
    <w:basedOn w:val="DefaultParagraphFont"/>
    <w:uiPriority w:val="21"/>
    <w:qFormat/>
    <w:rsid w:val="00D42E07"/>
    <w:rPr>
      <w:i/>
      <w:iCs/>
      <w:color w:val="4472C4" w:themeColor="accent1"/>
    </w:rPr>
  </w:style>
  <w:style w:type="character" w:styleId="SubtleReference">
    <w:name w:val="Subtle Reference"/>
    <w:basedOn w:val="DefaultParagraphFont"/>
    <w:uiPriority w:val="31"/>
    <w:qFormat/>
    <w:rsid w:val="00D42E07"/>
    <w:rPr>
      <w:smallCaps/>
      <w:color w:val="5A5A5A" w:themeColor="text1" w:themeTint="A5"/>
    </w:rPr>
  </w:style>
  <w:style w:type="character" w:styleId="IntenseReference">
    <w:name w:val="Intense Reference"/>
    <w:basedOn w:val="DefaultParagraphFont"/>
    <w:uiPriority w:val="32"/>
    <w:qFormat/>
    <w:rsid w:val="00D42E07"/>
    <w:rPr>
      <w:b/>
      <w:bCs/>
      <w:smallCaps/>
      <w:color w:val="4472C4" w:themeColor="accent1"/>
      <w:spacing w:val="5"/>
    </w:rPr>
  </w:style>
  <w:style w:type="character" w:styleId="BookTitle">
    <w:name w:val="Book Title"/>
    <w:basedOn w:val="DefaultParagraphFont"/>
    <w:uiPriority w:val="33"/>
    <w:qFormat/>
    <w:rsid w:val="00D42E07"/>
    <w:rPr>
      <w:b/>
      <w:bCs/>
      <w:i/>
      <w:iCs/>
      <w:spacing w:val="5"/>
    </w:rPr>
  </w:style>
  <w:style w:type="paragraph" w:styleId="TOCHeading">
    <w:name w:val="TOC Heading"/>
    <w:basedOn w:val="Heading1"/>
    <w:next w:val="Normal"/>
    <w:uiPriority w:val="39"/>
    <w:semiHidden/>
    <w:unhideWhenUsed/>
    <w:qFormat/>
    <w:rsid w:val="00D42E07"/>
    <w:pPr>
      <w:outlineLvl w:val="9"/>
    </w:pPr>
  </w:style>
  <w:style w:type="paragraph" w:styleId="Caption">
    <w:name w:val="caption"/>
    <w:basedOn w:val="Normal"/>
    <w:next w:val="Normal"/>
    <w:uiPriority w:val="35"/>
    <w:unhideWhenUsed/>
    <w:qFormat/>
    <w:rsid w:val="00A33CCE"/>
    <w:pPr>
      <w:spacing w:after="200"/>
      <w:jc w:val="center"/>
    </w:pPr>
    <w:rPr>
      <w:i/>
      <w:iCs/>
      <w:color w:val="44546A" w:themeColor="text2"/>
      <w:szCs w:val="18"/>
    </w:rPr>
  </w:style>
  <w:style w:type="table" w:styleId="TableGrid">
    <w:name w:val="Table Grid"/>
    <w:basedOn w:val="TableNormal"/>
    <w:uiPriority w:val="39"/>
    <w:rsid w:val="00786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2DCE"/>
    <w:rPr>
      <w:color w:val="0563C1" w:themeColor="hyperlink"/>
      <w:u w:val="single"/>
    </w:rPr>
  </w:style>
  <w:style w:type="table" w:styleId="LightShading-Accent1">
    <w:name w:val="Light Shading Accent 1"/>
    <w:basedOn w:val="TableNormal"/>
    <w:uiPriority w:val="60"/>
    <w:rsid w:val="00F26656"/>
    <w:pPr>
      <w:spacing w:after="0"/>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1-Accent1">
    <w:name w:val="Medium Shading 1 Accent 1"/>
    <w:basedOn w:val="TableNormal"/>
    <w:uiPriority w:val="63"/>
    <w:rsid w:val="00F26656"/>
    <w:pPr>
      <w:spacing w:after="0"/>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9F5E85"/>
    <w:rPr>
      <w:color w:val="808080"/>
    </w:rPr>
  </w:style>
  <w:style w:type="table" w:styleId="GridTable1Light-Accent1">
    <w:name w:val="Grid Table 1 Light Accent 1"/>
    <w:basedOn w:val="TableNormal"/>
    <w:uiPriority w:val="46"/>
    <w:rsid w:val="00E43974"/>
    <w:pPr>
      <w:spacing w:after="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12AA3"/>
    <w:rPr>
      <w:sz w:val="16"/>
      <w:szCs w:val="16"/>
    </w:rPr>
  </w:style>
  <w:style w:type="paragraph" w:styleId="CommentText">
    <w:name w:val="annotation text"/>
    <w:basedOn w:val="Normal"/>
    <w:link w:val="CommentTextChar"/>
    <w:uiPriority w:val="99"/>
    <w:semiHidden/>
    <w:unhideWhenUsed/>
    <w:rsid w:val="00912AA3"/>
    <w:rPr>
      <w:sz w:val="20"/>
      <w:szCs w:val="20"/>
    </w:rPr>
  </w:style>
  <w:style w:type="character" w:customStyle="1" w:styleId="CommentTextChar">
    <w:name w:val="Comment Text Char"/>
    <w:basedOn w:val="DefaultParagraphFont"/>
    <w:link w:val="CommentText"/>
    <w:uiPriority w:val="99"/>
    <w:semiHidden/>
    <w:rsid w:val="00912AA3"/>
    <w:rPr>
      <w:sz w:val="20"/>
      <w:szCs w:val="20"/>
    </w:rPr>
  </w:style>
  <w:style w:type="paragraph" w:styleId="CommentSubject">
    <w:name w:val="annotation subject"/>
    <w:basedOn w:val="CommentText"/>
    <w:next w:val="CommentText"/>
    <w:link w:val="CommentSubjectChar"/>
    <w:uiPriority w:val="99"/>
    <w:semiHidden/>
    <w:unhideWhenUsed/>
    <w:rsid w:val="00912AA3"/>
    <w:rPr>
      <w:b/>
      <w:bCs/>
    </w:rPr>
  </w:style>
  <w:style w:type="character" w:customStyle="1" w:styleId="CommentSubjectChar">
    <w:name w:val="Comment Subject Char"/>
    <w:basedOn w:val="CommentTextChar"/>
    <w:link w:val="CommentSubject"/>
    <w:uiPriority w:val="99"/>
    <w:semiHidden/>
    <w:rsid w:val="00912AA3"/>
    <w:rPr>
      <w:b/>
      <w:bCs/>
      <w:sz w:val="20"/>
      <w:szCs w:val="20"/>
    </w:rPr>
  </w:style>
  <w:style w:type="paragraph" w:styleId="BalloonText">
    <w:name w:val="Balloon Text"/>
    <w:basedOn w:val="Normal"/>
    <w:link w:val="BalloonTextChar"/>
    <w:uiPriority w:val="99"/>
    <w:semiHidden/>
    <w:unhideWhenUsed/>
    <w:rsid w:val="00912AA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AA3"/>
    <w:rPr>
      <w:rFonts w:ascii="Segoe UI" w:hAnsi="Segoe UI" w:cs="Segoe UI"/>
      <w:sz w:val="18"/>
      <w:szCs w:val="18"/>
    </w:rPr>
  </w:style>
  <w:style w:type="character" w:styleId="UnresolvedMention">
    <w:name w:val="Unresolved Mention"/>
    <w:basedOn w:val="DefaultParagraphFont"/>
    <w:uiPriority w:val="99"/>
    <w:semiHidden/>
    <w:unhideWhenUsed/>
    <w:rsid w:val="00754818"/>
    <w:rPr>
      <w:color w:val="605E5C"/>
      <w:shd w:val="clear" w:color="auto" w:fill="E1DFDD"/>
    </w:rPr>
  </w:style>
  <w:style w:type="table" w:styleId="ListTable1Light-Accent3">
    <w:name w:val="List Table 1 Light Accent 3"/>
    <w:basedOn w:val="TableNormal"/>
    <w:uiPriority w:val="46"/>
    <w:rsid w:val="005718F4"/>
    <w:pPr>
      <w:spacing w:after="0"/>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690E64"/>
    <w:pPr>
      <w:spacing w:after="0"/>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B4048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
    <w:name w:val="Figure"/>
    <w:basedOn w:val="Normal"/>
    <w:next w:val="Normal"/>
    <w:rsid w:val="005900AB"/>
    <w:pPr>
      <w:keepNext/>
      <w:spacing w:before="120" w:after="0"/>
      <w:jc w:val="center"/>
    </w:pPr>
    <w:rPr>
      <w:noProof/>
    </w:rPr>
  </w:style>
  <w:style w:type="character" w:styleId="FollowedHyperlink">
    <w:name w:val="FollowedHyperlink"/>
    <w:basedOn w:val="DefaultParagraphFont"/>
    <w:uiPriority w:val="99"/>
    <w:semiHidden/>
    <w:unhideWhenUsed/>
    <w:rsid w:val="006026FA"/>
    <w:rPr>
      <w:color w:val="954F72" w:themeColor="followedHyperlink"/>
      <w:u w:val="single"/>
    </w:rPr>
  </w:style>
  <w:style w:type="paragraph" w:customStyle="1" w:styleId="Spacer">
    <w:name w:val="Spacer"/>
    <w:basedOn w:val="Normal"/>
    <w:rsid w:val="0096270E"/>
    <w:rPr>
      <w:sz w:val="16"/>
    </w:rPr>
  </w:style>
  <w:style w:type="table" w:customStyle="1" w:styleId="ListTable1Light-Accent31">
    <w:name w:val="List Table 1 Light - Accent 31"/>
    <w:basedOn w:val="TableNormal"/>
    <w:next w:val="ListTable1Light-Accent3"/>
    <w:uiPriority w:val="46"/>
    <w:rsid w:val="009424CD"/>
    <w:pPr>
      <w:spacing w:after="0"/>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12602">
      <w:bodyDiv w:val="1"/>
      <w:marLeft w:val="0"/>
      <w:marRight w:val="0"/>
      <w:marTop w:val="0"/>
      <w:marBottom w:val="0"/>
      <w:divBdr>
        <w:top w:val="none" w:sz="0" w:space="0" w:color="auto"/>
        <w:left w:val="none" w:sz="0" w:space="0" w:color="auto"/>
        <w:bottom w:val="none" w:sz="0" w:space="0" w:color="auto"/>
        <w:right w:val="none" w:sz="0" w:space="0" w:color="auto"/>
      </w:divBdr>
      <w:divsChild>
        <w:div w:id="9720651">
          <w:marLeft w:val="0"/>
          <w:marRight w:val="0"/>
          <w:marTop w:val="0"/>
          <w:marBottom w:val="0"/>
          <w:divBdr>
            <w:top w:val="none" w:sz="0" w:space="0" w:color="auto"/>
            <w:left w:val="none" w:sz="0" w:space="0" w:color="auto"/>
            <w:bottom w:val="none" w:sz="0" w:space="0" w:color="auto"/>
            <w:right w:val="none" w:sz="0" w:space="0" w:color="auto"/>
          </w:divBdr>
        </w:div>
        <w:div w:id="2010281922">
          <w:marLeft w:val="0"/>
          <w:marRight w:val="0"/>
          <w:marTop w:val="0"/>
          <w:marBottom w:val="0"/>
          <w:divBdr>
            <w:top w:val="none" w:sz="0" w:space="0" w:color="auto"/>
            <w:left w:val="none" w:sz="0" w:space="0" w:color="auto"/>
            <w:bottom w:val="none" w:sz="0" w:space="0" w:color="auto"/>
            <w:right w:val="none" w:sz="0" w:space="0" w:color="auto"/>
          </w:divBdr>
        </w:div>
        <w:div w:id="1897932885">
          <w:marLeft w:val="0"/>
          <w:marRight w:val="0"/>
          <w:marTop w:val="0"/>
          <w:marBottom w:val="0"/>
          <w:divBdr>
            <w:top w:val="none" w:sz="0" w:space="0" w:color="auto"/>
            <w:left w:val="none" w:sz="0" w:space="0" w:color="auto"/>
            <w:bottom w:val="none" w:sz="0" w:space="0" w:color="auto"/>
            <w:right w:val="none" w:sz="0" w:space="0" w:color="auto"/>
          </w:divBdr>
        </w:div>
        <w:div w:id="1177230203">
          <w:marLeft w:val="0"/>
          <w:marRight w:val="0"/>
          <w:marTop w:val="0"/>
          <w:marBottom w:val="0"/>
          <w:divBdr>
            <w:top w:val="none" w:sz="0" w:space="0" w:color="auto"/>
            <w:left w:val="none" w:sz="0" w:space="0" w:color="auto"/>
            <w:bottom w:val="none" w:sz="0" w:space="0" w:color="auto"/>
            <w:right w:val="none" w:sz="0" w:space="0" w:color="auto"/>
          </w:divBdr>
        </w:div>
        <w:div w:id="1537504795">
          <w:marLeft w:val="0"/>
          <w:marRight w:val="0"/>
          <w:marTop w:val="0"/>
          <w:marBottom w:val="0"/>
          <w:divBdr>
            <w:top w:val="none" w:sz="0" w:space="0" w:color="auto"/>
            <w:left w:val="none" w:sz="0" w:space="0" w:color="auto"/>
            <w:bottom w:val="none" w:sz="0" w:space="0" w:color="auto"/>
            <w:right w:val="none" w:sz="0" w:space="0" w:color="auto"/>
          </w:divBdr>
        </w:div>
        <w:div w:id="520046066">
          <w:marLeft w:val="0"/>
          <w:marRight w:val="0"/>
          <w:marTop w:val="0"/>
          <w:marBottom w:val="0"/>
          <w:divBdr>
            <w:top w:val="none" w:sz="0" w:space="0" w:color="auto"/>
            <w:left w:val="none" w:sz="0" w:space="0" w:color="auto"/>
            <w:bottom w:val="none" w:sz="0" w:space="0" w:color="auto"/>
            <w:right w:val="none" w:sz="0" w:space="0" w:color="auto"/>
          </w:divBdr>
        </w:div>
        <w:div w:id="1773546742">
          <w:marLeft w:val="0"/>
          <w:marRight w:val="0"/>
          <w:marTop w:val="0"/>
          <w:marBottom w:val="0"/>
          <w:divBdr>
            <w:top w:val="none" w:sz="0" w:space="0" w:color="auto"/>
            <w:left w:val="none" w:sz="0" w:space="0" w:color="auto"/>
            <w:bottom w:val="none" w:sz="0" w:space="0" w:color="auto"/>
            <w:right w:val="none" w:sz="0" w:space="0" w:color="auto"/>
          </w:divBdr>
        </w:div>
        <w:div w:id="1831486846">
          <w:marLeft w:val="0"/>
          <w:marRight w:val="0"/>
          <w:marTop w:val="0"/>
          <w:marBottom w:val="0"/>
          <w:divBdr>
            <w:top w:val="none" w:sz="0" w:space="0" w:color="auto"/>
            <w:left w:val="none" w:sz="0" w:space="0" w:color="auto"/>
            <w:bottom w:val="none" w:sz="0" w:space="0" w:color="auto"/>
            <w:right w:val="none" w:sz="0" w:space="0" w:color="auto"/>
          </w:divBdr>
        </w:div>
        <w:div w:id="234239780">
          <w:marLeft w:val="0"/>
          <w:marRight w:val="0"/>
          <w:marTop w:val="0"/>
          <w:marBottom w:val="0"/>
          <w:divBdr>
            <w:top w:val="none" w:sz="0" w:space="0" w:color="auto"/>
            <w:left w:val="none" w:sz="0" w:space="0" w:color="auto"/>
            <w:bottom w:val="none" w:sz="0" w:space="0" w:color="auto"/>
            <w:right w:val="none" w:sz="0" w:space="0" w:color="auto"/>
          </w:divBdr>
        </w:div>
        <w:div w:id="2030644328">
          <w:marLeft w:val="0"/>
          <w:marRight w:val="0"/>
          <w:marTop w:val="0"/>
          <w:marBottom w:val="0"/>
          <w:divBdr>
            <w:top w:val="none" w:sz="0" w:space="0" w:color="auto"/>
            <w:left w:val="none" w:sz="0" w:space="0" w:color="auto"/>
            <w:bottom w:val="none" w:sz="0" w:space="0" w:color="auto"/>
            <w:right w:val="none" w:sz="0" w:space="0" w:color="auto"/>
          </w:divBdr>
        </w:div>
        <w:div w:id="416290651">
          <w:marLeft w:val="0"/>
          <w:marRight w:val="0"/>
          <w:marTop w:val="0"/>
          <w:marBottom w:val="0"/>
          <w:divBdr>
            <w:top w:val="none" w:sz="0" w:space="0" w:color="auto"/>
            <w:left w:val="none" w:sz="0" w:space="0" w:color="auto"/>
            <w:bottom w:val="none" w:sz="0" w:space="0" w:color="auto"/>
            <w:right w:val="none" w:sz="0" w:space="0" w:color="auto"/>
          </w:divBdr>
        </w:div>
        <w:div w:id="244730004">
          <w:marLeft w:val="0"/>
          <w:marRight w:val="0"/>
          <w:marTop w:val="0"/>
          <w:marBottom w:val="0"/>
          <w:divBdr>
            <w:top w:val="none" w:sz="0" w:space="0" w:color="auto"/>
            <w:left w:val="none" w:sz="0" w:space="0" w:color="auto"/>
            <w:bottom w:val="none" w:sz="0" w:space="0" w:color="auto"/>
            <w:right w:val="none" w:sz="0" w:space="0" w:color="auto"/>
          </w:divBdr>
        </w:div>
        <w:div w:id="2142338486">
          <w:marLeft w:val="0"/>
          <w:marRight w:val="0"/>
          <w:marTop w:val="0"/>
          <w:marBottom w:val="0"/>
          <w:divBdr>
            <w:top w:val="none" w:sz="0" w:space="0" w:color="auto"/>
            <w:left w:val="none" w:sz="0" w:space="0" w:color="auto"/>
            <w:bottom w:val="none" w:sz="0" w:space="0" w:color="auto"/>
            <w:right w:val="none" w:sz="0" w:space="0" w:color="auto"/>
          </w:divBdr>
        </w:div>
        <w:div w:id="1528788007">
          <w:marLeft w:val="0"/>
          <w:marRight w:val="0"/>
          <w:marTop w:val="0"/>
          <w:marBottom w:val="0"/>
          <w:divBdr>
            <w:top w:val="none" w:sz="0" w:space="0" w:color="auto"/>
            <w:left w:val="none" w:sz="0" w:space="0" w:color="auto"/>
            <w:bottom w:val="none" w:sz="0" w:space="0" w:color="auto"/>
            <w:right w:val="none" w:sz="0" w:space="0" w:color="auto"/>
          </w:divBdr>
        </w:div>
        <w:div w:id="798838311">
          <w:marLeft w:val="0"/>
          <w:marRight w:val="0"/>
          <w:marTop w:val="0"/>
          <w:marBottom w:val="0"/>
          <w:divBdr>
            <w:top w:val="none" w:sz="0" w:space="0" w:color="auto"/>
            <w:left w:val="none" w:sz="0" w:space="0" w:color="auto"/>
            <w:bottom w:val="none" w:sz="0" w:space="0" w:color="auto"/>
            <w:right w:val="none" w:sz="0" w:space="0" w:color="auto"/>
          </w:divBdr>
        </w:div>
        <w:div w:id="1402095350">
          <w:marLeft w:val="0"/>
          <w:marRight w:val="0"/>
          <w:marTop w:val="0"/>
          <w:marBottom w:val="0"/>
          <w:divBdr>
            <w:top w:val="none" w:sz="0" w:space="0" w:color="auto"/>
            <w:left w:val="none" w:sz="0" w:space="0" w:color="auto"/>
            <w:bottom w:val="none" w:sz="0" w:space="0" w:color="auto"/>
            <w:right w:val="none" w:sz="0" w:space="0" w:color="auto"/>
          </w:divBdr>
        </w:div>
        <w:div w:id="1870338982">
          <w:marLeft w:val="0"/>
          <w:marRight w:val="0"/>
          <w:marTop w:val="0"/>
          <w:marBottom w:val="0"/>
          <w:divBdr>
            <w:top w:val="none" w:sz="0" w:space="0" w:color="auto"/>
            <w:left w:val="none" w:sz="0" w:space="0" w:color="auto"/>
            <w:bottom w:val="none" w:sz="0" w:space="0" w:color="auto"/>
            <w:right w:val="none" w:sz="0" w:space="0" w:color="auto"/>
          </w:divBdr>
        </w:div>
        <w:div w:id="827983268">
          <w:marLeft w:val="0"/>
          <w:marRight w:val="0"/>
          <w:marTop w:val="0"/>
          <w:marBottom w:val="0"/>
          <w:divBdr>
            <w:top w:val="none" w:sz="0" w:space="0" w:color="auto"/>
            <w:left w:val="none" w:sz="0" w:space="0" w:color="auto"/>
            <w:bottom w:val="none" w:sz="0" w:space="0" w:color="auto"/>
            <w:right w:val="none" w:sz="0" w:space="0" w:color="auto"/>
          </w:divBdr>
        </w:div>
        <w:div w:id="1966738040">
          <w:marLeft w:val="0"/>
          <w:marRight w:val="0"/>
          <w:marTop w:val="0"/>
          <w:marBottom w:val="0"/>
          <w:divBdr>
            <w:top w:val="none" w:sz="0" w:space="0" w:color="auto"/>
            <w:left w:val="none" w:sz="0" w:space="0" w:color="auto"/>
            <w:bottom w:val="none" w:sz="0" w:space="0" w:color="auto"/>
            <w:right w:val="none" w:sz="0" w:space="0" w:color="auto"/>
          </w:divBdr>
        </w:div>
        <w:div w:id="582450451">
          <w:marLeft w:val="0"/>
          <w:marRight w:val="0"/>
          <w:marTop w:val="0"/>
          <w:marBottom w:val="0"/>
          <w:divBdr>
            <w:top w:val="none" w:sz="0" w:space="0" w:color="auto"/>
            <w:left w:val="none" w:sz="0" w:space="0" w:color="auto"/>
            <w:bottom w:val="none" w:sz="0" w:space="0" w:color="auto"/>
            <w:right w:val="none" w:sz="0" w:space="0" w:color="auto"/>
          </w:divBdr>
        </w:div>
        <w:div w:id="1631128356">
          <w:marLeft w:val="0"/>
          <w:marRight w:val="0"/>
          <w:marTop w:val="0"/>
          <w:marBottom w:val="0"/>
          <w:divBdr>
            <w:top w:val="none" w:sz="0" w:space="0" w:color="auto"/>
            <w:left w:val="none" w:sz="0" w:space="0" w:color="auto"/>
            <w:bottom w:val="none" w:sz="0" w:space="0" w:color="auto"/>
            <w:right w:val="none" w:sz="0" w:space="0" w:color="auto"/>
          </w:divBdr>
        </w:div>
        <w:div w:id="6908174">
          <w:marLeft w:val="0"/>
          <w:marRight w:val="0"/>
          <w:marTop w:val="0"/>
          <w:marBottom w:val="0"/>
          <w:divBdr>
            <w:top w:val="none" w:sz="0" w:space="0" w:color="auto"/>
            <w:left w:val="none" w:sz="0" w:space="0" w:color="auto"/>
            <w:bottom w:val="none" w:sz="0" w:space="0" w:color="auto"/>
            <w:right w:val="none" w:sz="0" w:space="0" w:color="auto"/>
          </w:divBdr>
        </w:div>
        <w:div w:id="1854416934">
          <w:marLeft w:val="0"/>
          <w:marRight w:val="0"/>
          <w:marTop w:val="0"/>
          <w:marBottom w:val="0"/>
          <w:divBdr>
            <w:top w:val="none" w:sz="0" w:space="0" w:color="auto"/>
            <w:left w:val="none" w:sz="0" w:space="0" w:color="auto"/>
            <w:bottom w:val="none" w:sz="0" w:space="0" w:color="auto"/>
            <w:right w:val="none" w:sz="0" w:space="0" w:color="auto"/>
          </w:divBdr>
        </w:div>
        <w:div w:id="1167555746">
          <w:marLeft w:val="0"/>
          <w:marRight w:val="0"/>
          <w:marTop w:val="0"/>
          <w:marBottom w:val="0"/>
          <w:divBdr>
            <w:top w:val="none" w:sz="0" w:space="0" w:color="auto"/>
            <w:left w:val="none" w:sz="0" w:space="0" w:color="auto"/>
            <w:bottom w:val="none" w:sz="0" w:space="0" w:color="auto"/>
            <w:right w:val="none" w:sz="0" w:space="0" w:color="auto"/>
          </w:divBdr>
        </w:div>
        <w:div w:id="278921370">
          <w:marLeft w:val="0"/>
          <w:marRight w:val="0"/>
          <w:marTop w:val="0"/>
          <w:marBottom w:val="0"/>
          <w:divBdr>
            <w:top w:val="none" w:sz="0" w:space="0" w:color="auto"/>
            <w:left w:val="none" w:sz="0" w:space="0" w:color="auto"/>
            <w:bottom w:val="none" w:sz="0" w:space="0" w:color="auto"/>
            <w:right w:val="none" w:sz="0" w:space="0" w:color="auto"/>
          </w:divBdr>
        </w:div>
        <w:div w:id="149371010">
          <w:marLeft w:val="0"/>
          <w:marRight w:val="0"/>
          <w:marTop w:val="0"/>
          <w:marBottom w:val="0"/>
          <w:divBdr>
            <w:top w:val="none" w:sz="0" w:space="0" w:color="auto"/>
            <w:left w:val="none" w:sz="0" w:space="0" w:color="auto"/>
            <w:bottom w:val="none" w:sz="0" w:space="0" w:color="auto"/>
            <w:right w:val="none" w:sz="0" w:space="0" w:color="auto"/>
          </w:divBdr>
        </w:div>
        <w:div w:id="1583173274">
          <w:marLeft w:val="0"/>
          <w:marRight w:val="0"/>
          <w:marTop w:val="0"/>
          <w:marBottom w:val="0"/>
          <w:divBdr>
            <w:top w:val="none" w:sz="0" w:space="0" w:color="auto"/>
            <w:left w:val="none" w:sz="0" w:space="0" w:color="auto"/>
            <w:bottom w:val="none" w:sz="0" w:space="0" w:color="auto"/>
            <w:right w:val="none" w:sz="0" w:space="0" w:color="auto"/>
          </w:divBdr>
        </w:div>
        <w:div w:id="190579902">
          <w:marLeft w:val="0"/>
          <w:marRight w:val="0"/>
          <w:marTop w:val="0"/>
          <w:marBottom w:val="0"/>
          <w:divBdr>
            <w:top w:val="none" w:sz="0" w:space="0" w:color="auto"/>
            <w:left w:val="none" w:sz="0" w:space="0" w:color="auto"/>
            <w:bottom w:val="none" w:sz="0" w:space="0" w:color="auto"/>
            <w:right w:val="none" w:sz="0" w:space="0" w:color="auto"/>
          </w:divBdr>
        </w:div>
        <w:div w:id="1780754876">
          <w:marLeft w:val="0"/>
          <w:marRight w:val="0"/>
          <w:marTop w:val="0"/>
          <w:marBottom w:val="0"/>
          <w:divBdr>
            <w:top w:val="none" w:sz="0" w:space="0" w:color="auto"/>
            <w:left w:val="none" w:sz="0" w:space="0" w:color="auto"/>
            <w:bottom w:val="none" w:sz="0" w:space="0" w:color="auto"/>
            <w:right w:val="none" w:sz="0" w:space="0" w:color="auto"/>
          </w:divBdr>
        </w:div>
        <w:div w:id="507908566">
          <w:marLeft w:val="0"/>
          <w:marRight w:val="0"/>
          <w:marTop w:val="0"/>
          <w:marBottom w:val="0"/>
          <w:divBdr>
            <w:top w:val="none" w:sz="0" w:space="0" w:color="auto"/>
            <w:left w:val="none" w:sz="0" w:space="0" w:color="auto"/>
            <w:bottom w:val="none" w:sz="0" w:space="0" w:color="auto"/>
            <w:right w:val="none" w:sz="0" w:space="0" w:color="auto"/>
          </w:divBdr>
        </w:div>
        <w:div w:id="1347564157">
          <w:marLeft w:val="0"/>
          <w:marRight w:val="0"/>
          <w:marTop w:val="0"/>
          <w:marBottom w:val="0"/>
          <w:divBdr>
            <w:top w:val="none" w:sz="0" w:space="0" w:color="auto"/>
            <w:left w:val="none" w:sz="0" w:space="0" w:color="auto"/>
            <w:bottom w:val="none" w:sz="0" w:space="0" w:color="auto"/>
            <w:right w:val="none" w:sz="0" w:space="0" w:color="auto"/>
          </w:divBdr>
        </w:div>
        <w:div w:id="250897735">
          <w:marLeft w:val="0"/>
          <w:marRight w:val="0"/>
          <w:marTop w:val="0"/>
          <w:marBottom w:val="0"/>
          <w:divBdr>
            <w:top w:val="none" w:sz="0" w:space="0" w:color="auto"/>
            <w:left w:val="none" w:sz="0" w:space="0" w:color="auto"/>
            <w:bottom w:val="none" w:sz="0" w:space="0" w:color="auto"/>
            <w:right w:val="none" w:sz="0" w:space="0" w:color="auto"/>
          </w:divBdr>
        </w:div>
        <w:div w:id="2081753809">
          <w:marLeft w:val="0"/>
          <w:marRight w:val="0"/>
          <w:marTop w:val="0"/>
          <w:marBottom w:val="0"/>
          <w:divBdr>
            <w:top w:val="none" w:sz="0" w:space="0" w:color="auto"/>
            <w:left w:val="none" w:sz="0" w:space="0" w:color="auto"/>
            <w:bottom w:val="none" w:sz="0" w:space="0" w:color="auto"/>
            <w:right w:val="none" w:sz="0" w:space="0" w:color="auto"/>
          </w:divBdr>
        </w:div>
        <w:div w:id="105780492">
          <w:marLeft w:val="0"/>
          <w:marRight w:val="0"/>
          <w:marTop w:val="0"/>
          <w:marBottom w:val="0"/>
          <w:divBdr>
            <w:top w:val="none" w:sz="0" w:space="0" w:color="auto"/>
            <w:left w:val="none" w:sz="0" w:space="0" w:color="auto"/>
            <w:bottom w:val="none" w:sz="0" w:space="0" w:color="auto"/>
            <w:right w:val="none" w:sz="0" w:space="0" w:color="auto"/>
          </w:divBdr>
        </w:div>
        <w:div w:id="191305253">
          <w:marLeft w:val="0"/>
          <w:marRight w:val="0"/>
          <w:marTop w:val="0"/>
          <w:marBottom w:val="0"/>
          <w:divBdr>
            <w:top w:val="none" w:sz="0" w:space="0" w:color="auto"/>
            <w:left w:val="none" w:sz="0" w:space="0" w:color="auto"/>
            <w:bottom w:val="none" w:sz="0" w:space="0" w:color="auto"/>
            <w:right w:val="none" w:sz="0" w:space="0" w:color="auto"/>
          </w:divBdr>
        </w:div>
        <w:div w:id="406419465">
          <w:marLeft w:val="0"/>
          <w:marRight w:val="0"/>
          <w:marTop w:val="0"/>
          <w:marBottom w:val="0"/>
          <w:divBdr>
            <w:top w:val="none" w:sz="0" w:space="0" w:color="auto"/>
            <w:left w:val="none" w:sz="0" w:space="0" w:color="auto"/>
            <w:bottom w:val="none" w:sz="0" w:space="0" w:color="auto"/>
            <w:right w:val="none" w:sz="0" w:space="0" w:color="auto"/>
          </w:divBdr>
        </w:div>
      </w:divsChild>
    </w:div>
    <w:div w:id="795098378">
      <w:bodyDiv w:val="1"/>
      <w:marLeft w:val="0"/>
      <w:marRight w:val="0"/>
      <w:marTop w:val="0"/>
      <w:marBottom w:val="0"/>
      <w:divBdr>
        <w:top w:val="none" w:sz="0" w:space="0" w:color="auto"/>
        <w:left w:val="none" w:sz="0" w:space="0" w:color="auto"/>
        <w:bottom w:val="none" w:sz="0" w:space="0" w:color="auto"/>
        <w:right w:val="none" w:sz="0" w:space="0" w:color="auto"/>
      </w:divBdr>
    </w:div>
    <w:div w:id="1015034921">
      <w:bodyDiv w:val="1"/>
      <w:marLeft w:val="0"/>
      <w:marRight w:val="0"/>
      <w:marTop w:val="0"/>
      <w:marBottom w:val="0"/>
      <w:divBdr>
        <w:top w:val="none" w:sz="0" w:space="0" w:color="auto"/>
        <w:left w:val="none" w:sz="0" w:space="0" w:color="auto"/>
        <w:bottom w:val="none" w:sz="0" w:space="0" w:color="auto"/>
        <w:right w:val="none" w:sz="0" w:space="0" w:color="auto"/>
      </w:divBdr>
      <w:divsChild>
        <w:div w:id="1571885959">
          <w:marLeft w:val="547"/>
          <w:marRight w:val="0"/>
          <w:marTop w:val="0"/>
          <w:marBottom w:val="0"/>
          <w:divBdr>
            <w:top w:val="none" w:sz="0" w:space="0" w:color="auto"/>
            <w:left w:val="none" w:sz="0" w:space="0" w:color="auto"/>
            <w:bottom w:val="none" w:sz="0" w:space="0" w:color="auto"/>
            <w:right w:val="none" w:sz="0" w:space="0" w:color="auto"/>
          </w:divBdr>
        </w:div>
      </w:divsChild>
    </w:div>
    <w:div w:id="1418286488">
      <w:bodyDiv w:val="1"/>
      <w:marLeft w:val="0"/>
      <w:marRight w:val="0"/>
      <w:marTop w:val="0"/>
      <w:marBottom w:val="0"/>
      <w:divBdr>
        <w:top w:val="none" w:sz="0" w:space="0" w:color="auto"/>
        <w:left w:val="none" w:sz="0" w:space="0" w:color="auto"/>
        <w:bottom w:val="none" w:sz="0" w:space="0" w:color="auto"/>
        <w:right w:val="none" w:sz="0" w:space="0" w:color="auto"/>
      </w:divBdr>
    </w:div>
    <w:div w:id="1629697737">
      <w:bodyDiv w:val="1"/>
      <w:marLeft w:val="0"/>
      <w:marRight w:val="0"/>
      <w:marTop w:val="0"/>
      <w:marBottom w:val="0"/>
      <w:divBdr>
        <w:top w:val="none" w:sz="0" w:space="0" w:color="auto"/>
        <w:left w:val="none" w:sz="0" w:space="0" w:color="auto"/>
        <w:bottom w:val="none" w:sz="0" w:space="0" w:color="auto"/>
        <w:right w:val="none" w:sz="0" w:space="0" w:color="auto"/>
      </w:divBdr>
      <w:divsChild>
        <w:div w:id="919800140">
          <w:marLeft w:val="0"/>
          <w:marRight w:val="0"/>
          <w:marTop w:val="0"/>
          <w:marBottom w:val="0"/>
          <w:divBdr>
            <w:top w:val="none" w:sz="0" w:space="0" w:color="auto"/>
            <w:left w:val="none" w:sz="0" w:space="0" w:color="auto"/>
            <w:bottom w:val="none" w:sz="0" w:space="0" w:color="auto"/>
            <w:right w:val="none" w:sz="0" w:space="0" w:color="auto"/>
          </w:divBdr>
        </w:div>
        <w:div w:id="948513495">
          <w:marLeft w:val="0"/>
          <w:marRight w:val="0"/>
          <w:marTop w:val="0"/>
          <w:marBottom w:val="0"/>
          <w:divBdr>
            <w:top w:val="none" w:sz="0" w:space="0" w:color="auto"/>
            <w:left w:val="none" w:sz="0" w:space="0" w:color="auto"/>
            <w:bottom w:val="none" w:sz="0" w:space="0" w:color="auto"/>
            <w:right w:val="none" w:sz="0" w:space="0" w:color="auto"/>
          </w:divBdr>
        </w:div>
        <w:div w:id="89206217">
          <w:marLeft w:val="0"/>
          <w:marRight w:val="0"/>
          <w:marTop w:val="0"/>
          <w:marBottom w:val="0"/>
          <w:divBdr>
            <w:top w:val="none" w:sz="0" w:space="0" w:color="auto"/>
            <w:left w:val="none" w:sz="0" w:space="0" w:color="auto"/>
            <w:bottom w:val="none" w:sz="0" w:space="0" w:color="auto"/>
            <w:right w:val="none" w:sz="0" w:space="0" w:color="auto"/>
          </w:divBdr>
        </w:div>
        <w:div w:id="2087876176">
          <w:marLeft w:val="0"/>
          <w:marRight w:val="0"/>
          <w:marTop w:val="0"/>
          <w:marBottom w:val="0"/>
          <w:divBdr>
            <w:top w:val="none" w:sz="0" w:space="0" w:color="auto"/>
            <w:left w:val="none" w:sz="0" w:space="0" w:color="auto"/>
            <w:bottom w:val="none" w:sz="0" w:space="0" w:color="auto"/>
            <w:right w:val="none" w:sz="0" w:space="0" w:color="auto"/>
          </w:divBdr>
        </w:div>
        <w:div w:id="1965572502">
          <w:marLeft w:val="0"/>
          <w:marRight w:val="0"/>
          <w:marTop w:val="0"/>
          <w:marBottom w:val="0"/>
          <w:divBdr>
            <w:top w:val="none" w:sz="0" w:space="0" w:color="auto"/>
            <w:left w:val="none" w:sz="0" w:space="0" w:color="auto"/>
            <w:bottom w:val="none" w:sz="0" w:space="0" w:color="auto"/>
            <w:right w:val="none" w:sz="0" w:space="0" w:color="auto"/>
          </w:divBdr>
        </w:div>
        <w:div w:id="994145301">
          <w:marLeft w:val="0"/>
          <w:marRight w:val="0"/>
          <w:marTop w:val="0"/>
          <w:marBottom w:val="0"/>
          <w:divBdr>
            <w:top w:val="none" w:sz="0" w:space="0" w:color="auto"/>
            <w:left w:val="none" w:sz="0" w:space="0" w:color="auto"/>
            <w:bottom w:val="none" w:sz="0" w:space="0" w:color="auto"/>
            <w:right w:val="none" w:sz="0" w:space="0" w:color="auto"/>
          </w:divBdr>
        </w:div>
        <w:div w:id="1782335665">
          <w:marLeft w:val="0"/>
          <w:marRight w:val="0"/>
          <w:marTop w:val="0"/>
          <w:marBottom w:val="0"/>
          <w:divBdr>
            <w:top w:val="none" w:sz="0" w:space="0" w:color="auto"/>
            <w:left w:val="none" w:sz="0" w:space="0" w:color="auto"/>
            <w:bottom w:val="none" w:sz="0" w:space="0" w:color="auto"/>
            <w:right w:val="none" w:sz="0" w:space="0" w:color="auto"/>
          </w:divBdr>
        </w:div>
        <w:div w:id="1510680089">
          <w:marLeft w:val="0"/>
          <w:marRight w:val="0"/>
          <w:marTop w:val="0"/>
          <w:marBottom w:val="0"/>
          <w:divBdr>
            <w:top w:val="none" w:sz="0" w:space="0" w:color="auto"/>
            <w:left w:val="none" w:sz="0" w:space="0" w:color="auto"/>
            <w:bottom w:val="none" w:sz="0" w:space="0" w:color="auto"/>
            <w:right w:val="none" w:sz="0" w:space="0" w:color="auto"/>
          </w:divBdr>
        </w:div>
        <w:div w:id="359940480">
          <w:marLeft w:val="0"/>
          <w:marRight w:val="0"/>
          <w:marTop w:val="0"/>
          <w:marBottom w:val="0"/>
          <w:divBdr>
            <w:top w:val="none" w:sz="0" w:space="0" w:color="auto"/>
            <w:left w:val="none" w:sz="0" w:space="0" w:color="auto"/>
            <w:bottom w:val="none" w:sz="0" w:space="0" w:color="auto"/>
            <w:right w:val="none" w:sz="0" w:space="0" w:color="auto"/>
          </w:divBdr>
        </w:div>
      </w:divsChild>
    </w:div>
    <w:div w:id="19800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96A7A95B03406DB96ACBE960044B2A"/>
        <w:category>
          <w:name w:val="General"/>
          <w:gallery w:val="placeholder"/>
        </w:category>
        <w:types>
          <w:type w:val="bbPlcHdr"/>
        </w:types>
        <w:behaviors>
          <w:behavior w:val="content"/>
        </w:behaviors>
        <w:guid w:val="{405D84A5-4916-4BE0-8912-17E3F04C3009}"/>
      </w:docPartPr>
      <w:docPartBody>
        <w:p w:rsidR="00AB1E5E" w:rsidRDefault="00AA29AD">
          <w:r w:rsidRPr="00252AE6">
            <w:rPr>
              <w:rStyle w:val="PlaceholderText"/>
            </w:rPr>
            <w:t>[Title]</w:t>
          </w:r>
        </w:p>
      </w:docPartBody>
    </w:docPart>
    <w:docPart>
      <w:docPartPr>
        <w:name w:val="30D58CEBF9744B91834E7AC8FE32D5AF"/>
        <w:category>
          <w:name w:val="General"/>
          <w:gallery w:val="placeholder"/>
        </w:category>
        <w:types>
          <w:type w:val="bbPlcHdr"/>
        </w:types>
        <w:behaviors>
          <w:behavior w:val="content"/>
        </w:behaviors>
        <w:guid w:val="{9D6AD29A-19B2-474E-B127-C0F4BB8E308A}"/>
      </w:docPartPr>
      <w:docPartBody>
        <w:p w:rsidR="00AB1E5E" w:rsidRDefault="00AA29AD">
          <w:r w:rsidRPr="00252A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AD"/>
    <w:rsid w:val="00085DA7"/>
    <w:rsid w:val="0015171D"/>
    <w:rsid w:val="00164C43"/>
    <w:rsid w:val="00194419"/>
    <w:rsid w:val="00205818"/>
    <w:rsid w:val="004171FC"/>
    <w:rsid w:val="00431E0A"/>
    <w:rsid w:val="004874D0"/>
    <w:rsid w:val="005519FE"/>
    <w:rsid w:val="00586453"/>
    <w:rsid w:val="005B7B9C"/>
    <w:rsid w:val="005C2971"/>
    <w:rsid w:val="005F2EAF"/>
    <w:rsid w:val="006873A8"/>
    <w:rsid w:val="00722E84"/>
    <w:rsid w:val="00747EEE"/>
    <w:rsid w:val="008B74E2"/>
    <w:rsid w:val="008C6298"/>
    <w:rsid w:val="00974099"/>
    <w:rsid w:val="00980A7D"/>
    <w:rsid w:val="009B1A1F"/>
    <w:rsid w:val="00AA29AD"/>
    <w:rsid w:val="00AB1E5E"/>
    <w:rsid w:val="00AB20BA"/>
    <w:rsid w:val="00B62E10"/>
    <w:rsid w:val="00B9419D"/>
    <w:rsid w:val="00C32368"/>
    <w:rsid w:val="00CA4143"/>
    <w:rsid w:val="00CC2D6A"/>
    <w:rsid w:val="00CF4AFA"/>
    <w:rsid w:val="00D45F7C"/>
    <w:rsid w:val="00DA40E0"/>
    <w:rsid w:val="00E25450"/>
    <w:rsid w:val="00E5563E"/>
    <w:rsid w:val="00E60FBD"/>
    <w:rsid w:val="00ED4FC2"/>
    <w:rsid w:val="00FE70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A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0EDBF-B8B7-4CE4-9E3D-7FC1A427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7</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Lab 2 – Feasibility Model Phase 2</vt:lpstr>
    </vt:vector>
  </TitlesOfParts>
  <Company>Research In Motion Limited</Company>
  <LinksUpToDate>false</LinksUpToDate>
  <CharactersWithSpaces>11456</CharactersWithSpaces>
  <SharedDoc>false</SharedDoc>
  <HLinks>
    <vt:vector size="6" baseType="variant">
      <vt:variant>
        <vt:i4>917515</vt:i4>
      </vt:variant>
      <vt:variant>
        <vt:i4>0</vt:i4>
      </vt:variant>
      <vt:variant>
        <vt:i4>0</vt:i4>
      </vt:variant>
      <vt:variant>
        <vt:i4>5</vt:i4>
      </vt:variant>
      <vt:variant>
        <vt:lpwstr>https://www.ti.com/lit/sg/sdyu001ab/sdyu001ab.pdf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Feasibility Model Phase 2</dc:title>
  <dc:subject/>
  <dc:creator>Derek Wright</dc:creator>
  <cp:keywords/>
  <cp:lastModifiedBy>Anweshi Anavadya</cp:lastModifiedBy>
  <cp:revision>531</cp:revision>
  <cp:lastPrinted>2016-01-06T00:59:00Z</cp:lastPrinted>
  <dcterms:created xsi:type="dcterms:W3CDTF">2020-12-09T04:22:00Z</dcterms:created>
  <dcterms:modified xsi:type="dcterms:W3CDTF">2021-06-14T20:53:00Z</dcterms:modified>
</cp:coreProperties>
</file>