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C6FA" w14:textId="77777777" w:rsidR="00D97869" w:rsidRDefault="00000000">
      <w:r>
        <w:t>placeholder</w:t>
      </w:r>
    </w:p>
    <w:p w14:paraId="1DFA6566" w14:textId="77777777" w:rsidR="00D97869" w:rsidRDefault="00000000">
      <w:r>
        <w:t>Byron C. Jaeger, PhD,</w:t>
      </w:r>
      <w:r>
        <w:rPr>
          <w:vertAlign w:val="superscript"/>
        </w:rPr>
        <w:t>1</w:t>
      </w:r>
    </w:p>
    <w:p w14:paraId="2A10C835" w14:textId="77777777" w:rsidR="00D9786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60DD5E09" w14:textId="77777777" w:rsidR="00D97869" w:rsidRDefault="00000000">
      <w:r>
        <w:br w:type="page"/>
      </w:r>
    </w:p>
    <w:p w14:paraId="276D75BC" w14:textId="77777777" w:rsidR="00D97869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D97869" w14:paraId="04F5B184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6771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321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869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3,012)</w:t>
            </w:r>
          </w:p>
        </w:tc>
      </w:tr>
      <w:tr w:rsidR="00D97869" w14:paraId="2A6ADF99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DA2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36F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3,795)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295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1,420)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55C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1,703)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94F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(n = 1,236)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3BAB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0CF1C43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A7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5F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44.8</w:t>
            </w:r>
            <w:r>
              <w:rPr>
                <w:rFonts w:ascii="Arial" w:eastAsia="Arial" w:hAnsi="Arial" w:cs="Arial"/>
                <w:color w:val="000000"/>
              </w:rPr>
              <w:br/>
              <w:t>(44.2, 45.5)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CF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49.9</w:t>
            </w:r>
            <w:r>
              <w:rPr>
                <w:rFonts w:ascii="Arial" w:eastAsia="Arial" w:hAnsi="Arial" w:cs="Arial"/>
                <w:color w:val="000000"/>
              </w:rPr>
              <w:br/>
              <w:t>(49.0, 50.7)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506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49.6</w:t>
            </w:r>
            <w:r>
              <w:rPr>
                <w:rFonts w:ascii="Arial" w:eastAsia="Arial" w:hAnsi="Arial" w:cs="Arial"/>
                <w:color w:val="000000"/>
              </w:rPr>
              <w:br/>
              <w:t>(48.8, 50.5)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9D7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(53.3, 54.8)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D4F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58.9</w:t>
            </w:r>
            <w:r>
              <w:rPr>
                <w:rFonts w:ascii="Arial" w:eastAsia="Arial" w:hAnsi="Arial" w:cs="Arial"/>
                <w:color w:val="000000"/>
              </w:rPr>
              <w:br/>
              <w:t>(58.3, 59.4)</w:t>
            </w:r>
          </w:p>
        </w:tc>
      </w:tr>
      <w:tr w:rsidR="00D97869" w14:paraId="4962F2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A26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4D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E3F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6C4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8DD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72F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</w:tr>
      <w:tr w:rsidR="00D97869" w14:paraId="18164ACB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FBF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D97869" w14:paraId="380ED85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099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AAE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EB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E07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566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A22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67.7</w:t>
            </w:r>
          </w:p>
        </w:tc>
      </w:tr>
      <w:tr w:rsidR="00D97869" w14:paraId="54D2098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5CD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6D8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FAE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83D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24E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417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</w:tr>
      <w:tr w:rsidR="00D97869" w14:paraId="414A253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930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421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93E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97B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84B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8CD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</w:p>
        </w:tc>
      </w:tr>
      <w:tr w:rsidR="00D97869" w14:paraId="239EE19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8F2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4D3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26F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CD9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D6F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D6D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10.6</w:t>
            </w:r>
          </w:p>
        </w:tc>
      </w:tr>
      <w:tr w:rsidR="00D97869" w14:paraId="7FACC56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F04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149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7F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D0D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A6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2AF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D97869" w14:paraId="66E4E4A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F1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861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E56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2BE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4F0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7AE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</w:tr>
      <w:tr w:rsidR="00D97869" w14:paraId="36BA0D5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00D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A135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(192, 196)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BA1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199</w:t>
            </w:r>
            <w:r>
              <w:rPr>
                <w:rFonts w:ascii="Arial" w:eastAsia="Arial" w:hAnsi="Arial" w:cs="Arial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A54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203</w:t>
            </w:r>
            <w:r>
              <w:rPr>
                <w:rFonts w:ascii="Arial" w:eastAsia="Arial" w:hAnsi="Arial" w:cs="Arial"/>
                <w:color w:val="000000"/>
              </w:rPr>
              <w:br/>
              <w:t>(200, 205)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7E3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208</w:t>
            </w:r>
            <w:r>
              <w:rPr>
                <w:rFonts w:ascii="Arial" w:eastAsia="Arial" w:hAnsi="Arial" w:cs="Arial"/>
                <w:color w:val="000000"/>
              </w:rPr>
              <w:br/>
              <w:t>(205, 211)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F3A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194</w:t>
            </w:r>
            <w:r>
              <w:rPr>
                <w:rFonts w:ascii="Arial" w:eastAsia="Arial" w:hAnsi="Arial" w:cs="Arial"/>
                <w:color w:val="000000"/>
              </w:rPr>
              <w:br/>
              <w:t>(191, 196)</w:t>
            </w:r>
          </w:p>
        </w:tc>
      </w:tr>
      <w:tr w:rsidR="00D97869" w14:paraId="72E1ACA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1EF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CBB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55.6</w:t>
            </w:r>
            <w:r>
              <w:rPr>
                <w:rFonts w:ascii="Arial" w:eastAsia="Arial" w:hAnsi="Arial" w:cs="Arial"/>
                <w:color w:val="000000"/>
              </w:rPr>
              <w:br/>
              <w:t>(54.9, 56.4)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B58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53.2</w:t>
            </w:r>
            <w:r>
              <w:rPr>
                <w:rFonts w:ascii="Arial" w:eastAsia="Arial" w:hAnsi="Arial" w:cs="Arial"/>
                <w:color w:val="000000"/>
              </w:rPr>
              <w:br/>
              <w:t>(52.2, 54.3)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963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53.3</w:t>
            </w:r>
            <w:r>
              <w:rPr>
                <w:rFonts w:ascii="Arial" w:eastAsia="Arial" w:hAnsi="Arial" w:cs="Arial"/>
                <w:color w:val="000000"/>
              </w:rPr>
              <w:br/>
              <w:t>(52.3, 54.3)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BEB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53.0</w:t>
            </w:r>
            <w:r>
              <w:rPr>
                <w:rFonts w:ascii="Arial" w:eastAsia="Arial" w:hAnsi="Arial" w:cs="Arial"/>
                <w:color w:val="000000"/>
              </w:rPr>
              <w:br/>
              <w:t>(51.6, 54.4)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BE4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52.4</w:t>
            </w:r>
            <w:r>
              <w:rPr>
                <w:rFonts w:ascii="Arial" w:eastAsia="Arial" w:hAnsi="Arial" w:cs="Arial"/>
                <w:color w:val="000000"/>
              </w:rPr>
              <w:br/>
              <w:t>(51.6, 53.1)</w:t>
            </w:r>
          </w:p>
        </w:tc>
      </w:tr>
      <w:tr w:rsidR="00D97869" w14:paraId="01DD463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C28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C8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67E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B83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(147, 152)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479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155</w:t>
            </w:r>
            <w:r>
              <w:rPr>
                <w:rFonts w:ascii="Arial" w:eastAsia="Arial" w:hAnsi="Arial" w:cs="Arial"/>
                <w:color w:val="000000"/>
              </w:rPr>
              <w:br/>
              <w:t>(152, 158)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DF4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141</w:t>
            </w:r>
            <w:r>
              <w:rPr>
                <w:rFonts w:ascii="Arial" w:eastAsia="Arial" w:hAnsi="Arial" w:cs="Arial"/>
                <w:color w:val="000000"/>
              </w:rPr>
              <w:br/>
              <w:t>(139, 143)</w:t>
            </w:r>
          </w:p>
        </w:tc>
      </w:tr>
      <w:tr w:rsidR="00D97869" w14:paraId="73133D3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A37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E7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8C7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71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2FB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BD9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</w:p>
        </w:tc>
      </w:tr>
      <w:tr w:rsidR="00D97869" w14:paraId="0A2A7DE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AF7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04E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E7B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(5.6, 5.7)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30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(5.6, 5.8)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F09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(5.7, 5.9)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E02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(6.0, 6.1)</w:t>
            </w:r>
          </w:p>
        </w:tc>
      </w:tr>
      <w:tr w:rsidR="00D97869" w14:paraId="361EF6D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EE2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CD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499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43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722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48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25.2</w:t>
            </w:r>
          </w:p>
        </w:tc>
      </w:tr>
      <w:tr w:rsidR="00D97869" w14:paraId="06AA7F8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64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7C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99.4</w:t>
            </w:r>
            <w:r>
              <w:rPr>
                <w:rFonts w:ascii="Arial" w:eastAsia="Arial" w:hAnsi="Arial" w:cs="Arial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3C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95.7</w:t>
            </w:r>
            <w:r>
              <w:rPr>
                <w:rFonts w:ascii="Arial" w:eastAsia="Arial" w:hAnsi="Arial" w:cs="Arial"/>
                <w:color w:val="000000"/>
              </w:rPr>
              <w:br/>
              <w:t>(94.4, 96.9)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DC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96.2</w:t>
            </w:r>
            <w:r>
              <w:rPr>
                <w:rFonts w:ascii="Arial" w:eastAsia="Arial" w:hAnsi="Arial" w:cs="Arial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31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93.2</w:t>
            </w:r>
            <w:r>
              <w:rPr>
                <w:rFonts w:ascii="Arial" w:eastAsia="Arial" w:hAnsi="Arial" w:cs="Arial"/>
                <w:color w:val="000000"/>
              </w:rPr>
              <w:br/>
              <w:t>(91.9, 94.6)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964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86.3</w:t>
            </w:r>
            <w:r>
              <w:rPr>
                <w:rFonts w:ascii="Arial" w:eastAsia="Arial" w:hAnsi="Arial" w:cs="Arial"/>
                <w:color w:val="000000"/>
              </w:rPr>
              <w:br/>
              <w:t>(85.5, 87.2)</w:t>
            </w:r>
          </w:p>
        </w:tc>
      </w:tr>
      <w:tr w:rsidR="00D97869" w14:paraId="5F3CF6D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1D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BE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  <w:r>
              <w:rPr>
                <w:rFonts w:ascii="Arial" w:eastAsia="Arial" w:hAnsi="Arial" w:cs="Arial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E5F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C0E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  <w:r>
              <w:rPr>
                <w:rFonts w:ascii="Arial" w:eastAsia="Arial" w:hAnsi="Arial" w:cs="Arial"/>
                <w:color w:val="000000"/>
              </w:rPr>
              <w:br/>
              <w:t>(6.6, 7.2)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14E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  <w:r>
              <w:rPr>
                <w:rFonts w:ascii="Arial" w:eastAsia="Arial" w:hAnsi="Arial" w:cs="Arial"/>
                <w:color w:val="000000"/>
              </w:rPr>
              <w:br/>
              <w:t>(8.0, 9.4)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3B6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  <w:r>
              <w:rPr>
                <w:rFonts w:ascii="Arial" w:eastAsia="Arial" w:hAnsi="Arial" w:cs="Arial"/>
                <w:color w:val="000000"/>
              </w:rPr>
              <w:br/>
              <w:t>(8.0, 8.9)</w:t>
            </w:r>
          </w:p>
        </w:tc>
      </w:tr>
      <w:tr w:rsidR="00D97869" w14:paraId="030ECDD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E7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B9C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830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6F8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484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377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</w:p>
        </w:tc>
      </w:tr>
      <w:tr w:rsidR="00D97869" w14:paraId="10A0B83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224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B25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110</w:t>
            </w:r>
            <w:r>
              <w:rPr>
                <w:rFonts w:ascii="Arial" w:eastAsia="Arial" w:hAnsi="Arial" w:cs="Arial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F10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124</w:t>
            </w:r>
            <w:r>
              <w:rPr>
                <w:rFonts w:ascii="Arial" w:eastAsia="Arial" w:hAnsi="Arial" w:cs="Arial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54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129</w:t>
            </w:r>
            <w:r>
              <w:rPr>
                <w:rFonts w:ascii="Arial" w:eastAsia="Arial" w:hAnsi="Arial" w:cs="Arial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7E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149</w:t>
            </w:r>
            <w:r>
              <w:rPr>
                <w:rFonts w:ascii="Arial" w:eastAsia="Arial" w:hAnsi="Arial" w:cs="Arial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6C4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131</w:t>
            </w:r>
            <w:r>
              <w:rPr>
                <w:rFonts w:ascii="Arial" w:eastAsia="Arial" w:hAnsi="Arial" w:cs="Arial"/>
                <w:color w:val="000000"/>
              </w:rPr>
              <w:br/>
              <w:t>(130, 132)</w:t>
            </w:r>
          </w:p>
        </w:tc>
      </w:tr>
      <w:tr w:rsidR="00D97869" w14:paraId="07C9FA7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D6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6F8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</w:t>
            </w:r>
            <w:r>
              <w:rPr>
                <w:rFonts w:ascii="Arial" w:eastAsia="Arial" w:hAnsi="Arial" w:cs="Arial"/>
                <w:color w:val="000000"/>
              </w:rPr>
              <w:br/>
              <w:t>(67, 68)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FCC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(71, 72)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C5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</w:t>
            </w:r>
            <w:r>
              <w:rPr>
                <w:rFonts w:ascii="Arial" w:eastAsia="Arial" w:hAnsi="Arial" w:cs="Arial"/>
                <w:color w:val="000000"/>
              </w:rPr>
              <w:br/>
              <w:t>(79, 80)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184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</w:t>
            </w:r>
            <w:r>
              <w:rPr>
                <w:rFonts w:ascii="Arial" w:eastAsia="Arial" w:hAnsi="Arial" w:cs="Arial"/>
                <w:color w:val="000000"/>
              </w:rPr>
              <w:br/>
              <w:t>(83, 85)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44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</w:t>
            </w:r>
            <w:r>
              <w:rPr>
                <w:rFonts w:ascii="Arial" w:eastAsia="Arial" w:hAnsi="Arial" w:cs="Arial"/>
                <w:color w:val="000000"/>
              </w:rPr>
              <w:br/>
              <w:t>(73, 74)</w:t>
            </w:r>
          </w:p>
        </w:tc>
      </w:tr>
      <w:tr w:rsidR="00D97869" w14:paraId="4BED89C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B3B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97869" w14:paraId="0F619A06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CC1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D97869" w14:paraId="7F73576B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A1D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06EDAB6C" w14:textId="77777777" w:rsidR="00D97869" w:rsidRDefault="00000000">
      <w:r>
        <w:br w:type="page"/>
      </w:r>
    </w:p>
    <w:p w14:paraId="66D5F1F9" w14:textId="77777777" w:rsidR="00D97869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D97869" w14:paraId="618B42F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CFF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65B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A99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D97869" w14:paraId="7B5859F2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0FE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46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41E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95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04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3D82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467DB5EC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A2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D97869" w14:paraId="2FD7BD9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F83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91B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2DD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5D7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2ED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BAB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D97869" w14:paraId="6354ACB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61A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444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ACD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A7E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9BB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AD6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D97869" w14:paraId="0291A4B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20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92A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6D9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867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1F3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1E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D97869" w14:paraId="7535AA6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DA5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4D7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984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077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862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59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D97869" w14:paraId="13DB5D8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F0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68B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8AC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BAA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61A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F4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D97869" w14:paraId="66EECECE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8A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D97869" w14:paraId="7C750D9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A16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F4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B46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7FA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B7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6DD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(6.3, 6.8)</w:t>
            </w:r>
          </w:p>
        </w:tc>
      </w:tr>
      <w:tr w:rsidR="00D97869" w14:paraId="3B4DBFE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8D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30F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1D3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9F2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73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BCA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</w:p>
        </w:tc>
      </w:tr>
      <w:tr w:rsidR="00D97869" w14:paraId="51E86E5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6AA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D79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BCC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62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44F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607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33.9</w:t>
            </w:r>
          </w:p>
        </w:tc>
      </w:tr>
      <w:tr w:rsidR="00D97869" w14:paraId="1F68487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4FB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69C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2E5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B62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6A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9D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14.7</w:t>
            </w:r>
          </w:p>
        </w:tc>
      </w:tr>
      <w:tr w:rsidR="00D97869" w14:paraId="183DEF7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A91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D4B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1F9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87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B7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467C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</w:p>
        </w:tc>
      </w:tr>
      <w:tr w:rsidR="00D97869" w14:paraId="4286176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A97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D97869" w14:paraId="36BCA82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FC4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D1B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44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1F2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792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  <w:r>
              <w:rPr>
                <w:rFonts w:ascii="Arial" w:eastAsia="Arial" w:hAnsi="Arial" w:cs="Arial"/>
                <w:color w:val="000000"/>
              </w:rPr>
              <w:br/>
              <w:t>(7.8, 8.8)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952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11.2</w:t>
            </w:r>
            <w:r>
              <w:rPr>
                <w:rFonts w:ascii="Arial" w:eastAsia="Arial" w:hAnsi="Arial" w:cs="Arial"/>
                <w:color w:val="000000"/>
              </w:rPr>
              <w:br/>
              <w:t>(10.9, 11.6)</w:t>
            </w:r>
          </w:p>
        </w:tc>
      </w:tr>
      <w:tr w:rsidR="00D97869" w14:paraId="5E38D7B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B57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7E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3BA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95F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06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C52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</w:p>
        </w:tc>
      </w:tr>
      <w:tr w:rsidR="00D97869" w14:paraId="4C136F2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54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B46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FD2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C4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1F0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8FE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27.5</w:t>
            </w:r>
          </w:p>
        </w:tc>
      </w:tr>
      <w:tr w:rsidR="00D97869" w14:paraId="2279694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44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FB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920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FC6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565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D7D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20.0</w:t>
            </w:r>
          </w:p>
        </w:tc>
      </w:tr>
      <w:tr w:rsidR="00D97869" w14:paraId="0BF3DD0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C34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80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2AE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3C5D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E45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389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</w:p>
        </w:tc>
      </w:tr>
    </w:tbl>
    <w:p w14:paraId="2573767E" w14:textId="77777777" w:rsidR="00D97869" w:rsidRDefault="00D97869">
      <w:pPr>
        <w:sectPr w:rsidR="00D97869" w:rsidSect="00717D3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5995798B" w14:textId="77777777" w:rsidR="00D97869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D97869" w14:paraId="197CD0F2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A50F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08F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CCE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D97869" w14:paraId="22B42C01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9B7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365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891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F6E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58A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C7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AA68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6FF1DFE9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DC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D97869" w14:paraId="6578475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ECA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71A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C2E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CFA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65E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FF8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734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51.0</w:t>
            </w:r>
          </w:p>
        </w:tc>
      </w:tr>
      <w:tr w:rsidR="00D97869" w14:paraId="1FF8EF0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47D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EE2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6A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CE3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DF9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61A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1DE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D97869" w14:paraId="2EC8AFA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C8E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BB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142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447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3B1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A65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2E4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28.7</w:t>
            </w:r>
          </w:p>
        </w:tc>
      </w:tr>
      <w:tr w:rsidR="00D97869" w14:paraId="491DD21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597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E7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AA6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8B6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D14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743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89F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</w:p>
        </w:tc>
      </w:tr>
      <w:tr w:rsidR="00D97869" w14:paraId="5E6F3A2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FAB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D97869" w14:paraId="476F8F2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190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25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60E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4A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1C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082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09F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46.2</w:t>
            </w:r>
          </w:p>
        </w:tc>
      </w:tr>
      <w:tr w:rsidR="00D97869" w14:paraId="67FA6FC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EB1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DC9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B99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77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19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98C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45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</w:tr>
      <w:tr w:rsidR="00D97869" w14:paraId="062B772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1B0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030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3C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D78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E89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63F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B2D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</w:tr>
      <w:tr w:rsidR="00D97869" w14:paraId="26CBDA0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15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ABD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D8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24A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B4A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25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10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42.6</w:t>
            </w:r>
          </w:p>
        </w:tc>
      </w:tr>
      <w:tr w:rsidR="00D97869" w14:paraId="74A9B1B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48E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E57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151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08A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9F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3B5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D0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50.7</w:t>
            </w:r>
          </w:p>
        </w:tc>
      </w:tr>
      <w:tr w:rsidR="00D97869" w14:paraId="7C094DA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F66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979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759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C22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10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E9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9A5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D97869" w14:paraId="028C85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F8A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C62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BBC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AE6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1DE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26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DC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</w:tr>
      <w:tr w:rsidR="00D97869" w14:paraId="3305BA6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81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E59D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D41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21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51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40E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CD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</w:tr>
    </w:tbl>
    <w:p w14:paraId="7DCD874A" w14:textId="77777777" w:rsidR="00D97869" w:rsidRDefault="00D97869">
      <w:pPr>
        <w:sectPr w:rsidR="00D97869" w:rsidSect="00717D32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50CC1BB7" w14:textId="77777777" w:rsidR="00D97869" w:rsidRDefault="00000000">
      <w:r>
        <w:lastRenderedPageBreak/>
        <w:t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97869" w14:paraId="49234893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22C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252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97869" w14:paraId="0C38F09B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1AB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23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F5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D90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D14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D97869" w14:paraId="27C945C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335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547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62.0</w:t>
            </w:r>
            <w:r>
              <w:rPr>
                <w:rFonts w:ascii="Arial" w:eastAsia="Arial" w:hAnsi="Arial" w:cs="Arial"/>
                <w:color w:val="000000"/>
              </w:rPr>
              <w:br/>
              <w:t>(60.7, 63.3)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755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73.4</w:t>
            </w:r>
            <w:r>
              <w:rPr>
                <w:rFonts w:ascii="Arial" w:eastAsia="Arial" w:hAnsi="Arial" w:cs="Arial"/>
                <w:color w:val="000000"/>
              </w:rPr>
              <w:br/>
              <w:t>(72.0, 74.8)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D2A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2.48</w:t>
            </w:r>
            <w:r>
              <w:rPr>
                <w:rFonts w:ascii="Arial" w:eastAsia="Arial" w:hAnsi="Arial" w:cs="Arial"/>
                <w:color w:val="000000"/>
              </w:rPr>
              <w:br/>
              <w:t>(1.92 3.22)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A85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2.62</w:t>
            </w:r>
            <w:r>
              <w:rPr>
                <w:rFonts w:ascii="Arial" w:eastAsia="Arial" w:hAnsi="Arial" w:cs="Arial"/>
                <w:color w:val="000000"/>
              </w:rPr>
              <w:br/>
              <w:t>(2.07, 3.32)</w:t>
            </w:r>
          </w:p>
        </w:tc>
      </w:tr>
      <w:tr w:rsidR="00D97869" w14:paraId="4F0630D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EA1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6B8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B97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DBA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(0.49 1.58)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40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(1.07, 3.30)</w:t>
            </w:r>
          </w:p>
        </w:tc>
      </w:tr>
      <w:tr w:rsidR="00D97869" w14:paraId="342C5281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3B6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D97869" w14:paraId="041D54F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FD4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3B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F18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D3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172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6414650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5B5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345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39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6D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093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736A92A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C1A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93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0D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329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BA9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7CA5CDD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7E9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4F6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DEC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DAB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C22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7EA9B65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030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086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1D6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EB1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0.66</w:t>
            </w:r>
            <w:r>
              <w:rPr>
                <w:rFonts w:ascii="Arial" w:eastAsia="Arial" w:hAnsi="Arial" w:cs="Arial"/>
                <w:color w:val="000000"/>
              </w:rPr>
              <w:br/>
              <w:t>(0.36 1.21)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9AF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3.05</w:t>
            </w:r>
            <w:r>
              <w:rPr>
                <w:rFonts w:ascii="Arial" w:eastAsia="Arial" w:hAnsi="Arial" w:cs="Arial"/>
                <w:color w:val="000000"/>
              </w:rPr>
              <w:br/>
              <w:t>(1.82, 5.12)</w:t>
            </w:r>
          </w:p>
        </w:tc>
      </w:tr>
      <w:tr w:rsidR="00D97869" w14:paraId="256DC15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EB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F0E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160</w:t>
            </w:r>
            <w:r>
              <w:rPr>
                <w:rFonts w:ascii="Arial" w:eastAsia="Arial" w:hAnsi="Arial" w:cs="Arial"/>
                <w:color w:val="000000"/>
              </w:rPr>
              <w:br/>
              <w:t>(153, 166)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705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(135, 154)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94F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(0.76 0.97)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CB8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(0.89, 1.17)</w:t>
            </w:r>
          </w:p>
        </w:tc>
      </w:tr>
      <w:tr w:rsidR="00D97869" w14:paraId="7685739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309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33E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082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A0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0.99</w:t>
            </w:r>
            <w:r>
              <w:rPr>
                <w:rFonts w:ascii="Arial" w:eastAsia="Arial" w:hAnsi="Arial" w:cs="Arial"/>
                <w:color w:val="000000"/>
              </w:rPr>
              <w:br/>
              <w:t>(0.52 1.88)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E5E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0.71</w:t>
            </w:r>
            <w:r>
              <w:rPr>
                <w:rFonts w:ascii="Arial" w:eastAsia="Arial" w:hAnsi="Arial" w:cs="Arial"/>
                <w:color w:val="000000"/>
              </w:rPr>
              <w:br/>
              <w:t>(0.44, 1.14)</w:t>
            </w:r>
          </w:p>
        </w:tc>
      </w:tr>
      <w:tr w:rsidR="00D97869" w14:paraId="53082CF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2E0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FD4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0C3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C8B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DE6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25DD77E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64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D1F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3DA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4E1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BB9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5753C83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A4A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267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5DC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634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23B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03FB37B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002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B7C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132</w:t>
            </w:r>
            <w:r>
              <w:rPr>
                <w:rFonts w:ascii="Arial" w:eastAsia="Arial" w:hAnsi="Arial" w:cs="Arial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1E7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A40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2.01</w:t>
            </w:r>
            <w:r>
              <w:rPr>
                <w:rFonts w:ascii="Arial" w:eastAsia="Arial" w:hAnsi="Arial" w:cs="Arial"/>
                <w:color w:val="000000"/>
              </w:rPr>
              <w:br/>
              <w:t>(1.17 3.47)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654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1.17</w:t>
            </w:r>
            <w:r>
              <w:rPr>
                <w:rFonts w:ascii="Arial" w:eastAsia="Arial" w:hAnsi="Arial" w:cs="Arial"/>
                <w:color w:val="000000"/>
              </w:rPr>
              <w:br/>
              <w:t>(0.70, 1.96)</w:t>
            </w:r>
          </w:p>
        </w:tc>
      </w:tr>
      <w:tr w:rsidR="00D97869" w14:paraId="176C102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58A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D6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</w:t>
            </w:r>
            <w:r>
              <w:rPr>
                <w:rFonts w:ascii="Arial" w:eastAsia="Arial" w:hAnsi="Arial" w:cs="Arial"/>
                <w:color w:val="000000"/>
              </w:rPr>
              <w:br/>
              <w:t>(74, 77)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268A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</w:t>
            </w:r>
            <w:r>
              <w:rPr>
                <w:rFonts w:ascii="Arial" w:eastAsia="Arial" w:hAnsi="Arial" w:cs="Arial"/>
                <w:color w:val="000000"/>
              </w:rPr>
              <w:br/>
              <w:t>(68, 74)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861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(0.77 0.95)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F04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(0.94, 1.16)</w:t>
            </w:r>
          </w:p>
        </w:tc>
      </w:tr>
      <w:tr w:rsidR="00D97869" w14:paraId="360E04E5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C15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D97869" w14:paraId="4281DC5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A58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97869" w14:paraId="734BD86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4EA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D97869" w14:paraId="4C6FCC6C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8D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78021D34" w14:textId="77777777" w:rsidR="00D97869" w:rsidRDefault="00D97869">
      <w:pPr>
        <w:sectPr w:rsidR="00D97869" w:rsidSect="00717D3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04274928" w14:textId="77777777" w:rsidR="00D97869" w:rsidRDefault="00000000">
      <w:r>
        <w:lastRenderedPageBreak/>
        <w:t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D97869" w14:paraId="61D71AB2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4158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C78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4C5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D97869" w14:paraId="3DFF0839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FE2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D4D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ECF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5D5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2FB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5A6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686E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09DF2B5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38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D97869" w14:paraId="6193A61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BE4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B3A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3CA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A4F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2FB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37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510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  <w:r>
              <w:rPr>
                <w:rFonts w:ascii="Arial" w:eastAsia="Arial" w:hAnsi="Arial" w:cs="Arial"/>
                <w:color w:val="000000"/>
              </w:rPr>
              <w:br/>
              <w:t>(22.4, 23.7)</w:t>
            </w:r>
          </w:p>
        </w:tc>
      </w:tr>
      <w:tr w:rsidR="00D97869" w14:paraId="2E67A2A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F36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A1B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C7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44.7</w:t>
            </w:r>
            <w:r>
              <w:rPr>
                <w:rFonts w:ascii="Arial" w:eastAsia="Arial" w:hAnsi="Arial" w:cs="Arial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EB3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9C2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A78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DF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54.4</w:t>
            </w:r>
            <w:r>
              <w:rPr>
                <w:rFonts w:ascii="Arial" w:eastAsia="Arial" w:hAnsi="Arial" w:cs="Arial"/>
                <w:color w:val="000000"/>
              </w:rPr>
              <w:br/>
              <w:t>(49.8, 59.0)</w:t>
            </w:r>
          </w:p>
        </w:tc>
      </w:tr>
      <w:tr w:rsidR="00D97869" w14:paraId="541325B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C3E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54D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0FA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27.6</w:t>
            </w:r>
            <w:r>
              <w:rPr>
                <w:rFonts w:ascii="Arial" w:eastAsia="Arial" w:hAnsi="Arial" w:cs="Arial"/>
                <w:color w:val="000000"/>
              </w:rPr>
              <w:br/>
              <w:t>(24.8, 30.5)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1E5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B5D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  <w:r>
              <w:rPr>
                <w:rFonts w:ascii="Arial" w:eastAsia="Arial" w:hAnsi="Arial" w:cs="Arial"/>
                <w:color w:val="000000"/>
              </w:rPr>
              <w:br/>
              <w:t>(31.0, 34.8)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CDF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37.6</w:t>
            </w:r>
            <w:r>
              <w:rPr>
                <w:rFonts w:ascii="Arial" w:eastAsia="Arial" w:hAnsi="Arial" w:cs="Arial"/>
                <w:color w:val="000000"/>
              </w:rPr>
              <w:br/>
              <w:t>(36.6, 38.5)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820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  <w:r>
              <w:rPr>
                <w:rFonts w:ascii="Arial" w:eastAsia="Arial" w:hAnsi="Arial" w:cs="Arial"/>
                <w:color w:val="000000"/>
              </w:rPr>
              <w:br/>
              <w:t>(37.3, 39.6)</w:t>
            </w:r>
          </w:p>
        </w:tc>
      </w:tr>
      <w:tr w:rsidR="00D97869" w14:paraId="533A8DC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381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B20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ABE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45.6</w:t>
            </w:r>
            <w:r>
              <w:rPr>
                <w:rFonts w:ascii="Arial" w:eastAsia="Arial" w:hAnsi="Arial" w:cs="Arial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E7E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761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50.3</w:t>
            </w:r>
            <w:r>
              <w:rPr>
                <w:rFonts w:ascii="Arial" w:eastAsia="Arial" w:hAnsi="Arial" w:cs="Arial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1CC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(51.7, 59.9)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08F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54.0</w:t>
            </w:r>
            <w:r>
              <w:rPr>
                <w:rFonts w:ascii="Arial" w:eastAsia="Arial" w:hAnsi="Arial" w:cs="Arial"/>
                <w:color w:val="000000"/>
              </w:rPr>
              <w:br/>
              <w:t>(52.1, 55.9)</w:t>
            </w:r>
          </w:p>
        </w:tc>
      </w:tr>
      <w:tr w:rsidR="00D97869" w14:paraId="15ECB25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EA2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D97869" w14:paraId="2A7FEA2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45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42D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6B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90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52E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B90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21.4</w:t>
            </w:r>
            <w:r>
              <w:rPr>
                <w:rFonts w:ascii="Arial" w:eastAsia="Arial" w:hAnsi="Arial" w:cs="Arial"/>
                <w:color w:val="000000"/>
              </w:rPr>
              <w:br/>
              <w:t>(20.8, 21.9)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B3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22.1</w:t>
            </w:r>
            <w:r>
              <w:rPr>
                <w:rFonts w:ascii="Arial" w:eastAsia="Arial" w:hAnsi="Arial" w:cs="Arial"/>
                <w:color w:val="000000"/>
              </w:rPr>
              <w:br/>
              <w:t>(21.4, 22.7)</w:t>
            </w:r>
          </w:p>
        </w:tc>
      </w:tr>
      <w:tr w:rsidR="00D97869" w14:paraId="2763EA2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D73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5F8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60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0A3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40.6</w:t>
            </w:r>
            <w:r>
              <w:rPr>
                <w:rFonts w:ascii="Arial" w:eastAsia="Arial" w:hAnsi="Arial" w:cs="Arial"/>
                <w:color w:val="000000"/>
              </w:rPr>
              <w:br/>
              <w:t>(39.8, 41.4)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8DB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38.3</w:t>
            </w:r>
            <w:r>
              <w:rPr>
                <w:rFonts w:ascii="Arial" w:eastAsia="Arial" w:hAnsi="Arial" w:cs="Arial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91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47.1</w:t>
            </w:r>
            <w:r>
              <w:rPr>
                <w:rFonts w:ascii="Arial" w:eastAsia="Arial" w:hAnsi="Arial" w:cs="Arial"/>
                <w:color w:val="000000"/>
              </w:rPr>
              <w:br/>
              <w:t>(45.2, 49.0)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3F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43.8</w:t>
            </w:r>
            <w:r>
              <w:rPr>
                <w:rFonts w:ascii="Arial" w:eastAsia="Arial" w:hAnsi="Arial" w:cs="Arial"/>
                <w:color w:val="000000"/>
              </w:rPr>
              <w:br/>
              <w:t>(42.3, 45.4)</w:t>
            </w:r>
          </w:p>
        </w:tc>
      </w:tr>
      <w:tr w:rsidR="00D97869" w14:paraId="5B79DBD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A8A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4F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82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  <w:r>
              <w:rPr>
                <w:rFonts w:ascii="Arial" w:eastAsia="Arial" w:hAnsi="Arial" w:cs="Arial"/>
                <w:color w:val="000000"/>
              </w:rPr>
              <w:br/>
              <w:t>(24.3, 29.9)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7C2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30.6</w:t>
            </w:r>
            <w:r>
              <w:rPr>
                <w:rFonts w:ascii="Arial" w:eastAsia="Arial" w:hAnsi="Arial" w:cs="Arial"/>
                <w:color w:val="000000"/>
              </w:rPr>
              <w:br/>
              <w:t>(29.8, 31.5)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5D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31.2</w:t>
            </w:r>
            <w:r>
              <w:rPr>
                <w:rFonts w:ascii="Arial" w:eastAsia="Arial" w:hAnsi="Arial" w:cs="Arial"/>
                <w:color w:val="000000"/>
              </w:rPr>
              <w:br/>
              <w:t>(29.3, 33.2)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90C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34.2</w:t>
            </w:r>
            <w:r>
              <w:rPr>
                <w:rFonts w:ascii="Arial" w:eastAsia="Arial" w:hAnsi="Arial" w:cs="Arial"/>
                <w:color w:val="000000"/>
              </w:rPr>
              <w:br/>
              <w:t>(33.1, 35.4)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F5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33.6</w:t>
            </w:r>
            <w:r>
              <w:rPr>
                <w:rFonts w:ascii="Arial" w:eastAsia="Arial" w:hAnsi="Arial" w:cs="Arial"/>
                <w:color w:val="000000"/>
              </w:rPr>
              <w:br/>
              <w:t>(32.7, 34.5)</w:t>
            </w:r>
          </w:p>
        </w:tc>
      </w:tr>
      <w:tr w:rsidR="00D97869" w14:paraId="5ACB23F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2B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60C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C2B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42.2</w:t>
            </w:r>
            <w:r>
              <w:rPr>
                <w:rFonts w:ascii="Arial" w:eastAsia="Arial" w:hAnsi="Arial" w:cs="Arial"/>
                <w:color w:val="000000"/>
              </w:rPr>
              <w:br/>
              <w:t>(37.5, 46.8)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21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39.9</w:t>
            </w:r>
            <w:r>
              <w:rPr>
                <w:rFonts w:ascii="Arial" w:eastAsia="Arial" w:hAnsi="Arial" w:cs="Arial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D37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43.4</w:t>
            </w:r>
            <w:r>
              <w:rPr>
                <w:rFonts w:ascii="Arial" w:eastAsia="Arial" w:hAnsi="Arial" w:cs="Arial"/>
                <w:color w:val="000000"/>
              </w:rPr>
              <w:br/>
              <w:t>(40.1, 46.6)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67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  <w:r>
              <w:rPr>
                <w:rFonts w:ascii="Arial" w:eastAsia="Arial" w:hAnsi="Arial" w:cs="Arial"/>
                <w:color w:val="000000"/>
              </w:rPr>
              <w:br/>
              <w:t>(43.8, 50.2)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049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45.8</w:t>
            </w:r>
            <w:r>
              <w:rPr>
                <w:rFonts w:ascii="Arial" w:eastAsia="Arial" w:hAnsi="Arial" w:cs="Arial"/>
                <w:color w:val="000000"/>
              </w:rPr>
              <w:br/>
              <w:t>(44.6, 47.1)</w:t>
            </w:r>
          </w:p>
        </w:tc>
      </w:tr>
      <w:tr w:rsidR="00D97869" w14:paraId="0B14BD7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B88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38A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890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  <w:r>
              <w:rPr>
                <w:rFonts w:ascii="Arial" w:eastAsia="Arial" w:hAnsi="Arial" w:cs="Arial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93C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13.9</w:t>
            </w:r>
            <w:r>
              <w:rPr>
                <w:rFonts w:ascii="Arial" w:eastAsia="Arial" w:hAnsi="Arial" w:cs="Arial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290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2B4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21.5</w:t>
            </w:r>
            <w:r>
              <w:rPr>
                <w:rFonts w:ascii="Arial" w:eastAsia="Arial" w:hAnsi="Arial" w:cs="Arial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74A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23.0</w:t>
            </w:r>
            <w:r>
              <w:rPr>
                <w:rFonts w:ascii="Arial" w:eastAsia="Arial" w:hAnsi="Arial" w:cs="Arial"/>
                <w:color w:val="000000"/>
              </w:rPr>
              <w:br/>
              <w:t>(22.3, 23.6)</w:t>
            </w:r>
          </w:p>
        </w:tc>
      </w:tr>
      <w:tr w:rsidR="00D97869" w14:paraId="393F51D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BB8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F0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E1E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41.1</w:t>
            </w:r>
            <w:r>
              <w:rPr>
                <w:rFonts w:ascii="Arial" w:eastAsia="Arial" w:hAnsi="Arial" w:cs="Arial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C1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41.9</w:t>
            </w:r>
            <w:r>
              <w:rPr>
                <w:rFonts w:ascii="Arial" w:eastAsia="Arial" w:hAnsi="Arial" w:cs="Arial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D60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868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48.9</w:t>
            </w:r>
            <w:r>
              <w:rPr>
                <w:rFonts w:ascii="Arial" w:eastAsia="Arial" w:hAnsi="Arial" w:cs="Arial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4EF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46.1</w:t>
            </w:r>
            <w:r>
              <w:rPr>
                <w:rFonts w:ascii="Arial" w:eastAsia="Arial" w:hAnsi="Arial" w:cs="Arial"/>
                <w:color w:val="000000"/>
              </w:rPr>
              <w:br/>
              <w:t>(39.1, 53.1)</w:t>
            </w:r>
          </w:p>
        </w:tc>
      </w:tr>
      <w:tr w:rsidR="00D97869" w14:paraId="50AA099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857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F0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DF5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  <w:r>
              <w:rPr>
                <w:rFonts w:ascii="Arial" w:eastAsia="Arial" w:hAnsi="Arial" w:cs="Arial"/>
                <w:color w:val="000000"/>
              </w:rPr>
              <w:br/>
              <w:t>(24.6, 31.2)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07F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  <w:r>
              <w:rPr>
                <w:rFonts w:ascii="Arial" w:eastAsia="Arial" w:hAnsi="Arial" w:cs="Arial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815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34.8</w:t>
            </w:r>
            <w:r>
              <w:rPr>
                <w:rFonts w:ascii="Arial" w:eastAsia="Arial" w:hAnsi="Arial" w:cs="Arial"/>
                <w:color w:val="000000"/>
              </w:rPr>
              <w:br/>
              <w:t>(31.7, 37.8)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EFE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37.4</w:t>
            </w:r>
            <w:r>
              <w:rPr>
                <w:rFonts w:ascii="Arial" w:eastAsia="Arial" w:hAnsi="Arial" w:cs="Arial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5B5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  <w:r>
              <w:rPr>
                <w:rFonts w:ascii="Arial" w:eastAsia="Arial" w:hAnsi="Arial" w:cs="Arial"/>
                <w:color w:val="000000"/>
              </w:rPr>
              <w:br/>
              <w:t>(36.7, 39.1)</w:t>
            </w:r>
          </w:p>
        </w:tc>
      </w:tr>
      <w:tr w:rsidR="00D97869" w14:paraId="395C02D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E30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7E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51A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56.9</w:t>
            </w:r>
            <w:r>
              <w:rPr>
                <w:rFonts w:ascii="Arial" w:eastAsia="Arial" w:hAnsi="Arial" w:cs="Arial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64E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46.6</w:t>
            </w:r>
            <w:r>
              <w:rPr>
                <w:rFonts w:ascii="Arial" w:eastAsia="Arial" w:hAnsi="Arial" w:cs="Arial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D75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50.4</w:t>
            </w:r>
            <w:r>
              <w:rPr>
                <w:rFonts w:ascii="Arial" w:eastAsia="Arial" w:hAnsi="Arial" w:cs="Arial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755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55.8</w:t>
            </w:r>
            <w:r>
              <w:rPr>
                <w:rFonts w:ascii="Arial" w:eastAsia="Arial" w:hAnsi="Arial" w:cs="Arial"/>
                <w:color w:val="000000"/>
              </w:rPr>
              <w:br/>
              <w:t>(51.8, 59.7)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F0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52.1</w:t>
            </w:r>
            <w:r>
              <w:rPr>
                <w:rFonts w:ascii="Arial" w:eastAsia="Arial" w:hAnsi="Arial" w:cs="Arial"/>
                <w:color w:val="000000"/>
              </w:rPr>
              <w:br/>
              <w:t>(50.2, 53.9)</w:t>
            </w:r>
          </w:p>
        </w:tc>
      </w:tr>
    </w:tbl>
    <w:p w14:paraId="19E5CD12" w14:textId="77777777" w:rsidR="00D97869" w:rsidRDefault="00000000">
      <w:r>
        <w:br w:type="page"/>
      </w:r>
    </w:p>
    <w:p w14:paraId="1FF8F2A6" w14:textId="77777777" w:rsidR="00D97869" w:rsidRDefault="00000000">
      <w:r>
        <w:lastRenderedPageBreak/>
        <w:t>Table 6. Mean 10-year and 30-year risk by characteristics of US adults with stage 1 hypertension.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D97869" w14:paraId="675967A4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8C3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FA5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CBC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D97869" w14:paraId="1A048CCB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E0A8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845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F7D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83F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95A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A3D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8BA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8A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9F9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D97869" w14:paraId="1CE5CFC7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F8A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D97869" w14:paraId="78E280C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D15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04D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BC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81F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(1.8, 2.1)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5B9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68B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562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AF5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16.4</w:t>
            </w:r>
            <w:r>
              <w:rPr>
                <w:rFonts w:ascii="Arial" w:eastAsia="Arial" w:hAnsi="Arial" w:cs="Arial"/>
                <w:color w:val="000000"/>
              </w:rPr>
              <w:br/>
              <w:t>(15.7, 17.1)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9E0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27F6C50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1CA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06F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(12.5, 15.1)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F27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10.7</w:t>
            </w:r>
            <w:r>
              <w:rPr>
                <w:rFonts w:ascii="Arial" w:eastAsia="Arial" w:hAnsi="Arial" w:cs="Arial"/>
                <w:color w:val="000000"/>
              </w:rPr>
              <w:br/>
              <w:t>(9.4, 12.0)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BD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(6.0, 7.0)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DB2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(4.1, 5.0)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918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10.5</w:t>
            </w:r>
            <w:r>
              <w:rPr>
                <w:rFonts w:ascii="Arial" w:eastAsia="Arial" w:hAnsi="Arial" w:cs="Arial"/>
                <w:color w:val="000000"/>
              </w:rPr>
              <w:br/>
              <w:t>(9.7, 11.3)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AA4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(6.9, 8.4)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455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30.5</w:t>
            </w:r>
            <w:r>
              <w:rPr>
                <w:rFonts w:ascii="Arial" w:eastAsia="Arial" w:hAnsi="Arial" w:cs="Arial"/>
                <w:color w:val="000000"/>
              </w:rPr>
              <w:br/>
              <w:t>(29.8, 31.3)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55D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14.3</w:t>
            </w:r>
            <w:r>
              <w:rPr>
                <w:rFonts w:ascii="Arial" w:eastAsia="Arial" w:hAnsi="Arial" w:cs="Arial"/>
                <w:color w:val="000000"/>
              </w:rPr>
              <w:br/>
              <w:t>(13.5, 15.1)</w:t>
            </w:r>
          </w:p>
        </w:tc>
      </w:tr>
      <w:tr w:rsidR="00D97869" w14:paraId="760867E7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EE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D97869" w14:paraId="3B5EFAA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FE0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4F2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  <w:r>
              <w:rPr>
                <w:rFonts w:ascii="Arial" w:eastAsia="Arial" w:hAnsi="Arial" w:cs="Arial"/>
                <w:color w:val="000000"/>
              </w:rPr>
              <w:br/>
              <w:t>(3.3, 4.3)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41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AD1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07A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33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(3.5, 4.3)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921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FF9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17.7</w:t>
            </w:r>
            <w:r>
              <w:rPr>
                <w:rFonts w:ascii="Arial" w:eastAsia="Arial" w:hAnsi="Arial" w:cs="Arial"/>
                <w:color w:val="000000"/>
              </w:rPr>
              <w:br/>
              <w:t>(16.7, 18.7)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A3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60547B9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8FF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F89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6.8</w:t>
            </w:r>
            <w:r>
              <w:rPr>
                <w:rFonts w:ascii="Arial" w:eastAsia="Arial" w:hAnsi="Arial" w:cs="Arial"/>
                <w:color w:val="000000"/>
              </w:rPr>
              <w:br/>
              <w:t>(6.1, 7.4)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63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(3.4, 4.6)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5F9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0F7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A8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2FB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(1.6, 2.2)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0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  <w:r>
              <w:rPr>
                <w:rFonts w:ascii="Arial" w:eastAsia="Arial" w:hAnsi="Arial" w:cs="Arial"/>
                <w:color w:val="000000"/>
              </w:rPr>
              <w:br/>
              <w:t>(19.7, 21.5)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6D7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(3.9, 5.5)</w:t>
            </w:r>
          </w:p>
        </w:tc>
      </w:tr>
      <w:tr w:rsidR="00D97869" w14:paraId="2DE3E1A8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535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D97869" w14:paraId="40B2A04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A95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817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(4.9, 6.3)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8CA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5F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(2.7, 3.3)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20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899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(4.2, 5.1)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A25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F0E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19.7</w:t>
            </w:r>
            <w:r>
              <w:rPr>
                <w:rFonts w:ascii="Arial" w:eastAsia="Arial" w:hAnsi="Arial" w:cs="Arial"/>
                <w:color w:val="000000"/>
              </w:rPr>
              <w:br/>
              <w:t>(18.6, 20.8)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573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69AF9FD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3A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CD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(4.9, 5.9)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9C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(0.6, 1.9)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D29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1D3E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(-0.1,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121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(3.7, 4.4)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D9E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(0.0, 0.9)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A14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18.3</w:t>
            </w:r>
            <w:r>
              <w:rPr>
                <w:rFonts w:ascii="Arial" w:eastAsia="Arial" w:hAnsi="Arial" w:cs="Arial"/>
                <w:color w:val="000000"/>
              </w:rPr>
              <w:br/>
              <w:t>(17.3, 19.3)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EE4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(-0.3, 2.4)</w:t>
            </w:r>
          </w:p>
        </w:tc>
      </w:tr>
      <w:tr w:rsidR="00D97869" w14:paraId="014E999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B01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FF5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(3.9, 5.4)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4B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(-0.7, 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D56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(2.3, 2.9)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489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(-0.2,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46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(3.4, 4.5)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F7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(-0.3,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FB3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  <w:r>
              <w:rPr>
                <w:rFonts w:ascii="Arial" w:eastAsia="Arial" w:hAnsi="Arial" w:cs="Arial"/>
                <w:color w:val="000000"/>
              </w:rPr>
              <w:br/>
              <w:t>(16.2, 19.5)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E92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(-1.4, 1.8)</w:t>
            </w:r>
          </w:p>
        </w:tc>
      </w:tr>
      <w:tr w:rsidR="00D97869" w14:paraId="573A505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266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10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(4.1, 5.5)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0E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(-0.3,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D89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(2.4, 3.0)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9AF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(0.0, 0.7)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5FC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(3.6, 4.6)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26A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(0.0, 1.0)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2BA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  <w:r>
              <w:rPr>
                <w:rFonts w:ascii="Arial" w:eastAsia="Arial" w:hAnsi="Arial" w:cs="Arial"/>
                <w:color w:val="000000"/>
              </w:rPr>
              <w:br/>
              <w:t>(17.3, 20.2)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DEAE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  <w:r>
              <w:rPr>
                <w:rFonts w:ascii="Arial" w:eastAsia="Arial" w:hAnsi="Arial" w:cs="Arial"/>
                <w:color w:val="000000"/>
              </w:rPr>
              <w:br/>
              <w:t>(0.2, 2.7)</w:t>
            </w:r>
          </w:p>
        </w:tc>
      </w:tr>
      <w:tr w:rsidR="00D97869" w14:paraId="1658070E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66C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D97869" w14:paraId="2AA72A7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71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14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138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96C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737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275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(3.9, 4.7)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4A2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D0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18.7</w:t>
            </w:r>
            <w:r>
              <w:rPr>
                <w:rFonts w:ascii="Arial" w:eastAsia="Arial" w:hAnsi="Arial" w:cs="Arial"/>
                <w:color w:val="000000"/>
              </w:rPr>
              <w:br/>
              <w:t>(17.9, 19.6)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34B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7203024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1D3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250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(6.7, 8.2)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BF9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  <w:r>
              <w:rPr>
                <w:rFonts w:ascii="Arial" w:eastAsia="Arial" w:hAnsi="Arial" w:cs="Arial"/>
                <w:color w:val="000000"/>
              </w:rPr>
              <w:br/>
              <w:t>(3.0, 4.3)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88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  <w:r>
              <w:rPr>
                <w:rFonts w:ascii="Arial" w:eastAsia="Arial" w:hAnsi="Arial" w:cs="Arial"/>
                <w:color w:val="000000"/>
              </w:rPr>
              <w:br/>
              <w:t>(3.1, 3.8)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E0B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(0.8, 1.4)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4A8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(4.7, 5.8)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4DF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(1.4, 2.3)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5D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  <w:r>
              <w:rPr>
                <w:rFonts w:ascii="Arial" w:eastAsia="Arial" w:hAnsi="Arial" w:cs="Arial"/>
                <w:color w:val="000000"/>
              </w:rPr>
              <w:br/>
              <w:t>(20.7, 23.3)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076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(4.2, 6.3)</w:t>
            </w:r>
          </w:p>
        </w:tc>
      </w:tr>
      <w:tr w:rsidR="00D97869" w14:paraId="14E1E790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AA3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Non-HDL cholesterol ≥ 130 mg/dL</w:t>
            </w:r>
          </w:p>
        </w:tc>
      </w:tr>
      <w:tr w:rsidR="00D97869" w14:paraId="343E6A8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4D7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930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(4.1, 5.4)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D0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91B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(2.2, 2.8)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8AF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5CB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(3.8, 4.7)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54F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26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17.3</w:t>
            </w:r>
            <w:r>
              <w:rPr>
                <w:rFonts w:ascii="Arial" w:eastAsia="Arial" w:hAnsi="Arial" w:cs="Arial"/>
                <w:color w:val="000000"/>
              </w:rPr>
              <w:br/>
              <w:t>(16.2, 18.4)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B57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6B6EA3C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A3E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9D7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(5.2, 6.3)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D1C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(0.5, 1.7)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75F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(2.9, 3.3)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A1E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(0.4, 0.9)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DE5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(4.2, 4.9)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0ED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(0.0, 0.8)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45E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  <w:r>
              <w:rPr>
                <w:rFonts w:ascii="Arial" w:eastAsia="Arial" w:hAnsi="Arial" w:cs="Arial"/>
                <w:color w:val="000000"/>
              </w:rPr>
              <w:br/>
              <w:t>(19.4, 21.1)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E6C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(2.5, 3.7)</w:t>
            </w:r>
          </w:p>
        </w:tc>
      </w:tr>
      <w:tr w:rsidR="00D97869" w14:paraId="4D6A2115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DF9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D97869" w14:paraId="2017978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07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66C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(4.6, 5.5)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858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96C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6C5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80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3D4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300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18.6</w:t>
            </w:r>
            <w:r>
              <w:rPr>
                <w:rFonts w:ascii="Arial" w:eastAsia="Arial" w:hAnsi="Arial" w:cs="Arial"/>
                <w:color w:val="000000"/>
              </w:rPr>
              <w:br/>
              <w:t>(17.7, 19.4)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395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248E8A4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A0A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71B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(7.9, 10.5)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836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-0.3</w:t>
            </w:r>
            <w:r>
              <w:rPr>
                <w:rFonts w:ascii="Arial" w:eastAsia="Arial" w:hAnsi="Arial" w:cs="Arial"/>
                <w:color w:val="000000"/>
              </w:rPr>
              <w:br/>
              <w:t>(-1.5,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89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(3.9, 5.0)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ABA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(-0.7,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89A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  <w:r>
              <w:rPr>
                <w:rFonts w:ascii="Arial" w:eastAsia="Arial" w:hAnsi="Arial" w:cs="Arial"/>
                <w:color w:val="000000"/>
              </w:rPr>
              <w:br/>
              <w:t>(6.3, 7.9)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816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(-1.0,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E2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  <w:r>
              <w:rPr>
                <w:rFonts w:ascii="Arial" w:eastAsia="Arial" w:hAnsi="Arial" w:cs="Arial"/>
                <w:color w:val="000000"/>
              </w:rPr>
              <w:br/>
              <w:t>(24.3, 27.9)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7F0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(-1.2, 2.1)</w:t>
            </w:r>
          </w:p>
        </w:tc>
      </w:tr>
      <w:tr w:rsidR="00D97869" w14:paraId="397F98A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E7E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D97869" w14:paraId="4707EDD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412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B89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(4.3, 5.2)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FB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DF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C4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FC3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(3.7, 4.3)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D10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F9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18.1</w:t>
            </w:r>
            <w:r>
              <w:rPr>
                <w:rFonts w:ascii="Arial" w:eastAsia="Arial" w:hAnsi="Arial" w:cs="Arial"/>
                <w:color w:val="000000"/>
              </w:rPr>
              <w:br/>
              <w:t>(17.4, 18.8)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07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543BE86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82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7A5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13.0</w:t>
            </w:r>
            <w:r>
              <w:rPr>
                <w:rFonts w:ascii="Arial" w:eastAsia="Arial" w:hAnsi="Arial" w:cs="Arial"/>
                <w:color w:val="000000"/>
              </w:rPr>
              <w:br/>
              <w:t>(10.5, 15.6)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14A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6.8</w:t>
            </w:r>
            <w:r>
              <w:rPr>
                <w:rFonts w:ascii="Arial" w:eastAsia="Arial" w:hAnsi="Arial" w:cs="Arial"/>
                <w:color w:val="000000"/>
              </w:rPr>
              <w:br/>
              <w:t>(5.0, 8.6)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DA8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(5.6, 7.4)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86C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(2.7, 3.9)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E95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(8.7, 11.4)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7EA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(4.2, 5.9)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E61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  <w:r>
              <w:rPr>
                <w:rFonts w:ascii="Arial" w:eastAsia="Arial" w:hAnsi="Arial" w:cs="Arial"/>
                <w:color w:val="000000"/>
              </w:rPr>
              <w:br/>
              <w:t>(30.9, 34.8)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241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  <w:r>
              <w:rPr>
                <w:rFonts w:ascii="Arial" w:eastAsia="Arial" w:hAnsi="Arial" w:cs="Arial"/>
                <w:color w:val="000000"/>
              </w:rPr>
              <w:br/>
              <w:t>(10.8, 14.1)</w:t>
            </w:r>
          </w:p>
        </w:tc>
      </w:tr>
      <w:tr w:rsidR="00D97869" w14:paraId="2DD4DB3B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04C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D97869" w14:paraId="412BE71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271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BA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  <w:r>
              <w:rPr>
                <w:rFonts w:ascii="Arial" w:eastAsia="Arial" w:hAnsi="Arial" w:cs="Arial"/>
                <w:color w:val="000000"/>
              </w:rPr>
              <w:br/>
              <w:t>(4.8, 5.7)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B69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E8D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45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0D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(4.0, 4.6)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FB2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16F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18.9</w:t>
            </w:r>
            <w:r>
              <w:rPr>
                <w:rFonts w:ascii="Arial" w:eastAsia="Arial" w:hAnsi="Arial" w:cs="Arial"/>
                <w:color w:val="000000"/>
              </w:rPr>
              <w:br/>
              <w:t>(18.1, 19.7)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A46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306F4FE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47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34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  <w:r>
              <w:rPr>
                <w:rFonts w:ascii="Arial" w:eastAsia="Arial" w:hAnsi="Arial" w:cs="Arial"/>
                <w:color w:val="000000"/>
              </w:rPr>
              <w:br/>
              <w:t>(6.3, 9.4)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F3C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(1.1, 3.2)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E0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(3.6, 4.9)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975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(0.8, 1.8)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F23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  <w:r>
              <w:rPr>
                <w:rFonts w:ascii="Arial" w:eastAsia="Arial" w:hAnsi="Arial" w:cs="Arial"/>
                <w:color w:val="000000"/>
              </w:rPr>
              <w:br/>
              <w:t>(5.6, 7.6)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0DA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(1.3, 2.7)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AC7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  <w:r>
              <w:rPr>
                <w:rFonts w:ascii="Arial" w:eastAsia="Arial" w:hAnsi="Arial" w:cs="Arial"/>
                <w:color w:val="000000"/>
              </w:rPr>
              <w:br/>
              <w:t>(22.0, 25.9)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FB1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(2.4, 6.3)</w:t>
            </w:r>
          </w:p>
        </w:tc>
      </w:tr>
      <w:tr w:rsidR="00D97869" w14:paraId="14A5FC34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89A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3EC90845" w14:textId="77777777" w:rsidR="00D97869" w:rsidRDefault="00000000">
      <w:r>
        <w:br w:type="page"/>
      </w:r>
    </w:p>
    <w:p w14:paraId="414F0D71" w14:textId="77777777" w:rsidR="00D97869" w:rsidRDefault="00000000">
      <w:r>
        <w:lastRenderedPageBreak/>
        <w:t xml:space="preserve">Table 7. Mean 10-year and 30-year risk by characteristics of US adults with stage 1 hypertension. Mean 30-year risk is further restricted to US adults aged 30 to &lt; 60 </w:t>
      </w:r>
      <w:proofErr w:type="gramStart"/>
      <w:r>
        <w:t>years</w:t>
      </w:r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D97869" w14:paraId="1FCC44A6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81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19C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Pooled cohort equations</w:t>
            </w:r>
          </w:p>
        </w:tc>
        <w:tc>
          <w:tcPr>
            <w:tcW w:w="9504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091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equations</w:t>
            </w:r>
          </w:p>
        </w:tc>
      </w:tr>
      <w:tr w:rsidR="00D97869" w14:paraId="065E3DC0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671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1F4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773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D74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ASCVD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093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882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2B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A3A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30-year total CVD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891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Difference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*</w:t>
            </w:r>
          </w:p>
        </w:tc>
      </w:tr>
      <w:tr w:rsidR="00D97869" w14:paraId="3845AFAE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3A9C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≥ 60 years</w:t>
            </w:r>
          </w:p>
        </w:tc>
      </w:tr>
      <w:tr w:rsidR="00D97869" w14:paraId="7ED648C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855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5B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0E5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224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(1.8, 2.1)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CF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9B6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  <w:r>
              <w:rPr>
                <w:rFonts w:ascii="Arial" w:eastAsia="Arial" w:hAnsi="Arial" w:cs="Arial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647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A704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003F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6FC4E1A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D6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C9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13.8</w:t>
            </w:r>
            <w:r>
              <w:rPr>
                <w:rFonts w:ascii="Arial" w:eastAsia="Arial" w:hAnsi="Arial" w:cs="Arial"/>
                <w:color w:val="000000"/>
              </w:rPr>
              <w:br/>
              <w:t>(12.5, 15.1)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DC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10.7</w:t>
            </w:r>
            <w:r>
              <w:rPr>
                <w:rFonts w:ascii="Arial" w:eastAsia="Arial" w:hAnsi="Arial" w:cs="Arial"/>
                <w:color w:val="000000"/>
              </w:rPr>
              <w:br/>
              <w:t>(9.4, 12.0)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26D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(6.0, 7.0)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598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(4.1, 5.0)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A40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10.5</w:t>
            </w:r>
            <w:r>
              <w:rPr>
                <w:rFonts w:ascii="Arial" w:eastAsia="Arial" w:hAnsi="Arial" w:cs="Arial"/>
                <w:color w:val="000000"/>
              </w:rPr>
              <w:br/>
              <w:t>(9.7, 11.3)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FC0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  <w:r>
              <w:rPr>
                <w:rFonts w:ascii="Arial" w:eastAsia="Arial" w:hAnsi="Arial" w:cs="Arial"/>
                <w:color w:val="000000"/>
              </w:rPr>
              <w:br/>
              <w:t>(6.9, 8.4)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9F90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3D70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71780AB0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C59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</w:tr>
      <w:tr w:rsidR="00D97869" w14:paraId="029D844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F9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Women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40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  <w:r>
              <w:rPr>
                <w:rFonts w:ascii="Arial" w:eastAsia="Arial" w:hAnsi="Arial" w:cs="Arial"/>
                <w:color w:val="000000"/>
              </w:rPr>
              <w:br/>
              <w:t>(3.3, 4.3)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385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977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  <w:r>
              <w:rPr>
                <w:rFonts w:ascii="Arial" w:eastAsia="Arial" w:hAnsi="Arial" w:cs="Arial"/>
                <w:color w:val="000000"/>
              </w:rPr>
              <w:br/>
              <w:t>(2.2, 2.7)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374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551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  <w:r>
              <w:rPr>
                <w:rFonts w:ascii="Arial" w:eastAsia="Arial" w:hAnsi="Arial" w:cs="Arial"/>
                <w:color w:val="000000"/>
              </w:rPr>
              <w:br/>
              <w:t>(3.5, 4.3)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2DE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ADC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14.6</w:t>
            </w:r>
            <w:r>
              <w:rPr>
                <w:rFonts w:ascii="Arial" w:eastAsia="Arial" w:hAnsi="Arial" w:cs="Arial"/>
                <w:color w:val="000000"/>
              </w:rPr>
              <w:br/>
              <w:t>(13.6, 15.6)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108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565EBA3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90B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E9C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6.8</w:t>
            </w:r>
            <w:r>
              <w:rPr>
                <w:rFonts w:ascii="Arial" w:eastAsia="Arial" w:hAnsi="Arial" w:cs="Arial"/>
                <w:color w:val="000000"/>
              </w:rPr>
              <w:br/>
              <w:t>(6.1, 7.4)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BA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(3.4, 4.6)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DB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(3.0, 3.5)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1E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(1.1, 1.5)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094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8F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  <w:r>
              <w:rPr>
                <w:rFonts w:ascii="Arial" w:eastAsia="Arial" w:hAnsi="Arial" w:cs="Arial"/>
                <w:color w:val="000000"/>
              </w:rPr>
              <w:br/>
              <w:t>(1.6, 2.2)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31B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17.8</w:t>
            </w:r>
            <w:r>
              <w:rPr>
                <w:rFonts w:ascii="Arial" w:eastAsia="Arial" w:hAnsi="Arial" w:cs="Arial"/>
                <w:color w:val="000000"/>
              </w:rPr>
              <w:br/>
              <w:t>(17.0, 18.6)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74C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4.9</w:t>
            </w:r>
            <w:r>
              <w:rPr>
                <w:rFonts w:ascii="Arial" w:eastAsia="Arial" w:hAnsi="Arial" w:cs="Arial"/>
                <w:color w:val="000000"/>
              </w:rPr>
              <w:br/>
              <w:t>(4.1, 5.8)</w:t>
            </w:r>
          </w:p>
        </w:tc>
      </w:tr>
      <w:tr w:rsidR="00D97869" w14:paraId="0ECB23E0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661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</w:t>
            </w:r>
          </w:p>
        </w:tc>
      </w:tr>
      <w:tr w:rsidR="00D97869" w14:paraId="2A3417C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FF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656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</w:t>
            </w:r>
            <w:r>
              <w:rPr>
                <w:rFonts w:ascii="Arial" w:eastAsia="Arial" w:hAnsi="Arial" w:cs="Arial"/>
                <w:color w:val="000000"/>
              </w:rPr>
              <w:br/>
              <w:t>(4.9, 6.3)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EB9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20F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  <w:r>
              <w:rPr>
                <w:rFonts w:ascii="Arial" w:eastAsia="Arial" w:hAnsi="Arial" w:cs="Arial"/>
                <w:color w:val="000000"/>
              </w:rPr>
              <w:br/>
              <w:t>(2.7, 3.3)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B21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472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(4.2, 5.1)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484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E28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  <w:r>
              <w:rPr>
                <w:rFonts w:ascii="Arial" w:eastAsia="Arial" w:hAnsi="Arial" w:cs="Arial"/>
                <w:color w:val="000000"/>
              </w:rPr>
              <w:br/>
              <w:t>(15.5, 17.5)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DA4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00E613F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37C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011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(4.9, 5.9)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B39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(0.6, 1.9)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42D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CDF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(-0.1,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25C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(3.7, 4.4)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7ED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(0.0, 0.9)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AF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16.1</w:t>
            </w:r>
            <w:r>
              <w:rPr>
                <w:rFonts w:ascii="Arial" w:eastAsia="Arial" w:hAnsi="Arial" w:cs="Arial"/>
                <w:color w:val="000000"/>
              </w:rPr>
              <w:br/>
              <w:t>(14.9, 17.3)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2F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  <w:r>
              <w:rPr>
                <w:rFonts w:ascii="Arial" w:eastAsia="Arial" w:hAnsi="Arial" w:cs="Arial"/>
                <w:color w:val="000000"/>
              </w:rPr>
              <w:br/>
              <w:t>(-0.5, 2.4)</w:t>
            </w:r>
          </w:p>
        </w:tc>
      </w:tr>
      <w:tr w:rsidR="00D97869" w14:paraId="0DBA5C5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61F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37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(3.9, 5.4)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C5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(-0.7, 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989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(2.3, 2.9)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206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  <w:r>
              <w:rPr>
                <w:rFonts w:ascii="Arial" w:eastAsia="Arial" w:hAnsi="Arial" w:cs="Arial"/>
                <w:color w:val="000000"/>
              </w:rPr>
              <w:br/>
              <w:t>(-0.2,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24C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(3.4, 4.5)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DA0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  <w:r>
              <w:rPr>
                <w:rFonts w:ascii="Arial" w:eastAsia="Arial" w:hAnsi="Arial" w:cs="Arial"/>
                <w:color w:val="000000"/>
              </w:rPr>
              <w:br/>
              <w:t>(-0.3,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3D5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  <w:r>
              <w:rPr>
                <w:rFonts w:ascii="Arial" w:eastAsia="Arial" w:hAnsi="Arial" w:cs="Arial"/>
                <w:color w:val="000000"/>
              </w:rPr>
              <w:br/>
              <w:t>(14.0, 17.3)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7F9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  <w:r>
              <w:rPr>
                <w:rFonts w:ascii="Arial" w:eastAsia="Arial" w:hAnsi="Arial" w:cs="Arial"/>
                <w:color w:val="000000"/>
              </w:rPr>
              <w:br/>
              <w:t>(-1.8, 1.8)</w:t>
            </w:r>
          </w:p>
        </w:tc>
      </w:tr>
      <w:tr w:rsidR="00D97869" w14:paraId="1C696E7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3E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117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(4.1, 5.5)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63E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(-0.3, 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E5B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(2.4, 3.0)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8CC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(0.0, 0.7)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979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4.1</w:t>
            </w:r>
            <w:r>
              <w:rPr>
                <w:rFonts w:ascii="Arial" w:eastAsia="Arial" w:hAnsi="Arial" w:cs="Arial"/>
                <w:color w:val="000000"/>
              </w:rPr>
              <w:br/>
              <w:t>(3.6, 4.6)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77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  <w:r>
              <w:rPr>
                <w:rFonts w:ascii="Arial" w:eastAsia="Arial" w:hAnsi="Arial" w:cs="Arial"/>
                <w:color w:val="000000"/>
              </w:rPr>
              <w:br/>
              <w:t>(0.0, 1.0)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BF0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  <w:r>
              <w:rPr>
                <w:rFonts w:ascii="Arial" w:eastAsia="Arial" w:hAnsi="Arial" w:cs="Arial"/>
                <w:color w:val="000000"/>
              </w:rPr>
              <w:br/>
              <w:t>(15.2, 17.8)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FE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  <w:r>
              <w:rPr>
                <w:rFonts w:ascii="Arial" w:eastAsia="Arial" w:hAnsi="Arial" w:cs="Arial"/>
                <w:color w:val="000000"/>
              </w:rPr>
              <w:br/>
              <w:t>(-0.3, 2.6)</w:t>
            </w:r>
          </w:p>
        </w:tc>
      </w:tr>
      <w:tr w:rsidR="00D97869" w14:paraId="3FE39362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FCB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</w:t>
            </w:r>
          </w:p>
        </w:tc>
      </w:tr>
      <w:tr w:rsidR="00D97869" w14:paraId="302AD37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FC5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FC2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(4.5, 5.5)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87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060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D5A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17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(3.9, 4.7)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ABD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2C7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  <w:r>
              <w:rPr>
                <w:rFonts w:ascii="Arial" w:eastAsia="Arial" w:hAnsi="Arial" w:cs="Arial"/>
                <w:color w:val="000000"/>
              </w:rPr>
              <w:br/>
              <w:t>(14.6, 16.1)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0D5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22968B0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742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28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  <w:r>
              <w:rPr>
                <w:rFonts w:ascii="Arial" w:eastAsia="Arial" w:hAnsi="Arial" w:cs="Arial"/>
                <w:color w:val="000000"/>
              </w:rPr>
              <w:br/>
              <w:t>(6.7, 8.2)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4EB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  <w:r>
              <w:rPr>
                <w:rFonts w:ascii="Arial" w:eastAsia="Arial" w:hAnsi="Arial" w:cs="Arial"/>
                <w:color w:val="000000"/>
              </w:rPr>
              <w:br/>
              <w:t>(3.0, 4.3)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6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</w:t>
            </w:r>
            <w:r>
              <w:rPr>
                <w:rFonts w:ascii="Arial" w:eastAsia="Arial" w:hAnsi="Arial" w:cs="Arial"/>
                <w:color w:val="000000"/>
              </w:rPr>
              <w:br/>
              <w:t>(3.1, 3.8)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C1C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(0.8, 1.4)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30F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(4.7, 5.8)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D5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  <w:r>
              <w:rPr>
                <w:rFonts w:ascii="Arial" w:eastAsia="Arial" w:hAnsi="Arial" w:cs="Arial"/>
                <w:color w:val="000000"/>
              </w:rPr>
              <w:br/>
              <w:t>(1.4, 2.3)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7AA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20.8</w:t>
            </w:r>
            <w:r>
              <w:rPr>
                <w:rFonts w:ascii="Arial" w:eastAsia="Arial" w:hAnsi="Arial" w:cs="Arial"/>
                <w:color w:val="000000"/>
              </w:rPr>
              <w:br/>
              <w:t>(19.4, 22.2)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F6D7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  <w:r>
              <w:rPr>
                <w:rFonts w:ascii="Arial" w:eastAsia="Arial" w:hAnsi="Arial" w:cs="Arial"/>
                <w:color w:val="000000"/>
              </w:rPr>
              <w:br/>
              <w:t>(4.8, 7.0)</w:t>
            </w:r>
          </w:p>
        </w:tc>
      </w:tr>
      <w:tr w:rsidR="00D97869" w14:paraId="00019F15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5DF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Non-HDL cholesterol ≥ 130 mg/dL</w:t>
            </w:r>
          </w:p>
        </w:tc>
      </w:tr>
      <w:tr w:rsidR="00D97869" w14:paraId="15E9730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8DA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C27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  <w:r>
              <w:rPr>
                <w:rFonts w:ascii="Arial" w:eastAsia="Arial" w:hAnsi="Arial" w:cs="Arial"/>
                <w:color w:val="000000"/>
              </w:rPr>
              <w:br/>
              <w:t>(4.1, 5.4)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46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B1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(2.2, 2.8)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C54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D29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(3.8, 4.7)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13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C47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13.2</w:t>
            </w:r>
            <w:r>
              <w:rPr>
                <w:rFonts w:ascii="Arial" w:eastAsia="Arial" w:hAnsi="Arial" w:cs="Arial"/>
                <w:color w:val="000000"/>
              </w:rPr>
              <w:br/>
              <w:t>(12.3, 14.2)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53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12598F4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99A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C363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  <w:r>
              <w:rPr>
                <w:rFonts w:ascii="Arial" w:eastAsia="Arial" w:hAnsi="Arial" w:cs="Arial"/>
                <w:color w:val="000000"/>
              </w:rPr>
              <w:br/>
              <w:t>(5.2, 6.3)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DB2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  <w:r>
              <w:rPr>
                <w:rFonts w:ascii="Arial" w:eastAsia="Arial" w:hAnsi="Arial" w:cs="Arial"/>
                <w:color w:val="000000"/>
              </w:rPr>
              <w:br/>
              <w:t>(0.5, 1.7)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44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  <w:r>
              <w:rPr>
                <w:rFonts w:ascii="Arial" w:eastAsia="Arial" w:hAnsi="Arial" w:cs="Arial"/>
                <w:color w:val="000000"/>
              </w:rPr>
              <w:br/>
              <w:t>(2.9, 3.3)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5BC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  <w:r>
              <w:rPr>
                <w:rFonts w:ascii="Arial" w:eastAsia="Arial" w:hAnsi="Arial" w:cs="Arial"/>
                <w:color w:val="000000"/>
              </w:rPr>
              <w:br/>
              <w:t>(0.4, 0.9)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A91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4.6</w:t>
            </w:r>
            <w:r>
              <w:rPr>
                <w:rFonts w:ascii="Arial" w:eastAsia="Arial" w:hAnsi="Arial" w:cs="Arial"/>
                <w:color w:val="000000"/>
              </w:rPr>
              <w:br/>
              <w:t>(4.2, 4.9)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3E4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  <w:r>
              <w:rPr>
                <w:rFonts w:ascii="Arial" w:eastAsia="Arial" w:hAnsi="Arial" w:cs="Arial"/>
                <w:color w:val="000000"/>
              </w:rPr>
              <w:br/>
              <w:t>(0.0, 0.8)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495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17.8</w:t>
            </w:r>
            <w:r>
              <w:rPr>
                <w:rFonts w:ascii="Arial" w:eastAsia="Arial" w:hAnsi="Arial" w:cs="Arial"/>
                <w:color w:val="000000"/>
              </w:rPr>
              <w:br/>
              <w:t>(17.0, 18.6)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775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  <w:r>
              <w:rPr>
                <w:rFonts w:ascii="Arial" w:eastAsia="Arial" w:hAnsi="Arial" w:cs="Arial"/>
                <w:color w:val="000000"/>
              </w:rPr>
              <w:br/>
              <w:t>(2.8, 4.3)</w:t>
            </w:r>
          </w:p>
        </w:tc>
      </w:tr>
      <w:tr w:rsidR="00D97869" w14:paraId="087E2954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A4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</w:t>
            </w:r>
          </w:p>
        </w:tc>
      </w:tr>
      <w:tr w:rsidR="00D97869" w14:paraId="41F4370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30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559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5.0</w:t>
            </w:r>
            <w:r>
              <w:rPr>
                <w:rFonts w:ascii="Arial" w:eastAsia="Arial" w:hAnsi="Arial" w:cs="Arial"/>
                <w:color w:val="000000"/>
              </w:rPr>
              <w:br/>
              <w:t>(4.6, 5.5)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6A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03A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02B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2B27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81D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92D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  <w:r>
              <w:rPr>
                <w:rFonts w:ascii="Arial" w:eastAsia="Arial" w:hAnsi="Arial" w:cs="Arial"/>
                <w:color w:val="000000"/>
              </w:rPr>
              <w:br/>
              <w:t>(15.3, 16.7)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CAA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5F4B335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C0E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70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9.2</w:t>
            </w:r>
            <w:r>
              <w:rPr>
                <w:rFonts w:ascii="Arial" w:eastAsia="Arial" w:hAnsi="Arial" w:cs="Arial"/>
                <w:color w:val="000000"/>
              </w:rPr>
              <w:br/>
              <w:t>(7.9, 10.5)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5DC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-0.3</w:t>
            </w:r>
            <w:r>
              <w:rPr>
                <w:rFonts w:ascii="Arial" w:eastAsia="Arial" w:hAnsi="Arial" w:cs="Arial"/>
                <w:color w:val="000000"/>
              </w:rPr>
              <w:br/>
              <w:t>(-1.5, 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05F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4.5</w:t>
            </w:r>
            <w:r>
              <w:rPr>
                <w:rFonts w:ascii="Arial" w:eastAsia="Arial" w:hAnsi="Arial" w:cs="Arial"/>
                <w:color w:val="000000"/>
              </w:rPr>
              <w:br/>
              <w:t>(3.9, 5.0)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AAF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(-0.7, 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C8D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  <w:r>
              <w:rPr>
                <w:rFonts w:ascii="Arial" w:eastAsia="Arial" w:hAnsi="Arial" w:cs="Arial"/>
                <w:color w:val="000000"/>
              </w:rPr>
              <w:br/>
              <w:t>(6.3, 7.9)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285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</w:t>
            </w:r>
            <w:r>
              <w:rPr>
                <w:rFonts w:ascii="Arial" w:eastAsia="Arial" w:hAnsi="Arial" w:cs="Arial"/>
                <w:color w:val="000000"/>
              </w:rPr>
              <w:br/>
              <w:t>(-1.0, 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25D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  <w:r>
              <w:rPr>
                <w:rFonts w:ascii="Arial" w:eastAsia="Arial" w:hAnsi="Arial" w:cs="Arial"/>
                <w:color w:val="000000"/>
              </w:rPr>
              <w:br/>
              <w:t>(19.6, 25.4)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845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(-1.2, 3.7)</w:t>
            </w:r>
          </w:p>
        </w:tc>
      </w:tr>
      <w:tr w:rsidR="00D97869" w14:paraId="402002D4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DD4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</w:t>
            </w:r>
          </w:p>
        </w:tc>
      </w:tr>
      <w:tr w:rsidR="00D97869" w14:paraId="60FBBE2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64C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A6A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  <w:r>
              <w:rPr>
                <w:rFonts w:ascii="Arial" w:eastAsia="Arial" w:hAnsi="Arial" w:cs="Arial"/>
                <w:color w:val="000000"/>
              </w:rPr>
              <w:br/>
              <w:t>(4.3, 5.2)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C47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E01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BA2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9A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  <w:r>
              <w:rPr>
                <w:rFonts w:ascii="Arial" w:eastAsia="Arial" w:hAnsi="Arial" w:cs="Arial"/>
                <w:color w:val="000000"/>
              </w:rPr>
              <w:br/>
              <w:t>(3.7, 4.3)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BE0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26C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  <w:r>
              <w:rPr>
                <w:rFonts w:ascii="Arial" w:eastAsia="Arial" w:hAnsi="Arial" w:cs="Arial"/>
                <w:color w:val="000000"/>
              </w:rPr>
              <w:br/>
              <w:t>(14.6, 15.8)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32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19E4C68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42D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40A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13.0</w:t>
            </w:r>
            <w:r>
              <w:rPr>
                <w:rFonts w:ascii="Arial" w:eastAsia="Arial" w:hAnsi="Arial" w:cs="Arial"/>
                <w:color w:val="000000"/>
              </w:rPr>
              <w:br/>
              <w:t>(10.5, 15.6)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937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6.8</w:t>
            </w:r>
            <w:r>
              <w:rPr>
                <w:rFonts w:ascii="Arial" w:eastAsia="Arial" w:hAnsi="Arial" w:cs="Arial"/>
                <w:color w:val="000000"/>
              </w:rPr>
              <w:br/>
              <w:t>(5.0, 8.6)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668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  <w:r>
              <w:rPr>
                <w:rFonts w:ascii="Arial" w:eastAsia="Arial" w:hAnsi="Arial" w:cs="Arial"/>
                <w:color w:val="000000"/>
              </w:rPr>
              <w:br/>
              <w:t>(5.6, 7.4)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913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  <w:r>
              <w:rPr>
                <w:rFonts w:ascii="Arial" w:eastAsia="Arial" w:hAnsi="Arial" w:cs="Arial"/>
                <w:color w:val="000000"/>
              </w:rPr>
              <w:br/>
              <w:t>(2.7, 3.9)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05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  <w:r>
              <w:rPr>
                <w:rFonts w:ascii="Arial" w:eastAsia="Arial" w:hAnsi="Arial" w:cs="Arial"/>
                <w:color w:val="000000"/>
              </w:rPr>
              <w:br/>
              <w:t>(8.7, 11.4)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AF0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(4.2, 5.9)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2F9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31.3</w:t>
            </w:r>
            <w:r>
              <w:rPr>
                <w:rFonts w:ascii="Arial" w:eastAsia="Arial" w:hAnsi="Arial" w:cs="Arial"/>
                <w:color w:val="000000"/>
              </w:rPr>
              <w:br/>
              <w:t>(28.7, 33.9)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15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  <w:r>
              <w:rPr>
                <w:rFonts w:ascii="Arial" w:eastAsia="Arial" w:hAnsi="Arial" w:cs="Arial"/>
                <w:color w:val="000000"/>
              </w:rPr>
              <w:br/>
              <w:t>(13.4, 17.1)</w:t>
            </w:r>
          </w:p>
        </w:tc>
      </w:tr>
      <w:tr w:rsidR="00D97869" w14:paraId="432C2B3F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92C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</w:t>
            </w:r>
          </w:p>
        </w:tc>
      </w:tr>
      <w:tr w:rsidR="00D97869" w14:paraId="6ABD909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DE0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EA6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  <w:r>
              <w:rPr>
                <w:rFonts w:ascii="Arial" w:eastAsia="Arial" w:hAnsi="Arial" w:cs="Arial"/>
                <w:color w:val="000000"/>
              </w:rPr>
              <w:br/>
              <w:t>(4.8, 5.7)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DAF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3C9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  <w:r>
              <w:rPr>
                <w:rFonts w:ascii="Arial" w:eastAsia="Arial" w:hAnsi="Arial" w:cs="Arial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B7F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3FC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(4.0, 4.6)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5B9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5C1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16.1</w:t>
            </w:r>
            <w:r>
              <w:rPr>
                <w:rFonts w:ascii="Arial" w:eastAsia="Arial" w:hAnsi="Arial" w:cs="Arial"/>
                <w:color w:val="000000"/>
              </w:rPr>
              <w:br/>
              <w:t>(15.4, 16.8)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D83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(ref)</w:t>
            </w:r>
          </w:p>
        </w:tc>
      </w:tr>
      <w:tr w:rsidR="00D97869" w14:paraId="343DFEF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B57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</w:pPr>
            <w:r>
              <w:rPr>
                <w:rFonts w:ascii="Arial" w:eastAsia="Arial" w:hAnsi="Arial" w:cs="Arial"/>
                <w:color w:val="000000"/>
              </w:rPr>
              <w:t>Yes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C22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  <w:r>
              <w:rPr>
                <w:rFonts w:ascii="Arial" w:eastAsia="Arial" w:hAnsi="Arial" w:cs="Arial"/>
                <w:color w:val="000000"/>
              </w:rPr>
              <w:br/>
              <w:t>(6.3, 9.4)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806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(1.1, 3.2)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C8C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  <w:r>
              <w:rPr>
                <w:rFonts w:ascii="Arial" w:eastAsia="Arial" w:hAnsi="Arial" w:cs="Arial"/>
                <w:color w:val="000000"/>
              </w:rPr>
              <w:br/>
              <w:t>(3.6, 4.9)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555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(0.8, 1.8)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6BF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6.6</w:t>
            </w:r>
            <w:r>
              <w:rPr>
                <w:rFonts w:ascii="Arial" w:eastAsia="Arial" w:hAnsi="Arial" w:cs="Arial"/>
                <w:color w:val="000000"/>
              </w:rPr>
              <w:br/>
              <w:t>(5.6, 7.6)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53D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  <w:r>
              <w:rPr>
                <w:rFonts w:ascii="Arial" w:eastAsia="Arial" w:hAnsi="Arial" w:cs="Arial"/>
                <w:color w:val="000000"/>
              </w:rPr>
              <w:br/>
              <w:t>(1.3, 2.7)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73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  <w:r>
              <w:rPr>
                <w:rFonts w:ascii="Arial" w:eastAsia="Arial" w:hAnsi="Arial" w:cs="Arial"/>
                <w:color w:val="000000"/>
              </w:rPr>
              <w:br/>
              <w:t>(17.8, 23.4)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225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(3.3, 7.5)</w:t>
            </w:r>
          </w:p>
        </w:tc>
      </w:tr>
      <w:tr w:rsidR="00D97869" w14:paraId="4ACB60F7" w14:textId="77777777">
        <w:trPr>
          <w:jc w:val="center"/>
        </w:trPr>
        <w:tc>
          <w:tcPr>
            <w:tcW w:w="15552" w:type="dxa"/>
            <w:gridSpan w:val="9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E2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Adjusted for age and sex</w:t>
            </w:r>
          </w:p>
        </w:tc>
      </w:tr>
    </w:tbl>
    <w:p w14:paraId="7753BA92" w14:textId="77777777" w:rsidR="00D97869" w:rsidRDefault="00D97869">
      <w:pPr>
        <w:sectPr w:rsidR="00D97869" w:rsidSect="00717D32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622960E2" w14:textId="77777777" w:rsidR="00D97869" w:rsidRDefault="00000000">
      <w:r>
        <w:br w:type="page"/>
      </w:r>
    </w:p>
    <w:p w14:paraId="6876A307" w14:textId="77777777" w:rsidR="00D97869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D97869" w14:paraId="696465D5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371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FDE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D95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D41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495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A5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D97869" w14:paraId="5D987EDC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950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D97869" w14:paraId="587AB671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7B7E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0E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1F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F16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934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A74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93.9</w:t>
            </w:r>
          </w:p>
        </w:tc>
      </w:tr>
      <w:tr w:rsidR="00D97869" w14:paraId="0DE3E94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E59D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ACB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21D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6A7B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A77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04E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</w:tr>
      <w:tr w:rsidR="00D97869" w14:paraId="0AD8D0F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4152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D768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8AE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46E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6E4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69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6BEABE5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19D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C264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512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B19C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9E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773A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17FC5A32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FA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2EF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5C8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128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34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B3C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</w:p>
        </w:tc>
      </w:tr>
      <w:tr w:rsidR="00D97869" w14:paraId="4643917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EA88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505A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6A9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A07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898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2F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D97869" w14:paraId="02D6310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9AC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E3F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577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51A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DF5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0A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0121B5C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639C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581B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B4BD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819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49E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3121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776498FE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5CD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D97869" w14:paraId="506D2D03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3B6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7AA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B7F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F09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DE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C1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81.3</w:t>
            </w:r>
          </w:p>
        </w:tc>
      </w:tr>
      <w:tr w:rsidR="00D97869" w14:paraId="1210A03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A7BB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6A08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781E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EE1D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B8D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A01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</w:t>
            </w:r>
          </w:p>
        </w:tc>
      </w:tr>
      <w:tr w:rsidR="00D97869" w14:paraId="6C71AE0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721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7A40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D5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9B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387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04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01B70A5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47D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E25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F84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790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2AE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A0D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0F0E2645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472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5D7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74D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81C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53B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2B6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</w:p>
        </w:tc>
      </w:tr>
      <w:tr w:rsidR="00D97869" w14:paraId="36E0810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EC7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BBC4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37ED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6454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AD4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509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</w:p>
        </w:tc>
      </w:tr>
      <w:tr w:rsidR="00D97869" w14:paraId="181C3AC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AAED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1C5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12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F58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518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8FE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97869" w14:paraId="2F1CEFD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FF2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D9AD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944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ED6A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C6E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C1F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</w:tr>
      <w:tr w:rsidR="00D97869" w14:paraId="6C2BED24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773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D97869" w14:paraId="5F114041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637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503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A67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14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EB7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54B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80.3</w:t>
            </w:r>
          </w:p>
        </w:tc>
      </w:tr>
      <w:tr w:rsidR="00D97869" w14:paraId="28B9E98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F1E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0128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5E5B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A89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996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B12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D97869" w14:paraId="5092886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C68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88D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DC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9A2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537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C3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0E773B2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BA8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4C84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59BE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62E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397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E43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34298AF5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99E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649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289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930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39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C38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D97869" w14:paraId="601550B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9C3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C132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857D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DC9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279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39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</w:tr>
      <w:tr w:rsidR="00D97869" w14:paraId="3D9EA14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825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675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B09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AD9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C6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B8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31AD785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A0AD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CBF0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8DC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F21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64A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1DA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D97869" w14:paraId="6A58242A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98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D97869" w14:paraId="56E31515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4D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A31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B13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D76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720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38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52.2</w:t>
            </w:r>
          </w:p>
        </w:tc>
      </w:tr>
      <w:tr w:rsidR="00D97869" w14:paraId="3C9A694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9AD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56F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1D4A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9EBE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80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E9F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D97869" w14:paraId="1C853FE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7EAC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309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4C8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976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71D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09E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73BDCDD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479B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DD5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899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E27C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82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69A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7D21201B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5DF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854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005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72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A7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568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D97869" w14:paraId="21E8F69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B78C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6CED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655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78A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3B1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CEF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</w:tr>
      <w:tr w:rsidR="00D97869" w14:paraId="5D49EF4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3FE0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2440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AE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F9D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F54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BF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4050127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4E0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B32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604B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EC8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8AE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789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</w:tr>
      <w:tr w:rsidR="00D97869" w14:paraId="68690290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42A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D97869" w14:paraId="21947BB0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339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FE0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27C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6B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7EF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C1C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D97869" w14:paraId="700BD6F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DAD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440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4C7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F9C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EF8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FCA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D97869" w14:paraId="4605755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0B09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1B5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552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ED21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D88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BB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148B3BD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7E06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9514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057F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9BD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BA7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D4F2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4B93928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0DC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7C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B2E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48A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E41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59D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</w:tr>
      <w:tr w:rsidR="00D97869" w14:paraId="711045D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1851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C740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A46A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338E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807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DFF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</w:tr>
      <w:tr w:rsidR="00D97869" w14:paraId="5FCEEA7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63F1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C5A2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8A5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88D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95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81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97869" w14:paraId="190B11D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3C23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E12F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9314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394A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89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2D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</w:tbl>
    <w:p w14:paraId="58B7B2E8" w14:textId="77777777" w:rsidR="00D97869" w:rsidRDefault="00D97869">
      <w:pPr>
        <w:sectPr w:rsidR="00D97869" w:rsidSect="00717D32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1A57444D" w14:textId="77777777" w:rsidR="00D97869" w:rsidRDefault="00000000">
      <w:r>
        <w:rPr>
          <w:b/>
          <w:bCs/>
        </w:rPr>
        <w:lastRenderedPageBreak/>
        <w:t>SUPPLEMENT</w:t>
      </w:r>
    </w:p>
    <w:p w14:paraId="20E40588" w14:textId="77777777" w:rsidR="00D97869" w:rsidRDefault="00000000">
      <w:r>
        <w:br w:type="page"/>
      </w:r>
    </w:p>
    <w:p w14:paraId="66B4F7CA" w14:textId="77777777" w:rsidR="00D97869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D97869" w14:paraId="1D0E803C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E1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C12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297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FB6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35E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2017-2020</w:t>
            </w:r>
          </w:p>
        </w:tc>
      </w:tr>
      <w:tr w:rsidR="00D97869" w14:paraId="022CEEF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379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913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A9A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33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5DD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15,560</w:t>
            </w:r>
          </w:p>
        </w:tc>
      </w:tr>
      <w:tr w:rsidR="00D97869" w14:paraId="3EFBA15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C50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8FB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4F7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841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237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14,300</w:t>
            </w:r>
          </w:p>
        </w:tc>
      </w:tr>
      <w:tr w:rsidR="00D97869" w14:paraId="49A629F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720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8EE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9F3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02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71F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6,698</w:t>
            </w:r>
          </w:p>
        </w:tc>
      </w:tr>
      <w:tr w:rsidR="00D97869" w14:paraId="7C9A46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87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730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EBF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48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30D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5,904</w:t>
            </w:r>
          </w:p>
        </w:tc>
      </w:tr>
      <w:tr w:rsidR="00D97869" w14:paraId="6AE4F6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F8A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E2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85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670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15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5,326</w:t>
            </w:r>
          </w:p>
        </w:tc>
      </w:tr>
      <w:tr w:rsidR="00D97869" w14:paraId="51B6946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929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03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51E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436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EE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5,319</w:t>
            </w:r>
          </w:p>
        </w:tc>
      </w:tr>
      <w:tr w:rsidR="00D97869" w14:paraId="13F3C9B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72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DFE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81F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4F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431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4,944</w:t>
            </w:r>
          </w:p>
        </w:tc>
      </w:tr>
      <w:tr w:rsidR="00D97869" w14:paraId="53DA678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045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34F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11,166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83C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3,377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14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3,194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18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4,595</w:t>
            </w:r>
          </w:p>
        </w:tc>
      </w:tr>
    </w:tbl>
    <w:p w14:paraId="7CC230FB" w14:textId="77777777" w:rsidR="00D97869" w:rsidRDefault="00000000">
      <w:r>
        <w:br w:type="page"/>
      </w:r>
    </w:p>
    <w:p w14:paraId="40DDFAF4" w14:textId="77777777" w:rsidR="00D97869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D97869" w14:paraId="379D6CF4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408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456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2E8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D97869" w14:paraId="24DAA09F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9A0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63D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68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925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0ED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0667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1B7D1D37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A9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Pooled cohort equations - ASCVD</w:t>
            </w:r>
          </w:p>
        </w:tc>
      </w:tr>
      <w:tr w:rsidR="00D97869" w14:paraId="07670C7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79D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AD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  <w:r>
              <w:rPr>
                <w:rFonts w:ascii="Arial" w:eastAsia="Arial" w:hAnsi="Arial" w:cs="Arial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C49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  <w:r>
              <w:rPr>
                <w:rFonts w:ascii="Arial" w:eastAsia="Arial" w:hAnsi="Arial" w:cs="Arial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86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</w:t>
            </w:r>
            <w:r>
              <w:rPr>
                <w:rFonts w:ascii="Arial" w:eastAsia="Arial" w:hAnsi="Arial" w:cs="Arial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A0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10.2</w:t>
            </w:r>
            <w:r>
              <w:rPr>
                <w:rFonts w:ascii="Arial" w:eastAsia="Arial" w:hAnsi="Arial" w:cs="Arial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28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13.4</w:t>
            </w:r>
            <w:r>
              <w:rPr>
                <w:rFonts w:ascii="Arial" w:eastAsia="Arial" w:hAnsi="Arial" w:cs="Arial"/>
                <w:color w:val="000000"/>
              </w:rPr>
              <w:br/>
              <w:t>(12.8, 13.9)</w:t>
            </w:r>
          </w:p>
        </w:tc>
      </w:tr>
      <w:tr w:rsidR="00D97869" w14:paraId="57F7986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EC9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51A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33F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CBC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5AC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253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28.1</w:t>
            </w:r>
          </w:p>
        </w:tc>
      </w:tr>
      <w:tr w:rsidR="00D97869" w14:paraId="7C33B4A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970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0D0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21E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7CE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33F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24E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23.1</w:t>
            </w:r>
          </w:p>
        </w:tc>
      </w:tr>
      <w:tr w:rsidR="00D97869" w14:paraId="3693176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B67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F62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F01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8BB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872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FDE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15.6</w:t>
            </w:r>
          </w:p>
        </w:tc>
      </w:tr>
      <w:tr w:rsidR="00D97869" w14:paraId="34F0AF9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A2C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CC3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F8E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BC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233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43F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33.3</w:t>
            </w:r>
          </w:p>
        </w:tc>
      </w:tr>
      <w:tr w:rsidR="00D97869" w14:paraId="1FD1ADD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827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ASCVD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D97869" w14:paraId="708F1A6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294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ABF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  <w:r>
              <w:rPr>
                <w:rFonts w:ascii="Arial" w:eastAsia="Arial" w:hAnsi="Arial" w:cs="Arial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D3E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</w:t>
            </w:r>
            <w:r>
              <w:rPr>
                <w:rFonts w:ascii="Arial" w:eastAsia="Arial" w:hAnsi="Arial" w:cs="Arial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8B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  <w:r>
              <w:rPr>
                <w:rFonts w:ascii="Arial" w:eastAsia="Arial" w:hAnsi="Arial" w:cs="Arial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D6F4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</w:t>
            </w:r>
            <w:r>
              <w:rPr>
                <w:rFonts w:ascii="Arial" w:eastAsia="Arial" w:hAnsi="Arial" w:cs="Arial"/>
                <w:color w:val="000000"/>
              </w:rPr>
              <w:br/>
              <w:t>(4.7, 5.4)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A13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  <w:r>
              <w:rPr>
                <w:rFonts w:ascii="Arial" w:eastAsia="Arial" w:hAnsi="Arial" w:cs="Arial"/>
                <w:color w:val="000000"/>
              </w:rPr>
              <w:br/>
              <w:t>(5.7, 6.2)</w:t>
            </w:r>
          </w:p>
        </w:tc>
      </w:tr>
      <w:tr w:rsidR="00D97869" w14:paraId="5C2F14B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214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8E6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486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A35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A6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882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52.5</w:t>
            </w:r>
          </w:p>
        </w:tc>
      </w:tr>
      <w:tr w:rsidR="00D97869" w14:paraId="747DD7E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799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143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0F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9D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F27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E78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31.3</w:t>
            </w:r>
          </w:p>
        </w:tc>
      </w:tr>
      <w:tr w:rsidR="00D97869" w14:paraId="3816952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7DE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D2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E37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FAE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9CB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79F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11.8</w:t>
            </w:r>
          </w:p>
        </w:tc>
      </w:tr>
      <w:tr w:rsidR="00D97869" w14:paraId="50BABAD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0CD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E19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07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C7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DA3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89A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4.3</w:t>
            </w:r>
          </w:p>
        </w:tc>
      </w:tr>
      <w:tr w:rsidR="00D97869" w14:paraId="22E0F86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52F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full equation - Total CVD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</w:p>
        </w:tc>
      </w:tr>
      <w:tr w:rsidR="00D97869" w14:paraId="7EFFB42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CC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Mean</w:t>
            </w:r>
            <w:r>
              <w:rPr>
                <w:rFonts w:ascii="Arial" w:eastAsia="Arial" w:hAnsi="Arial" w:cs="Arial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D42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  <w:r>
              <w:rPr>
                <w:rFonts w:ascii="Arial" w:eastAsia="Arial" w:hAnsi="Arial" w:cs="Arial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17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  <w:r>
              <w:rPr>
                <w:rFonts w:ascii="Arial" w:eastAsia="Arial" w:hAnsi="Arial" w:cs="Arial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EE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  <w:r>
              <w:rPr>
                <w:rFonts w:ascii="Arial" w:eastAsia="Arial" w:hAnsi="Arial" w:cs="Arial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43E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  <w:r>
              <w:rPr>
                <w:rFonts w:ascii="Arial" w:eastAsia="Arial" w:hAnsi="Arial" w:cs="Arial"/>
                <w:color w:val="000000"/>
              </w:rPr>
              <w:br/>
              <w:t>(7.6, 8.9)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1C6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11.0</w:t>
            </w:r>
            <w:r>
              <w:rPr>
                <w:rFonts w:ascii="Arial" w:eastAsia="Arial" w:hAnsi="Arial" w:cs="Arial"/>
                <w:color w:val="000000"/>
              </w:rPr>
              <w:br/>
              <w:t>(10.6, 11.4)</w:t>
            </w:r>
          </w:p>
        </w:tc>
      </w:tr>
      <w:tr w:rsidR="00D97869" w14:paraId="4BC3B5F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A3E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678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9B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039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C96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A5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  <w:tr w:rsidR="00D97869" w14:paraId="6ADB00D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95F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95F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2D4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C82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E9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72C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28.8</w:t>
            </w:r>
          </w:p>
        </w:tc>
      </w:tr>
      <w:tr w:rsidR="00D97869" w14:paraId="0EC7033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8CC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8EC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007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D55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3B5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A4A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18.0</w:t>
            </w:r>
          </w:p>
        </w:tc>
      </w:tr>
      <w:tr w:rsidR="00D97869" w14:paraId="5BAB865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347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964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5F8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B4E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1ED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1F6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26.2</w:t>
            </w:r>
          </w:p>
        </w:tc>
      </w:tr>
      <w:tr w:rsidR="00D97869" w14:paraId="5D95B95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7B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53F3C8DF" w14:textId="77777777" w:rsidR="00D97869" w:rsidRDefault="00D97869">
      <w:pPr>
        <w:sectPr w:rsidR="00D97869" w:rsidSect="00717D3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4A6DE86E" w14:textId="77777777" w:rsidR="00D97869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D97869" w14:paraId="0F927FB9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A07F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0E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B00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D97869" w14:paraId="394EDDEA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9B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0AB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05C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27A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486B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B1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99B0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30693FE8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1FE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</w:t>
            </w:r>
          </w:p>
        </w:tc>
      </w:tr>
      <w:tr w:rsidR="00D97869" w14:paraId="45C5074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705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70E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29B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CBC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BF5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B7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B1A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D97869" w14:paraId="5BA0ECF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EE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48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1C6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8A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0C7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C664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C5D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97869" w14:paraId="3AE00BB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C9B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6E7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7DC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38F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B34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5AB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7B0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D97869" w14:paraId="2CC1C9E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761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52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66A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155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E60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72B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42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D97869" w14:paraId="354FFC9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88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</w:t>
            </w:r>
          </w:p>
        </w:tc>
      </w:tr>
      <w:tr w:rsidR="00D97869" w14:paraId="18290B5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30A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8A0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3FC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637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2E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46B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75E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81.1</w:t>
            </w:r>
          </w:p>
        </w:tc>
      </w:tr>
      <w:tr w:rsidR="00D97869" w14:paraId="7BD031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DC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AC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59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F67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F3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69C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AF7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</w:tr>
      <w:tr w:rsidR="00D97869" w14:paraId="2F6243B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21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363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FCD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10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791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D8E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C6F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</w:tr>
      <w:tr w:rsidR="00D97869" w14:paraId="00CA8BC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FC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40B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45D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FEE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CDC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B17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48C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D97869" w14:paraId="30EAE22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680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17FE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D9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E4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47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E5D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82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82.3</w:t>
            </w:r>
          </w:p>
        </w:tc>
      </w:tr>
      <w:tr w:rsidR="00D97869" w14:paraId="56586F0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B66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A5D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0E7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C1E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348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CE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779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97869" w14:paraId="1676755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99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90B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68D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1EE2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4DE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FE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58C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17.1</w:t>
            </w:r>
          </w:p>
        </w:tc>
      </w:tr>
      <w:tr w:rsidR="00D97869" w14:paraId="337FE95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14F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64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B66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DAB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934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5ED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138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</w:tbl>
    <w:p w14:paraId="4D27B89F" w14:textId="77777777" w:rsidR="00D97869" w:rsidRDefault="00000000">
      <w:r>
        <w:br w:type="page"/>
      </w:r>
    </w:p>
    <w:p w14:paraId="07E29BEF" w14:textId="77777777" w:rsidR="00D97869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D97869" w14:paraId="5B7F0B62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4D015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68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84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Taking antihypertensive medication</w:t>
            </w:r>
          </w:p>
        </w:tc>
      </w:tr>
      <w:tr w:rsidR="00D97869" w14:paraId="0879E97A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9EB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E25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F42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3A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068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E0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1928" w14:textId="77777777" w:rsidR="00D97869" w:rsidRDefault="00D97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97869" w14:paraId="10628D2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ADE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&lt; 60 years</w:t>
            </w:r>
          </w:p>
        </w:tc>
      </w:tr>
      <w:tr w:rsidR="00D97869" w14:paraId="152AADA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CBE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93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E2D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5E7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D73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93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578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80.9</w:t>
            </w:r>
          </w:p>
        </w:tc>
      </w:tr>
      <w:tr w:rsidR="00D97869" w14:paraId="6AF923C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06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16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FD4E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8972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EA0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50A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154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D97869" w14:paraId="2325286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2F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5A4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3DB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93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50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9FE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89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16.0</w:t>
            </w:r>
          </w:p>
        </w:tc>
      </w:tr>
      <w:tr w:rsidR="00D97869" w14:paraId="3E5194A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6C1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1CB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676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FE9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995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22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1A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</w:t>
            </w:r>
          </w:p>
        </w:tc>
      </w:tr>
      <w:tr w:rsidR="00D97869" w14:paraId="0235DBE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91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ASCVD; Age ≥ 60 years</w:t>
            </w:r>
          </w:p>
        </w:tc>
      </w:tr>
      <w:tr w:rsidR="00D97869" w14:paraId="219F0D7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688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49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F7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3E5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9DE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57A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715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23.5</w:t>
            </w:r>
          </w:p>
        </w:tc>
      </w:tr>
      <w:tr w:rsidR="00D97869" w14:paraId="1DD73CC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3ED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999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07A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39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A31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4F5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C05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D97869" w14:paraId="715186B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0F4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5D2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470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0D6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AF7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1E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FB9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40.4</w:t>
            </w:r>
          </w:p>
        </w:tc>
      </w:tr>
      <w:tr w:rsidR="00D97869" w14:paraId="301439F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7FB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08C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2D4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FF9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09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89D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D6D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36.0</w:t>
            </w:r>
          </w:p>
        </w:tc>
      </w:tr>
      <w:tr w:rsidR="00D97869" w14:paraId="709762C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8B8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D97869" w14:paraId="698769E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25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30B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B52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F5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A48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A3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BB1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77.1</w:t>
            </w:r>
          </w:p>
        </w:tc>
      </w:tr>
      <w:tr w:rsidR="00D97869" w14:paraId="74E45B0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B47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E74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90A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DB7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2FA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230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280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D97869" w14:paraId="4B6E081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B28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75B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7A4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6B6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5E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1FC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2F5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7.7</w:t>
            </w:r>
          </w:p>
        </w:tc>
      </w:tr>
      <w:tr w:rsidR="00D97869" w14:paraId="46AB27A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807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70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86D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3EF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774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CDC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B22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11.3</w:t>
            </w:r>
          </w:p>
        </w:tc>
      </w:tr>
      <w:tr w:rsidR="00D97869" w14:paraId="6A8822DE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44C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D97869" w14:paraId="0DD686C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99E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2B6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EB4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F87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2E7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9C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F51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17.7</w:t>
            </w:r>
          </w:p>
        </w:tc>
      </w:tr>
      <w:tr w:rsidR="00D97869" w14:paraId="5CCA85F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0B9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23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EE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F99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9B6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82D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D2A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5.9</w:t>
            </w:r>
          </w:p>
        </w:tc>
      </w:tr>
      <w:tr w:rsidR="00D97869" w14:paraId="3DFCF42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2AE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8F0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A2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DA8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D8D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7B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6CE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</w:tr>
      <w:tr w:rsidR="00D97869" w14:paraId="3522D8F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422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9EA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F16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73E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638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CAA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258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71.6</w:t>
            </w:r>
          </w:p>
        </w:tc>
      </w:tr>
      <w:tr w:rsidR="00D97869" w14:paraId="635BD9A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9AB4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&lt; 60 years</w:t>
            </w:r>
          </w:p>
        </w:tc>
      </w:tr>
      <w:tr w:rsidR="00D97869" w14:paraId="018C485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55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DA9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AB2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56D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E46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E22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6AC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80.5</w:t>
            </w:r>
          </w:p>
        </w:tc>
      </w:tr>
      <w:tr w:rsidR="00D97869" w14:paraId="395303D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B2C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A54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64D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A58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38C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86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BDD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  <w:tr w:rsidR="00D97869" w14:paraId="1C4C59C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89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767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C79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8DE4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0B0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403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4F4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14.9</w:t>
            </w:r>
          </w:p>
        </w:tc>
      </w:tr>
      <w:tr w:rsidR="00D97869" w14:paraId="1FDF1C7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C79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D07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42E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BA6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79E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4CA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1DB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4.0</w:t>
            </w:r>
          </w:p>
        </w:tc>
      </w:tr>
      <w:tr w:rsidR="00D97869" w14:paraId="5253C98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095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PREVENT base equation - Total CVD; Age ≥ 60 years</w:t>
            </w:r>
          </w:p>
        </w:tc>
      </w:tr>
      <w:tr w:rsidR="00D97869" w14:paraId="11C198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72F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64E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25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08F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CF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381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85E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23.3</w:t>
            </w:r>
          </w:p>
        </w:tc>
      </w:tr>
      <w:tr w:rsidR="00D97869" w14:paraId="23D89E1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464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EEA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987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191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72B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3A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1D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D97869" w14:paraId="71CF2DC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32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36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4CC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FC7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D4A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84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C77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</w:p>
        </w:tc>
      </w:tr>
      <w:tr w:rsidR="00D97869" w14:paraId="6CDA9A6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BCF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979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59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320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051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FE9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53D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48.5</w:t>
            </w:r>
          </w:p>
        </w:tc>
      </w:tr>
    </w:tbl>
    <w:p w14:paraId="1961FF3E" w14:textId="77777777" w:rsidR="00D97869" w:rsidRDefault="00D97869">
      <w:pPr>
        <w:sectPr w:rsidR="00D97869" w:rsidSect="00717D32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5F89AC63" w14:textId="77777777" w:rsidR="00D97869" w:rsidRDefault="00000000">
      <w:r>
        <w:lastRenderedPageBreak/>
        <w:t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97869" w14:paraId="61F4FF6B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3B0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D54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97869" w14:paraId="016B59F1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9FC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BBC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D8B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0EB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76B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D97869" w14:paraId="058B265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2CC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609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63.7</w:t>
            </w:r>
            <w:r>
              <w:rPr>
                <w:rFonts w:ascii="Arial" w:eastAsia="Arial" w:hAnsi="Arial" w:cs="Arial"/>
                <w:color w:val="000000"/>
              </w:rPr>
              <w:br/>
              <w:t>(60.8, 66.7)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D90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73.1</w:t>
            </w:r>
            <w:r>
              <w:rPr>
                <w:rFonts w:ascii="Arial" w:eastAsia="Arial" w:hAnsi="Arial" w:cs="Arial"/>
                <w:color w:val="000000"/>
              </w:rPr>
              <w:br/>
              <w:t>(71.9, 74.4)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E02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2.23</w:t>
            </w:r>
            <w:r>
              <w:rPr>
                <w:rFonts w:ascii="Arial" w:eastAsia="Arial" w:hAnsi="Arial" w:cs="Arial"/>
                <w:color w:val="000000"/>
              </w:rPr>
              <w:br/>
              <w:t>(1.81 2.74)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6C5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2.40</w:t>
            </w:r>
            <w:r>
              <w:rPr>
                <w:rFonts w:ascii="Arial" w:eastAsia="Arial" w:hAnsi="Arial" w:cs="Arial"/>
                <w:color w:val="000000"/>
              </w:rPr>
              <w:br/>
              <w:t>(1.92, 3.02)</w:t>
            </w:r>
          </w:p>
        </w:tc>
      </w:tr>
      <w:tr w:rsidR="00D97869" w14:paraId="29A4C89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9E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755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BB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3EB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1.02</w:t>
            </w:r>
            <w:r>
              <w:rPr>
                <w:rFonts w:ascii="Arial" w:eastAsia="Arial" w:hAnsi="Arial" w:cs="Arial"/>
                <w:color w:val="000000"/>
              </w:rPr>
              <w:br/>
              <w:t>(0.50 2.05)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D4F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(1.03, 3.43)</w:t>
            </w:r>
          </w:p>
        </w:tc>
      </w:tr>
      <w:tr w:rsidR="00D97869" w14:paraId="4B165C05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14A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D97869" w14:paraId="18456F6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17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E15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95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DA7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A4C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D97869" w14:paraId="18874CC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F86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029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BC3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324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369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26E4D3F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FC7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D4A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840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C77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2DC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69D9C36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0FD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564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60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4B6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3AD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1076537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B9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A7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AED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467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1D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22918F3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A4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119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151</w:t>
            </w:r>
            <w:r>
              <w:rPr>
                <w:rFonts w:ascii="Arial" w:eastAsia="Arial" w:hAnsi="Arial" w:cs="Arial"/>
                <w:color w:val="000000"/>
              </w:rPr>
              <w:br/>
              <w:t>(139, 163)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1CE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</w:t>
            </w:r>
            <w:r>
              <w:rPr>
                <w:rFonts w:ascii="Arial" w:eastAsia="Arial" w:hAnsi="Arial" w:cs="Arial"/>
                <w:color w:val="000000"/>
              </w:rPr>
              <w:br/>
              <w:t>(122, 147)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DF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</w:t>
            </w:r>
            <w:r>
              <w:rPr>
                <w:rFonts w:ascii="Arial" w:eastAsia="Arial" w:hAnsi="Arial" w:cs="Arial"/>
                <w:color w:val="000000"/>
              </w:rPr>
              <w:br/>
              <w:t>(0.73 1.02)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8EA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(0.90, 1.18)</w:t>
            </w:r>
          </w:p>
        </w:tc>
      </w:tr>
      <w:tr w:rsidR="00D97869" w14:paraId="06BB1E2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9A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AE7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FA3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50B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572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3CA7A25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CE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B20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865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A29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D67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79C6FCD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E1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924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2D1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BFC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F92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13FFB7D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F23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C7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0C5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BA7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B5B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363FCB2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F5C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5CA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113</w:t>
            </w:r>
            <w:r>
              <w:rPr>
                <w:rFonts w:ascii="Arial" w:eastAsia="Arial" w:hAnsi="Arial" w:cs="Arial"/>
                <w:color w:val="000000"/>
              </w:rPr>
              <w:br/>
              <w:t>(112, 114)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8DE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111</w:t>
            </w:r>
            <w:r>
              <w:rPr>
                <w:rFonts w:ascii="Arial" w:eastAsia="Arial" w:hAnsi="Arial" w:cs="Arial"/>
                <w:color w:val="000000"/>
              </w:rPr>
              <w:br/>
              <w:t>(109, 114)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57F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0.67</w:t>
            </w:r>
            <w:r>
              <w:rPr>
                <w:rFonts w:ascii="Arial" w:eastAsia="Arial" w:hAnsi="Arial" w:cs="Arial"/>
                <w:color w:val="000000"/>
              </w:rPr>
              <w:br/>
              <w:t>(0.46 0.98)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B37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</w:t>
            </w:r>
            <w:r>
              <w:rPr>
                <w:rFonts w:ascii="Arial" w:eastAsia="Arial" w:hAnsi="Arial" w:cs="Arial"/>
                <w:color w:val="000000"/>
              </w:rPr>
              <w:br/>
              <w:t>(0.56, 1.34)</w:t>
            </w:r>
          </w:p>
        </w:tc>
      </w:tr>
      <w:tr w:rsidR="00D97869" w14:paraId="4CFE0B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83F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6AA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</w:t>
            </w:r>
            <w:r>
              <w:rPr>
                <w:rFonts w:ascii="Arial" w:eastAsia="Arial" w:hAnsi="Arial" w:cs="Arial"/>
                <w:color w:val="000000"/>
              </w:rPr>
              <w:br/>
              <w:t>(65, 68)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67C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</w:t>
            </w:r>
            <w:r>
              <w:rPr>
                <w:rFonts w:ascii="Arial" w:eastAsia="Arial" w:hAnsi="Arial" w:cs="Arial"/>
                <w:color w:val="000000"/>
              </w:rPr>
              <w:br/>
              <w:t>(62, 65)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43F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</w:t>
            </w:r>
            <w:r>
              <w:rPr>
                <w:rFonts w:ascii="Arial" w:eastAsia="Arial" w:hAnsi="Arial" w:cs="Arial"/>
                <w:color w:val="000000"/>
              </w:rPr>
              <w:br/>
              <w:t>(0.73 0.96)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37C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(0.86, 1.11)</w:t>
            </w:r>
          </w:p>
        </w:tc>
      </w:tr>
      <w:tr w:rsidR="00D97869" w14:paraId="60984651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026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D97869" w14:paraId="280109D7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78E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97869" w14:paraId="0B4F78D6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41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D97869" w14:paraId="3426C3E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5A6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4E375E00" w14:textId="77777777" w:rsidR="00D97869" w:rsidRDefault="00000000">
      <w:r>
        <w:br w:type="page"/>
      </w:r>
    </w:p>
    <w:p w14:paraId="3D1DFCFE" w14:textId="77777777" w:rsidR="00D97869" w:rsidRDefault="00000000">
      <w:r>
        <w:lastRenderedPageBreak/>
        <w:t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97869" w14:paraId="6C844B18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71B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6FD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97869" w14:paraId="482C45D5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B6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C4A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0E3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41D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46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D97869" w14:paraId="2DAECB8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C59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D0B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65.1</w:t>
            </w:r>
            <w:r>
              <w:rPr>
                <w:rFonts w:ascii="Arial" w:eastAsia="Arial" w:hAnsi="Arial" w:cs="Arial"/>
                <w:color w:val="000000"/>
              </w:rPr>
              <w:br/>
              <w:t>(63.8, 66.4)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431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72.6</w:t>
            </w:r>
            <w:r>
              <w:rPr>
                <w:rFonts w:ascii="Arial" w:eastAsia="Arial" w:hAnsi="Arial" w:cs="Arial"/>
                <w:color w:val="000000"/>
              </w:rPr>
              <w:br/>
              <w:t>(70.8, 74.4)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9DC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2.03</w:t>
            </w:r>
            <w:r>
              <w:rPr>
                <w:rFonts w:ascii="Arial" w:eastAsia="Arial" w:hAnsi="Arial" w:cs="Arial"/>
                <w:color w:val="000000"/>
              </w:rPr>
              <w:br/>
              <w:t>(1.61 2.57)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D65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2.40</w:t>
            </w:r>
            <w:r>
              <w:rPr>
                <w:rFonts w:ascii="Arial" w:eastAsia="Arial" w:hAnsi="Arial" w:cs="Arial"/>
                <w:color w:val="000000"/>
              </w:rPr>
              <w:br/>
              <w:t>(1.81, 3.17)</w:t>
            </w:r>
          </w:p>
        </w:tc>
      </w:tr>
      <w:tr w:rsidR="00D97869" w14:paraId="7DA052C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21A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EA7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B96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9CA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0.83</w:t>
            </w:r>
            <w:r>
              <w:rPr>
                <w:rFonts w:ascii="Arial" w:eastAsia="Arial" w:hAnsi="Arial" w:cs="Arial"/>
                <w:color w:val="000000"/>
              </w:rPr>
              <w:br/>
              <w:t>(0.44 1.57)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CD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2.32</w:t>
            </w:r>
            <w:r>
              <w:rPr>
                <w:rFonts w:ascii="Arial" w:eastAsia="Arial" w:hAnsi="Arial" w:cs="Arial"/>
                <w:color w:val="000000"/>
              </w:rPr>
              <w:br/>
              <w:t>(1.41, 3.83)</w:t>
            </w:r>
          </w:p>
        </w:tc>
      </w:tr>
      <w:tr w:rsidR="00D97869" w14:paraId="2AA25509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A9D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D97869" w14:paraId="36370FB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F44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9EC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375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59F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71B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D97869" w14:paraId="369B127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BD6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434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F3D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A0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32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2ABF85B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39F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B7A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9CD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EB2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10C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08FE83D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BF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AB2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CD5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57D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58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3E46133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2E8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56F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5FF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31D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9D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6F7204C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7B4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192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159</w:t>
            </w:r>
            <w:r>
              <w:rPr>
                <w:rFonts w:ascii="Arial" w:eastAsia="Arial" w:hAnsi="Arial" w:cs="Arial"/>
                <w:color w:val="000000"/>
              </w:rPr>
              <w:br/>
              <w:t>(150, 168)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B62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146</w:t>
            </w:r>
            <w:r>
              <w:rPr>
                <w:rFonts w:ascii="Arial" w:eastAsia="Arial" w:hAnsi="Arial" w:cs="Arial"/>
                <w:color w:val="000000"/>
              </w:rPr>
              <w:br/>
              <w:t>(131, 162)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A6A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  <w:r>
              <w:rPr>
                <w:rFonts w:ascii="Arial" w:eastAsia="Arial" w:hAnsi="Arial" w:cs="Arial"/>
                <w:color w:val="000000"/>
              </w:rPr>
              <w:br/>
              <w:t>(0.72 1.08)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F5C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(0.86, 1.23)</w:t>
            </w:r>
          </w:p>
        </w:tc>
      </w:tr>
      <w:tr w:rsidR="00D97869" w14:paraId="7A18C54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EBB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8AA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BA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A32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(1.18 2.98)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FE0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1.42</w:t>
            </w:r>
            <w:r>
              <w:rPr>
                <w:rFonts w:ascii="Arial" w:eastAsia="Arial" w:hAnsi="Arial" w:cs="Arial"/>
                <w:color w:val="000000"/>
              </w:rPr>
              <w:br/>
              <w:t>(0.88, 2.29)</w:t>
            </w:r>
          </w:p>
        </w:tc>
      </w:tr>
      <w:tr w:rsidR="00D97869" w14:paraId="30FAD80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2F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966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52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30C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04E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6D7A75C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1F1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B4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7C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E8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E7E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216C0EB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9D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415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96A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66E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646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--</w:t>
            </w:r>
          </w:p>
        </w:tc>
      </w:tr>
      <w:tr w:rsidR="00D97869" w14:paraId="131D6D8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BAD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FE2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125</w:t>
            </w:r>
            <w:r>
              <w:rPr>
                <w:rFonts w:ascii="Arial" w:eastAsia="Arial" w:hAnsi="Arial" w:cs="Arial"/>
                <w:color w:val="000000"/>
              </w:rPr>
              <w:br/>
              <w:t>(125, 126)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30E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126</w:t>
            </w:r>
            <w:r>
              <w:rPr>
                <w:rFonts w:ascii="Arial" w:eastAsia="Arial" w:hAnsi="Arial" w:cs="Arial"/>
                <w:color w:val="000000"/>
              </w:rPr>
              <w:br/>
              <w:t>(125, 127)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F43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2.69</w:t>
            </w:r>
            <w:r>
              <w:rPr>
                <w:rFonts w:ascii="Arial" w:eastAsia="Arial" w:hAnsi="Arial" w:cs="Arial"/>
                <w:color w:val="000000"/>
              </w:rPr>
              <w:br/>
              <w:t>(0.85 8.55)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B37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2.60</w:t>
            </w:r>
            <w:r>
              <w:rPr>
                <w:rFonts w:ascii="Arial" w:eastAsia="Arial" w:hAnsi="Arial" w:cs="Arial"/>
                <w:color w:val="000000"/>
              </w:rPr>
              <w:br/>
              <w:t>(1.14, 5.92)</w:t>
            </w:r>
          </w:p>
        </w:tc>
      </w:tr>
      <w:tr w:rsidR="00D97869" w14:paraId="281E949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1F6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64D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</w:t>
            </w:r>
            <w:r>
              <w:rPr>
                <w:rFonts w:ascii="Arial" w:eastAsia="Arial" w:hAnsi="Arial" w:cs="Arial"/>
                <w:color w:val="000000"/>
              </w:rPr>
              <w:br/>
              <w:t>(67, 70)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95B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65</w:t>
            </w:r>
            <w:r>
              <w:rPr>
                <w:rFonts w:ascii="Arial" w:eastAsia="Arial" w:hAnsi="Arial" w:cs="Arial"/>
                <w:color w:val="000000"/>
              </w:rPr>
              <w:br/>
              <w:t>(63, 67)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B42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0.80</w:t>
            </w:r>
            <w:r>
              <w:rPr>
                <w:rFonts w:ascii="Arial" w:eastAsia="Arial" w:hAnsi="Arial" w:cs="Arial"/>
                <w:color w:val="000000"/>
              </w:rPr>
              <w:br/>
              <w:t>(0.70 0.91)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07F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0.96</w:t>
            </w:r>
            <w:r>
              <w:rPr>
                <w:rFonts w:ascii="Arial" w:eastAsia="Arial" w:hAnsi="Arial" w:cs="Arial"/>
                <w:color w:val="000000"/>
              </w:rPr>
              <w:br/>
              <w:t>(0.83, 1.10)</w:t>
            </w:r>
          </w:p>
        </w:tc>
      </w:tr>
      <w:tr w:rsidR="00D97869" w14:paraId="2F5DA3B9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F4E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D97869" w14:paraId="6C51ED59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EC25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97869" w14:paraId="3810491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718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D97869" w14:paraId="6B0DBA8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2F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08B9D3EB" w14:textId="77777777" w:rsidR="00D97869" w:rsidRDefault="00000000">
      <w:r>
        <w:br w:type="page"/>
      </w:r>
    </w:p>
    <w:p w14:paraId="5C03900C" w14:textId="77777777" w:rsidR="00D97869" w:rsidRDefault="00000000">
      <w:r>
        <w:lastRenderedPageBreak/>
        <w:t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97869" w14:paraId="7EE417F8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069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57E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97869" w14:paraId="5C8E0F97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7F0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113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72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4EF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5AF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D97869" w14:paraId="4ACDA5B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902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934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61.0</w:t>
            </w:r>
            <w:r>
              <w:rPr>
                <w:rFonts w:ascii="Arial" w:eastAsia="Arial" w:hAnsi="Arial" w:cs="Arial"/>
                <w:color w:val="000000"/>
              </w:rPr>
              <w:br/>
              <w:t>(59.7, 62.3)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FF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69.1</w:t>
            </w:r>
            <w:r>
              <w:rPr>
                <w:rFonts w:ascii="Arial" w:eastAsia="Arial" w:hAnsi="Arial" w:cs="Arial"/>
                <w:color w:val="000000"/>
              </w:rPr>
              <w:br/>
              <w:t>(67.8, 70.4)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58A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  <w:r>
              <w:rPr>
                <w:rFonts w:ascii="Arial" w:eastAsia="Arial" w:hAnsi="Arial" w:cs="Arial"/>
                <w:color w:val="000000"/>
              </w:rPr>
              <w:br/>
              <w:t>(1.34 1.59)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B2F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1.46</w:t>
            </w:r>
            <w:r>
              <w:rPr>
                <w:rFonts w:ascii="Arial" w:eastAsia="Arial" w:hAnsi="Arial" w:cs="Arial"/>
                <w:color w:val="000000"/>
              </w:rPr>
              <w:br/>
              <w:t>(1.32, 1.61)</w:t>
            </w:r>
          </w:p>
        </w:tc>
      </w:tr>
      <w:tr w:rsidR="00D97869" w14:paraId="6208776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49B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108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E2F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ED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0.68</w:t>
            </w:r>
            <w:r>
              <w:rPr>
                <w:rFonts w:ascii="Arial" w:eastAsia="Arial" w:hAnsi="Arial" w:cs="Arial"/>
                <w:color w:val="000000"/>
              </w:rPr>
              <w:br/>
              <w:t>(0.52 0.89)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7F4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(0.76, 1.32)</w:t>
            </w:r>
          </w:p>
        </w:tc>
      </w:tr>
      <w:tr w:rsidR="00D97869" w14:paraId="0297A096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85F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D97869" w14:paraId="7A49FE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3DC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10B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9B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74DF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02E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D97869" w14:paraId="195B999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4A6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6FA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987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7F7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</w:t>
            </w:r>
            <w:r>
              <w:rPr>
                <w:rFonts w:ascii="Arial" w:eastAsia="Arial" w:hAnsi="Arial" w:cs="Arial"/>
                <w:color w:val="000000"/>
              </w:rPr>
              <w:br/>
              <w:t>(0.48 1.02)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282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</w:t>
            </w:r>
            <w:r>
              <w:rPr>
                <w:rFonts w:ascii="Arial" w:eastAsia="Arial" w:hAnsi="Arial" w:cs="Arial"/>
                <w:color w:val="000000"/>
              </w:rPr>
              <w:br/>
              <w:t>(0.67, 1.36)</w:t>
            </w:r>
          </w:p>
        </w:tc>
      </w:tr>
      <w:tr w:rsidR="00D97869" w14:paraId="366F42A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0B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6A6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EC8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E15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1.30</w:t>
            </w:r>
            <w:r>
              <w:rPr>
                <w:rFonts w:ascii="Arial" w:eastAsia="Arial" w:hAnsi="Arial" w:cs="Arial"/>
                <w:color w:val="000000"/>
              </w:rPr>
              <w:br/>
              <w:t>(0.95 1.79)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E99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  <w:r>
              <w:rPr>
                <w:rFonts w:ascii="Arial" w:eastAsia="Arial" w:hAnsi="Arial" w:cs="Arial"/>
                <w:color w:val="000000"/>
              </w:rPr>
              <w:br/>
              <w:t>(0.92, 1.60)</w:t>
            </w:r>
          </w:p>
        </w:tc>
      </w:tr>
      <w:tr w:rsidR="00D97869" w14:paraId="2993182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6B2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FF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6D6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82D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(0.71 1.21)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DAA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</w:t>
            </w:r>
            <w:r>
              <w:rPr>
                <w:rFonts w:ascii="Arial" w:eastAsia="Arial" w:hAnsi="Arial" w:cs="Arial"/>
                <w:color w:val="000000"/>
              </w:rPr>
              <w:br/>
              <w:t>(0.89, 1.43)</w:t>
            </w:r>
          </w:p>
        </w:tc>
      </w:tr>
      <w:tr w:rsidR="00D97869" w14:paraId="7ED7C29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6D3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14B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A75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D1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(0.72 1.32)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295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1.85</w:t>
            </w:r>
            <w:r>
              <w:rPr>
                <w:rFonts w:ascii="Arial" w:eastAsia="Arial" w:hAnsi="Arial" w:cs="Arial"/>
                <w:color w:val="000000"/>
              </w:rPr>
              <w:br/>
              <w:t>(1.47, 2.33)</w:t>
            </w:r>
          </w:p>
        </w:tc>
      </w:tr>
      <w:tr w:rsidR="00D97869" w14:paraId="5CAC8F4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592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D4E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161</w:t>
            </w:r>
            <w:r>
              <w:rPr>
                <w:rFonts w:ascii="Arial" w:eastAsia="Arial" w:hAnsi="Arial" w:cs="Arial"/>
                <w:color w:val="000000"/>
              </w:rPr>
              <w:br/>
              <w:t>(154, 167)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2C60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151</w:t>
            </w:r>
            <w:r>
              <w:rPr>
                <w:rFonts w:ascii="Arial" w:eastAsia="Arial" w:hAnsi="Arial" w:cs="Arial"/>
                <w:color w:val="000000"/>
              </w:rPr>
              <w:br/>
              <w:t>(143, 159)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32F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(0.85 1.03)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DBE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1.03</w:t>
            </w:r>
            <w:r>
              <w:rPr>
                <w:rFonts w:ascii="Arial" w:eastAsia="Arial" w:hAnsi="Arial" w:cs="Arial"/>
                <w:color w:val="000000"/>
              </w:rPr>
              <w:br/>
              <w:t>(0.95, 1.12)</w:t>
            </w:r>
          </w:p>
        </w:tc>
      </w:tr>
      <w:tr w:rsidR="00D97869" w14:paraId="1696EA9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668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B9F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BE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B36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1.21</w:t>
            </w:r>
            <w:r>
              <w:rPr>
                <w:rFonts w:ascii="Arial" w:eastAsia="Arial" w:hAnsi="Arial" w:cs="Arial"/>
                <w:color w:val="000000"/>
              </w:rPr>
              <w:br/>
              <w:t>(0.81 1.79)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DE2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(0.62, 1.38)</w:t>
            </w:r>
          </w:p>
        </w:tc>
      </w:tr>
      <w:tr w:rsidR="00D97869" w14:paraId="36CE5EE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533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38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1B9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AF9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2.36</w:t>
            </w:r>
            <w:r>
              <w:rPr>
                <w:rFonts w:ascii="Arial" w:eastAsia="Arial" w:hAnsi="Arial" w:cs="Arial"/>
                <w:color w:val="000000"/>
              </w:rPr>
              <w:br/>
              <w:t>(1.76 3.16)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537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3.12</w:t>
            </w:r>
            <w:r>
              <w:rPr>
                <w:rFonts w:ascii="Arial" w:eastAsia="Arial" w:hAnsi="Arial" w:cs="Arial"/>
                <w:color w:val="000000"/>
              </w:rPr>
              <w:br/>
              <w:t>(2.47, 3.95)</w:t>
            </w:r>
          </w:p>
        </w:tc>
      </w:tr>
      <w:tr w:rsidR="00D97869" w14:paraId="306D1A6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CFD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3CD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578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ACB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2.37</w:t>
            </w:r>
            <w:r>
              <w:rPr>
                <w:rFonts w:ascii="Arial" w:eastAsia="Arial" w:hAnsi="Arial" w:cs="Arial"/>
                <w:color w:val="000000"/>
              </w:rPr>
              <w:br/>
              <w:t>(1.86 3.02)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CE6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2.17</w:t>
            </w:r>
            <w:r>
              <w:rPr>
                <w:rFonts w:ascii="Arial" w:eastAsia="Arial" w:hAnsi="Arial" w:cs="Arial"/>
                <w:color w:val="000000"/>
              </w:rPr>
              <w:br/>
              <w:t>(1.69, 2.80)</w:t>
            </w:r>
          </w:p>
        </w:tc>
      </w:tr>
      <w:tr w:rsidR="00D97869" w14:paraId="2CC5BB6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472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533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8F9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5E7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2.93</w:t>
            </w:r>
            <w:r>
              <w:rPr>
                <w:rFonts w:ascii="Arial" w:eastAsia="Arial" w:hAnsi="Arial" w:cs="Arial"/>
                <w:color w:val="000000"/>
              </w:rPr>
              <w:br/>
              <w:t>(2.18 3.94)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6B8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3.06</w:t>
            </w:r>
            <w:r>
              <w:rPr>
                <w:rFonts w:ascii="Arial" w:eastAsia="Arial" w:hAnsi="Arial" w:cs="Arial"/>
                <w:color w:val="000000"/>
              </w:rPr>
              <w:br/>
              <w:t>(2.37, 3.95)</w:t>
            </w:r>
          </w:p>
        </w:tc>
      </w:tr>
      <w:tr w:rsidR="00D97869" w14:paraId="7A5D490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52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074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152</w:t>
            </w:r>
            <w:r>
              <w:rPr>
                <w:rFonts w:ascii="Arial" w:eastAsia="Arial" w:hAnsi="Arial" w:cs="Arial"/>
                <w:color w:val="000000"/>
              </w:rPr>
              <w:br/>
              <w:t>(151, 154)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217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157</w:t>
            </w:r>
            <w:r>
              <w:rPr>
                <w:rFonts w:ascii="Arial" w:eastAsia="Arial" w:hAnsi="Arial" w:cs="Arial"/>
                <w:color w:val="000000"/>
              </w:rPr>
              <w:br/>
              <w:t>(154, 159)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2FA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1.16</w:t>
            </w:r>
            <w:r>
              <w:rPr>
                <w:rFonts w:ascii="Arial" w:eastAsia="Arial" w:hAnsi="Arial" w:cs="Arial"/>
                <w:color w:val="000000"/>
              </w:rPr>
              <w:br/>
              <w:t>(1.06 1.28)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9D1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1.20</w:t>
            </w:r>
            <w:r>
              <w:rPr>
                <w:rFonts w:ascii="Arial" w:eastAsia="Arial" w:hAnsi="Arial" w:cs="Arial"/>
                <w:color w:val="000000"/>
              </w:rPr>
              <w:br/>
              <w:t>(1.11, 1.30)</w:t>
            </w:r>
          </w:p>
        </w:tc>
      </w:tr>
      <w:tr w:rsidR="00D97869" w14:paraId="38CC70B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CC0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535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</w:t>
            </w:r>
            <w:r>
              <w:rPr>
                <w:rFonts w:ascii="Arial" w:eastAsia="Arial" w:hAnsi="Arial" w:cs="Arial"/>
                <w:color w:val="000000"/>
              </w:rPr>
              <w:br/>
              <w:t>(81, 85)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69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77</w:t>
            </w:r>
            <w:r>
              <w:rPr>
                <w:rFonts w:ascii="Arial" w:eastAsia="Arial" w:hAnsi="Arial" w:cs="Arial"/>
                <w:color w:val="000000"/>
              </w:rPr>
              <w:br/>
              <w:t>(75, 80)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85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0.91</w:t>
            </w:r>
            <w:r>
              <w:rPr>
                <w:rFonts w:ascii="Arial" w:eastAsia="Arial" w:hAnsi="Arial" w:cs="Arial"/>
                <w:color w:val="000000"/>
              </w:rPr>
              <w:br/>
              <w:t>(0.86 0.95)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FDD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(0.95, 1.06)</w:t>
            </w:r>
          </w:p>
        </w:tc>
      </w:tr>
      <w:tr w:rsidR="00D97869" w14:paraId="23317B0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9C4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 xml:space="preserve">Prevalence ratios for continuous variables are per 5 years of age, per 40 mg/dL of total cholesterol, 20 mg/dL of HDL cholesterol, 20 mg/dL of non-HDL cholesterol, per 5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ml/min/1.73 m2 of estimated glomerular filtration rate, per 1 log mg/g of albumin-to-creatinine ratio, 10 mm Hg of systolic blood pressure, 5 mm Hg of diastolic blood pressure.</w:t>
            </w:r>
          </w:p>
        </w:tc>
      </w:tr>
      <w:tr w:rsidR="00D97869" w14:paraId="4BBE0C5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B1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97869" w14:paraId="76C91CA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D7F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D97869" w14:paraId="68A4E0C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4C6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18512830" w14:textId="77777777" w:rsidR="00D97869" w:rsidRDefault="00000000">
      <w:r>
        <w:br w:type="page"/>
      </w:r>
    </w:p>
    <w:p w14:paraId="7C7F7BBF" w14:textId="77777777" w:rsidR="00D97869" w:rsidRDefault="00000000">
      <w:r>
        <w:lastRenderedPageBreak/>
        <w:t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97869" w14:paraId="1BA53452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45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B8F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CI)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97869" w14:paraId="548F9910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F2C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Characteristic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611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69A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116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6F8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Adjusted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§</w:t>
            </w:r>
          </w:p>
        </w:tc>
      </w:tr>
      <w:tr w:rsidR="00D97869" w14:paraId="6FB2026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EC0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B3F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61.4</w:t>
            </w:r>
            <w:r>
              <w:rPr>
                <w:rFonts w:ascii="Arial" w:eastAsia="Arial" w:hAnsi="Arial" w:cs="Arial"/>
                <w:color w:val="000000"/>
              </w:rPr>
              <w:br/>
              <w:t>(60.4, 62.5)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DCE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69.9</w:t>
            </w:r>
            <w:r>
              <w:rPr>
                <w:rFonts w:ascii="Arial" w:eastAsia="Arial" w:hAnsi="Arial" w:cs="Arial"/>
                <w:color w:val="000000"/>
              </w:rPr>
              <w:br/>
              <w:t>(69.4, 70.4)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9A2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1.40</w:t>
            </w:r>
            <w:r>
              <w:rPr>
                <w:rFonts w:ascii="Arial" w:eastAsia="Arial" w:hAnsi="Arial" w:cs="Arial"/>
                <w:color w:val="000000"/>
              </w:rPr>
              <w:br/>
              <w:t>(1.34 1.45)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972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1.41</w:t>
            </w:r>
            <w:r>
              <w:rPr>
                <w:rFonts w:ascii="Arial" w:eastAsia="Arial" w:hAnsi="Arial" w:cs="Arial"/>
                <w:color w:val="000000"/>
              </w:rPr>
              <w:br/>
              <w:t>(1.36, 1.47)</w:t>
            </w:r>
          </w:p>
        </w:tc>
      </w:tr>
      <w:tr w:rsidR="00D97869" w14:paraId="1B6A76D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ACB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E83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5A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F07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0.84</w:t>
            </w:r>
            <w:r>
              <w:rPr>
                <w:rFonts w:ascii="Arial" w:eastAsia="Arial" w:hAnsi="Arial" w:cs="Arial"/>
                <w:color w:val="000000"/>
              </w:rPr>
              <w:br/>
              <w:t>(0.72 0.97)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D27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1.13</w:t>
            </w:r>
            <w:r>
              <w:rPr>
                <w:rFonts w:ascii="Arial" w:eastAsia="Arial" w:hAnsi="Arial" w:cs="Arial"/>
                <w:color w:val="000000"/>
              </w:rPr>
              <w:br/>
              <w:t>(0.99, 1.29)</w:t>
            </w:r>
          </w:p>
        </w:tc>
      </w:tr>
      <w:tr w:rsidR="00D97869" w14:paraId="5B178008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19F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Race/ethnicity, %</w:t>
            </w:r>
          </w:p>
        </w:tc>
      </w:tr>
      <w:tr w:rsidR="00D97869" w14:paraId="4D0A7C1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A88C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BD1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874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6E8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2D8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(ref)</w:t>
            </w:r>
          </w:p>
        </w:tc>
      </w:tr>
      <w:tr w:rsidR="00D97869" w14:paraId="7B56439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704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246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E16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1A8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0.81</w:t>
            </w:r>
            <w:r>
              <w:rPr>
                <w:rFonts w:ascii="Arial" w:eastAsia="Arial" w:hAnsi="Arial" w:cs="Arial"/>
                <w:color w:val="000000"/>
              </w:rPr>
              <w:br/>
              <w:t>(0.72 0.92)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26D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1.11</w:t>
            </w:r>
            <w:r>
              <w:rPr>
                <w:rFonts w:ascii="Arial" w:eastAsia="Arial" w:hAnsi="Arial" w:cs="Arial"/>
                <w:color w:val="000000"/>
              </w:rPr>
              <w:br/>
              <w:t>(1.00, 1.24)</w:t>
            </w:r>
          </w:p>
        </w:tc>
      </w:tr>
      <w:tr w:rsidR="00D97869" w14:paraId="1E73DBE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067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CA2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B40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28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0.93</w:t>
            </w:r>
            <w:r>
              <w:rPr>
                <w:rFonts w:ascii="Arial" w:eastAsia="Arial" w:hAnsi="Arial" w:cs="Arial"/>
                <w:color w:val="000000"/>
              </w:rPr>
              <w:br/>
              <w:t>(0.73 1.18)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DE81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(0.80, 1.19)</w:t>
            </w:r>
          </w:p>
        </w:tc>
      </w:tr>
      <w:tr w:rsidR="00D97869" w14:paraId="5B411CA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C2A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ascii="Arial" w:eastAsia="Arial" w:hAnsi="Arial" w:cs="Arial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27B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169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251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1.14</w:t>
            </w:r>
            <w:r>
              <w:rPr>
                <w:rFonts w:ascii="Arial" w:eastAsia="Arial" w:hAnsi="Arial" w:cs="Arial"/>
                <w:color w:val="000000"/>
              </w:rPr>
              <w:br/>
              <w:t>(1.01 1.29)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26A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</w:t>
            </w:r>
            <w:r>
              <w:rPr>
                <w:rFonts w:ascii="Arial" w:eastAsia="Arial" w:hAnsi="Arial" w:cs="Arial"/>
                <w:color w:val="000000"/>
              </w:rPr>
              <w:br/>
              <w:t>(1.13, 1.41)</w:t>
            </w:r>
          </w:p>
        </w:tc>
      </w:tr>
      <w:tr w:rsidR="00D97869" w14:paraId="28EB664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04C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963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BE4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A51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  <w:r>
              <w:rPr>
                <w:rFonts w:ascii="Arial" w:eastAsia="Arial" w:hAnsi="Arial" w:cs="Arial"/>
                <w:color w:val="000000"/>
              </w:rPr>
              <w:br/>
              <w:t>(0.78 1.10)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95B8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1.56</w:t>
            </w:r>
            <w:r>
              <w:rPr>
                <w:rFonts w:ascii="Arial" w:eastAsia="Arial" w:hAnsi="Arial" w:cs="Arial"/>
                <w:color w:val="000000"/>
              </w:rPr>
              <w:br/>
              <w:t>(1.34, 1.83)</w:t>
            </w:r>
          </w:p>
        </w:tc>
      </w:tr>
      <w:tr w:rsidR="00D97869" w14:paraId="393A3D1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484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6BC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145</w:t>
            </w:r>
            <w:r>
              <w:rPr>
                <w:rFonts w:ascii="Arial" w:eastAsia="Arial" w:hAnsi="Arial" w:cs="Arial"/>
                <w:color w:val="000000"/>
              </w:rPr>
              <w:br/>
              <w:t>(141, 150)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ED5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137</w:t>
            </w:r>
            <w:r>
              <w:rPr>
                <w:rFonts w:ascii="Arial" w:eastAsia="Arial" w:hAnsi="Arial" w:cs="Arial"/>
                <w:color w:val="000000"/>
              </w:rPr>
              <w:br/>
              <w:t>(134, 140)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DF7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0.95</w:t>
            </w:r>
            <w:r>
              <w:rPr>
                <w:rFonts w:ascii="Arial" w:eastAsia="Arial" w:hAnsi="Arial" w:cs="Arial"/>
                <w:color w:val="000000"/>
              </w:rPr>
              <w:br/>
              <w:t>(0.92 0.98)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2B3B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(0.97, 1.03)</w:t>
            </w:r>
          </w:p>
        </w:tc>
      </w:tr>
      <w:tr w:rsidR="00D97869" w14:paraId="0B5B978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803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5DD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491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A36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1.06</w:t>
            </w:r>
            <w:r>
              <w:rPr>
                <w:rFonts w:ascii="Arial" w:eastAsia="Arial" w:hAnsi="Arial" w:cs="Arial"/>
                <w:color w:val="000000"/>
              </w:rPr>
              <w:br/>
              <w:t>(0.94 1.18)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C5C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0.98</w:t>
            </w:r>
            <w:r>
              <w:rPr>
                <w:rFonts w:ascii="Arial" w:eastAsia="Arial" w:hAnsi="Arial" w:cs="Arial"/>
                <w:color w:val="000000"/>
              </w:rPr>
              <w:br/>
              <w:t>(0.89, 1.08)</w:t>
            </w:r>
          </w:p>
        </w:tc>
      </w:tr>
      <w:tr w:rsidR="00D97869" w14:paraId="0B07CB3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70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2843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9D2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A7F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1.60</w:t>
            </w:r>
            <w:r>
              <w:rPr>
                <w:rFonts w:ascii="Arial" w:eastAsia="Arial" w:hAnsi="Arial" w:cs="Arial"/>
                <w:color w:val="000000"/>
              </w:rPr>
              <w:br/>
              <w:t>(1.40 1.82)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EE3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2.05</w:t>
            </w:r>
            <w:r>
              <w:rPr>
                <w:rFonts w:ascii="Arial" w:eastAsia="Arial" w:hAnsi="Arial" w:cs="Arial"/>
                <w:color w:val="000000"/>
              </w:rPr>
              <w:br/>
              <w:t>(1.85, 2.28)</w:t>
            </w:r>
          </w:p>
        </w:tc>
      </w:tr>
      <w:tr w:rsidR="00D97869" w14:paraId="3429EFE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DF23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199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2B9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443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1.54</w:t>
            </w:r>
            <w:r>
              <w:rPr>
                <w:rFonts w:ascii="Arial" w:eastAsia="Arial" w:hAnsi="Arial" w:cs="Arial"/>
                <w:color w:val="000000"/>
              </w:rPr>
              <w:br/>
              <w:t>(1.38 1.71)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902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1.37</w:t>
            </w:r>
            <w:r>
              <w:rPr>
                <w:rFonts w:ascii="Arial" w:eastAsia="Arial" w:hAnsi="Arial" w:cs="Arial"/>
                <w:color w:val="000000"/>
              </w:rPr>
              <w:br/>
              <w:t>(1.24, 1.52)</w:t>
            </w:r>
          </w:p>
        </w:tc>
      </w:tr>
      <w:tr w:rsidR="00D97869" w14:paraId="36DB04D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5DC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Diabetes or CKD,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E54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896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D4E4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  <w:r>
              <w:rPr>
                <w:rFonts w:ascii="Arial" w:eastAsia="Arial" w:hAnsi="Arial" w:cs="Arial"/>
                <w:color w:val="000000"/>
              </w:rPr>
              <w:br/>
              <w:t>(1.66 2.13)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14C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2.05</w:t>
            </w:r>
            <w:r>
              <w:rPr>
                <w:rFonts w:ascii="Arial" w:eastAsia="Arial" w:hAnsi="Arial" w:cs="Arial"/>
                <w:color w:val="000000"/>
              </w:rPr>
              <w:br/>
              <w:t>(1.84, 2.28)</w:t>
            </w:r>
          </w:p>
        </w:tc>
      </w:tr>
      <w:tr w:rsidR="00D97869" w14:paraId="6C7F7FD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9C6D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BFC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135</w:t>
            </w:r>
            <w:r>
              <w:rPr>
                <w:rFonts w:ascii="Arial" w:eastAsia="Arial" w:hAnsi="Arial" w:cs="Arial"/>
                <w:color w:val="000000"/>
              </w:rPr>
              <w:br/>
              <w:t>(133, 137)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791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138</w:t>
            </w:r>
            <w:r>
              <w:rPr>
                <w:rFonts w:ascii="Arial" w:eastAsia="Arial" w:hAnsi="Arial" w:cs="Arial"/>
                <w:color w:val="000000"/>
              </w:rPr>
              <w:br/>
              <w:t>(136, 141)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E63A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1.04</w:t>
            </w:r>
            <w:r>
              <w:rPr>
                <w:rFonts w:ascii="Arial" w:eastAsia="Arial" w:hAnsi="Arial" w:cs="Arial"/>
                <w:color w:val="000000"/>
              </w:rPr>
              <w:br/>
              <w:t>(1.00 1.09)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49D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1.05</w:t>
            </w:r>
            <w:r>
              <w:rPr>
                <w:rFonts w:ascii="Arial" w:eastAsia="Arial" w:hAnsi="Arial" w:cs="Arial"/>
                <w:color w:val="000000"/>
              </w:rPr>
              <w:br/>
              <w:t>(1.01, 1.09)</w:t>
            </w:r>
          </w:p>
        </w:tc>
      </w:tr>
      <w:tr w:rsidR="00D97869" w14:paraId="7003A0C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3B7E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3480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74</w:t>
            </w:r>
            <w:r>
              <w:rPr>
                <w:rFonts w:ascii="Arial" w:eastAsia="Arial" w:hAnsi="Arial" w:cs="Arial"/>
                <w:color w:val="000000"/>
              </w:rPr>
              <w:br/>
              <w:t>(72, 75)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09B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70</w:t>
            </w:r>
            <w:r>
              <w:rPr>
                <w:rFonts w:ascii="Arial" w:eastAsia="Arial" w:hAnsi="Arial" w:cs="Arial"/>
                <w:color w:val="000000"/>
              </w:rPr>
              <w:br/>
              <w:t>(69, 71)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6496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0.94</w:t>
            </w:r>
            <w:r>
              <w:rPr>
                <w:rFonts w:ascii="Arial" w:eastAsia="Arial" w:hAnsi="Arial" w:cs="Arial"/>
                <w:color w:val="000000"/>
              </w:rPr>
              <w:br/>
              <w:t>(0.92 0.96)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7D52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1.00</w:t>
            </w:r>
            <w:r>
              <w:rPr>
                <w:rFonts w:ascii="Arial" w:eastAsia="Arial" w:hAnsi="Arial" w:cs="Arial"/>
                <w:color w:val="000000"/>
              </w:rPr>
              <w:br/>
              <w:t>(0.98, 1.02)</w:t>
            </w:r>
          </w:p>
        </w:tc>
      </w:tr>
      <w:tr w:rsidR="00D97869" w14:paraId="588D18F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0B5F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†</w:t>
            </w:r>
            <w:r>
              <w:rPr>
                <w:rFonts w:ascii="Arial" w:eastAsia="Arial" w:hAnsi="Arial" w:cs="Arial"/>
                <w:color w:val="000000"/>
              </w:rPr>
              <w:t xml:space="preserve">Prevalence ratios for continuous variables are per 5 years of age, per 40 mg/dL of total cholesterol, 20 mg/dL of HDL cholesterol, 20 mg/dL of non-HDL cholesterol, per 5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ml/min/1.73 m2 of estimated glomerular filtration rate, per 1 log mg/g of albumin-to-creatinine ratio, 10 mm Hg of systolic blood pressure, 5 mm Hg of diastolic blood pressure.</w:t>
            </w:r>
          </w:p>
        </w:tc>
      </w:tr>
      <w:tr w:rsidR="00D97869" w14:paraId="62B79D4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E929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lastRenderedPageBreak/>
              <w:t>‡</w:t>
            </w:r>
            <w:r>
              <w:rPr>
                <w:rFonts w:ascii="Arial" w:eastAsia="Arial" w:hAnsi="Arial" w:cs="Arial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97869" w14:paraId="358254E3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0017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§</w:t>
            </w:r>
            <w:r>
              <w:rPr>
                <w:rFonts w:ascii="Arial" w:eastAsia="Arial" w:hAnsi="Arial" w:cs="Arial"/>
                <w:color w:val="000000"/>
              </w:rPr>
              <w:t>Adjusted for age and sex.</w:t>
            </w:r>
          </w:p>
        </w:tc>
      </w:tr>
      <w:tr w:rsidR="00D97869" w14:paraId="56994573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5CD5" w14:textId="77777777" w:rsidR="00D978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510A2019" w14:textId="77777777" w:rsidR="00D97869" w:rsidRDefault="00D97869">
      <w:pPr>
        <w:sectPr w:rsidR="00D97869" w:rsidSect="00717D32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0C7E3853" w14:textId="77777777" w:rsidR="00717D32" w:rsidRDefault="00717D32"/>
    <w:sectPr w:rsidR="00717D32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FEBF" w14:textId="77777777" w:rsidR="00717D32" w:rsidRDefault="00717D32">
      <w:pPr>
        <w:spacing w:after="0" w:line="240" w:lineRule="auto"/>
      </w:pPr>
      <w:r>
        <w:separator/>
      </w:r>
    </w:p>
  </w:endnote>
  <w:endnote w:type="continuationSeparator" w:id="0">
    <w:p w14:paraId="3E93ADF3" w14:textId="77777777" w:rsidR="00717D32" w:rsidRDefault="0071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6422FCA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04301E4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FDA3" w14:textId="77777777" w:rsidR="00717D32" w:rsidRDefault="00717D32">
      <w:pPr>
        <w:spacing w:after="0" w:line="240" w:lineRule="auto"/>
      </w:pPr>
      <w:r>
        <w:separator/>
      </w:r>
    </w:p>
  </w:footnote>
  <w:footnote w:type="continuationSeparator" w:id="0">
    <w:p w14:paraId="5736C483" w14:textId="77777777" w:rsidR="00717D32" w:rsidRDefault="00717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D280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0396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69"/>
    <w:rsid w:val="00236478"/>
    <w:rsid w:val="00717D32"/>
    <w:rsid w:val="00D9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7614"/>
  <w15:docId w15:val="{BB94A4E6-BB92-41A8-A21C-E0919094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3983</Words>
  <Characters>22708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2024-03-01T21:28:00Z</dcterms:created>
  <dcterms:modified xsi:type="dcterms:W3CDTF">2024-03-01T21:28:00Z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