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5D2" w14:textId="77777777" w:rsidR="007333CB" w:rsidRDefault="00000000">
      <w:r>
        <w:t>placeholder</w:t>
      </w:r>
    </w:p>
    <w:p w14:paraId="3DFC4EDC" w14:textId="77777777" w:rsidR="007333CB" w:rsidRDefault="00000000">
      <w:r>
        <w:t>Byron C. Jaeger, PhD,</w:t>
      </w:r>
      <w:r>
        <w:rPr>
          <w:vertAlign w:val="superscript"/>
        </w:rPr>
        <w:t>1</w:t>
      </w:r>
    </w:p>
    <w:p w14:paraId="136A1209" w14:textId="77777777" w:rsidR="007333CB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67429B04" w14:textId="77777777" w:rsidR="007333CB" w:rsidRDefault="00000000">
      <w:r>
        <w:br w:type="page"/>
      </w:r>
    </w:p>
    <w:p w14:paraId="0141C7B1" w14:textId="77777777" w:rsidR="007333CB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7333CB" w14:paraId="720479B5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67F9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40E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39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2,579)</w:t>
            </w:r>
          </w:p>
        </w:tc>
      </w:tr>
      <w:tr w:rsidR="007333CB" w14:paraId="51EBABE6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02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4EB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3,528)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7C5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1,321)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45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1,536)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657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1,104)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458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3D50582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73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BF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45.0</w:t>
            </w:r>
            <w:r>
              <w:rPr>
                <w:rFonts w:cs="Calibri"/>
                <w:color w:val="000000"/>
              </w:rPr>
              <w:br/>
              <w:t>(44.3, 45.7)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7E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8D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50.2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83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54.8</w:t>
            </w:r>
            <w:r>
              <w:rPr>
                <w:rFonts w:cs="Calibri"/>
                <w:color w:val="000000"/>
              </w:rPr>
              <w:br/>
              <w:t>(54.0, 55.6)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5F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59.5</w:t>
            </w:r>
            <w:r>
              <w:rPr>
                <w:rFonts w:cs="Calibri"/>
                <w:color w:val="000000"/>
              </w:rPr>
              <w:br/>
              <w:t>(58.9, 60.1)</w:t>
            </w:r>
          </w:p>
        </w:tc>
      </w:tr>
      <w:tr w:rsidR="007333CB" w14:paraId="79F393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E8B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AE0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548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D28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645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86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7333CB" w14:paraId="31850B5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49C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333CB" w14:paraId="48B1AFB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3E6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BC2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0FB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EB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900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AE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</w:tr>
      <w:tr w:rsidR="007333CB" w14:paraId="107B619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7C5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B0F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65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BE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AFB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5070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</w:tr>
      <w:tr w:rsidR="007333CB" w14:paraId="512231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098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A5E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E7B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8CA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BF7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5A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</w:p>
        </w:tc>
      </w:tr>
      <w:tr w:rsidR="007333CB" w14:paraId="5CDBC1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5BB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59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275B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969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40B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B3D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7333CB" w14:paraId="2FDD907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05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9B2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4A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366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33C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A2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</w:t>
            </w:r>
          </w:p>
        </w:tc>
      </w:tr>
      <w:tr w:rsidR="007333CB" w14:paraId="289135C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B3C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49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67E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6B2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4C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A7B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7333CB" w14:paraId="1C1D8C9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8CC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3BE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(193, 196)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0D6A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200</w:t>
            </w:r>
            <w:r>
              <w:rPr>
                <w:rFonts w:cs="Calibri"/>
                <w:color w:val="000000"/>
              </w:rPr>
              <w:br/>
              <w:t>(197, 203)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940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(201, 207)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6B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(206, 213)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76A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195</w:t>
            </w:r>
            <w:r>
              <w:rPr>
                <w:rFonts w:cs="Calibri"/>
                <w:color w:val="000000"/>
              </w:rPr>
              <w:br/>
              <w:t>(193, 197)</w:t>
            </w:r>
          </w:p>
        </w:tc>
      </w:tr>
      <w:tr w:rsidR="007333CB" w14:paraId="22630D4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E9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9FC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55.9</w:t>
            </w:r>
            <w:r>
              <w:rPr>
                <w:rFonts w:cs="Calibri"/>
                <w:color w:val="000000"/>
              </w:rPr>
              <w:br/>
              <w:t>(55.1, 56.7)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DD1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(52.2, 54.5)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D91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(52.7, 54.9)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BBA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(52.5, 55.5)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5C1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(52.1, 53.6)</w:t>
            </w:r>
          </w:p>
        </w:tc>
      </w:tr>
      <w:tr w:rsidR="007333CB" w14:paraId="3473723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16E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554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19D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(144, 149)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753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150</w:t>
            </w:r>
            <w:r>
              <w:rPr>
                <w:rFonts w:cs="Calibri"/>
                <w:color w:val="000000"/>
              </w:rPr>
              <w:br/>
              <w:t>(147, 153)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BC7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B0A9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142</w:t>
            </w:r>
            <w:r>
              <w:rPr>
                <w:rFonts w:cs="Calibri"/>
                <w:color w:val="000000"/>
              </w:rPr>
              <w:br/>
              <w:t>(140, 144)</w:t>
            </w:r>
          </w:p>
        </w:tc>
      </w:tr>
      <w:tr w:rsidR="007333CB" w14:paraId="2555193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9C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B8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41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E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54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DF88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39.5</w:t>
            </w:r>
          </w:p>
        </w:tc>
      </w:tr>
      <w:tr w:rsidR="007333CB" w14:paraId="2573A55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D3F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1F5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(5.4, 5.5)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356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  <w:r>
              <w:rPr>
                <w:rFonts w:cs="Calibri"/>
                <w:color w:val="000000"/>
              </w:rPr>
              <w:br/>
              <w:t>(5.6, 5.7)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9B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(5.6, 5.8)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0A0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(5.7, 5.8)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741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</w:t>
            </w:r>
            <w:r>
              <w:rPr>
                <w:rFonts w:cs="Calibri"/>
                <w:color w:val="000000"/>
              </w:rPr>
              <w:br/>
              <w:t>(5.9, 6.0)</w:t>
            </w:r>
          </w:p>
        </w:tc>
      </w:tr>
      <w:tr w:rsidR="007333CB" w14:paraId="0CDE422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2A3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370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21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29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E35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67A4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23.6</w:t>
            </w:r>
          </w:p>
        </w:tc>
      </w:tr>
      <w:tr w:rsidR="007333CB" w14:paraId="23C5563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85E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360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99.1</w:t>
            </w:r>
            <w:r>
              <w:rPr>
                <w:rFonts w:cs="Calibri"/>
                <w:color w:val="000000"/>
              </w:rPr>
              <w:br/>
              <w:t>(98.1, 100)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8F9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95.3</w:t>
            </w:r>
            <w:r>
              <w:rPr>
                <w:rFonts w:cs="Calibri"/>
                <w:color w:val="000000"/>
              </w:rPr>
              <w:br/>
              <w:t>(94.2, 96.4)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A7BC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  <w:r>
              <w:rPr>
                <w:rFonts w:cs="Calibri"/>
                <w:color w:val="000000"/>
              </w:rPr>
              <w:br/>
              <w:t>(94.6, 97.0)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7F0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92.4</w:t>
            </w:r>
            <w:r>
              <w:rPr>
                <w:rFonts w:cs="Calibri"/>
                <w:color w:val="000000"/>
              </w:rPr>
              <w:br/>
              <w:t>(90.8, 93.9)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DB1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(85.0, 87.0)</w:t>
            </w:r>
          </w:p>
        </w:tc>
      </w:tr>
      <w:tr w:rsidR="007333CB" w14:paraId="011F9C2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A4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5D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  <w:r>
              <w:rPr>
                <w:rFonts w:cs="Calibri"/>
                <w:color w:val="000000"/>
              </w:rPr>
              <w:br/>
              <w:t>(5.4, 5.8)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F7B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  <w:r>
              <w:rPr>
                <w:rFonts w:cs="Calibri"/>
                <w:color w:val="000000"/>
              </w:rPr>
              <w:br/>
              <w:t>(5.6, 6.1)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188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</w:t>
            </w:r>
            <w:r>
              <w:rPr>
                <w:rFonts w:cs="Calibri"/>
                <w:color w:val="000000"/>
              </w:rPr>
              <w:br/>
              <w:t>(6.6, 7.2)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B35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</w:t>
            </w:r>
            <w:r>
              <w:rPr>
                <w:rFonts w:cs="Calibri"/>
                <w:color w:val="000000"/>
              </w:rPr>
              <w:br/>
              <w:t>(8.0, 9.2)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BDF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  <w:r>
              <w:rPr>
                <w:rFonts w:cs="Calibri"/>
                <w:color w:val="000000"/>
              </w:rPr>
              <w:br/>
              <w:t>(7.8, 8.8)</w:t>
            </w:r>
          </w:p>
        </w:tc>
      </w:tr>
      <w:tr w:rsidR="007333CB" w14:paraId="5D0A7DE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3B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200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D325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170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15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9AF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20.7</w:t>
            </w:r>
          </w:p>
        </w:tc>
      </w:tr>
      <w:tr w:rsidR="007333CB" w14:paraId="79491A7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D8C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D81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614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2E8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827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94E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7333CB" w14:paraId="0BAEA00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52C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056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67.2</w:t>
            </w:r>
            <w:r>
              <w:rPr>
                <w:rFonts w:cs="Calibri"/>
                <w:color w:val="000000"/>
              </w:rPr>
              <w:br/>
              <w:t>(66.8, 67.6)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D0C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(70.7, 71.6)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46A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  <w:r>
              <w:rPr>
                <w:rFonts w:cs="Calibri"/>
                <w:color w:val="000000"/>
              </w:rPr>
              <w:br/>
              <w:t>(78.9, 80.0)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DD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  <w:r>
              <w:rPr>
                <w:rFonts w:cs="Calibri"/>
                <w:color w:val="000000"/>
              </w:rPr>
              <w:br/>
              <w:t>(82.9, 85.2)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CBC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(72.5, 73.8)</w:t>
            </w:r>
          </w:p>
        </w:tc>
      </w:tr>
      <w:tr w:rsidR="007333CB" w14:paraId="515A66FB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07A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333CB" w14:paraId="329CBA1C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8D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7333CB" w14:paraId="2EEB3BD6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941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11633AAA" w14:textId="77777777" w:rsidR="007333CB" w:rsidRDefault="00000000">
      <w:r>
        <w:br w:type="page"/>
      </w:r>
    </w:p>
    <w:p w14:paraId="26CE4EE5" w14:textId="77777777" w:rsidR="007333CB" w:rsidRDefault="00000000">
      <w:r>
        <w:lastRenderedPageBreak/>
        <w:t>Table 2.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7333CB" w14:paraId="58F6E6E0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5777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F2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D2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7333CB" w14:paraId="01B2FB4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0ED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3F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5E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F9C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073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98E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0BD5135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CED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7333CB" w14:paraId="1F516C3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6C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4AE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  <w:r>
              <w:rPr>
                <w:rFonts w:cs="Calibri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352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</w:t>
            </w:r>
            <w:r>
              <w:rPr>
                <w:rFonts w:cs="Calibri"/>
                <w:color w:val="000000"/>
              </w:rPr>
              <w:br/>
              <w:t>(5.0, 6.0)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52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012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(9.8, 11.3)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24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7333CB" w14:paraId="1184D72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CFD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BAE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F7C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06E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8ED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50B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7333CB" w14:paraId="71B0B6F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D9B2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E7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87C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F0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5B1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5F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7333CB" w14:paraId="2099965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4C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D30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AF1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DF5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AF9F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F9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7333CB" w14:paraId="4C657A6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9C56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B7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038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D21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010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788B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7333CB" w14:paraId="3400B36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712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7333CB" w14:paraId="49AEA1E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01B9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26A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  <w:r>
              <w:rPr>
                <w:rFonts w:cs="Calibri"/>
                <w:color w:val="000000"/>
              </w:rPr>
              <w:br/>
              <w:t>(1.4, 1.6)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7E5F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</w:t>
            </w:r>
            <w:r>
              <w:rPr>
                <w:rFonts w:cs="Calibri"/>
                <w:color w:val="000000"/>
              </w:rPr>
              <w:br/>
              <w:t>(2.7, 3.1)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</w:t>
            </w:r>
            <w:r>
              <w:rPr>
                <w:rFonts w:cs="Calibri"/>
                <w:color w:val="000000"/>
              </w:rPr>
              <w:br/>
              <w:t>(2.8, 3.2)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A20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  <w:r>
              <w:rPr>
                <w:rFonts w:cs="Calibri"/>
                <w:color w:val="000000"/>
              </w:rPr>
              <w:br/>
              <w:t>(5.1, 5.7)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0A2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</w:t>
            </w:r>
            <w:r>
              <w:rPr>
                <w:rFonts w:cs="Calibri"/>
                <w:color w:val="000000"/>
              </w:rPr>
              <w:br/>
              <w:t>(6.4, 6.9)</w:t>
            </w:r>
          </w:p>
        </w:tc>
      </w:tr>
      <w:tr w:rsidR="007333CB" w14:paraId="3903611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562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505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E1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C6C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A15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CF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</w:p>
        </w:tc>
      </w:tr>
      <w:tr w:rsidR="007333CB" w14:paraId="265974E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E1B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95E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B57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C46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28D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906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35.1</w:t>
            </w:r>
          </w:p>
        </w:tc>
      </w:tr>
      <w:tr w:rsidR="007333CB" w14:paraId="1A0EE2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729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BE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7AB5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960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3C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1A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</w:tr>
      <w:tr w:rsidR="007333CB" w14:paraId="7123FC6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1E9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7D0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ED7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3D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9BB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DDF7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</w:t>
            </w:r>
          </w:p>
        </w:tc>
      </w:tr>
      <w:tr w:rsidR="007333CB" w14:paraId="37AD5F0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D40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7333CB" w14:paraId="1BA4407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F3D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91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  <w:r>
              <w:rPr>
                <w:rFonts w:cs="Calibri"/>
                <w:color w:val="000000"/>
              </w:rPr>
              <w:br/>
              <w:t>(2.2, 2.6)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A65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</w:t>
            </w:r>
            <w:r>
              <w:rPr>
                <w:rFonts w:cs="Calibri"/>
                <w:color w:val="000000"/>
              </w:rPr>
              <w:br/>
              <w:t>(4.2, 4.8)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4C6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</w:t>
            </w:r>
            <w:r>
              <w:rPr>
                <w:rFonts w:cs="Calibri"/>
                <w:color w:val="000000"/>
              </w:rPr>
              <w:br/>
              <w:t>(4.3, 5.0)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BCBC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</w:t>
            </w:r>
            <w:r>
              <w:rPr>
                <w:rFonts w:cs="Calibri"/>
                <w:color w:val="000000"/>
              </w:rPr>
              <w:br/>
              <w:t>(7.9, 8.9)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46C8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7333CB" w14:paraId="3FF79FC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3C1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524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C3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D076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91B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2C7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7333CB" w14:paraId="40F2E2B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BCD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16E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1D9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D98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21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D5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</w:tr>
      <w:tr w:rsidR="007333CB" w14:paraId="753B5ED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427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35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711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B12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06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94D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</w:tr>
      <w:tr w:rsidR="007333CB" w14:paraId="4892F3E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2A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E83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BBA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DF5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049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BAE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</w:tr>
    </w:tbl>
    <w:p w14:paraId="48A488B0" w14:textId="77777777" w:rsidR="007333CB" w:rsidRDefault="007333CB">
      <w:pPr>
        <w:sectPr w:rsidR="007333CB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B1CAD9D" w14:textId="77777777" w:rsidR="007333CB" w:rsidRDefault="00000000">
      <w:r>
        <w:lastRenderedPageBreak/>
        <w:t>Table 3.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333CB" w14:paraId="73705F76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4C8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D7D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5C8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7333CB" w14:paraId="0C15F51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B297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22B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A7CC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A9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94A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8D4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08AF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04AF764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6E0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7333CB" w14:paraId="5F63D2C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A3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8B3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99F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A89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C59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EB1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EF8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49.1</w:t>
            </w:r>
          </w:p>
        </w:tc>
      </w:tr>
      <w:tr w:rsidR="007333CB" w14:paraId="1DCCA90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B90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D7A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C5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79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1D3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922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603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7333CB" w14:paraId="3B1F3E3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71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840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AD2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81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D87D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D50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6E3D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30.1</w:t>
            </w:r>
          </w:p>
        </w:tc>
      </w:tr>
      <w:tr w:rsidR="007333CB" w14:paraId="5D8351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9EA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17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71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57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71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9D9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736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</w:tr>
      <w:tr w:rsidR="007333CB" w14:paraId="7112E21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9B5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7333CB" w14:paraId="0DD692F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E1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E2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62E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085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007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FE5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2F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</w:tr>
      <w:tr w:rsidR="007333CB" w14:paraId="0ABEE44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36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1EB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99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5B3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040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9A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1EF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</w:tr>
      <w:tr w:rsidR="007333CB" w14:paraId="149D002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F7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A13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3A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2FA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39A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D4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C6F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6.1</w:t>
            </w:r>
          </w:p>
        </w:tc>
      </w:tr>
      <w:tr w:rsidR="007333CB" w14:paraId="72EA215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56E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F8BC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33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D3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1B7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75E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1E6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</w:p>
        </w:tc>
      </w:tr>
      <w:tr w:rsidR="007333CB" w14:paraId="49C9A39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20C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51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8BBF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B10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B81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C33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CB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48.8</w:t>
            </w:r>
          </w:p>
        </w:tc>
      </w:tr>
      <w:tr w:rsidR="007333CB" w14:paraId="3424201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69A4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939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F68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39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C586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6C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E23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</w:t>
            </w:r>
          </w:p>
        </w:tc>
      </w:tr>
      <w:tr w:rsidR="007333CB" w14:paraId="69B795D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D5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ACA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04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516B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5B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60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AE8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22.6</w:t>
            </w:r>
          </w:p>
        </w:tc>
      </w:tr>
      <w:tr w:rsidR="007333CB" w14:paraId="63F9D50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CCA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DA7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582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D3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D2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83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19B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</w:tr>
    </w:tbl>
    <w:p w14:paraId="026D5871" w14:textId="77777777" w:rsidR="007333CB" w:rsidRDefault="00000000">
      <w:r>
        <w:br w:type="page"/>
      </w:r>
    </w:p>
    <w:p w14:paraId="37E688B2" w14:textId="77777777" w:rsidR="007333CB" w:rsidRDefault="00000000">
      <w:r>
        <w:lastRenderedPageBreak/>
        <w:t>Table 4.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333CB" w14:paraId="5D0D8A86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DD8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30E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CA0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7333CB" w14:paraId="283136AD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228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70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FC3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669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0AA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246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890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6403698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4F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7333CB" w14:paraId="718CCC5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8D7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B1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EA2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A05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AA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D77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D90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22.8</w:t>
            </w:r>
            <w:r>
              <w:rPr>
                <w:rFonts w:cs="Calibri"/>
                <w:color w:val="000000"/>
              </w:rPr>
              <w:br/>
              <w:t>(22.0, 23.6)</w:t>
            </w:r>
          </w:p>
        </w:tc>
      </w:tr>
      <w:tr w:rsidR="007333CB" w14:paraId="6D272EB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392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4E6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A71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  <w:r>
              <w:rPr>
                <w:rFonts w:cs="Calibri"/>
                <w:color w:val="000000"/>
              </w:rPr>
              <w:br/>
              <w:t>(44.7, 44.7)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EEDA" w14:textId="64293AE3" w:rsidR="007333CB" w:rsidRDefault="00461C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D31A" w14:textId="4EEF7C35" w:rsidR="007333CB" w:rsidRDefault="00461C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D3ED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D4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  <w:r>
              <w:rPr>
                <w:rFonts w:cs="Calibri"/>
                <w:color w:val="000000"/>
              </w:rPr>
              <w:br/>
              <w:t>(55.3, 58.0)</w:t>
            </w:r>
          </w:p>
        </w:tc>
      </w:tr>
      <w:tr w:rsidR="007333CB" w14:paraId="1EBA28D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786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AB5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89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  <w:r>
              <w:rPr>
                <w:rFonts w:cs="Calibri"/>
                <w:color w:val="000000"/>
              </w:rPr>
              <w:br/>
              <w:t>(24.0, 30.3)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57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D6B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32.8</w:t>
            </w:r>
            <w:r>
              <w:rPr>
                <w:rFonts w:cs="Calibri"/>
                <w:color w:val="000000"/>
              </w:rPr>
              <w:br/>
              <w:t>(31.3, 34.2)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35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6021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38.4</w:t>
            </w:r>
            <w:r>
              <w:rPr>
                <w:rFonts w:cs="Calibri"/>
                <w:color w:val="000000"/>
              </w:rPr>
              <w:br/>
              <w:t>(37.2, 39.7)</w:t>
            </w:r>
          </w:p>
        </w:tc>
      </w:tr>
      <w:tr w:rsidR="007333CB" w14:paraId="279E835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3B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731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F39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  <w:r>
              <w:rPr>
                <w:rFonts w:cs="Calibri"/>
                <w:color w:val="000000"/>
              </w:rPr>
              <w:br/>
              <w:t>(35.8, 55.4)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538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95FB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  <w:r>
              <w:rPr>
                <w:rFonts w:cs="Calibri"/>
                <w:color w:val="000000"/>
              </w:rPr>
              <w:br/>
              <w:t>(47.3, 53.2)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DAB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(51.3, 55.4)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288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54.7</w:t>
            </w:r>
            <w:r>
              <w:rPr>
                <w:rFonts w:cs="Calibri"/>
                <w:color w:val="000000"/>
              </w:rPr>
              <w:br/>
              <w:t>(52.4, 57.1)</w:t>
            </w:r>
          </w:p>
        </w:tc>
      </w:tr>
      <w:tr w:rsidR="007333CB" w14:paraId="4A18CBDF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4E0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7333CB" w14:paraId="15386C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F5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6C7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EDD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185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(13.2, 14.6)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51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F59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21.6</w:t>
            </w:r>
            <w:r>
              <w:rPr>
                <w:rFonts w:cs="Calibri"/>
                <w:color w:val="000000"/>
              </w:rPr>
              <w:br/>
              <w:t>(21.0, 22.2)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EB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21.8</w:t>
            </w:r>
            <w:r>
              <w:rPr>
                <w:rFonts w:cs="Calibri"/>
                <w:color w:val="000000"/>
              </w:rPr>
              <w:br/>
              <w:t>(21.0, 22.6)</w:t>
            </w:r>
          </w:p>
        </w:tc>
      </w:tr>
      <w:tr w:rsidR="007333CB" w14:paraId="4093EE0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92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E3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BE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3159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40.2</w:t>
            </w:r>
            <w:r>
              <w:rPr>
                <w:rFonts w:cs="Calibri"/>
                <w:color w:val="000000"/>
              </w:rPr>
              <w:br/>
              <w:t>(40.2, 40.3)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A2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  <w:r>
              <w:rPr>
                <w:rFonts w:cs="Calibri"/>
                <w:color w:val="000000"/>
              </w:rPr>
              <w:br/>
              <w:t>(36.3, 40.4)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5E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47.6</w:t>
            </w:r>
            <w:r>
              <w:rPr>
                <w:rFonts w:cs="Calibri"/>
                <w:color w:val="000000"/>
              </w:rPr>
              <w:br/>
              <w:t>(45.4, 49.9)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728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43.9</w:t>
            </w:r>
            <w:r>
              <w:rPr>
                <w:rFonts w:cs="Calibri"/>
                <w:color w:val="000000"/>
              </w:rPr>
              <w:br/>
              <w:t>(42.1, 45.7)</w:t>
            </w:r>
          </w:p>
        </w:tc>
      </w:tr>
      <w:tr w:rsidR="007333CB" w14:paraId="1A9576B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E55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722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9E2B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  <w:r>
              <w:rPr>
                <w:rFonts w:cs="Calibri"/>
                <w:color w:val="000000"/>
              </w:rPr>
              <w:br/>
              <w:t>(23.7, 29.9)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736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30.5</w:t>
            </w:r>
            <w:r>
              <w:rPr>
                <w:rFonts w:cs="Calibri"/>
                <w:color w:val="000000"/>
              </w:rPr>
              <w:br/>
              <w:t>(29.7, 31.3)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7FA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31.1</w:t>
            </w:r>
            <w:r>
              <w:rPr>
                <w:rFonts w:cs="Calibri"/>
                <w:color w:val="000000"/>
              </w:rPr>
              <w:br/>
              <w:t>(29.9, 32.4)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1316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34.3</w:t>
            </w:r>
            <w:r>
              <w:rPr>
                <w:rFonts w:cs="Calibri"/>
                <w:color w:val="000000"/>
              </w:rPr>
              <w:br/>
              <w:t>(33.1, 35.5)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010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33.5</w:t>
            </w:r>
            <w:r>
              <w:rPr>
                <w:rFonts w:cs="Calibri"/>
                <w:color w:val="000000"/>
              </w:rPr>
              <w:br/>
              <w:t>(32.6, 34.4)</w:t>
            </w:r>
          </w:p>
        </w:tc>
      </w:tr>
      <w:tr w:rsidR="007333CB" w14:paraId="367168A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FE0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77A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A1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  <w:r>
              <w:rPr>
                <w:rFonts w:cs="Calibri"/>
                <w:color w:val="000000"/>
              </w:rPr>
              <w:br/>
              <w:t>(36.3, 47.8)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6E7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  <w:r>
              <w:rPr>
                <w:rFonts w:cs="Calibri"/>
                <w:color w:val="000000"/>
              </w:rPr>
              <w:br/>
              <w:t>(36.2, 43.5)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3B9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43.2</w:t>
            </w:r>
            <w:r>
              <w:rPr>
                <w:rFonts w:cs="Calibri"/>
                <w:color w:val="000000"/>
              </w:rPr>
              <w:br/>
              <w:t>(39.6, 46.7)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4B0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  <w:r>
              <w:rPr>
                <w:rFonts w:cs="Calibri"/>
                <w:color w:val="000000"/>
              </w:rPr>
              <w:br/>
              <w:t>(43.4, 47.3)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75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45.4</w:t>
            </w:r>
            <w:r>
              <w:rPr>
                <w:rFonts w:cs="Calibri"/>
                <w:color w:val="000000"/>
              </w:rPr>
              <w:br/>
              <w:t>(43.9, 46.9)</w:t>
            </w:r>
          </w:p>
        </w:tc>
      </w:tr>
      <w:tr w:rsidR="007333CB" w14:paraId="357A9F5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5C7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DE4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62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</w:t>
            </w:r>
            <w:r>
              <w:rPr>
                <w:rFonts w:cs="Calibri"/>
                <w:color w:val="000000"/>
              </w:rPr>
              <w:br/>
              <w:t>(9.0, 9.6)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9D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  <w:r>
              <w:rPr>
                <w:rFonts w:cs="Calibri"/>
                <w:color w:val="000000"/>
              </w:rPr>
              <w:br/>
              <w:t>(13.3, 14.7)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F3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15.7</w:t>
            </w:r>
            <w:r>
              <w:rPr>
                <w:rFonts w:cs="Calibri"/>
                <w:color w:val="000000"/>
              </w:rPr>
              <w:br/>
              <w:t>(15.0, 16.3)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32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21.7</w:t>
            </w:r>
            <w:r>
              <w:rPr>
                <w:rFonts w:cs="Calibri"/>
                <w:color w:val="000000"/>
              </w:rPr>
              <w:br/>
              <w:t>(21.1, 22.3)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0F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(21.9, 23.6)</w:t>
            </w:r>
          </w:p>
        </w:tc>
      </w:tr>
      <w:tr w:rsidR="007333CB" w14:paraId="2336D98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94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5A1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EEE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  <w:r>
              <w:rPr>
                <w:rFonts w:cs="Calibri"/>
                <w:color w:val="000000"/>
              </w:rPr>
              <w:br/>
              <w:t>(38.2, 44.1)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3038" w14:textId="2FBBC6AD" w:rsidR="007333CB" w:rsidRDefault="00461C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AA6F" w14:textId="0D046F38" w:rsidR="007333CB" w:rsidRDefault="00461C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t>--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64A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48.9</w:t>
            </w:r>
            <w:r>
              <w:rPr>
                <w:rFonts w:cs="Calibri"/>
                <w:color w:val="000000"/>
              </w:rPr>
              <w:br/>
              <w:t>(46.1, 51.8)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208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45.1</w:t>
            </w:r>
            <w:r>
              <w:rPr>
                <w:rFonts w:cs="Calibri"/>
                <w:color w:val="000000"/>
              </w:rPr>
              <w:br/>
              <w:t>(36.0, 54.3)</w:t>
            </w:r>
          </w:p>
        </w:tc>
      </w:tr>
      <w:tr w:rsidR="007333CB" w14:paraId="061629B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3B48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B0D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87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27.5</w:t>
            </w:r>
            <w:r>
              <w:rPr>
                <w:rFonts w:cs="Calibri"/>
                <w:color w:val="000000"/>
              </w:rPr>
              <w:br/>
              <w:t>(23.9, 31.2)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4C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  <w:r>
              <w:rPr>
                <w:rFonts w:cs="Calibri"/>
                <w:color w:val="000000"/>
              </w:rPr>
              <w:br/>
              <w:t>(31.6, 36.4)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2F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  <w:r>
              <w:rPr>
                <w:rFonts w:cs="Calibri"/>
                <w:color w:val="000000"/>
              </w:rPr>
              <w:br/>
              <w:t>(31.7, 37.9)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5D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37.4</w:t>
            </w:r>
            <w:r>
              <w:rPr>
                <w:rFonts w:cs="Calibri"/>
                <w:color w:val="000000"/>
              </w:rPr>
              <w:br/>
              <w:t>(36.4, 38.5)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115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37.9</w:t>
            </w:r>
            <w:r>
              <w:rPr>
                <w:rFonts w:cs="Calibri"/>
                <w:color w:val="000000"/>
              </w:rPr>
              <w:br/>
              <w:t>(36.5, 39.3)</w:t>
            </w:r>
          </w:p>
        </w:tc>
      </w:tr>
      <w:tr w:rsidR="007333CB" w14:paraId="77B7CDF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A6B8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058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322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56.9</w:t>
            </w:r>
            <w:r>
              <w:rPr>
                <w:rFonts w:cs="Calibri"/>
                <w:color w:val="000000"/>
              </w:rPr>
              <w:br/>
              <w:t>(56.9, 56.9)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1D1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46.6</w:t>
            </w:r>
            <w:r>
              <w:rPr>
                <w:rFonts w:cs="Calibri"/>
                <w:color w:val="000000"/>
              </w:rPr>
              <w:br/>
              <w:t>(44.5, 48.7)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FA0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  <w:r>
              <w:rPr>
                <w:rFonts w:cs="Calibri"/>
                <w:color w:val="000000"/>
              </w:rPr>
              <w:br/>
              <w:t>(42.1, 58.7)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376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53.5</w:t>
            </w:r>
            <w:r>
              <w:rPr>
                <w:rFonts w:cs="Calibri"/>
                <w:color w:val="000000"/>
              </w:rPr>
              <w:br/>
              <w:t>(51.4, 55.6)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557D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52.2</w:t>
            </w:r>
            <w:r>
              <w:rPr>
                <w:rFonts w:cs="Calibri"/>
                <w:color w:val="000000"/>
              </w:rPr>
              <w:br/>
              <w:t>(49.9, 54.6)</w:t>
            </w:r>
          </w:p>
        </w:tc>
      </w:tr>
    </w:tbl>
    <w:p w14:paraId="6166388D" w14:textId="77777777" w:rsidR="007333CB" w:rsidRDefault="007333CB">
      <w:pPr>
        <w:sectPr w:rsidR="007333CB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29946ABE" w14:textId="77777777" w:rsidR="007333CB" w:rsidRDefault="00000000">
      <w:r>
        <w:lastRenderedPageBreak/>
        <w:t>Table 5: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7333CB" w14:paraId="4F5A5AFC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B5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49E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7333CB" w14:paraId="3DDCC9B8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675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7314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559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61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4299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7333CB" w14:paraId="24FE577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6A5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64E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78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782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(1.90 3.14)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20E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2.58</w:t>
            </w:r>
            <w:r>
              <w:rPr>
                <w:rFonts w:cs="Calibri"/>
                <w:color w:val="000000"/>
              </w:rPr>
              <w:br/>
              <w:t>(2.04, 3.26)</w:t>
            </w:r>
          </w:p>
        </w:tc>
      </w:tr>
      <w:tr w:rsidR="007333CB" w14:paraId="56A0FD7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913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05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8E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D9B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(0.50 1.56)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92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(1.10, 3.39)</w:t>
            </w:r>
          </w:p>
        </w:tc>
      </w:tr>
      <w:tr w:rsidR="007333CB" w14:paraId="3AC8710D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26F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333CB" w14:paraId="022AB6B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5D6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BF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CAD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B4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593F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333CB" w14:paraId="627BB3F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41C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24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DE4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C7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(0.44 2.23)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AF1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(0.81, 2.89)</w:t>
            </w:r>
          </w:p>
        </w:tc>
      </w:tr>
      <w:tr w:rsidR="007333CB" w14:paraId="5A592AC9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E38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E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676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E47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(0.40 2.44)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8C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  <w:r>
              <w:rPr>
                <w:rFonts w:cs="Calibri"/>
                <w:color w:val="000000"/>
              </w:rPr>
              <w:br/>
              <w:t>(0.96, 2.99)</w:t>
            </w:r>
          </w:p>
        </w:tc>
      </w:tr>
      <w:tr w:rsidR="007333CB" w14:paraId="168418E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481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A4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664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B5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(0.60 2.06)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885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(1.38, 3.77)</w:t>
            </w:r>
          </w:p>
        </w:tc>
      </w:tr>
      <w:tr w:rsidR="007333CB" w14:paraId="5950742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037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3A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49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38EF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(0.38 1.36)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554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3.03</w:t>
            </w:r>
            <w:r>
              <w:rPr>
                <w:rFonts w:cs="Calibri"/>
                <w:color w:val="000000"/>
              </w:rPr>
              <w:br/>
              <w:t>(1.79, 5.13)</w:t>
            </w:r>
          </w:p>
        </w:tc>
      </w:tr>
      <w:tr w:rsidR="007333CB" w14:paraId="517B8C8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F3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30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5A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5D7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(0.78 0.99)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A2A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(0.90, 1.20)</w:t>
            </w:r>
          </w:p>
        </w:tc>
      </w:tr>
      <w:tr w:rsidR="007333CB" w14:paraId="7A16CFE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146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627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987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7002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(0.52 1.85)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AA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(0.43, 1.15)</w:t>
            </w:r>
          </w:p>
        </w:tc>
      </w:tr>
      <w:tr w:rsidR="007333CB" w14:paraId="16A631C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1F78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DB9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14E9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1264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(1.23 4.23)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BAA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(1.80, 3.80)</w:t>
            </w:r>
          </w:p>
        </w:tc>
      </w:tr>
      <w:tr w:rsidR="007333CB" w14:paraId="2996E10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26A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724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CD1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41E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  <w:r>
              <w:rPr>
                <w:rFonts w:cs="Calibri"/>
                <w:color w:val="000000"/>
              </w:rPr>
              <w:br/>
              <w:t>(0.80 3.11)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9A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1.30</w:t>
            </w:r>
            <w:r>
              <w:rPr>
                <w:rFonts w:cs="Calibri"/>
                <w:color w:val="000000"/>
              </w:rPr>
              <w:br/>
              <w:t>(0.85, 1.98)</w:t>
            </w:r>
          </w:p>
        </w:tc>
      </w:tr>
      <w:tr w:rsidR="007333CB" w14:paraId="01040DBD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3DD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7333CB" w14:paraId="0A4BAE6C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AF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333CB" w14:paraId="0394110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F0EB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7333CB" w14:paraId="755D141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195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0ED86590" w14:textId="77777777" w:rsidR="007333CB" w:rsidRDefault="007333CB">
      <w:pPr>
        <w:sectPr w:rsidR="007333CB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1EBD0993" w14:textId="77777777" w:rsidR="007333CB" w:rsidRDefault="00000000">
      <w:r>
        <w:lastRenderedPageBreak/>
        <w:t>Figure 1: Cross-categorization of 10-year atherosclerotic cardiovascular disease risk, 10-year total cardiovascular disease risk, and 30-year total cardiovascular disease risk.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 w:rsidR="007333CB" w14:paraId="0B378484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512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</w:rPr>
              <w:t>PCEs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AC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14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10-year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124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92B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PREVENT 30-year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876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%</w:t>
            </w:r>
          </w:p>
        </w:tc>
      </w:tr>
      <w:tr w:rsidR="007333CB" w14:paraId="1089D160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784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&lt;120/80</w:t>
            </w:r>
          </w:p>
        </w:tc>
      </w:tr>
      <w:tr w:rsidR="007333CB" w14:paraId="782894BF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0F5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350A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CF0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BCC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DC3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4F85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94.0</w:t>
            </w:r>
          </w:p>
        </w:tc>
      </w:tr>
      <w:tr w:rsidR="007333CB" w14:paraId="6E180480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4D7C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C6FAD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33AF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B9BC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30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F26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0.8</w:t>
            </w:r>
          </w:p>
        </w:tc>
      </w:tr>
      <w:tr w:rsidR="007333CB" w14:paraId="2754C59E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8D5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86A12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A0D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93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6BE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F80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062563F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0F65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7D17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CEAC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64DE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5DF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5A8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18AA599B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48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6E8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8C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6C5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E7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C8B5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1.7</w:t>
            </w:r>
          </w:p>
        </w:tc>
      </w:tr>
      <w:tr w:rsidR="007333CB" w14:paraId="5611B9D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505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334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33FE6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463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DF9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B32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1.9</w:t>
            </w:r>
          </w:p>
        </w:tc>
      </w:tr>
      <w:tr w:rsidR="007333CB" w14:paraId="66C455D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F1F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9D63E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DAE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73D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A600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3446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</w:tr>
      <w:tr w:rsidR="007333CB" w14:paraId="088BBCEF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D45CA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0A76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D0D9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E05B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ECE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9A4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1.4</w:t>
            </w:r>
          </w:p>
        </w:tc>
      </w:tr>
      <w:tr w:rsidR="007333CB" w14:paraId="506047D6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BF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120-129/&lt;80</w:t>
            </w:r>
          </w:p>
        </w:tc>
      </w:tr>
      <w:tr w:rsidR="007333CB" w14:paraId="41B30CE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0C6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28E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F2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55EB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4E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6C57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80.5</w:t>
            </w:r>
          </w:p>
        </w:tc>
      </w:tr>
      <w:tr w:rsidR="007333CB" w14:paraId="4BBDC0A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A2A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061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165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EE3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7E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104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2.7</w:t>
            </w:r>
          </w:p>
        </w:tc>
      </w:tr>
      <w:tr w:rsidR="007333CB" w14:paraId="240CA303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6B0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203D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AF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39C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279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B07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1428769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7A4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43D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F7CD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551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3F6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296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19DADC5B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4E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2C12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16.8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06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0376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489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222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2.3</w:t>
            </w:r>
          </w:p>
        </w:tc>
      </w:tr>
      <w:tr w:rsidR="007333CB" w14:paraId="0653B2D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581C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2E32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101A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8A6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DD9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0F4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10.5</w:t>
            </w:r>
          </w:p>
        </w:tc>
      </w:tr>
      <w:tr w:rsidR="007333CB" w14:paraId="38B6C16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F94F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3AA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8C5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8D6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207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B8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014B2DB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7E47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540A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F33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D73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9A0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A5B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  <w:tr w:rsidR="007333CB" w14:paraId="70C9C510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F4A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130-139/80-89</w:t>
            </w:r>
          </w:p>
        </w:tc>
      </w:tr>
      <w:tr w:rsidR="007333CB" w14:paraId="16652740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F6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868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355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3E1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0ED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CA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79.2</w:t>
            </w:r>
          </w:p>
        </w:tc>
      </w:tr>
      <w:tr w:rsidR="007333CB" w14:paraId="641C08B1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85D6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367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B3C6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33D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21E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BB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3.9</w:t>
            </w:r>
          </w:p>
        </w:tc>
      </w:tr>
      <w:tr w:rsidR="007333CB" w14:paraId="42403056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560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E26D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44A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B9D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535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880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6A4ECBC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2B4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5367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85FC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0037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63E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419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5402311C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FC5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8E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16.9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64A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0C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3BC7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06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7333CB" w14:paraId="2DA3A27B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D9D5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B857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BB41A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922C2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75A1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410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9.3</w:t>
            </w:r>
          </w:p>
        </w:tc>
      </w:tr>
      <w:tr w:rsidR="007333CB" w14:paraId="22B9B495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02C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773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349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81F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9876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232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7C4779C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7AE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509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DA45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56FD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248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B87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3.8</w:t>
            </w:r>
          </w:p>
        </w:tc>
      </w:tr>
      <w:tr w:rsidR="007333CB" w14:paraId="5840A7F0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0C5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≥140/90</w:t>
            </w:r>
          </w:p>
        </w:tc>
      </w:tr>
      <w:tr w:rsidR="007333CB" w14:paraId="570EBD3E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8F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28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60.6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90ED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E4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F4B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221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50.8</w:t>
            </w:r>
          </w:p>
        </w:tc>
      </w:tr>
      <w:tr w:rsidR="007333CB" w14:paraId="5EDAAAD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D00F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B5CC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B581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ED8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5F8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D3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9.4</w:t>
            </w:r>
          </w:p>
        </w:tc>
      </w:tr>
      <w:tr w:rsidR="007333CB" w14:paraId="318F7B3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8677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77D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AE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EC9B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86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73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223C1FF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259A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7FDE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2DA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6C5A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A3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254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0.4</w:t>
            </w:r>
          </w:p>
        </w:tc>
      </w:tr>
      <w:tr w:rsidR="007333CB" w14:paraId="6DEF545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1F8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14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39.4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1F0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88B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DCB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AB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2.0</w:t>
            </w:r>
          </w:p>
        </w:tc>
      </w:tr>
      <w:tr w:rsidR="007333CB" w14:paraId="003E3F62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7276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DF3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7D0D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329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AC2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5F4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22.0</w:t>
            </w:r>
          </w:p>
        </w:tc>
      </w:tr>
      <w:tr w:rsidR="007333CB" w14:paraId="1F6DE994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325E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40F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9B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9B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24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5000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7333CB" w14:paraId="3C9CFF0D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83B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0E9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A946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A3E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E3E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E1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15.1</w:t>
            </w:r>
          </w:p>
        </w:tc>
      </w:tr>
      <w:tr w:rsidR="007333CB" w14:paraId="5F40FC4A" w14:textId="77777777">
        <w:trPr>
          <w:jc w:val="center"/>
        </w:trPr>
        <w:tc>
          <w:tcPr>
            <w:tcW w:w="10800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15B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Taking antihypertensive medication</w:t>
            </w:r>
          </w:p>
        </w:tc>
      </w:tr>
      <w:tr w:rsidR="007333CB" w14:paraId="02171F57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88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&lt;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41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49.1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11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F41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48.8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BDA8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9F1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32.9</w:t>
            </w:r>
          </w:p>
        </w:tc>
      </w:tr>
      <w:tr w:rsidR="007333CB" w14:paraId="4BD1F97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ED3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97E5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8F8E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2935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3CE4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DC6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15.9</w:t>
            </w:r>
          </w:p>
        </w:tc>
      </w:tr>
      <w:tr w:rsidR="007333CB" w14:paraId="4EF2ACA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C618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AE29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575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E63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D9F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E0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7E77E71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95D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B5F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974E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44542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B8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00C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0.3</w:t>
            </w:r>
          </w:p>
        </w:tc>
      </w:tr>
      <w:tr w:rsidR="007333CB" w14:paraId="2CF90AD9" w14:textId="77777777">
        <w:trPr>
          <w:jc w:val="center"/>
        </w:trPr>
        <w:tc>
          <w:tcPr>
            <w:tcW w:w="28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A03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6C8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50.9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302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984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262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857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1.2</w:t>
            </w:r>
          </w:p>
        </w:tc>
      </w:tr>
      <w:tr w:rsidR="007333CB" w14:paraId="38B4E6D8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E85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6230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A174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CD0F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A4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F3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21.3</w:t>
            </w:r>
          </w:p>
        </w:tc>
      </w:tr>
      <w:tr w:rsidR="007333CB" w14:paraId="749810BA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8C78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944D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322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15%</w:t>
            </w:r>
          </w:p>
        </w:tc>
        <w:tc>
          <w:tcPr>
            <w:tcW w:w="1584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8D6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74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&lt;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D5A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0.0</w:t>
            </w:r>
          </w:p>
        </w:tc>
      </w:tr>
      <w:tr w:rsidR="007333CB" w14:paraId="612E3109" w14:textId="77777777">
        <w:trPr>
          <w:jc w:val="center"/>
        </w:trPr>
        <w:tc>
          <w:tcPr>
            <w:tcW w:w="28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9E18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AF33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FF02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FD48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83E7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≥ 30%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40C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28.3</w:t>
            </w:r>
          </w:p>
        </w:tc>
      </w:tr>
    </w:tbl>
    <w:p w14:paraId="441C091A" w14:textId="77777777" w:rsidR="007333CB" w:rsidRDefault="007333CB">
      <w:pPr>
        <w:sectPr w:rsidR="007333CB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0295F454" w14:textId="77777777" w:rsidR="007333CB" w:rsidRDefault="00000000">
      <w:r>
        <w:rPr>
          <w:b/>
          <w:bCs/>
        </w:rPr>
        <w:lastRenderedPageBreak/>
        <w:t>SUPPLEMENT</w:t>
      </w:r>
    </w:p>
    <w:p w14:paraId="4DCAF1BD" w14:textId="77777777" w:rsidR="007333CB" w:rsidRDefault="00000000">
      <w:r>
        <w:br w:type="page"/>
      </w:r>
    </w:p>
    <w:p w14:paraId="7DA8B47A" w14:textId="77777777" w:rsidR="007333CB" w:rsidRDefault="00000000">
      <w:r>
        <w:lastRenderedPageBreak/>
        <w:t>Supplemental Figure 1: Participant cascade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7333CB" w14:paraId="10FAC66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0B4D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74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99B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E48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14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7333CB" w14:paraId="512A592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984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129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52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765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DA5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7333CB" w14:paraId="5FFC7C3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ED1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16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69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88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BF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7333CB" w14:paraId="16147F5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A1F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A72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746C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53F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782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7333CB" w14:paraId="397B600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4EA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9F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82A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5B8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CE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7333CB" w14:paraId="633148B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402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 and DBP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7D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1D2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C50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C95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5,326</w:t>
            </w:r>
          </w:p>
        </w:tc>
      </w:tr>
      <w:tr w:rsidR="007333CB" w14:paraId="7E45625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C2C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597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9E59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32F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13E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7333CB" w14:paraId="51869F5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03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308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6E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EE9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52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7333CB" w14:paraId="2E2A2C5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C3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82E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10,068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2E3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3,084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1A7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2,889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7AE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4,095</w:t>
            </w:r>
          </w:p>
        </w:tc>
      </w:tr>
    </w:tbl>
    <w:p w14:paraId="22F30541" w14:textId="77777777" w:rsidR="007333CB" w:rsidRDefault="00000000">
      <w:r>
        <w:br w:type="page"/>
      </w:r>
    </w:p>
    <w:p w14:paraId="601D62AE" w14:textId="77777777" w:rsidR="007333CB" w:rsidRDefault="00000000">
      <w:r>
        <w:lastRenderedPageBreak/>
        <w:t>Supplemental Table 1: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7333CB" w14:paraId="177C79FE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FA5C5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5A6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C64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7333CB" w14:paraId="25F792B0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0B89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Distribution characteristic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6AFA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87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36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B4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78F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4DC7299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33B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7333CB" w14:paraId="5DD6B4C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F17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69F9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  <w:r>
              <w:rPr>
                <w:rFonts w:cs="Calibri"/>
                <w:color w:val="000000"/>
              </w:rPr>
              <w:br/>
              <w:t>(2.3, 2.8)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4A4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</w:t>
            </w:r>
            <w:r>
              <w:rPr>
                <w:rFonts w:cs="Calibri"/>
                <w:color w:val="000000"/>
              </w:rPr>
              <w:br/>
              <w:t>(5.0, 6.0)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92FA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  <w:r>
              <w:rPr>
                <w:rFonts w:cs="Calibri"/>
                <w:color w:val="000000"/>
              </w:rPr>
              <w:br/>
              <w:t>(5.2, 6.3)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EF1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(9.8, 11.3)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219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7333CB" w14:paraId="10CBF97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96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72E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7C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F6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88E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C62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7333CB" w14:paraId="763631E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E64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69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67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8D1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748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C3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7333CB" w14:paraId="112BDBA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8D3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73B3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7F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EB6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652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31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7333CB" w14:paraId="1A29627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D78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6C6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343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D2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59F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6A8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7333CB" w14:paraId="4B29585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C21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7333CB" w14:paraId="2BC29C5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3B6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B06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</w:t>
            </w:r>
            <w:r>
              <w:rPr>
                <w:rFonts w:cs="Calibri"/>
                <w:color w:val="000000"/>
              </w:rPr>
              <w:br/>
              <w:t>(1.2, 1.4)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7E15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</w:t>
            </w:r>
            <w:r>
              <w:rPr>
                <w:rFonts w:cs="Calibri"/>
                <w:color w:val="000000"/>
              </w:rPr>
              <w:br/>
              <w:t>(2.4, 2.8)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E89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</w:t>
            </w:r>
            <w:r>
              <w:rPr>
                <w:rFonts w:cs="Calibri"/>
                <w:color w:val="000000"/>
              </w:rPr>
              <w:br/>
              <w:t>(2.6, 3.1)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047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</w:t>
            </w:r>
            <w:r>
              <w:rPr>
                <w:rFonts w:cs="Calibri"/>
                <w:color w:val="000000"/>
              </w:rPr>
              <w:br/>
              <w:t>(4.8, 5.5)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A0B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6.1</w:t>
            </w:r>
            <w:r>
              <w:rPr>
                <w:rFonts w:cs="Calibri"/>
                <w:color w:val="000000"/>
              </w:rPr>
              <w:br/>
              <w:t>(5.8, 6.3)</w:t>
            </w:r>
          </w:p>
        </w:tc>
      </w:tr>
      <w:tr w:rsidR="007333CB" w14:paraId="068A879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86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23E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126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60B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222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48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50.8</w:t>
            </w:r>
          </w:p>
        </w:tc>
      </w:tr>
      <w:tr w:rsidR="007333CB" w14:paraId="3FFE53C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EB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7EC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8C6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8D0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2D8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E5B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32.7</w:t>
            </w:r>
          </w:p>
        </w:tc>
      </w:tr>
      <w:tr w:rsidR="007333CB" w14:paraId="3AB288E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19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1B09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54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C6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8A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95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</w:tr>
      <w:tr w:rsidR="007333CB" w14:paraId="7FA7031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E0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265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F18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0B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1164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250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</w:t>
            </w:r>
          </w:p>
        </w:tc>
      </w:tr>
      <w:tr w:rsidR="007333CB" w14:paraId="487C905E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73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  <w:r>
              <w:rPr>
                <w:rFonts w:cs="Calibri"/>
                <w:color w:val="000000"/>
                <w:vertAlign w:val="superscript"/>
              </w:rPr>
              <w:t>*</w:t>
            </w:r>
          </w:p>
        </w:tc>
      </w:tr>
      <w:tr w:rsidR="007333CB" w14:paraId="0B92126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50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Mean</w:t>
            </w:r>
            <w:r>
              <w:rPr>
                <w:rFonts w:cs="Calibri"/>
                <w:color w:val="000000"/>
              </w:rPr>
              <w:br/>
              <w:t>(95% CI)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21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</w:t>
            </w:r>
            <w:r>
              <w:rPr>
                <w:rFonts w:cs="Calibri"/>
                <w:color w:val="000000"/>
              </w:rPr>
              <w:br/>
              <w:t>(2.1, 2.4)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78C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  <w:r>
              <w:rPr>
                <w:rFonts w:cs="Calibri"/>
                <w:color w:val="000000"/>
              </w:rPr>
              <w:br/>
              <w:t>(3.9, 4.6)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217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</w:t>
            </w:r>
            <w:r>
              <w:rPr>
                <w:rFonts w:cs="Calibri"/>
                <w:color w:val="000000"/>
              </w:rPr>
              <w:br/>
              <w:t>(4.2, 5.0)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7B9E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</w:t>
            </w:r>
            <w:r>
              <w:rPr>
                <w:rFonts w:cs="Calibri"/>
                <w:color w:val="000000"/>
              </w:rPr>
              <w:br/>
              <w:t>(7.7, 8.9)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A2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11.2</w:t>
            </w:r>
            <w:r>
              <w:rPr>
                <w:rFonts w:cs="Calibri"/>
                <w:color w:val="000000"/>
              </w:rPr>
              <w:br/>
              <w:t>(10.7, 11.6)</w:t>
            </w:r>
          </w:p>
        </w:tc>
      </w:tr>
      <w:tr w:rsidR="007333CB" w14:paraId="5EA6604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189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FEC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C8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62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1B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495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26.5</w:t>
            </w:r>
          </w:p>
        </w:tc>
      </w:tr>
      <w:tr w:rsidR="007333CB" w14:paraId="0D602AB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9835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0E69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1E7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BA9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C4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1D3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7333CB" w14:paraId="01140F3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7C0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F29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E4C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0F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F34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78F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</w:tr>
      <w:tr w:rsidR="007333CB" w14:paraId="5B364BB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A45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69F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AE1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62E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FFF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A9B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</w:tr>
      <w:tr w:rsidR="007333CB" w14:paraId="1575ADA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5F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 w:eastAsia="Arial" w:hAnsi="Arial" w:cs="Arial"/>
                <w:color w:val="000000"/>
                <w:vertAlign w:val="superscript"/>
              </w:rPr>
              <w:t>*</w:t>
            </w:r>
            <w:r>
              <w:rPr>
                <w:rFonts w:ascii="Arial" w:eastAsia="Arial" w:hAnsi="Arial" w:cs="Arial"/>
                <w:color w:val="000000"/>
              </w:rPr>
              <w:t>Incorporates information on glycated hemoglobin and albumin-to-creatinine ratio</w:t>
            </w:r>
          </w:p>
        </w:tc>
      </w:tr>
    </w:tbl>
    <w:p w14:paraId="5E934B5C" w14:textId="77777777" w:rsidR="007333CB" w:rsidRDefault="007333CB">
      <w:pPr>
        <w:sectPr w:rsidR="007333CB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53BF0002" w14:textId="77777777" w:rsidR="007333CB" w:rsidRDefault="00000000">
      <w:r>
        <w:lastRenderedPageBreak/>
        <w:t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333CB" w14:paraId="4581F9E3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22AB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E11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5F6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7333CB" w14:paraId="1EF494E3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2E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8E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A945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F64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B0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B8C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AAFD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385FDE8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8E4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7333CB" w14:paraId="1EF4759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214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B0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92D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B7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3D8A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A357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BB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7333CB" w14:paraId="01A39A4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B29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051A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44B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F5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AFCB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A7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75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7333CB" w14:paraId="5B841E5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67D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9F1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387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75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EA7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B2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94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</w:tr>
      <w:tr w:rsidR="007333CB" w14:paraId="252CBC9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39A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C44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1D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9E5A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7F6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15C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138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</w:tr>
      <w:tr w:rsidR="007333CB" w14:paraId="41610A1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122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7333CB" w14:paraId="4FD75C5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808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A9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509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ACE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EB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19D9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D8C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80.7</w:t>
            </w:r>
          </w:p>
        </w:tc>
      </w:tr>
      <w:tr w:rsidR="007333CB" w14:paraId="7741669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DD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3F9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4785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733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64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3A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B6D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</w:t>
            </w:r>
          </w:p>
        </w:tc>
      </w:tr>
      <w:tr w:rsidR="007333CB" w14:paraId="0445F80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A64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6B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4A5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B2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1E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4F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08C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</w:t>
            </w:r>
          </w:p>
        </w:tc>
      </w:tr>
      <w:tr w:rsidR="007333CB" w14:paraId="6BCF8E9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282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990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0C6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90FC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2EB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383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9D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</w:tr>
      <w:tr w:rsidR="007333CB" w14:paraId="3CB5667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0C8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55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C8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7D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C18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566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83E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7333CB" w14:paraId="22E847D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DCB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36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7D7D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32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EE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98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58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7333CB" w14:paraId="54B260E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D9A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AD5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E21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584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B5E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C47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704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</w:tr>
      <w:tr w:rsidR="007333CB" w14:paraId="6E2FFED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ACB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066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59D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437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5AA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003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199A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</w:tr>
    </w:tbl>
    <w:p w14:paraId="424F9AC0" w14:textId="77777777" w:rsidR="007333CB" w:rsidRDefault="00000000">
      <w:r>
        <w:br w:type="page"/>
      </w:r>
    </w:p>
    <w:p w14:paraId="02F0974A" w14:textId="77777777" w:rsidR="007333CB" w:rsidRDefault="00000000">
      <w:r>
        <w:lastRenderedPageBreak/>
        <w:t>Supplemental Table 3: Cross-categorization of 10-year predicted risk by the pooled cohort equations and PREVENT equations among US adults &lt; 60 years of age and ≥ 60 years of age.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7333CB" w14:paraId="72E15450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895B2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C7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F1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7333CB" w14:paraId="51CA207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7B1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2A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34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9B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87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F9F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9E21" w14:textId="77777777" w:rsidR="007333CB" w:rsidRDefault="007333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7333CB" w14:paraId="35BB39B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81B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&lt; 60 years</w:t>
            </w:r>
          </w:p>
        </w:tc>
      </w:tr>
      <w:tr w:rsidR="007333CB" w14:paraId="71354D5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25B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1B2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23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02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1F9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B9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3AE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7333CB" w14:paraId="7E5B0EA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D1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8C5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F8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C0A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4F0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1F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FF4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</w:tr>
      <w:tr w:rsidR="007333CB" w14:paraId="3A888E2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FDA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E4C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A2D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14E2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C4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5A2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61C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</w:tr>
      <w:tr w:rsidR="007333CB" w14:paraId="1BDAA5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B31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ED9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A6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E5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D85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63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ED9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</w:t>
            </w:r>
          </w:p>
        </w:tc>
      </w:tr>
      <w:tr w:rsidR="007333CB" w14:paraId="2A68915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009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ASCVD; Age ≥ 60 years</w:t>
            </w:r>
          </w:p>
        </w:tc>
      </w:tr>
      <w:tr w:rsidR="007333CB" w14:paraId="34BF357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E9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37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4E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C297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318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524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D2AC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7333CB" w14:paraId="7F63744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E4F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475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1D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9D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08C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BF8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032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</w:tr>
      <w:tr w:rsidR="007333CB" w14:paraId="390DB1C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15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07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43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22E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3C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11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FD5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</w:tr>
      <w:tr w:rsidR="007333CB" w14:paraId="79B0847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B12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FB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C1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966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E7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48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31D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</w:tr>
      <w:tr w:rsidR="007333CB" w14:paraId="7470247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44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7333CB" w14:paraId="5DA91B8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8C2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5A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38DE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4A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C55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E0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099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</w:p>
        </w:tc>
      </w:tr>
      <w:tr w:rsidR="007333CB" w14:paraId="1A7C66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19C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0FE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1F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05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D66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ADA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4682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</w:t>
            </w:r>
          </w:p>
        </w:tc>
      </w:tr>
      <w:tr w:rsidR="007333CB" w14:paraId="016E493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716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585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F49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313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BB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2B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8E2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</w:t>
            </w:r>
          </w:p>
        </w:tc>
      </w:tr>
      <w:tr w:rsidR="007333CB" w14:paraId="12829D3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A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93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C7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7B42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03D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C1E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2F6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</w:tr>
      <w:tr w:rsidR="007333CB" w14:paraId="340255E6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51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7333CB" w14:paraId="7065269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638B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937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C6DF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70A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A10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26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614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</w:tr>
      <w:tr w:rsidR="007333CB" w14:paraId="6FD9C3E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D0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BC9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C4E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6F7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0B4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A84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D30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</w:t>
            </w:r>
          </w:p>
        </w:tc>
      </w:tr>
      <w:tr w:rsidR="007333CB" w14:paraId="1BDCAC7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E5C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1095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61D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72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AB51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275D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B42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</w:t>
            </w:r>
          </w:p>
        </w:tc>
      </w:tr>
      <w:tr w:rsidR="007333CB" w14:paraId="7322452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118B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F08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795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893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07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B31B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33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72.9</w:t>
            </w:r>
          </w:p>
        </w:tc>
      </w:tr>
      <w:tr w:rsidR="007333CB" w14:paraId="5AA5EE01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7D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7333CB" w14:paraId="5E3C375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81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207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88D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386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7666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FFE6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2A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80.6</w:t>
            </w:r>
          </w:p>
        </w:tc>
      </w:tr>
      <w:tr w:rsidR="007333CB" w14:paraId="6498619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4EF6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155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3E1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8F68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950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B8B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D41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</w:t>
            </w:r>
          </w:p>
        </w:tc>
      </w:tr>
      <w:tr w:rsidR="007333CB" w14:paraId="7D6497C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FB9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6A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56F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3E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C5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713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DE3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15.3</w:t>
            </w:r>
          </w:p>
        </w:tc>
      </w:tr>
      <w:tr w:rsidR="007333CB" w14:paraId="33F0A7B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DAC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7E4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3E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7B7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7F8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6A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33B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</w:t>
            </w:r>
          </w:p>
        </w:tc>
      </w:tr>
      <w:tr w:rsidR="007333CB" w14:paraId="1DA80B8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BB7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7333CB" w14:paraId="34E2ABB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8D4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45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1A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B79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39D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D238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E3B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</w:tr>
      <w:tr w:rsidR="007333CB" w14:paraId="0258989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68F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EC5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0E3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B4A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7C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3E0F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3BD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</w:t>
            </w:r>
          </w:p>
        </w:tc>
      </w:tr>
      <w:tr w:rsidR="007333CB" w14:paraId="47E5FE1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C6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AC5F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628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97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94A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AF0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74E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7333CB" w14:paraId="226FC2C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43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C83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AB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75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BC7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99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9C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49.0</w:t>
            </w:r>
          </w:p>
        </w:tc>
      </w:tr>
    </w:tbl>
    <w:p w14:paraId="349115C1" w14:textId="77777777" w:rsidR="007333CB" w:rsidRDefault="007333CB">
      <w:pPr>
        <w:sectPr w:rsidR="007333CB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CFC5A71" w14:textId="77777777" w:rsidR="007333CB" w:rsidRDefault="00000000">
      <w:r>
        <w:lastRenderedPageBreak/>
        <w:t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7333CB" w14:paraId="5BDD8C81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65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72B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7333CB" w14:paraId="6597166C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09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CF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FC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1D4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F7BA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7333CB" w14:paraId="61596C6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410E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C4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  <w:r>
              <w:rPr>
                <w:rFonts w:cs="Calibri"/>
                <w:color w:val="000000"/>
              </w:rPr>
              <w:br/>
              <w:t>(61.7, 67.3)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51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217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(1.80 2.71)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395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(1.89, 2.96)</w:t>
            </w:r>
          </w:p>
        </w:tc>
      </w:tr>
      <w:tr w:rsidR="007333CB" w14:paraId="443800C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A4E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362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D9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204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(0.43 1.72)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593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1.74</w:t>
            </w:r>
            <w:r>
              <w:rPr>
                <w:rFonts w:cs="Calibri"/>
                <w:color w:val="000000"/>
              </w:rPr>
              <w:br/>
              <w:t>(0.95, 3.19)</w:t>
            </w:r>
          </w:p>
        </w:tc>
      </w:tr>
      <w:tr w:rsidR="007333CB" w14:paraId="5C98F5D1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A6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333CB" w14:paraId="4549498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2C2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2DE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17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799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FAF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333CB" w14:paraId="255E8BE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A5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4B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E08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469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0.74</w:t>
            </w:r>
            <w:r>
              <w:rPr>
                <w:rFonts w:cs="Calibri"/>
                <w:color w:val="000000"/>
              </w:rPr>
              <w:br/>
              <w:t>(0.30 1.81)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63B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(0.41, 2.54)</w:t>
            </w:r>
          </w:p>
        </w:tc>
      </w:tr>
      <w:tr w:rsidR="007333CB" w14:paraId="679B377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976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BF2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9E0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32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(0.50 1.64)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0F7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1.55</w:t>
            </w:r>
            <w:r>
              <w:rPr>
                <w:rFonts w:cs="Calibri"/>
                <w:color w:val="000000"/>
              </w:rPr>
              <w:br/>
              <w:t>(1.01, 2.39)</w:t>
            </w:r>
          </w:p>
        </w:tc>
      </w:tr>
      <w:tr w:rsidR="007333CB" w14:paraId="6230A82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93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E3B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A8F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F8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0.58</w:t>
            </w:r>
            <w:r>
              <w:rPr>
                <w:rFonts w:cs="Calibri"/>
                <w:color w:val="000000"/>
              </w:rPr>
              <w:br/>
              <w:t>(0.36 0.92)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76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(0.60, 1.29)</w:t>
            </w:r>
          </w:p>
        </w:tc>
      </w:tr>
      <w:tr w:rsidR="007333CB" w14:paraId="0E79024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B6E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1BE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178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A9D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(0.49 1.82)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B89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2.73</w:t>
            </w:r>
            <w:r>
              <w:rPr>
                <w:rFonts w:cs="Calibri"/>
                <w:color w:val="000000"/>
              </w:rPr>
              <w:br/>
              <w:t>(1.70, 4.40)</w:t>
            </w:r>
          </w:p>
        </w:tc>
      </w:tr>
      <w:tr w:rsidR="007333CB" w14:paraId="5A7E327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FE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DC2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(138, 164)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08C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(123, 148)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AC1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(0.73 1.03)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684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(0.88, 1.18)</w:t>
            </w:r>
          </w:p>
        </w:tc>
      </w:tr>
      <w:tr w:rsidR="007333CB" w14:paraId="28E6F3E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5B0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72B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89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93F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(0.53 2.40)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999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(0.51, 1.72)</w:t>
            </w:r>
          </w:p>
        </w:tc>
      </w:tr>
      <w:tr w:rsidR="007333CB" w14:paraId="0F6B871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A76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389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E3B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4A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(0.88 2.70)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49C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  <w:r>
              <w:rPr>
                <w:rFonts w:cs="Calibri"/>
                <w:color w:val="000000"/>
              </w:rPr>
              <w:br/>
              <w:t>(1.30, 2.76)</w:t>
            </w:r>
          </w:p>
        </w:tc>
      </w:tr>
      <w:tr w:rsidR="007333CB" w14:paraId="2A1F786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E8D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EF6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5089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709C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2.01</w:t>
            </w:r>
            <w:r>
              <w:rPr>
                <w:rFonts w:cs="Calibri"/>
                <w:color w:val="000000"/>
              </w:rPr>
              <w:br/>
              <w:t>(1.04 3.87)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11D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1.65</w:t>
            </w:r>
            <w:r>
              <w:rPr>
                <w:rFonts w:cs="Calibri"/>
                <w:color w:val="000000"/>
              </w:rPr>
              <w:br/>
              <w:t>(1.06, 2.56)</w:t>
            </w:r>
          </w:p>
        </w:tc>
      </w:tr>
      <w:tr w:rsidR="007333CB" w14:paraId="0F60A4C4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B588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7333CB" w14:paraId="7FE7F4B1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A5A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333CB" w14:paraId="0BB70A3D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170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7333CB" w14:paraId="7BA9D8C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7D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DEEB96D" w14:textId="77777777" w:rsidR="007333CB" w:rsidRDefault="00000000">
      <w:r>
        <w:br w:type="page"/>
      </w:r>
    </w:p>
    <w:p w14:paraId="0A4C6C62" w14:textId="77777777" w:rsidR="007333CB" w:rsidRDefault="00000000">
      <w:r>
        <w:lastRenderedPageBreak/>
        <w:t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7333CB" w14:paraId="1E0BE749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A0A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F13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7333CB" w14:paraId="7EE089C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48B4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EE4C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678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947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B956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7333CB" w14:paraId="49F16FE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BE8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2B6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(63.9, 66.4)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3F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87C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(1.60 2.57)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09F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2.39</w:t>
            </w:r>
            <w:r>
              <w:rPr>
                <w:rFonts w:cs="Calibri"/>
                <w:color w:val="000000"/>
              </w:rPr>
              <w:br/>
              <w:t>(1.80, 3.17)</w:t>
            </w:r>
          </w:p>
        </w:tc>
      </w:tr>
      <w:tr w:rsidR="007333CB" w14:paraId="40175F6F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73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662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15E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C3F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  <w:r>
              <w:rPr>
                <w:rFonts w:cs="Calibri"/>
                <w:color w:val="000000"/>
              </w:rPr>
              <w:br/>
              <w:t>(0.43 1.54)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1D4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2.29</w:t>
            </w:r>
            <w:r>
              <w:rPr>
                <w:rFonts w:cs="Calibri"/>
                <w:color w:val="000000"/>
              </w:rPr>
              <w:br/>
              <w:t>(1.38, 3.79)</w:t>
            </w:r>
          </w:p>
        </w:tc>
      </w:tr>
      <w:tr w:rsidR="007333CB" w14:paraId="4ACA5320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5069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333CB" w14:paraId="1096F13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DA0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0B7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CF8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E6A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62A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333CB" w14:paraId="4F3563E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18BD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DEF3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3CA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64D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0.49</w:t>
            </w:r>
            <w:r>
              <w:rPr>
                <w:rFonts w:cs="Calibri"/>
                <w:color w:val="000000"/>
              </w:rPr>
              <w:br/>
              <w:t>(0.19 1.32)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0AD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0.89</w:t>
            </w:r>
            <w:r>
              <w:rPr>
                <w:rFonts w:cs="Calibri"/>
                <w:color w:val="000000"/>
              </w:rPr>
              <w:br/>
              <w:t>(0.40, 1.98)</w:t>
            </w:r>
          </w:p>
        </w:tc>
      </w:tr>
      <w:tr w:rsidR="007333CB" w14:paraId="646E95E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26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BC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36C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17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(0.14 1.27)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23F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  <w:r>
              <w:rPr>
                <w:rFonts w:cs="Calibri"/>
                <w:color w:val="000000"/>
              </w:rPr>
              <w:br/>
              <w:t>(0.17, 1.11)</w:t>
            </w:r>
          </w:p>
        </w:tc>
      </w:tr>
      <w:tr w:rsidR="007333CB" w14:paraId="6ABAF6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34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6F8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D6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880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  <w:r>
              <w:rPr>
                <w:rFonts w:cs="Calibri"/>
                <w:color w:val="000000"/>
              </w:rPr>
              <w:br/>
              <w:t>(0.50 1.65)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38B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(0.82, 2.71)</w:t>
            </w:r>
          </w:p>
        </w:tc>
      </w:tr>
      <w:tr w:rsidR="007333CB" w14:paraId="26E5846D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830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440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ED3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EA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  <w:r>
              <w:rPr>
                <w:rFonts w:cs="Calibri"/>
                <w:color w:val="000000"/>
              </w:rPr>
              <w:br/>
              <w:t>(0.46 1.77)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936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3.33</w:t>
            </w:r>
            <w:r>
              <w:rPr>
                <w:rFonts w:cs="Calibri"/>
                <w:color w:val="000000"/>
              </w:rPr>
              <w:br/>
              <w:t>(2.00, 5.54)</w:t>
            </w:r>
          </w:p>
        </w:tc>
      </w:tr>
      <w:tr w:rsidR="007333CB" w14:paraId="7F55C46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114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B0A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(151, 168)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F64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9B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(0.72 1.08)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B5D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</w:t>
            </w:r>
            <w:r>
              <w:rPr>
                <w:rFonts w:cs="Calibri"/>
                <w:color w:val="000000"/>
              </w:rPr>
              <w:br/>
              <w:t>(0.87, 1.23)</w:t>
            </w:r>
          </w:p>
        </w:tc>
      </w:tr>
      <w:tr w:rsidR="007333CB" w14:paraId="0099A3E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B8A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98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A2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AEA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1.88</w:t>
            </w:r>
            <w:r>
              <w:rPr>
                <w:rFonts w:cs="Calibri"/>
                <w:color w:val="000000"/>
              </w:rPr>
              <w:br/>
              <w:t>(1.18 3.00)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43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1.41</w:t>
            </w:r>
            <w:r>
              <w:rPr>
                <w:rFonts w:cs="Calibri"/>
                <w:color w:val="000000"/>
              </w:rPr>
              <w:br/>
              <w:t>(0.87, 2.30)</w:t>
            </w:r>
          </w:p>
        </w:tc>
      </w:tr>
      <w:tr w:rsidR="007333CB" w14:paraId="62CF5F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21E2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79D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1C1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4F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(1.04 3.95)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85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4.01</w:t>
            </w:r>
            <w:r>
              <w:rPr>
                <w:rFonts w:cs="Calibri"/>
                <w:color w:val="000000"/>
              </w:rPr>
              <w:br/>
              <w:t>(2.05, 7.84)</w:t>
            </w:r>
          </w:p>
        </w:tc>
      </w:tr>
      <w:tr w:rsidR="007333CB" w14:paraId="406B639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136F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18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CD3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BE17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2.40</w:t>
            </w:r>
            <w:r>
              <w:rPr>
                <w:rFonts w:cs="Calibri"/>
                <w:color w:val="000000"/>
              </w:rPr>
              <w:br/>
              <w:t>(1.39 4.14)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48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(0.81, 2.79)</w:t>
            </w:r>
          </w:p>
        </w:tc>
      </w:tr>
      <w:tr w:rsidR="007333CB" w14:paraId="0AAA6CB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053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7333CB" w14:paraId="18E8433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AE6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333CB" w14:paraId="7A0CD9C6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A6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7333CB" w14:paraId="07BEB795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8A1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3A958D52" w14:textId="77777777" w:rsidR="007333CB" w:rsidRDefault="00000000">
      <w:r>
        <w:br w:type="page"/>
      </w:r>
    </w:p>
    <w:p w14:paraId="165B537D" w14:textId="77777777" w:rsidR="007333CB" w:rsidRDefault="00000000">
      <w:r>
        <w:lastRenderedPageBreak/>
        <w:t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7333CB" w14:paraId="78A89A01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ADF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ADA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7333CB" w14:paraId="05D946C1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121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0F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6311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556D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F44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7333CB" w14:paraId="42D09D8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C1B9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B35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60.9</w:t>
            </w:r>
            <w:r>
              <w:rPr>
                <w:rFonts w:cs="Calibri"/>
                <w:color w:val="000000"/>
              </w:rPr>
              <w:br/>
              <w:t>(59.5, 62.2)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0D1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69.8</w:t>
            </w:r>
            <w:r>
              <w:rPr>
                <w:rFonts w:cs="Calibri"/>
                <w:color w:val="000000"/>
              </w:rPr>
              <w:br/>
              <w:t>(68.5, 71.1)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ED5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1.54</w:t>
            </w:r>
            <w:r>
              <w:rPr>
                <w:rFonts w:cs="Calibri"/>
                <w:color w:val="000000"/>
              </w:rPr>
              <w:br/>
              <w:t>(1.42 1.68)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E3D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1.55</w:t>
            </w:r>
            <w:r>
              <w:rPr>
                <w:rFonts w:cs="Calibri"/>
                <w:color w:val="000000"/>
              </w:rPr>
              <w:br/>
              <w:t>(1.40, 1.71)</w:t>
            </w:r>
          </w:p>
        </w:tc>
      </w:tr>
      <w:tr w:rsidR="007333CB" w14:paraId="634481F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403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77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654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A93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0.62</w:t>
            </w:r>
            <w:r>
              <w:rPr>
                <w:rFonts w:cs="Calibri"/>
                <w:color w:val="000000"/>
              </w:rPr>
              <w:br/>
              <w:t>(0.47 0.82)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1CB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(0.78, 1.34)</w:t>
            </w:r>
          </w:p>
        </w:tc>
      </w:tr>
      <w:tr w:rsidR="007333CB" w14:paraId="3BA357DF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B4A6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333CB" w14:paraId="3C4C4D6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ECDC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BF0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916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069F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F05B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333CB" w14:paraId="4D8AF11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1F6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E5B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1912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E3B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(0.49 1.06)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164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(0.69, 1.39)</w:t>
            </w:r>
          </w:p>
        </w:tc>
      </w:tr>
      <w:tr w:rsidR="007333CB" w14:paraId="750FAD40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FCB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CDA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73B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8E8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(0.97 1.87)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2F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  <w:r>
              <w:rPr>
                <w:rFonts w:cs="Calibri"/>
                <w:color w:val="000000"/>
              </w:rPr>
              <w:br/>
              <w:t>(0.93, 1.62)</w:t>
            </w:r>
          </w:p>
        </w:tc>
      </w:tr>
      <w:tr w:rsidR="007333CB" w14:paraId="774FED8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773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7983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96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189E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(0.67 1.28)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3AB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(0.88, 1.55)</w:t>
            </w:r>
          </w:p>
        </w:tc>
      </w:tr>
      <w:tr w:rsidR="007333CB" w14:paraId="3D278386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EBC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012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742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CB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(0.60 1.27)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D37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(1.47, 2.52)</w:t>
            </w:r>
          </w:p>
        </w:tc>
      </w:tr>
      <w:tr w:rsidR="007333CB" w14:paraId="7846DDF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6D9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1A3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2A02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(144, 159)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CE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  <w:r>
              <w:rPr>
                <w:rFonts w:cs="Calibri"/>
                <w:color w:val="000000"/>
              </w:rPr>
              <w:br/>
              <w:t>(0.84 1.02)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749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(0.96, 1.12)</w:t>
            </w:r>
          </w:p>
        </w:tc>
      </w:tr>
      <w:tr w:rsidR="007333CB" w14:paraId="2B04AE03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EC7F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A2A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77D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4B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(0.77 1.73)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6FAE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(0.60, 1.16)</w:t>
            </w:r>
          </w:p>
        </w:tc>
      </w:tr>
      <w:tr w:rsidR="007333CB" w14:paraId="4616D7A7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7C2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D01C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9D5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3881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(1.70 3.11)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1DA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2.99</w:t>
            </w:r>
            <w:r>
              <w:rPr>
                <w:rFonts w:cs="Calibri"/>
                <w:color w:val="000000"/>
              </w:rPr>
              <w:br/>
              <w:t>(2.35, 3.80)</w:t>
            </w:r>
          </w:p>
        </w:tc>
      </w:tr>
      <w:tr w:rsidR="007333CB" w14:paraId="66BAA932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F3C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69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65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B502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2.42</w:t>
            </w:r>
            <w:r>
              <w:rPr>
                <w:rFonts w:cs="Calibri"/>
                <w:color w:val="000000"/>
              </w:rPr>
              <w:br/>
              <w:t>(1.83 3.19)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B4B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2.06</w:t>
            </w:r>
            <w:r>
              <w:rPr>
                <w:rFonts w:cs="Calibri"/>
                <w:color w:val="000000"/>
              </w:rPr>
              <w:br/>
              <w:t>(1.57, 2.72)</w:t>
            </w:r>
          </w:p>
        </w:tc>
      </w:tr>
      <w:tr w:rsidR="007333CB" w14:paraId="05309CE7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BF6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7333CB" w14:paraId="5913BB1B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EC2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333CB" w14:paraId="7CD307EF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DEF5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7333CB" w14:paraId="40359B1A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524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638C1374" w14:textId="77777777" w:rsidR="007333CB" w:rsidRDefault="00000000">
      <w:r>
        <w:br w:type="page"/>
      </w:r>
    </w:p>
    <w:p w14:paraId="0FD32F45" w14:textId="77777777" w:rsidR="007333CB" w:rsidRDefault="00000000">
      <w:r>
        <w:lastRenderedPageBreak/>
        <w:t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 w:rsidR="007333CB" w14:paraId="4E6563C1" w14:textId="77777777">
        <w:trPr>
          <w:tblHeader/>
          <w:jc w:val="center"/>
        </w:trPr>
        <w:tc>
          <w:tcPr>
            <w:tcW w:w="6048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933A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290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 xml:space="preserve">Prevalence ratio (95% </w:t>
            </w:r>
            <w:proofErr w:type="gramStart"/>
            <w:r>
              <w:rPr>
                <w:rFonts w:cs="Calibri"/>
                <w:b/>
                <w:color w:val="000000"/>
              </w:rPr>
              <w:t>CI)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  <w:proofErr w:type="gramEnd"/>
          </w:p>
        </w:tc>
      </w:tr>
      <w:tr w:rsidR="007333CB" w14:paraId="4C19D918" w14:textId="77777777">
        <w:trPr>
          <w:tblHeader/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D32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880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7C1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487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A2FF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§</w:t>
            </w:r>
          </w:p>
        </w:tc>
      </w:tr>
      <w:tr w:rsidR="007333CB" w14:paraId="2771EA54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3A0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C20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61.9</w:t>
            </w:r>
            <w:r>
              <w:rPr>
                <w:rFonts w:cs="Calibri"/>
                <w:color w:val="000000"/>
              </w:rPr>
              <w:br/>
              <w:t>(60.9, 63.0)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70F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70.3</w:t>
            </w:r>
            <w:r>
              <w:rPr>
                <w:rFonts w:cs="Calibri"/>
                <w:color w:val="000000"/>
              </w:rPr>
              <w:br/>
              <w:t>(69.9, 70.8)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A4B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1.43</w:t>
            </w:r>
            <w:r>
              <w:rPr>
                <w:rFonts w:cs="Calibri"/>
                <w:color w:val="000000"/>
              </w:rPr>
              <w:br/>
              <w:t>(1.36 1.49)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AFDA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(1.38, 1.51)</w:t>
            </w:r>
          </w:p>
        </w:tc>
      </w:tr>
      <w:tr w:rsidR="007333CB" w14:paraId="57B41998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594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EA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F3F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9B7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  <w:r>
              <w:rPr>
                <w:rFonts w:cs="Calibri"/>
                <w:color w:val="000000"/>
              </w:rPr>
              <w:br/>
              <w:t>(0.70 0.98)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736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(0.99, 1.31)</w:t>
            </w:r>
          </w:p>
        </w:tc>
      </w:tr>
      <w:tr w:rsidR="007333CB" w14:paraId="39C35AA2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AF6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7333CB" w14:paraId="36F89F7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C16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9F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1A1A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423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31F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7333CB" w14:paraId="541FF3B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07D9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0BB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42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EAB3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(0.75 0.98)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BB1C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(1.02, 1.31)</w:t>
            </w:r>
          </w:p>
        </w:tc>
      </w:tr>
      <w:tr w:rsidR="007333CB" w14:paraId="0E98345B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686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05A5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584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1F1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(0.77 1.22)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979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(0.84, 1.24)</w:t>
            </w:r>
          </w:p>
        </w:tc>
      </w:tr>
      <w:tr w:rsidR="007333CB" w14:paraId="6BD1D6CA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38E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2E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8DD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6924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(0.99 1.28)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7C7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  <w:r>
              <w:rPr>
                <w:rFonts w:cs="Calibri"/>
                <w:color w:val="000000"/>
              </w:rPr>
              <w:br/>
              <w:t>(1.11, 1.43)</w:t>
            </w:r>
          </w:p>
        </w:tc>
      </w:tr>
      <w:tr w:rsidR="007333CB" w14:paraId="0AF0F65C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035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C38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DE0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6CC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(0.79 1.15)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79F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(1.35, 1.88)</w:t>
            </w:r>
          </w:p>
        </w:tc>
      </w:tr>
      <w:tr w:rsidR="007333CB" w14:paraId="6F27498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7D8C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FED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A48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6C6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  <w:r>
              <w:rPr>
                <w:rFonts w:cs="Calibri"/>
                <w:color w:val="000000"/>
              </w:rPr>
              <w:br/>
              <w:t>(0.91 0.97)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002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(0.97, 1.04)</w:t>
            </w:r>
          </w:p>
        </w:tc>
      </w:tr>
      <w:tr w:rsidR="007333CB" w14:paraId="2360B321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BCA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2EDC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8AF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AFF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1.07</w:t>
            </w:r>
            <w:r>
              <w:rPr>
                <w:rFonts w:cs="Calibri"/>
                <w:color w:val="000000"/>
              </w:rPr>
              <w:br/>
              <w:t>(0.95 1.20)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E547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(0.91, 1.09)</w:t>
            </w:r>
          </w:p>
        </w:tc>
      </w:tr>
      <w:tr w:rsidR="007333CB" w14:paraId="592EBF55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C6C3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158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00E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88918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  <w:r>
              <w:rPr>
                <w:rFonts w:cs="Calibri"/>
                <w:color w:val="000000"/>
              </w:rPr>
              <w:br/>
              <w:t>(1.39 1.82)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475E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2.03</w:t>
            </w:r>
            <w:r>
              <w:rPr>
                <w:rFonts w:cs="Calibri"/>
                <w:color w:val="000000"/>
              </w:rPr>
              <w:br/>
              <w:t>(1.84, 2.25)</w:t>
            </w:r>
          </w:p>
        </w:tc>
      </w:tr>
      <w:tr w:rsidR="007333CB" w14:paraId="00C1B41E" w14:textId="77777777">
        <w:trPr>
          <w:jc w:val="center"/>
        </w:trPr>
        <w:tc>
          <w:tcPr>
            <w:tcW w:w="28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0614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Chronic kidney disease,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9242D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B66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6D85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1.51</w:t>
            </w:r>
            <w:r>
              <w:rPr>
                <w:rFonts w:cs="Calibri"/>
                <w:color w:val="000000"/>
              </w:rPr>
              <w:br/>
              <w:t>(1.33 1.71)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86FB0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(1.20, 1.53)</w:t>
            </w:r>
          </w:p>
        </w:tc>
      </w:tr>
      <w:tr w:rsidR="007333CB" w14:paraId="649B28B8" w14:textId="77777777">
        <w:trPr>
          <w:jc w:val="center"/>
        </w:trPr>
        <w:tc>
          <w:tcPr>
            <w:tcW w:w="9216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9C12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 w:rsidR="007333CB" w14:paraId="5BEF3712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5F971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For albumin-to-creatinine ratio, the table value is median (95% confidence interval).</w:t>
            </w:r>
          </w:p>
        </w:tc>
      </w:tr>
      <w:tr w:rsidR="007333CB" w14:paraId="1371D4D8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9146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§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  <w:tr w:rsidR="007333CB" w14:paraId="23E01A44" w14:textId="77777777">
        <w:trPr>
          <w:jc w:val="center"/>
        </w:trPr>
        <w:tc>
          <w:tcPr>
            <w:tcW w:w="9216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F0E9B" w14:textId="77777777" w:rsidR="007333C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ACR – albumin to creatinine ratio; DBP – diastolic blood pressure; eGFR – estimated glomerular filtration rate. HDL – high density lipoprotein; SBP – systolic blood pressure</w:t>
            </w:r>
          </w:p>
        </w:tc>
      </w:tr>
    </w:tbl>
    <w:p w14:paraId="675C60E4" w14:textId="77777777" w:rsidR="007333CB" w:rsidRDefault="007333CB">
      <w:pPr>
        <w:sectPr w:rsidR="007333CB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5DFE01E3" w14:textId="77777777" w:rsidR="00BA59FB" w:rsidRDefault="00BA59FB"/>
    <w:sectPr w:rsidR="00BA59FB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4270" w14:textId="77777777" w:rsidR="00BA59FB" w:rsidRDefault="00BA59FB">
      <w:pPr>
        <w:spacing w:after="0" w:line="240" w:lineRule="auto"/>
      </w:pPr>
      <w:r>
        <w:separator/>
      </w:r>
    </w:p>
  </w:endnote>
  <w:endnote w:type="continuationSeparator" w:id="0">
    <w:p w14:paraId="5D2513EE" w14:textId="77777777" w:rsidR="00BA59FB" w:rsidRDefault="00BA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FA5C24B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451BA0E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C37F" w14:textId="77777777" w:rsidR="00BA59FB" w:rsidRDefault="00BA59FB">
      <w:pPr>
        <w:spacing w:after="0" w:line="240" w:lineRule="auto"/>
      </w:pPr>
      <w:r>
        <w:separator/>
      </w:r>
    </w:p>
  </w:footnote>
  <w:footnote w:type="continuationSeparator" w:id="0">
    <w:p w14:paraId="7A45B8CD" w14:textId="77777777" w:rsidR="00BA59FB" w:rsidRDefault="00BA5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668F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717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CB"/>
    <w:rsid w:val="00461CB7"/>
    <w:rsid w:val="007333CB"/>
    <w:rsid w:val="00BA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BEEC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2024-02-21T16:47:00Z</dcterms:created>
  <dcterms:modified xsi:type="dcterms:W3CDTF">2024-02-21T16:47:00Z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