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bottom w:color="a6a6a6" w:space="1" w:sz="12" w:val="single"/>
        </w:pBdr>
        <w:tabs>
          <w:tab w:val="left" w:pos="5040"/>
        </w:tabs>
        <w:ind w:left="2880" w:right="2880" w:firstLine="0"/>
        <w:rPr>
          <w:rFonts w:ascii="Calibri" w:cs="Calibri" w:eastAsia="Calibri" w:hAnsi="Calibri"/>
          <w:color w:val="76923c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76923c"/>
          <w:sz w:val="32"/>
          <w:szCs w:val="32"/>
          <w:rtl w:val="0"/>
        </w:rPr>
        <w:t xml:space="preserve">Benjamin Walsh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a6a6a6" w:space="1" w:sz="12" w:val="single"/>
        </w:pBdr>
        <w:tabs>
          <w:tab w:val="left" w:pos="5040"/>
        </w:tabs>
        <w:ind w:left="2880" w:right="2880" w:firstLine="0"/>
        <w:rPr>
          <w:rFonts w:ascii="Calibri" w:cs="Calibri" w:eastAsia="Calibri" w:hAnsi="Calibri"/>
          <w:smallCaps w:val="1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mallCaps w:val="1"/>
          <w:sz w:val="4"/>
          <w:szCs w:val="4"/>
          <w:rtl w:val="0"/>
        </w:rPr>
        <w:t xml:space="preserve">-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7f7f7f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7f7f7f"/>
          <w:sz w:val="19"/>
          <w:szCs w:val="19"/>
          <w:rtl w:val="0"/>
        </w:rPr>
        <w:t xml:space="preserve">Columbus, OH  |  614-558-1497  |  bclaywalsh@gmail.com | www.linkedin.com/in/benjamin-walsh-46899445 | bclaywalsh.github.io bclaywalsh.wixsite.com/portfolio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mbria" w:cs="Cambria" w:eastAsia="Cambria" w:hAnsi="Cambria"/>
          <w:smallCaps w:val="1"/>
          <w:sz w:val="24"/>
          <w:szCs w:val="24"/>
        </w:rPr>
      </w:pPr>
      <w:bookmarkStart w:colFirst="0" w:colLast="0" w:name="_wkev3zpg2lip" w:id="1"/>
      <w:bookmarkEnd w:id="1"/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Former digital imaging specialist with proven reasoning, logic, and teamwork skills. Looking to transition into the field of software development to help build a better happier, more productive tech-reliant team.</w:t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TECHNICAL INVENTORY</w:t>
      </w:r>
    </w:p>
    <w:p w:rsidR="00000000" w:rsidDel="00000000" w:rsidP="00000000" w:rsidRDefault="00000000" w:rsidRPr="00000000" w14:paraId="0000000A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40"/>
          <w:tab w:val="left" w:pos="3960"/>
        </w:tabs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40"/>
          <w:tab w:val="left" w:pos="3960"/>
        </w:tabs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Java • Spring • Hibernate • JPA • JavaScript • MVC • HTML • CSS • Flexbox • Grid • TDD • Agile (Scrum) • Object Oriented Programming (OOP) • Photoshop • JSON • GML  • Responsive Design / Mobile • Structured Query Language (SQL) • Relational Databases • Source Control /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5141"/>
          <w:tab w:val="right" w:pos="10260"/>
        </w:tabs>
        <w:rPr>
          <w:rFonts w:ascii="Calibri" w:cs="Calibri" w:eastAsia="Calibri" w:hAnsi="Calibri"/>
          <w:sz w:val="14"/>
          <w:szCs w:val="14"/>
        </w:rPr>
        <w:sectPr>
          <w:pgSz w:h="15840" w:w="12240"/>
          <w:pgMar w:bottom="864" w:top="576" w:left="1008" w:right="1008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224"/>
        </w:tabs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INDUSTRY EXPERIENCE</w:t>
        <w:tab/>
      </w: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GitHub Address</w:t>
      </w:r>
    </w:p>
    <w:p w:rsidR="00000000" w:rsidDel="00000000" w:rsidP="00000000" w:rsidRDefault="00000000" w:rsidRPr="00000000" w14:paraId="0000000F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968"/>
          <w:tab w:val="right" w:pos="9936"/>
        </w:tabs>
        <w:jc w:val="center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 xml:space="preserve">We Can Code IT, Cleveland, OH</w:t>
        <w:tab/>
      </w: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github.com/bclaywalsh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Software Development Student,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Rule="auto"/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Planned, designed, and developed professionally programmed applications in collaborative team-based and independent settings, demonstrating the proficiency to earn Software Development Certificate.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Derelict Star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2D Metroidvania platformer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br w:type="textWrapping"/>
        <w:tab/>
        <w:t xml:space="preserve">GML, Photoshop, Lightworks, Jummbox, Git, Github, GitBash, 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Pets Amok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Pokemon-style console application consisting of managing simple AIs</w:t>
      </w:r>
    </w:p>
    <w:p w:rsidR="00000000" w:rsidDel="00000000" w:rsidP="00000000" w:rsidRDefault="00000000" w:rsidRPr="00000000" w14:paraId="00000016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 xml:space="preserve">Java, IntelliJ, Git, Github, GitBash, TDD, OOP     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Portfolio Website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My professional software developing website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br w:type="textWrapping"/>
        <w:tab/>
        <w:t xml:space="preserve">HTML, Vs Code, CSS, Flexbox, Grid, Git, Github, GitBash     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pos="540"/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EXPERIENCE HIGHLIGHTS</w:t>
      </w:r>
    </w:p>
    <w:p w:rsidR="00000000" w:rsidDel="00000000" w:rsidP="00000000" w:rsidRDefault="00000000" w:rsidRPr="00000000" w14:paraId="0000001A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Big Lots</w:t>
      </w:r>
    </w:p>
    <w:p w:rsidR="00000000" w:rsidDel="00000000" w:rsidP="00000000" w:rsidRDefault="00000000" w:rsidRPr="00000000" w14:paraId="0000001D">
      <w:pPr>
        <w:spacing w:before="2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Digital Imaging Specialist,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9/2012 - 1/2020, Columbus, Ohio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photoshopped 2,000+ images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performed multiple roles simultaneously, working on 4-10 projects simultaneously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increased image quality by introducing image transparency to project pipeline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Emagination Computer Camps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Camp Counselor and 3D Graphics Instructor,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7/2011 - 8/2011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8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Managed a group of 10+ teenagers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8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Taught lessons in 3D Graphics for classes of 20+ students using 3DStudio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right="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EDUCATION &amp; TRAINING</w:t>
      </w:r>
    </w:p>
    <w:p w:rsidR="00000000" w:rsidDel="00000000" w:rsidP="00000000" w:rsidRDefault="00000000" w:rsidRPr="00000000" w14:paraId="00000028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bookmarkStart w:colFirst="0" w:colLast="0" w:name="_gngzo0sgahx" w:id="2"/>
      <w:bookmarkEnd w:id="2"/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We Can Code IT</w:t>
      </w:r>
    </w:p>
    <w:p w:rsidR="00000000" w:rsidDel="00000000" w:rsidP="00000000" w:rsidRDefault="00000000" w:rsidRPr="00000000" w14:paraId="0000002B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bookmarkStart w:colFirst="0" w:colLast="0" w:name="_j0wbtz9816xb" w:id="3"/>
      <w:bookmarkEnd w:id="3"/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Certificate of Software Development,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 2020</w:t>
      </w:r>
    </w:p>
    <w:p w:rsidR="00000000" w:rsidDel="00000000" w:rsidP="00000000" w:rsidRDefault="00000000" w:rsidRPr="00000000" w14:paraId="0000002C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Shawnee State University</w:t>
      </w:r>
    </w:p>
    <w:p w:rsidR="00000000" w:rsidDel="00000000" w:rsidP="00000000" w:rsidRDefault="00000000" w:rsidRPr="00000000" w14:paraId="0000002E">
      <w:pPr>
        <w:pStyle w:val="Title"/>
        <w:tabs>
          <w:tab w:val="right" w:pos="10224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BFA, Fine and Digital Arts,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 XXXYYYYXXX</w:t>
        <w:tab/>
        <w:t xml:space="preserve">XXX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19"/>
          <w:szCs w:val="19"/>
          <w:rtl w:val="0"/>
        </w:rPr>
        <w:t xml:space="preserve">International Study/Academic honors/Organizational Involvement/TA/GPA if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tabs>
          <w:tab w:val="left" w:pos="0"/>
          <w:tab w:val="left" w:pos="3600"/>
          <w:tab w:val="left" w:pos="7110"/>
        </w:tabs>
        <w:spacing w:before="60" w:lineRule="auto"/>
        <w:jc w:val="both"/>
        <w:rPr>
          <w:rFonts w:ascii="Calibri" w:cs="Calibri" w:eastAsia="Calibri" w:hAnsi="Calibri"/>
          <w:sz w:val="19"/>
          <w:szCs w:val="19"/>
        </w:rPr>
      </w:pPr>
      <w:bookmarkStart w:colFirst="0" w:colLast="0" w:name="_19xst66o6lsa" w:id="4"/>
      <w:bookmarkEnd w:id="4"/>
      <w:r w:rsidDel="00000000" w:rsidR="00000000" w:rsidRPr="00000000">
        <w:rPr>
          <w:rtl w:val="0"/>
        </w:rPr>
      </w:r>
    </w:p>
    <w:sectPr>
      <w:type w:val="continuous"/>
      <w:pgSz w:h="15840" w:w="12240"/>
      <w:pgMar w:bottom="864" w:top="576" w:left="1008" w:right="100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a6a6a6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