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BB0E69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5</w:t>
                            </w:r>
                            <w:r w:rsidR="005E241D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 xml:space="preserve">. </w:t>
                            </w:r>
                            <w:r w:rsidR="00610A50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BB0E69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5</w:t>
                      </w:r>
                      <w:r w:rsidR="005E241D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 xml:space="preserve">. </w:t>
                      </w:r>
                      <w:r w:rsidR="00610A50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Default="00610A50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USER</w:t>
                            </w:r>
                          </w:p>
                          <w:p w:rsidR="00610A50" w:rsidRPr="005A0D22" w:rsidRDefault="00610A50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Default="00610A50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USER</w:t>
                      </w:r>
                    </w:p>
                    <w:p w:rsidR="00610A50" w:rsidRPr="005A0D22" w:rsidRDefault="00610A50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D92CCF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A27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D92CCF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BB0E69" w:rsidP="00631F5D">
      <w:pPr>
        <w:pStyle w:val="Ttulo1"/>
      </w:pPr>
      <w:r>
        <w:lastRenderedPageBreak/>
        <w:t>D</w:t>
      </w:r>
      <w:r w:rsidR="00610A50">
        <w:t>OWNLOAD</w:t>
      </w:r>
    </w:p>
    <w:p w:rsidR="00C81CB4" w:rsidRDefault="00192CBD" w:rsidP="00BB0E69">
      <w:pPr>
        <w:rPr>
          <w:lang w:eastAsia="es-AR"/>
        </w:rPr>
      </w:pPr>
      <w:r>
        <w:rPr>
          <w:lang w:eastAsia="es-AR"/>
        </w:rPr>
        <w:t xml:space="preserve">When the user is located in the explorer screen, he can download files from his computer to his mobile </w:t>
      </w:r>
      <w:proofErr w:type="spellStart"/>
      <w:r>
        <w:rPr>
          <w:lang w:eastAsia="es-AR"/>
        </w:rPr>
        <w:t>devide</w:t>
      </w:r>
      <w:proofErr w:type="spellEnd"/>
      <w:r>
        <w:rPr>
          <w:lang w:eastAsia="es-AR"/>
        </w:rPr>
        <w:t>, with the hold click in any item of the list “</w:t>
      </w:r>
      <w:proofErr w:type="spellStart"/>
      <w:r>
        <w:rPr>
          <w:lang w:eastAsia="es-AR"/>
        </w:rPr>
        <w:t>Archivos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tu</w:t>
      </w:r>
      <w:proofErr w:type="spellEnd"/>
      <w:r>
        <w:rPr>
          <w:lang w:eastAsia="es-AR"/>
        </w:rPr>
        <w:t xml:space="preserve"> PC”, and automatically, a secondary menu appear with the download option</w:t>
      </w:r>
      <w:r w:rsidR="00E211AE">
        <w:rPr>
          <w:lang w:eastAsia="es-AR"/>
        </w:rPr>
        <w:t xml:space="preserve">, if the user click in this option, the download starts, </w:t>
      </w:r>
      <w:r w:rsidR="00E211AE">
        <w:rPr>
          <w:lang w:eastAsia="es-AR"/>
        </w:rPr>
        <w:fldChar w:fldCharType="begin"/>
      </w:r>
      <w:r w:rsidR="00E211AE">
        <w:rPr>
          <w:lang w:eastAsia="es-AR"/>
        </w:rPr>
        <w:instrText xml:space="preserve"> REF _Ref437271708 \h </w:instrText>
      </w:r>
      <w:r w:rsidR="00E211AE">
        <w:rPr>
          <w:lang w:eastAsia="es-AR"/>
        </w:rPr>
      </w:r>
      <w:r w:rsidR="00E211AE">
        <w:rPr>
          <w:lang w:eastAsia="es-AR"/>
        </w:rPr>
        <w:fldChar w:fldCharType="separate"/>
      </w:r>
      <w:r w:rsidR="00E211AE">
        <w:t xml:space="preserve">Figure </w:t>
      </w:r>
      <w:r w:rsidR="00E211AE">
        <w:rPr>
          <w:noProof/>
        </w:rPr>
        <w:t>1</w:t>
      </w:r>
      <w:r w:rsidR="00E211AE">
        <w:t>: Download</w:t>
      </w:r>
      <w:r w:rsidR="00E211AE">
        <w:rPr>
          <w:lang w:eastAsia="es-AR"/>
        </w:rPr>
        <w:fldChar w:fldCharType="end"/>
      </w:r>
      <w:r w:rsidR="00E211AE">
        <w:rPr>
          <w:lang w:eastAsia="es-AR"/>
        </w:rPr>
        <w:t>.</w:t>
      </w:r>
    </w:p>
    <w:p w:rsidR="00C81CB4" w:rsidRDefault="00587A2B" w:rsidP="00C81CB4">
      <w:pPr>
        <w:jc w:val="center"/>
        <w:rPr>
          <w:lang w:eastAsia="es-AR"/>
        </w:rPr>
      </w:pPr>
      <w:r>
        <w:rPr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24.75pt">
            <v:imagedata r:id="rId10" o:title="13"/>
          </v:shape>
        </w:pict>
      </w:r>
    </w:p>
    <w:p w:rsidR="00E20761" w:rsidRDefault="00610A50" w:rsidP="00E211AE">
      <w:pPr>
        <w:pStyle w:val="Descripcin"/>
        <w:jc w:val="center"/>
      </w:pPr>
      <w:bookmarkStart w:id="0" w:name="_Ref4372717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Download</w:t>
      </w:r>
      <w:bookmarkEnd w:id="0"/>
    </w:p>
    <w:p w:rsidR="00E211AE" w:rsidRPr="00E211AE" w:rsidRDefault="00E211AE" w:rsidP="00E211AE"/>
    <w:p w:rsidR="00E20761" w:rsidRDefault="00E211AE" w:rsidP="00C81CB4">
      <w:r>
        <w:t>Once, the download has finished, the download file, appear in the explorer “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”, </w:t>
      </w:r>
      <w:r>
        <w:fldChar w:fldCharType="begin"/>
      </w:r>
      <w:r>
        <w:instrText xml:space="preserve"> REF _Ref437271762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: Download</w:t>
      </w:r>
      <w:r>
        <w:fldChar w:fldCharType="end"/>
      </w:r>
      <w:r>
        <w:t>.</w:t>
      </w:r>
    </w:p>
    <w:p w:rsidR="00E20761" w:rsidRDefault="00E20761" w:rsidP="00C81CB4"/>
    <w:p w:rsidR="00E20761" w:rsidRPr="00C81CB4" w:rsidRDefault="00D92CCF" w:rsidP="00E20761">
      <w:pPr>
        <w:jc w:val="center"/>
      </w:pPr>
      <w:r>
        <w:lastRenderedPageBreak/>
        <w:pict>
          <v:shape id="_x0000_i1026" type="#_x0000_t75" style="width:206.25pt;height:301.5pt">
            <v:imagedata r:id="rId11" o:title="12"/>
          </v:shape>
        </w:pict>
      </w:r>
    </w:p>
    <w:p w:rsidR="00860FF3" w:rsidRPr="00BB0E69" w:rsidRDefault="00610A50" w:rsidP="00610A50">
      <w:pPr>
        <w:pStyle w:val="Descripcin"/>
        <w:jc w:val="center"/>
        <w:rPr>
          <w:lang w:eastAsia="es-AR"/>
        </w:rPr>
      </w:pPr>
      <w:bookmarkStart w:id="1" w:name="_Ref4372717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Download</w:t>
      </w:r>
      <w:bookmarkEnd w:id="1"/>
    </w:p>
    <w:sectPr w:rsidR="00860FF3" w:rsidRPr="00BB0E69" w:rsidSect="002C25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2B" w:rsidRDefault="00587A2B" w:rsidP="006B6475">
      <w:pPr>
        <w:spacing w:after="0" w:line="240" w:lineRule="auto"/>
      </w:pPr>
      <w:r>
        <w:separator/>
      </w:r>
    </w:p>
  </w:endnote>
  <w:endnote w:type="continuationSeparator" w:id="0">
    <w:p w:rsidR="00587A2B" w:rsidRDefault="00587A2B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CF" w:rsidRDefault="00D92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587A2B" w:rsidP="00D92CCF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92CCF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DOWNLOAD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92CCF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2B" w:rsidRDefault="00587A2B" w:rsidP="006B6475">
      <w:pPr>
        <w:spacing w:after="0" w:line="240" w:lineRule="auto"/>
      </w:pPr>
      <w:r>
        <w:separator/>
      </w:r>
    </w:p>
  </w:footnote>
  <w:footnote w:type="continuationSeparator" w:id="0">
    <w:p w:rsidR="00587A2B" w:rsidRDefault="00587A2B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CF" w:rsidRDefault="00D92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CF" w:rsidRDefault="00D92C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65CFA"/>
    <w:rsid w:val="00192CBD"/>
    <w:rsid w:val="001A107D"/>
    <w:rsid w:val="001B2056"/>
    <w:rsid w:val="001E2B21"/>
    <w:rsid w:val="00215F5A"/>
    <w:rsid w:val="00217B73"/>
    <w:rsid w:val="00224652"/>
    <w:rsid w:val="0027361D"/>
    <w:rsid w:val="0029176E"/>
    <w:rsid w:val="002C254D"/>
    <w:rsid w:val="0031489E"/>
    <w:rsid w:val="00345CB9"/>
    <w:rsid w:val="00425791"/>
    <w:rsid w:val="004612C5"/>
    <w:rsid w:val="00470692"/>
    <w:rsid w:val="00487322"/>
    <w:rsid w:val="0051530C"/>
    <w:rsid w:val="0053624F"/>
    <w:rsid w:val="00546DCC"/>
    <w:rsid w:val="00587A2B"/>
    <w:rsid w:val="005A0D22"/>
    <w:rsid w:val="005D43A9"/>
    <w:rsid w:val="005E008D"/>
    <w:rsid w:val="005E241D"/>
    <w:rsid w:val="00610A50"/>
    <w:rsid w:val="00613AEA"/>
    <w:rsid w:val="00631F5D"/>
    <w:rsid w:val="00643D76"/>
    <w:rsid w:val="006571B0"/>
    <w:rsid w:val="006B4A43"/>
    <w:rsid w:val="006B6475"/>
    <w:rsid w:val="00751268"/>
    <w:rsid w:val="007A66D6"/>
    <w:rsid w:val="007E6929"/>
    <w:rsid w:val="00860FF3"/>
    <w:rsid w:val="00870F6A"/>
    <w:rsid w:val="008C25C7"/>
    <w:rsid w:val="008C672F"/>
    <w:rsid w:val="008F1BB3"/>
    <w:rsid w:val="009814C6"/>
    <w:rsid w:val="00983878"/>
    <w:rsid w:val="009B7176"/>
    <w:rsid w:val="00A06702"/>
    <w:rsid w:val="00A31053"/>
    <w:rsid w:val="00A8046A"/>
    <w:rsid w:val="00AA0A1B"/>
    <w:rsid w:val="00AD1978"/>
    <w:rsid w:val="00B13C32"/>
    <w:rsid w:val="00B2163C"/>
    <w:rsid w:val="00B30F2F"/>
    <w:rsid w:val="00B35300"/>
    <w:rsid w:val="00B709D4"/>
    <w:rsid w:val="00B72303"/>
    <w:rsid w:val="00BB0E69"/>
    <w:rsid w:val="00BF4B6A"/>
    <w:rsid w:val="00C10931"/>
    <w:rsid w:val="00C41C84"/>
    <w:rsid w:val="00C56E33"/>
    <w:rsid w:val="00C70AFA"/>
    <w:rsid w:val="00C81CB4"/>
    <w:rsid w:val="00CB560F"/>
    <w:rsid w:val="00D019C0"/>
    <w:rsid w:val="00D35897"/>
    <w:rsid w:val="00D510B0"/>
    <w:rsid w:val="00D63A4A"/>
    <w:rsid w:val="00D8782B"/>
    <w:rsid w:val="00D92CCF"/>
    <w:rsid w:val="00DD7AA1"/>
    <w:rsid w:val="00DF7AA2"/>
    <w:rsid w:val="00E00537"/>
    <w:rsid w:val="00E20761"/>
    <w:rsid w:val="00E211AE"/>
    <w:rsid w:val="00E30586"/>
    <w:rsid w:val="00E9533F"/>
    <w:rsid w:val="00EA1C24"/>
    <w:rsid w:val="00F45ED1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8D61C-7BD1-4D04-8FDD-60D8934C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INRODUCCIÓN</vt:lpstr>
      <vt:lpstr>VALOR CREATIVO</vt:lpstr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</dc:title>
  <dc:subject>ValorCreativo.blogspot.com</dc:subject>
  <dc:creator>FTPretty</dc:creator>
  <cp:keywords/>
  <dc:description/>
  <cp:lastModifiedBy>juande martinez vallejo</cp:lastModifiedBy>
  <cp:revision>6</cp:revision>
  <dcterms:created xsi:type="dcterms:W3CDTF">2015-12-07T03:03:00Z</dcterms:created>
  <dcterms:modified xsi:type="dcterms:W3CDTF">2015-12-10T11:21:00Z</dcterms:modified>
</cp:coreProperties>
</file>