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542689" w14:textId="5929993D" w:rsidR="00AA361C" w:rsidRDefault="00A7269E" w:rsidP="0039494F">
      <w:pPr>
        <w:suppressAutoHyphens w:val="0"/>
        <w:autoSpaceDE w:val="0"/>
        <w:autoSpaceDN w:val="0"/>
        <w:adjustRightInd w:val="0"/>
        <w:jc w:val="center"/>
        <w:rPr>
          <w:rFonts w:ascii="Cambria" w:hAnsi="Cambria" w:cs="Arial"/>
          <w:b/>
          <w:bCs/>
          <w:sz w:val="28"/>
          <w:szCs w:val="28"/>
          <w:u w:val="single"/>
          <w:lang w:eastAsia="pt-BR"/>
        </w:rPr>
      </w:pPr>
      <w:r>
        <w:rPr>
          <w:rFonts w:ascii="Cambria" w:hAnsi="Cambria" w:cs="Arial"/>
          <w:noProof/>
          <w:color w:val="000000"/>
          <w:sz w:val="22"/>
          <w:szCs w:val="22"/>
          <w:lang w:eastAsia="pt-BR"/>
        </w:rPr>
        <w:drawing>
          <wp:anchor distT="0" distB="0" distL="114300" distR="114300" simplePos="0" relativeHeight="251655168" behindDoc="1" locked="0" layoutInCell="1" allowOverlap="1" wp14:anchorId="7B7CE9D7" wp14:editId="1DA2E450">
            <wp:simplePos x="0" y="0"/>
            <wp:positionH relativeFrom="column">
              <wp:posOffset>-1106805</wp:posOffset>
            </wp:positionH>
            <wp:positionV relativeFrom="paragraph">
              <wp:posOffset>-1149350</wp:posOffset>
            </wp:positionV>
            <wp:extent cx="8020050" cy="10648545"/>
            <wp:effectExtent l="0" t="0" r="0" b="63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1064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787ED" w14:textId="77777777" w:rsidR="00F91B4D" w:rsidRDefault="00F91B4D" w:rsidP="0039494F">
      <w:pPr>
        <w:suppressAutoHyphens w:val="0"/>
        <w:autoSpaceDE w:val="0"/>
        <w:autoSpaceDN w:val="0"/>
        <w:adjustRightInd w:val="0"/>
        <w:jc w:val="center"/>
        <w:rPr>
          <w:rFonts w:ascii="Cambria" w:hAnsi="Cambria" w:cs="Arial"/>
          <w:b/>
          <w:bCs/>
          <w:sz w:val="28"/>
          <w:szCs w:val="28"/>
          <w:u w:val="single"/>
          <w:lang w:eastAsia="pt-BR"/>
        </w:rPr>
      </w:pPr>
    </w:p>
    <w:p w14:paraId="3EFB805F" w14:textId="6BA6960E" w:rsidR="002F1532" w:rsidRPr="002A7727" w:rsidRDefault="002F1532" w:rsidP="0039494F">
      <w:pPr>
        <w:suppressAutoHyphens w:val="0"/>
        <w:autoSpaceDE w:val="0"/>
        <w:autoSpaceDN w:val="0"/>
        <w:adjustRightInd w:val="0"/>
        <w:jc w:val="center"/>
        <w:rPr>
          <w:rFonts w:ascii="Cambria" w:hAnsi="Cambria" w:cs="Arial"/>
          <w:b/>
          <w:bCs/>
          <w:sz w:val="28"/>
          <w:szCs w:val="28"/>
          <w:u w:val="single"/>
          <w:lang w:eastAsia="pt-BR"/>
        </w:rPr>
      </w:pPr>
      <w:r w:rsidRPr="002A7727">
        <w:rPr>
          <w:rFonts w:ascii="Cambria" w:hAnsi="Cambria" w:cs="Arial"/>
          <w:b/>
          <w:bCs/>
          <w:sz w:val="28"/>
          <w:szCs w:val="28"/>
          <w:u w:val="single"/>
          <w:lang w:eastAsia="pt-BR"/>
        </w:rPr>
        <w:t xml:space="preserve">DECLARAÇÃO </w:t>
      </w:r>
      <w:r w:rsidR="00B01138" w:rsidRPr="00B01138">
        <w:rPr>
          <w:rFonts w:ascii="Cambria" w:hAnsi="Cambria" w:cs="Arial"/>
          <w:b/>
          <w:bCs/>
          <w:sz w:val="28"/>
          <w:szCs w:val="28"/>
          <w:u w:val="single"/>
          <w:lang w:eastAsia="pt-BR"/>
        </w:rPr>
        <w:t>DE ENQUADRAMENTO COMO ME OU EPP E OPTANTE PELO SIMPLES NACIONAL</w:t>
      </w:r>
    </w:p>
    <w:p w14:paraId="1B1B61A3" w14:textId="36465F47" w:rsidR="00291440" w:rsidRPr="002A7727" w:rsidRDefault="00291440" w:rsidP="002F1532">
      <w:pPr>
        <w:suppressAutoHyphens w:val="0"/>
        <w:autoSpaceDE w:val="0"/>
        <w:autoSpaceDN w:val="0"/>
        <w:adjustRightInd w:val="0"/>
        <w:jc w:val="center"/>
        <w:rPr>
          <w:rFonts w:ascii="Cambria" w:hAnsi="Cambria" w:cs="Arial"/>
          <w:b/>
          <w:bCs/>
          <w:sz w:val="28"/>
          <w:szCs w:val="28"/>
          <w:u w:val="single"/>
          <w:lang w:eastAsia="pt-BR"/>
        </w:rPr>
      </w:pPr>
    </w:p>
    <w:p w14:paraId="2B36F6B8" w14:textId="77777777" w:rsidR="00F4027C" w:rsidRDefault="00F4027C" w:rsidP="00F4027C">
      <w:pPr>
        <w:keepNext/>
        <w:tabs>
          <w:tab w:val="left" w:pos="0"/>
        </w:tabs>
        <w:outlineLvl w:val="1"/>
        <w:rPr>
          <w:rFonts w:ascii="Cambria" w:hAnsi="Cambria" w:cs="Arial"/>
          <w:b/>
          <w:bCs/>
          <w:sz w:val="22"/>
          <w:szCs w:val="20"/>
          <w:lang w:eastAsia="pt-BR"/>
        </w:rPr>
      </w:pPr>
      <w:bookmarkStart w:id="0" w:name="_Hlk522188569"/>
      <w:bookmarkStart w:id="1" w:name="_Hlk516734533"/>
      <w:r>
        <w:rPr>
          <w:rFonts w:ascii="Cambria" w:hAnsi="Cambria" w:cs="Arial"/>
          <w:b/>
          <w:bCs/>
          <w:sz w:val="22"/>
          <w:szCs w:val="20"/>
        </w:rPr>
        <w:t>A</w:t>
      </w:r>
    </w:p>
    <w:bookmarkEnd w:id="0"/>
    <w:bookmarkEnd w:id="1"/>
    <w:p w14:paraId="76A3C908" w14:textId="77777777" w:rsidR="00F4027C" w:rsidRDefault="00F4027C" w:rsidP="00F4027C">
      <w:pPr>
        <w:autoSpaceDE w:val="0"/>
        <w:autoSpaceDN w:val="0"/>
        <w:adjustRightInd w:val="0"/>
        <w:rPr>
          <w:rFonts w:ascii="Cambria" w:hAnsi="Cambria" w:cs="Bookman Old Style"/>
          <w:b/>
          <w:bCs/>
          <w:color w:val="000000"/>
          <w:sz w:val="22"/>
          <w:szCs w:val="22"/>
          <w:u w:val="single"/>
        </w:rPr>
      </w:pPr>
      <w:r>
        <w:rPr>
          <w:rFonts w:ascii="Cambria" w:hAnsi="Cambria" w:cs="Arial"/>
          <w:b/>
          <w:bCs/>
          <w:color w:val="000000"/>
          <w:sz w:val="22"/>
          <w:szCs w:val="22"/>
          <w:u w:val="single"/>
        </w:rPr>
        <w:t>PREFEITURA MUNICIPAL DE RIO DAS PEDRAS / SP</w:t>
      </w:r>
    </w:p>
    <w:p w14:paraId="04643018" w14:textId="77777777" w:rsidR="00F4027C" w:rsidRDefault="00F4027C" w:rsidP="00F4027C">
      <w:pPr>
        <w:keepNext/>
        <w:tabs>
          <w:tab w:val="left" w:pos="0"/>
        </w:tabs>
        <w:outlineLvl w:val="1"/>
        <w:rPr>
          <w:rFonts w:ascii="Cambria" w:hAnsi="Cambria" w:cs="Arial"/>
          <w:bCs/>
          <w:sz w:val="22"/>
          <w:szCs w:val="20"/>
        </w:rPr>
      </w:pPr>
      <w:r>
        <w:rPr>
          <w:rFonts w:ascii="Cambria" w:hAnsi="Cambria" w:cs="Arial"/>
          <w:bCs/>
          <w:sz w:val="22"/>
          <w:szCs w:val="20"/>
        </w:rPr>
        <w:t>COMISSÃO PERMANENTE DE LICITAÇÃO - CPL</w:t>
      </w:r>
    </w:p>
    <w:p w14:paraId="1295C9AF" w14:textId="77777777" w:rsidR="00F4027C" w:rsidRDefault="00F4027C" w:rsidP="00F4027C">
      <w:pPr>
        <w:jc w:val="both"/>
        <w:rPr>
          <w:rFonts w:ascii="Cambria" w:hAnsi="Cambria" w:cs="Arial"/>
          <w:b/>
          <w:sz w:val="22"/>
          <w:szCs w:val="20"/>
          <w:u w:val="single"/>
          <w:lang w:eastAsia="pt-BR"/>
        </w:rPr>
      </w:pPr>
      <w:r>
        <w:rPr>
          <w:rFonts w:ascii="Cambria" w:hAnsi="Cambria" w:cs="Arial"/>
          <w:b/>
          <w:sz w:val="22"/>
          <w:szCs w:val="20"/>
          <w:u w:val="single"/>
        </w:rPr>
        <w:t>REF: PREGÃO ELETRÔNICO N° 90016/2025</w:t>
      </w:r>
    </w:p>
    <w:p w14:paraId="414C69F9" w14:textId="77777777" w:rsidR="00583C2E" w:rsidRPr="002A7727" w:rsidRDefault="00583C2E" w:rsidP="00583C2E">
      <w:pPr>
        <w:ind w:right="-660"/>
        <w:jc w:val="both"/>
        <w:rPr>
          <w:rFonts w:ascii="Cambria" w:hAnsi="Cambria"/>
        </w:rPr>
      </w:pPr>
    </w:p>
    <w:p w14:paraId="29375C88" w14:textId="6DFBC8D5" w:rsidR="00B01138" w:rsidRDefault="00F91B4D" w:rsidP="00B01138">
      <w:pPr>
        <w:pStyle w:val="Default"/>
        <w:jc w:val="both"/>
        <w:rPr>
          <w:rFonts w:ascii="Cambria" w:hAnsi="Cambria"/>
          <w:sz w:val="22"/>
          <w:szCs w:val="22"/>
        </w:rPr>
      </w:pPr>
      <w:r>
        <w:rPr>
          <w:rFonts w:ascii="Cambria" w:eastAsia="Calibri" w:hAnsi="Cambria" w:cs="Arial"/>
          <w:bCs/>
          <w:sz w:val="22"/>
          <w:szCs w:val="22"/>
          <w:lang w:eastAsia="en-US"/>
        </w:rPr>
        <w:t xml:space="preserve">A empresa </w:t>
      </w:r>
      <w:r w:rsidR="00856C0F">
        <w:rPr>
          <w:rFonts w:ascii="Cambria" w:eastAsia="Calibri" w:hAnsi="Cambria" w:cs="Arial"/>
          <w:b/>
          <w:sz w:val="22"/>
          <w:szCs w:val="22"/>
          <w:lang w:eastAsia="en-US"/>
        </w:rPr>
        <w:t>DENTAL BH BRASIL COMERCIO DE PRODUTOS ODONTO-MEDICO-HOSPITALAR LTDA</w:t>
      </w:r>
      <w:r w:rsidR="00856C0F">
        <w:rPr>
          <w:rFonts w:ascii="Cambria" w:hAnsi="Cambria"/>
          <w:b/>
          <w:sz w:val="22"/>
          <w:szCs w:val="22"/>
        </w:rPr>
        <w:t>,</w:t>
      </w:r>
      <w:r w:rsidR="00856C0F">
        <w:rPr>
          <w:rFonts w:ascii="Cambria" w:hAnsi="Cambria"/>
          <w:sz w:val="22"/>
          <w:szCs w:val="22"/>
        </w:rPr>
        <w:t xml:space="preserve"> sediada à Rua Erê, 34 – 2° andar – Bairro Prado – BH/MG, inscrita sob CNPJ nº. </w:t>
      </w:r>
      <w:r w:rsidR="00856C0F">
        <w:rPr>
          <w:rFonts w:ascii="Cambria" w:eastAsia="Calibri" w:hAnsi="Cambria" w:cs="Arial"/>
          <w:sz w:val="22"/>
          <w:szCs w:val="22"/>
          <w:lang w:eastAsia="en-US"/>
        </w:rPr>
        <w:t>31.401.798/0001-07</w:t>
      </w:r>
      <w:r w:rsidR="002F1532" w:rsidRPr="002A7727">
        <w:rPr>
          <w:rFonts w:ascii="Cambria" w:hAnsi="Cambria" w:cs="Arial"/>
          <w:sz w:val="22"/>
          <w:szCs w:val="22"/>
        </w:rPr>
        <w:t xml:space="preserve">, por intermédio de sua representante legal infra assinado, </w:t>
      </w:r>
      <w:r w:rsidR="00B01138">
        <w:rPr>
          <w:rFonts w:ascii="Cambria" w:hAnsi="Cambria"/>
          <w:sz w:val="22"/>
          <w:szCs w:val="22"/>
        </w:rPr>
        <w:t xml:space="preserve">DECLARA, sob as sanções administrativas cabíveis e sob as penas da lei, que esta empresa, na presente data, é considerada: </w:t>
      </w:r>
    </w:p>
    <w:p w14:paraId="4BE5A5F9" w14:textId="77777777" w:rsidR="00B01138" w:rsidRDefault="00B01138" w:rsidP="00B01138">
      <w:pPr>
        <w:pStyle w:val="Default"/>
        <w:jc w:val="both"/>
        <w:rPr>
          <w:rFonts w:ascii="Cambria" w:hAnsi="Cambria"/>
          <w:sz w:val="22"/>
          <w:szCs w:val="22"/>
        </w:rPr>
      </w:pPr>
    </w:p>
    <w:p w14:paraId="441D0FC2" w14:textId="77777777" w:rsidR="00B01138" w:rsidRDefault="00B01138" w:rsidP="00B01138">
      <w:pPr>
        <w:suppressAutoHyphens w:val="0"/>
        <w:autoSpaceDE w:val="0"/>
        <w:autoSpaceDN w:val="0"/>
        <w:adjustRightInd w:val="0"/>
        <w:jc w:val="both"/>
        <w:rPr>
          <w:rFonts w:ascii="Cambria" w:hAnsi="Cambria" w:cs="Arial"/>
          <w:color w:val="000000"/>
          <w:sz w:val="22"/>
          <w:szCs w:val="22"/>
          <w:lang w:eastAsia="pt-BR"/>
        </w:rPr>
      </w:pPr>
      <w:r>
        <w:rPr>
          <w:rFonts w:ascii="Cambria" w:hAnsi="Cambria" w:cs="Arial"/>
          <w:b/>
          <w:bCs/>
          <w:color w:val="000000"/>
          <w:sz w:val="22"/>
          <w:szCs w:val="22"/>
          <w:lang w:eastAsia="pt-BR"/>
        </w:rPr>
        <w:t>(     ) MICROEMPRESA</w:t>
      </w:r>
      <w:r>
        <w:rPr>
          <w:rFonts w:ascii="Cambria" w:hAnsi="Cambria" w:cs="Arial"/>
          <w:color w:val="000000"/>
          <w:sz w:val="22"/>
          <w:szCs w:val="22"/>
          <w:lang w:eastAsia="pt-BR"/>
        </w:rPr>
        <w:t xml:space="preserve">, conforme Inciso I do artigo 3º da Lei Complementar nº 123, de 14/12/2006; </w:t>
      </w:r>
    </w:p>
    <w:p w14:paraId="29F25833" w14:textId="77777777" w:rsidR="00B01138" w:rsidRDefault="00B01138" w:rsidP="00B01138">
      <w:pPr>
        <w:suppressAutoHyphens w:val="0"/>
        <w:autoSpaceDE w:val="0"/>
        <w:autoSpaceDN w:val="0"/>
        <w:adjustRightInd w:val="0"/>
        <w:jc w:val="both"/>
        <w:rPr>
          <w:rFonts w:ascii="Cambria" w:hAnsi="Cambria" w:cs="Arial"/>
          <w:color w:val="000000"/>
          <w:sz w:val="22"/>
          <w:szCs w:val="22"/>
          <w:lang w:eastAsia="pt-BR"/>
        </w:rPr>
      </w:pPr>
    </w:p>
    <w:p w14:paraId="512E6462" w14:textId="1D9389DB" w:rsidR="00B01138" w:rsidRDefault="00B01138" w:rsidP="00B01138">
      <w:pPr>
        <w:suppressAutoHyphens w:val="0"/>
        <w:autoSpaceDE w:val="0"/>
        <w:autoSpaceDN w:val="0"/>
        <w:adjustRightInd w:val="0"/>
        <w:jc w:val="both"/>
        <w:rPr>
          <w:rFonts w:ascii="Cambria" w:hAnsi="Cambria" w:cs="Arial"/>
          <w:color w:val="000000"/>
          <w:sz w:val="22"/>
          <w:szCs w:val="22"/>
          <w:lang w:eastAsia="pt-BR"/>
        </w:rPr>
      </w:pPr>
      <w:r>
        <w:rPr>
          <w:rFonts w:ascii="Cambria" w:hAnsi="Cambria" w:cs="Arial"/>
          <w:b/>
          <w:bCs/>
          <w:color w:val="000000"/>
          <w:sz w:val="22"/>
          <w:szCs w:val="22"/>
          <w:lang w:eastAsia="pt-BR"/>
        </w:rPr>
        <w:t xml:space="preserve">( X ) EMPRESA DE PEQUENO PORTE, </w:t>
      </w:r>
      <w:r>
        <w:rPr>
          <w:rFonts w:ascii="Cambria" w:hAnsi="Cambria" w:cs="Arial"/>
          <w:color w:val="000000"/>
          <w:sz w:val="22"/>
          <w:szCs w:val="22"/>
          <w:lang w:eastAsia="pt-BR"/>
        </w:rPr>
        <w:t xml:space="preserve">conforme Inciso II do artigo 3º da Lei Complementar nº 123, de 14/12/2006. </w:t>
      </w:r>
    </w:p>
    <w:p w14:paraId="7BCDE4DB" w14:textId="77777777" w:rsidR="00B01138" w:rsidRDefault="00B01138" w:rsidP="00B01138">
      <w:pPr>
        <w:suppressAutoHyphens w:val="0"/>
        <w:autoSpaceDE w:val="0"/>
        <w:autoSpaceDN w:val="0"/>
        <w:adjustRightInd w:val="0"/>
        <w:jc w:val="both"/>
        <w:rPr>
          <w:rFonts w:ascii="Cambria" w:hAnsi="Cambria" w:cs="Arial"/>
          <w:color w:val="000000"/>
          <w:sz w:val="22"/>
          <w:szCs w:val="22"/>
          <w:lang w:eastAsia="pt-BR"/>
        </w:rPr>
      </w:pPr>
    </w:p>
    <w:p w14:paraId="1D40661C" w14:textId="77777777" w:rsidR="00AA361C" w:rsidRPr="002529EE" w:rsidRDefault="00AA361C" w:rsidP="00AA361C">
      <w:pPr>
        <w:widowControl w:val="0"/>
        <w:autoSpaceDE w:val="0"/>
        <w:autoSpaceDN w:val="0"/>
        <w:adjustRightInd w:val="0"/>
        <w:jc w:val="both"/>
        <w:outlineLvl w:val="0"/>
        <w:rPr>
          <w:rFonts w:ascii="Cambria" w:hAnsi="Cambria" w:cs="Arial"/>
          <w:bCs/>
          <w:color w:val="000000"/>
          <w:sz w:val="22"/>
          <w:szCs w:val="22"/>
          <w:lang w:eastAsia="pt-BR"/>
        </w:rPr>
      </w:pPr>
      <w:r w:rsidRPr="002529EE">
        <w:rPr>
          <w:rFonts w:ascii="Cambria" w:hAnsi="Cambria" w:cs="Arial"/>
          <w:bCs/>
          <w:color w:val="000000"/>
          <w:sz w:val="22"/>
          <w:szCs w:val="22"/>
          <w:lang w:eastAsia="pt-BR"/>
        </w:rPr>
        <w:t xml:space="preserve">Declaramos ainda, que não existe qualquer impedimento entre os previstos nos incisos do § 4º do artigo 3º da Lei Complementar Federal nº 123/2006 que impeçam a participação neste certame. </w:t>
      </w:r>
    </w:p>
    <w:p w14:paraId="4A9A107F" w14:textId="77777777" w:rsidR="00AA361C" w:rsidRPr="002529EE" w:rsidRDefault="00AA361C" w:rsidP="00AA361C">
      <w:pPr>
        <w:widowControl w:val="0"/>
        <w:autoSpaceDE w:val="0"/>
        <w:autoSpaceDN w:val="0"/>
        <w:adjustRightInd w:val="0"/>
        <w:jc w:val="both"/>
        <w:outlineLvl w:val="0"/>
        <w:rPr>
          <w:rFonts w:ascii="Cambria" w:hAnsi="Cambria" w:cs="Arial"/>
          <w:bCs/>
          <w:color w:val="000000"/>
          <w:sz w:val="22"/>
          <w:szCs w:val="22"/>
          <w:lang w:eastAsia="pt-BR"/>
        </w:rPr>
      </w:pPr>
    </w:p>
    <w:p w14:paraId="1377A730" w14:textId="77777777" w:rsidR="00AA361C" w:rsidRPr="002529EE" w:rsidRDefault="00AA361C" w:rsidP="00AA361C">
      <w:pPr>
        <w:widowControl w:val="0"/>
        <w:autoSpaceDE w:val="0"/>
        <w:autoSpaceDN w:val="0"/>
        <w:adjustRightInd w:val="0"/>
        <w:jc w:val="both"/>
        <w:outlineLvl w:val="0"/>
        <w:rPr>
          <w:rFonts w:ascii="Cambria" w:hAnsi="Cambria" w:cs="Arial"/>
          <w:bCs/>
          <w:color w:val="000000"/>
          <w:sz w:val="22"/>
          <w:szCs w:val="22"/>
          <w:lang w:eastAsia="pt-BR"/>
        </w:rPr>
      </w:pPr>
      <w:r w:rsidRPr="002529EE">
        <w:rPr>
          <w:rFonts w:ascii="Cambria" w:hAnsi="Cambria" w:cs="Arial"/>
          <w:bCs/>
          <w:color w:val="000000"/>
          <w:sz w:val="22"/>
          <w:szCs w:val="22"/>
          <w:lang w:eastAsia="pt-BR"/>
        </w:rPr>
        <w:t>Declara que cumpre os requisitos estabelecidos no artigo 3° da Lei Complementar nº 123, de 2006, estando apto a usufruir do tratamento favorecido estabelecido em seus arts. 42 a 49, observado o disposto nos §§ 1º ao 3º do art. 4º, da Lei Federal nº 14.133/21</w:t>
      </w:r>
    </w:p>
    <w:p w14:paraId="7055A81D" w14:textId="77777777" w:rsidR="00AA361C" w:rsidRPr="002529EE" w:rsidRDefault="00AA361C" w:rsidP="00AA361C">
      <w:pPr>
        <w:widowControl w:val="0"/>
        <w:autoSpaceDE w:val="0"/>
        <w:autoSpaceDN w:val="0"/>
        <w:adjustRightInd w:val="0"/>
        <w:jc w:val="both"/>
        <w:outlineLvl w:val="0"/>
        <w:rPr>
          <w:rFonts w:ascii="Cambria" w:hAnsi="Cambria" w:cs="Arial"/>
          <w:bCs/>
          <w:color w:val="000000"/>
          <w:sz w:val="22"/>
          <w:szCs w:val="22"/>
          <w:lang w:eastAsia="pt-BR"/>
        </w:rPr>
      </w:pPr>
    </w:p>
    <w:p w14:paraId="211F4BE9" w14:textId="77777777" w:rsidR="00AA361C" w:rsidRPr="002529EE" w:rsidRDefault="00AA361C" w:rsidP="00AA361C">
      <w:pPr>
        <w:pStyle w:val="Default"/>
        <w:jc w:val="both"/>
        <w:rPr>
          <w:rFonts w:ascii="Cambria" w:hAnsi="Cambria"/>
          <w:sz w:val="22"/>
          <w:szCs w:val="22"/>
        </w:rPr>
      </w:pPr>
      <w:r w:rsidRPr="002529EE">
        <w:rPr>
          <w:rFonts w:ascii="Cambria" w:hAnsi="Cambria"/>
          <w:sz w:val="22"/>
          <w:szCs w:val="22"/>
        </w:rPr>
        <w:t>Declara que não extrapolou a receita bruta máxima admitida para fins de enquadramento como microempresa ou empresa de pequeno porte no ano-calendário de realização da licitação, nos termos do § 2º do Art. 4º da Lei Federal n. º 14.133/2021.</w:t>
      </w:r>
    </w:p>
    <w:p w14:paraId="187DCADA" w14:textId="77777777" w:rsidR="00B01138" w:rsidRDefault="00B01138" w:rsidP="00B01138">
      <w:pPr>
        <w:pStyle w:val="Default"/>
        <w:jc w:val="both"/>
        <w:rPr>
          <w:rFonts w:ascii="Cambria" w:hAnsi="Cambria"/>
          <w:sz w:val="22"/>
          <w:szCs w:val="22"/>
        </w:rPr>
      </w:pPr>
    </w:p>
    <w:p w14:paraId="2CDBBAC1" w14:textId="77777777" w:rsidR="00B01138" w:rsidRDefault="00B01138" w:rsidP="00B01138">
      <w:pPr>
        <w:suppressAutoHyphens w:val="0"/>
        <w:autoSpaceDE w:val="0"/>
        <w:autoSpaceDN w:val="0"/>
        <w:adjustRightInd w:val="0"/>
        <w:jc w:val="both"/>
        <w:rPr>
          <w:rFonts w:ascii="Cambria" w:hAnsi="Cambria" w:cs="Arial"/>
          <w:color w:val="000000"/>
          <w:sz w:val="22"/>
          <w:szCs w:val="22"/>
          <w:lang w:eastAsia="pt-BR"/>
        </w:rPr>
      </w:pPr>
      <w:r>
        <w:rPr>
          <w:rFonts w:ascii="Cambria" w:hAnsi="Cambria" w:cs="Arial"/>
          <w:b/>
          <w:bCs/>
          <w:color w:val="000000"/>
          <w:sz w:val="22"/>
          <w:szCs w:val="22"/>
          <w:lang w:eastAsia="pt-BR"/>
        </w:rPr>
        <w:t xml:space="preserve">Declaramos também que: </w:t>
      </w:r>
    </w:p>
    <w:p w14:paraId="04984260" w14:textId="55906562" w:rsidR="00B01138" w:rsidRDefault="00B01138" w:rsidP="00B01138">
      <w:pPr>
        <w:suppressAutoHyphens w:val="0"/>
        <w:autoSpaceDE w:val="0"/>
        <w:autoSpaceDN w:val="0"/>
        <w:adjustRightInd w:val="0"/>
        <w:jc w:val="both"/>
        <w:rPr>
          <w:rFonts w:ascii="Cambria" w:hAnsi="Cambria" w:cs="Arial"/>
          <w:color w:val="000000"/>
          <w:sz w:val="22"/>
          <w:szCs w:val="22"/>
          <w:lang w:eastAsia="pt-BR"/>
        </w:rPr>
      </w:pPr>
      <w:r>
        <w:rPr>
          <w:rFonts w:ascii="Cambria" w:hAnsi="Cambria" w:cs="Arial"/>
          <w:b/>
          <w:bCs/>
          <w:color w:val="000000"/>
          <w:sz w:val="22"/>
          <w:szCs w:val="22"/>
          <w:lang w:eastAsia="pt-BR"/>
        </w:rPr>
        <w:t xml:space="preserve">(  </w:t>
      </w:r>
      <w:r w:rsidR="00532F3F">
        <w:rPr>
          <w:rFonts w:ascii="Cambria" w:hAnsi="Cambria" w:cs="Arial"/>
          <w:b/>
          <w:bCs/>
          <w:color w:val="000000"/>
          <w:sz w:val="22"/>
          <w:szCs w:val="22"/>
          <w:lang w:eastAsia="pt-BR"/>
        </w:rPr>
        <w:t>X</w:t>
      </w:r>
      <w:r>
        <w:rPr>
          <w:rFonts w:ascii="Cambria" w:hAnsi="Cambria" w:cs="Arial"/>
          <w:b/>
          <w:bCs/>
          <w:color w:val="000000"/>
          <w:sz w:val="22"/>
          <w:szCs w:val="22"/>
          <w:lang w:eastAsia="pt-BR"/>
        </w:rPr>
        <w:t xml:space="preserve">  ) somos optante do simples nacional. </w:t>
      </w:r>
    </w:p>
    <w:p w14:paraId="3E359EF1" w14:textId="0BBB58A2" w:rsidR="00B01138" w:rsidRDefault="00B01138" w:rsidP="00B01138">
      <w:pPr>
        <w:suppressAutoHyphens w:val="0"/>
        <w:autoSpaceDE w:val="0"/>
        <w:autoSpaceDN w:val="0"/>
        <w:adjustRightInd w:val="0"/>
        <w:jc w:val="both"/>
        <w:rPr>
          <w:rFonts w:ascii="Cambria" w:hAnsi="Cambria" w:cs="Arial"/>
          <w:b/>
          <w:bCs/>
          <w:color w:val="000000"/>
          <w:sz w:val="22"/>
          <w:szCs w:val="22"/>
          <w:lang w:eastAsia="pt-BR"/>
        </w:rPr>
      </w:pPr>
      <w:r>
        <w:rPr>
          <w:rFonts w:ascii="Cambria" w:hAnsi="Cambria" w:cs="Arial"/>
          <w:b/>
          <w:bCs/>
          <w:color w:val="000000"/>
          <w:sz w:val="22"/>
          <w:szCs w:val="22"/>
          <w:lang w:eastAsia="pt-BR"/>
        </w:rPr>
        <w:t xml:space="preserve">(   </w:t>
      </w:r>
      <w:r w:rsidR="00532F3F">
        <w:rPr>
          <w:rFonts w:ascii="Cambria" w:hAnsi="Cambria" w:cs="Arial"/>
          <w:b/>
          <w:bCs/>
          <w:color w:val="000000"/>
          <w:sz w:val="22"/>
          <w:szCs w:val="22"/>
          <w:lang w:eastAsia="pt-BR"/>
        </w:rPr>
        <w:t xml:space="preserve">   </w:t>
      </w:r>
      <w:r>
        <w:rPr>
          <w:rFonts w:ascii="Cambria" w:hAnsi="Cambria" w:cs="Arial"/>
          <w:b/>
          <w:bCs/>
          <w:color w:val="000000"/>
          <w:sz w:val="22"/>
          <w:szCs w:val="22"/>
          <w:lang w:eastAsia="pt-BR"/>
        </w:rPr>
        <w:t xml:space="preserve"> ) NÃO somos optante do simples nacional. </w:t>
      </w:r>
    </w:p>
    <w:p w14:paraId="5403FD23" w14:textId="5B081C8C" w:rsidR="00AA361C" w:rsidRPr="00AA361C" w:rsidRDefault="00AA361C" w:rsidP="00B01138">
      <w:pPr>
        <w:suppressAutoHyphens w:val="0"/>
        <w:autoSpaceDE w:val="0"/>
        <w:autoSpaceDN w:val="0"/>
        <w:adjustRightInd w:val="0"/>
        <w:jc w:val="both"/>
        <w:rPr>
          <w:rFonts w:ascii="Cambria" w:hAnsi="Cambria" w:cs="Arial"/>
          <w:b/>
          <w:bCs/>
          <w:color w:val="000000"/>
          <w:sz w:val="22"/>
          <w:szCs w:val="22"/>
          <w:lang w:eastAsia="pt-BR"/>
        </w:rPr>
      </w:pPr>
    </w:p>
    <w:p w14:paraId="2A1F58F8" w14:textId="79A9CC05" w:rsidR="00B01138" w:rsidRPr="00B62297" w:rsidRDefault="00B01138" w:rsidP="00B01138">
      <w:pPr>
        <w:pStyle w:val="Default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Como prova da referida condição, apresentamos em documento anexo, </w:t>
      </w:r>
      <w:r w:rsidRPr="00B62297">
        <w:rPr>
          <w:rFonts w:ascii="Cambria" w:hAnsi="Cambria"/>
          <w:b/>
          <w:bCs/>
          <w:sz w:val="22"/>
          <w:szCs w:val="22"/>
        </w:rPr>
        <w:t>CERTIDÃO emitida pela Junta Comercial para comprovação da condição de Microempresa ou Empresa de Pequeno Porte na forma do art. 8º da Instrução Normativa nº. 103/2007 do Departamento Nacional de Registro do Comércio - DNRC.</w:t>
      </w:r>
    </w:p>
    <w:p w14:paraId="411A60C6" w14:textId="5F06F02F" w:rsidR="009165F8" w:rsidRPr="002A7727" w:rsidRDefault="009165F8" w:rsidP="002F1532">
      <w:pPr>
        <w:autoSpaceDE w:val="0"/>
        <w:autoSpaceDN w:val="0"/>
        <w:adjustRightInd w:val="0"/>
        <w:jc w:val="both"/>
        <w:rPr>
          <w:rFonts w:ascii="Cambria" w:hAnsi="Cambria" w:cs="Arial"/>
          <w:sz w:val="22"/>
          <w:szCs w:val="22"/>
        </w:rPr>
      </w:pPr>
    </w:p>
    <w:p w14:paraId="23887D38" w14:textId="7B860360" w:rsidR="002F1532" w:rsidRPr="002A7727" w:rsidRDefault="002F1532" w:rsidP="002F1532">
      <w:pPr>
        <w:rPr>
          <w:rFonts w:ascii="Cambria" w:hAnsi="Cambria" w:cs="Arial"/>
          <w:sz w:val="22"/>
          <w:szCs w:val="22"/>
        </w:rPr>
      </w:pPr>
      <w:r w:rsidRPr="002A7727">
        <w:rPr>
          <w:rFonts w:ascii="Cambria" w:hAnsi="Cambria" w:cs="Arial"/>
          <w:sz w:val="22"/>
          <w:szCs w:val="22"/>
        </w:rPr>
        <w:t>Atenciosamente</w:t>
      </w:r>
    </w:p>
    <w:p w14:paraId="46388A1C" w14:textId="227AEC13" w:rsidR="002F1532" w:rsidRPr="002A7727" w:rsidRDefault="00895067" w:rsidP="002F1532">
      <w:p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noProof/>
          <w:color w:val="000000"/>
          <w:sz w:val="22"/>
          <w:szCs w:val="22"/>
          <w:lang w:eastAsia="pt-BR"/>
        </w:rPr>
        <w:drawing>
          <wp:anchor distT="0" distB="0" distL="114300" distR="114300" simplePos="0" relativeHeight="251660288" behindDoc="1" locked="0" layoutInCell="1" allowOverlap="1" wp14:anchorId="3C7697DF" wp14:editId="616DA705">
            <wp:simplePos x="0" y="0"/>
            <wp:positionH relativeFrom="column">
              <wp:posOffset>4269271</wp:posOffset>
            </wp:positionH>
            <wp:positionV relativeFrom="line">
              <wp:posOffset>156514</wp:posOffset>
            </wp:positionV>
            <wp:extent cx="2096770" cy="1141095"/>
            <wp:effectExtent l="0" t="0" r="0" b="1905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A35A98" w14:textId="328215BA" w:rsidR="00D939F3" w:rsidRDefault="00D939F3" w:rsidP="00D939F3">
      <w:pPr>
        <w:ind w:right="-660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 xml:space="preserve">Belo Horizonte, </w:t>
      </w:r>
      <w:r w:rsidR="00FF2602">
        <w:rPr>
          <w:rFonts w:ascii="Cambria" w:hAnsi="Cambria" w:cs="Arial"/>
          <w:b/>
          <w:sz w:val="22"/>
          <w:szCs w:val="22"/>
        </w:rPr>
        <w:t>10</w:t>
      </w:r>
      <w:r>
        <w:rPr>
          <w:rFonts w:ascii="Cambria" w:hAnsi="Cambria" w:cs="Arial"/>
          <w:b/>
          <w:sz w:val="22"/>
          <w:szCs w:val="22"/>
        </w:rPr>
        <w:t xml:space="preserve"> de </w:t>
      </w:r>
      <w:r w:rsidR="00894A20">
        <w:rPr>
          <w:rFonts w:ascii="Cambria" w:hAnsi="Cambria" w:cs="Arial"/>
          <w:b/>
          <w:sz w:val="22"/>
          <w:szCs w:val="22"/>
        </w:rPr>
        <w:t xml:space="preserve">junho </w:t>
      </w:r>
      <w:r>
        <w:rPr>
          <w:rFonts w:ascii="Cambria" w:hAnsi="Cambria" w:cs="Arial"/>
          <w:b/>
          <w:sz w:val="22"/>
          <w:szCs w:val="22"/>
        </w:rPr>
        <w:t>de 2025.</w:t>
      </w:r>
    </w:p>
    <w:p w14:paraId="2AA695C3" w14:textId="77777777" w:rsidR="00503C72" w:rsidRDefault="00503C72" w:rsidP="00503C72">
      <w:pPr>
        <w:ind w:right="-66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sz w:val="22"/>
          <w:szCs w:val="22"/>
        </w:rPr>
        <w:t>________________________________________</w:t>
      </w:r>
    </w:p>
    <w:p w14:paraId="53CC2E5C" w14:textId="77777777" w:rsidR="00503C72" w:rsidRDefault="00503C72" w:rsidP="00503C72">
      <w:pPr>
        <w:pStyle w:val="Ttulo1"/>
        <w:tabs>
          <w:tab w:val="clear" w:pos="432"/>
          <w:tab w:val="left" w:pos="708"/>
        </w:tabs>
        <w:ind w:left="0" w:firstLine="0"/>
        <w:jc w:val="left"/>
        <w:rPr>
          <w:rFonts w:ascii="Cambria" w:eastAsiaTheme="minorHAnsi" w:hAnsi="Cambria" w:cs="Arial"/>
          <w:b/>
          <w:sz w:val="22"/>
          <w:szCs w:val="22"/>
          <w:lang w:eastAsia="en-US"/>
        </w:rPr>
      </w:pPr>
      <w:bookmarkStart w:id="2" w:name="_Hlk526162918"/>
      <w:r>
        <w:rPr>
          <w:rFonts w:ascii="Cambria" w:eastAsiaTheme="minorHAnsi" w:hAnsi="Cambria" w:cs="Arial"/>
          <w:b/>
          <w:sz w:val="22"/>
          <w:szCs w:val="22"/>
          <w:lang w:eastAsia="en-US"/>
        </w:rPr>
        <w:t>DENTAL BH BRASIL LTDA</w:t>
      </w:r>
    </w:p>
    <w:p w14:paraId="5B1B5510" w14:textId="77777777" w:rsidR="00503C72" w:rsidRDefault="00503C72" w:rsidP="00503C72">
      <w:pPr>
        <w:rPr>
          <w:sz w:val="20"/>
          <w:lang w:eastAsia="en-US"/>
        </w:rPr>
      </w:pPr>
    </w:p>
    <w:p w14:paraId="429B3841" w14:textId="77777777" w:rsidR="00503C72" w:rsidRDefault="00503C72" w:rsidP="00503C72">
      <w:pPr>
        <w:rPr>
          <w:rFonts w:ascii="Cambria" w:hAnsi="Cambria" w:cs="Arial"/>
          <w:b/>
          <w:bCs/>
          <w:sz w:val="20"/>
          <w:szCs w:val="20"/>
        </w:rPr>
      </w:pPr>
      <w:r>
        <w:rPr>
          <w:rFonts w:ascii="Cambria" w:eastAsiaTheme="minorHAnsi" w:hAnsi="Cambria" w:cs="Arial"/>
          <w:b/>
          <w:sz w:val="20"/>
          <w:szCs w:val="20"/>
          <w:lang w:eastAsia="en-US"/>
        </w:rPr>
        <w:t>SHIRLEI VALERIA RODRIGUES ASSIS</w:t>
      </w:r>
      <w:r>
        <w:rPr>
          <w:rFonts w:ascii="Cambria" w:hAnsi="Cambria" w:cs="Arial"/>
          <w:b/>
          <w:bCs/>
          <w:sz w:val="20"/>
          <w:szCs w:val="20"/>
        </w:rPr>
        <w:t xml:space="preserve"> </w:t>
      </w:r>
    </w:p>
    <w:p w14:paraId="57C9EF9A" w14:textId="77777777" w:rsidR="00503C72" w:rsidRDefault="00503C72" w:rsidP="00503C72">
      <w:pPr>
        <w:rPr>
          <w:rFonts w:ascii="Cambria" w:hAnsi="Cambria" w:cs="Arial"/>
          <w:b/>
          <w:bCs/>
          <w:sz w:val="20"/>
          <w:szCs w:val="20"/>
        </w:rPr>
      </w:pPr>
      <w:r>
        <w:rPr>
          <w:rFonts w:ascii="Cambria" w:hAnsi="Cambria" w:cs="Arial"/>
          <w:b/>
          <w:bCs/>
          <w:sz w:val="20"/>
          <w:szCs w:val="20"/>
        </w:rPr>
        <w:t xml:space="preserve">C.I: </w:t>
      </w:r>
      <w:r>
        <w:rPr>
          <w:rFonts w:ascii="Cambria" w:eastAsiaTheme="minorHAnsi" w:hAnsi="Cambria" w:cs="ArialMT"/>
          <w:b/>
          <w:sz w:val="20"/>
          <w:szCs w:val="20"/>
          <w:lang w:eastAsia="en-US"/>
        </w:rPr>
        <w:t>MG-8.847.586</w:t>
      </w:r>
      <w:r>
        <w:rPr>
          <w:rFonts w:ascii="Cambria" w:hAnsi="Cambria" w:cs="Arial"/>
          <w:b/>
          <w:sz w:val="20"/>
          <w:szCs w:val="20"/>
        </w:rPr>
        <w:t>, POLICIA CIVIL/MG</w:t>
      </w:r>
    </w:p>
    <w:p w14:paraId="2B12E12F" w14:textId="214D0703" w:rsidR="00EC19B5" w:rsidRPr="00503C72" w:rsidRDefault="00503C72" w:rsidP="00503C72">
      <w:pPr>
        <w:rPr>
          <w:rFonts w:ascii="Cambria" w:hAnsi="Cambria"/>
          <w:sz w:val="20"/>
          <w:szCs w:val="20"/>
        </w:rPr>
      </w:pPr>
      <w:r>
        <w:rPr>
          <w:rFonts w:ascii="Cambria" w:hAnsi="Cambria" w:cs="Arial"/>
          <w:b/>
          <w:bCs/>
          <w:sz w:val="20"/>
          <w:szCs w:val="20"/>
        </w:rPr>
        <w:t xml:space="preserve">CPF: </w:t>
      </w:r>
      <w:r>
        <w:rPr>
          <w:rFonts w:ascii="Cambria" w:eastAsiaTheme="minorHAnsi" w:hAnsi="Cambria" w:cs="Arial"/>
          <w:b/>
          <w:sz w:val="20"/>
          <w:szCs w:val="20"/>
          <w:lang w:eastAsia="en-US"/>
        </w:rPr>
        <w:t>064.721.546-27</w:t>
      </w:r>
      <w:bookmarkEnd w:id="2"/>
    </w:p>
    <w:sectPr w:rsidR="00EC19B5" w:rsidRPr="00503C72" w:rsidSect="00F91B4D">
      <w:headerReference w:type="default" r:id="rId9"/>
      <w:pgSz w:w="11906" w:h="16838"/>
      <w:pgMar w:top="1843" w:right="170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6A95DD" w14:textId="77777777" w:rsidR="009B1AD1" w:rsidRDefault="009B1AD1" w:rsidP="00BE09D7">
      <w:r>
        <w:separator/>
      </w:r>
    </w:p>
  </w:endnote>
  <w:endnote w:type="continuationSeparator" w:id="0">
    <w:p w14:paraId="60C30118" w14:textId="77777777" w:rsidR="009B1AD1" w:rsidRDefault="009B1AD1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5588F7" w14:textId="77777777" w:rsidR="009B1AD1" w:rsidRDefault="009B1AD1" w:rsidP="00BE09D7">
      <w:r>
        <w:separator/>
      </w:r>
    </w:p>
  </w:footnote>
  <w:footnote w:type="continuationSeparator" w:id="0">
    <w:p w14:paraId="3D98B203" w14:textId="77777777" w:rsidR="009B1AD1" w:rsidRDefault="009B1AD1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E86432" w14:textId="77777777" w:rsidR="009B1AD1" w:rsidRDefault="009B1AD1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145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09D7"/>
    <w:rsid w:val="00032F11"/>
    <w:rsid w:val="00044877"/>
    <w:rsid w:val="00052287"/>
    <w:rsid w:val="000A3451"/>
    <w:rsid w:val="000A66FE"/>
    <w:rsid w:val="000D0957"/>
    <w:rsid w:val="00121311"/>
    <w:rsid w:val="001E61ED"/>
    <w:rsid w:val="00212B71"/>
    <w:rsid w:val="0021557E"/>
    <w:rsid w:val="002160C8"/>
    <w:rsid w:val="00272E6C"/>
    <w:rsid w:val="00291440"/>
    <w:rsid w:val="002A7727"/>
    <w:rsid w:val="002F1532"/>
    <w:rsid w:val="002F24F5"/>
    <w:rsid w:val="002F533D"/>
    <w:rsid w:val="002F62F5"/>
    <w:rsid w:val="003262BB"/>
    <w:rsid w:val="0038017E"/>
    <w:rsid w:val="0039494F"/>
    <w:rsid w:val="003B5F51"/>
    <w:rsid w:val="003C52FF"/>
    <w:rsid w:val="003F64AE"/>
    <w:rsid w:val="00426B50"/>
    <w:rsid w:val="0043684D"/>
    <w:rsid w:val="00465E5E"/>
    <w:rsid w:val="00475B85"/>
    <w:rsid w:val="00477A9C"/>
    <w:rsid w:val="0048636F"/>
    <w:rsid w:val="004B0394"/>
    <w:rsid w:val="004D3BEC"/>
    <w:rsid w:val="004D47AD"/>
    <w:rsid w:val="00503C72"/>
    <w:rsid w:val="00507F9C"/>
    <w:rsid w:val="0052240E"/>
    <w:rsid w:val="00532F3F"/>
    <w:rsid w:val="00545D2D"/>
    <w:rsid w:val="0058016E"/>
    <w:rsid w:val="00583C2E"/>
    <w:rsid w:val="005E08FC"/>
    <w:rsid w:val="00696861"/>
    <w:rsid w:val="006B45C2"/>
    <w:rsid w:val="006C150B"/>
    <w:rsid w:val="00716B33"/>
    <w:rsid w:val="00735216"/>
    <w:rsid w:val="00740A88"/>
    <w:rsid w:val="0079357B"/>
    <w:rsid w:val="007F7A03"/>
    <w:rsid w:val="00805A82"/>
    <w:rsid w:val="00856C0F"/>
    <w:rsid w:val="00865294"/>
    <w:rsid w:val="00890763"/>
    <w:rsid w:val="00894A20"/>
    <w:rsid w:val="00895067"/>
    <w:rsid w:val="008D3154"/>
    <w:rsid w:val="008D40DF"/>
    <w:rsid w:val="008E34F4"/>
    <w:rsid w:val="00913230"/>
    <w:rsid w:val="009165F8"/>
    <w:rsid w:val="00936A11"/>
    <w:rsid w:val="009B091D"/>
    <w:rsid w:val="009B1AD1"/>
    <w:rsid w:val="00A01614"/>
    <w:rsid w:val="00A24464"/>
    <w:rsid w:val="00A56C58"/>
    <w:rsid w:val="00A7269E"/>
    <w:rsid w:val="00A81256"/>
    <w:rsid w:val="00A93595"/>
    <w:rsid w:val="00A9676B"/>
    <w:rsid w:val="00AA361C"/>
    <w:rsid w:val="00B01138"/>
    <w:rsid w:val="00B42A87"/>
    <w:rsid w:val="00B47497"/>
    <w:rsid w:val="00B67E29"/>
    <w:rsid w:val="00BE09D7"/>
    <w:rsid w:val="00BE4546"/>
    <w:rsid w:val="00C470C6"/>
    <w:rsid w:val="00C73F30"/>
    <w:rsid w:val="00CF504C"/>
    <w:rsid w:val="00D61D48"/>
    <w:rsid w:val="00D634E4"/>
    <w:rsid w:val="00D836A6"/>
    <w:rsid w:val="00D939F3"/>
    <w:rsid w:val="00DE330F"/>
    <w:rsid w:val="00DF180E"/>
    <w:rsid w:val="00E15F2E"/>
    <w:rsid w:val="00E26159"/>
    <w:rsid w:val="00EB12AD"/>
    <w:rsid w:val="00EC19B5"/>
    <w:rsid w:val="00F20707"/>
    <w:rsid w:val="00F33B5B"/>
    <w:rsid w:val="00F4027C"/>
    <w:rsid w:val="00F50EBD"/>
    <w:rsid w:val="00F91B4D"/>
    <w:rsid w:val="00FF2602"/>
    <w:rsid w:val="00F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5409"/>
    <o:shapelayout v:ext="edit">
      <o:idmap v:ext="edit" data="1"/>
    </o:shapelayout>
  </w:shapeDefaults>
  <w:decimalSymbol w:val=","/>
  <w:listSeparator w:val=";"/>
  <w14:docId w14:val="1C2BF3CE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53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2F1532"/>
    <w:pPr>
      <w:keepNext/>
      <w:tabs>
        <w:tab w:val="num" w:pos="432"/>
      </w:tabs>
      <w:ind w:left="432" w:hanging="432"/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2F1532"/>
    <w:pPr>
      <w:keepNext/>
      <w:tabs>
        <w:tab w:val="num" w:pos="576"/>
      </w:tabs>
      <w:ind w:left="576" w:hanging="576"/>
      <w:jc w:val="both"/>
      <w:outlineLvl w:val="1"/>
    </w:pPr>
    <w:rPr>
      <w:b/>
      <w:bCs/>
      <w:sz w:val="28"/>
    </w:rPr>
  </w:style>
  <w:style w:type="paragraph" w:styleId="Ttulo6">
    <w:name w:val="heading 6"/>
    <w:basedOn w:val="Normal"/>
    <w:next w:val="Normal"/>
    <w:link w:val="Ttulo6Char"/>
    <w:qFormat/>
    <w:rsid w:val="002F1532"/>
    <w:pPr>
      <w:keepNext/>
      <w:tabs>
        <w:tab w:val="num" w:pos="1152"/>
      </w:tabs>
      <w:ind w:left="1152" w:hanging="1152"/>
      <w:outlineLvl w:val="5"/>
    </w:pPr>
    <w:rPr>
      <w:b/>
      <w:bCs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2F1532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2F1532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character" w:customStyle="1" w:styleId="Ttulo6Char">
    <w:name w:val="Título 6 Char"/>
    <w:basedOn w:val="Fontepargpadro"/>
    <w:link w:val="Ttulo6"/>
    <w:rsid w:val="002F1532"/>
    <w:rPr>
      <w:rFonts w:ascii="Times New Roman" w:eastAsia="Times New Roman" w:hAnsi="Times New Roman" w:cs="Times New Roman"/>
      <w:b/>
      <w:bCs/>
      <w:sz w:val="34"/>
      <w:szCs w:val="24"/>
      <w:lang w:eastAsia="ar-SA"/>
    </w:rPr>
  </w:style>
  <w:style w:type="paragraph" w:customStyle="1" w:styleId="Default">
    <w:name w:val="Default"/>
    <w:rsid w:val="002F1532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ar-SA"/>
    </w:rPr>
  </w:style>
  <w:style w:type="paragraph" w:customStyle="1" w:styleId="TextoBoletim">
    <w:name w:val="TextoBoletim"/>
    <w:basedOn w:val="Normal"/>
    <w:autoRedefine/>
    <w:rsid w:val="00545D2D"/>
    <w:pPr>
      <w:keepLines/>
      <w:tabs>
        <w:tab w:val="left" w:pos="1843"/>
      </w:tabs>
      <w:suppressAutoHyphens w:val="0"/>
      <w:snapToGrid w:val="0"/>
      <w:spacing w:after="120"/>
      <w:jc w:val="both"/>
    </w:pPr>
    <w:rPr>
      <w:rFonts w:ascii="Arial" w:hAnsi="Arial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1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326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Helena</dc:creator>
  <cp:lastModifiedBy>Henrique Jardim do Prado</cp:lastModifiedBy>
  <cp:revision>85</cp:revision>
  <cp:lastPrinted>2020-11-14T19:36:00Z</cp:lastPrinted>
  <dcterms:created xsi:type="dcterms:W3CDTF">2017-01-16T13:45:00Z</dcterms:created>
  <dcterms:modified xsi:type="dcterms:W3CDTF">2025-05-29T19:31:00Z</dcterms:modified>
</cp:coreProperties>
</file>