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166D" w14:textId="77777777" w:rsidR="003C0174" w:rsidRPr="0063090F" w:rsidRDefault="003C0174">
      <w:pPr>
        <w:rPr>
          <w:sz w:val="16"/>
          <w:szCs w:val="16"/>
        </w:rPr>
      </w:pPr>
    </w:p>
    <w:tbl>
      <w:tblPr>
        <w:tblStyle w:val="TableGrid"/>
        <w:tblW w:w="9219" w:type="dxa"/>
        <w:tblInd w:w="-5" w:type="dxa"/>
        <w:tblLook w:val="04A0" w:firstRow="1" w:lastRow="0" w:firstColumn="1" w:lastColumn="0" w:noHBand="0" w:noVBand="1"/>
      </w:tblPr>
      <w:tblGrid>
        <w:gridCol w:w="467"/>
        <w:gridCol w:w="8752"/>
      </w:tblGrid>
      <w:tr w:rsidR="0069268A" w14:paraId="4BE5D0C1" w14:textId="77777777" w:rsidTr="0069268A">
        <w:trPr>
          <w:trHeight w:val="510"/>
        </w:trPr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65D37A" w14:textId="06CCDCAA" w:rsidR="0069268A" w:rsidRPr="0063090F" w:rsidRDefault="0069268A" w:rsidP="0063090F">
            <w:pPr>
              <w:jc w:val="center"/>
              <w:rPr>
                <w:rFonts w:ascii="Aharoni" w:hAnsi="Aharoni" w:cs="Aharoni"/>
                <w:sz w:val="32"/>
                <w:szCs w:val="32"/>
                <w:lang w:val="en-IE"/>
              </w:rPr>
            </w:pPr>
          </w:p>
        </w:tc>
        <w:tc>
          <w:tcPr>
            <w:tcW w:w="8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12DCD5D2" w14:textId="7C3A176F" w:rsidR="0069268A" w:rsidRPr="0063090F" w:rsidRDefault="0069268A" w:rsidP="0063090F">
            <w:pPr>
              <w:jc w:val="center"/>
              <w:rPr>
                <w:rFonts w:ascii="Aharoni" w:hAnsi="Aharoni" w:cs="Aharoni"/>
                <w:sz w:val="32"/>
                <w:szCs w:val="32"/>
                <w:lang w:val="en-IE"/>
              </w:rPr>
            </w:pPr>
            <w:r w:rsidRPr="0063090F">
              <w:rPr>
                <w:rFonts w:ascii="Aharoni" w:hAnsi="Aharoni" w:cs="Aharoni"/>
                <w:sz w:val="32"/>
                <w:szCs w:val="32"/>
                <w:lang w:val="en-IE"/>
              </w:rPr>
              <w:t>Action</w:t>
            </w:r>
            <w:r>
              <w:rPr>
                <w:rFonts w:ascii="Aharoni" w:hAnsi="Aharoni" w:cs="Aharoni"/>
                <w:sz w:val="32"/>
                <w:szCs w:val="32"/>
                <w:lang w:val="en-IE"/>
              </w:rPr>
              <w:t>s</w:t>
            </w:r>
          </w:p>
        </w:tc>
      </w:tr>
      <w:tr w:rsidR="0069268A" w14:paraId="4CBB27CE" w14:textId="72DEBA74" w:rsidTr="0069268A">
        <w:trPr>
          <w:cantSplit/>
          <w:trHeight w:val="1409"/>
        </w:trPr>
        <w:tc>
          <w:tcPr>
            <w:tcW w:w="467" w:type="dxa"/>
            <w:tcBorders>
              <w:top w:val="single" w:sz="4" w:space="0" w:color="auto"/>
            </w:tcBorders>
            <w:shd w:val="clear" w:color="auto" w:fill="DAE9F7" w:themeFill="text2" w:themeFillTint="1A"/>
            <w:textDirection w:val="btLr"/>
          </w:tcPr>
          <w:p w14:paraId="711554D1" w14:textId="61B88CF0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Monday</w:t>
            </w:r>
          </w:p>
        </w:tc>
        <w:tc>
          <w:tcPr>
            <w:tcW w:w="8752" w:type="dxa"/>
            <w:tcBorders>
              <w:top w:val="single" w:sz="4" w:space="0" w:color="auto"/>
            </w:tcBorders>
            <w:vAlign w:val="center"/>
          </w:tcPr>
          <w:p w14:paraId="396E04CE" w14:textId="1317B677" w:rsidR="00316F63" w:rsidRPr="00E5235A" w:rsidRDefault="00A706BD" w:rsidP="00E5235A">
            <w:pPr>
              <w:pStyle w:val="ListParagraph"/>
              <w:numPr>
                <w:ilvl w:val="0"/>
                <w:numId w:val="3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A/L</w:t>
            </w:r>
          </w:p>
        </w:tc>
      </w:tr>
      <w:tr w:rsidR="0069268A" w14:paraId="7AF876CF" w14:textId="6C185242" w:rsidTr="0069268A">
        <w:trPr>
          <w:cantSplit/>
          <w:trHeight w:val="1274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331AC342" w14:textId="4C5F147D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Tues</w:t>
            </w:r>
            <w:r>
              <w:rPr>
                <w:rFonts w:ascii="Aharoni" w:hAnsi="Aharoni" w:cs="Aharoni"/>
                <w:lang w:val="en-IE"/>
              </w:rPr>
              <w:t>d</w:t>
            </w:r>
            <w:r w:rsidRPr="0033764C">
              <w:rPr>
                <w:rFonts w:ascii="Aharoni" w:hAnsi="Aharoni" w:cs="Aharoni" w:hint="cs"/>
                <w:lang w:val="en-IE"/>
              </w:rPr>
              <w:t>ay</w:t>
            </w:r>
          </w:p>
        </w:tc>
        <w:tc>
          <w:tcPr>
            <w:tcW w:w="8752" w:type="dxa"/>
            <w:vAlign w:val="center"/>
          </w:tcPr>
          <w:p w14:paraId="035CD787" w14:textId="77777777" w:rsidR="00213A0A" w:rsidRDefault="00A706BD" w:rsidP="0069268A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Created reject weekly page</w:t>
            </w:r>
          </w:p>
          <w:p w14:paraId="42F2E2ED" w14:textId="78C5A6B5" w:rsidR="00A706BD" w:rsidRPr="0069268A" w:rsidRDefault="00063BF3" w:rsidP="0069268A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Attended college lecture</w:t>
            </w:r>
          </w:p>
        </w:tc>
      </w:tr>
      <w:tr w:rsidR="0069268A" w14:paraId="0966B408" w14:textId="5CC22D69" w:rsidTr="0069268A">
        <w:trPr>
          <w:cantSplit/>
          <w:trHeight w:val="1689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64034DBA" w14:textId="49D42A93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Wednesday</w:t>
            </w:r>
          </w:p>
        </w:tc>
        <w:tc>
          <w:tcPr>
            <w:tcW w:w="8752" w:type="dxa"/>
            <w:vAlign w:val="center"/>
          </w:tcPr>
          <w:p w14:paraId="09A4B786" w14:textId="77777777" w:rsidR="0069268A" w:rsidRDefault="00681D71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Created</w:t>
            </w:r>
            <w:r w:rsidR="00937D19">
              <w:rPr>
                <w:rFonts w:cs="Aharoni"/>
                <w:lang w:val="en-IE"/>
              </w:rPr>
              <w:t xml:space="preserve"> Machine run out page to identify if HC or Main machine run out first</w:t>
            </w:r>
          </w:p>
          <w:p w14:paraId="428D570B" w14:textId="77777777" w:rsidR="00EB491F" w:rsidRDefault="00EB491F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Troubleshot CAM Robot freeze on </w:t>
            </w:r>
            <w:proofErr w:type="spellStart"/>
            <w:r w:rsidR="001528BD">
              <w:rPr>
                <w:rFonts w:cs="Aharoni"/>
                <w:lang w:val="en-IE"/>
              </w:rPr>
              <w:t>Packbench</w:t>
            </w:r>
            <w:proofErr w:type="spellEnd"/>
            <w:r w:rsidR="001528BD">
              <w:rPr>
                <w:rFonts w:cs="Aharoni"/>
                <w:lang w:val="en-IE"/>
              </w:rPr>
              <w:t xml:space="preserve"> with Cathal</w:t>
            </w:r>
          </w:p>
          <w:p w14:paraId="28F2E5CD" w14:textId="5683FC0B" w:rsidR="001528BD" w:rsidRPr="00A460A9" w:rsidRDefault="001528BD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Got trend analysis fully functional for PFS2 site</w:t>
            </w:r>
          </w:p>
        </w:tc>
      </w:tr>
      <w:tr w:rsidR="0069268A" w14:paraId="7E4994FD" w14:textId="0874E562" w:rsidTr="0069268A">
        <w:trPr>
          <w:cantSplit/>
          <w:trHeight w:val="1373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14B3DFA8" w14:textId="0BEA8A8C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Thursday</w:t>
            </w:r>
          </w:p>
        </w:tc>
        <w:tc>
          <w:tcPr>
            <w:tcW w:w="8752" w:type="dxa"/>
            <w:vAlign w:val="center"/>
          </w:tcPr>
          <w:p w14:paraId="6DD99C7F" w14:textId="77777777" w:rsidR="0069268A" w:rsidRDefault="00937D19" w:rsidP="0063090F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 xml:space="preserve">Attended meeting </w:t>
            </w:r>
            <w:r w:rsidR="009616F3">
              <w:rPr>
                <w:lang w:val="en-IE"/>
              </w:rPr>
              <w:t xml:space="preserve">and workshop </w:t>
            </w:r>
            <w:r>
              <w:rPr>
                <w:lang w:val="en-IE"/>
              </w:rPr>
              <w:t xml:space="preserve">with Ignition </w:t>
            </w:r>
            <w:r w:rsidR="009616F3">
              <w:rPr>
                <w:lang w:val="en-IE"/>
              </w:rPr>
              <w:t>guys about new sites.</w:t>
            </w:r>
          </w:p>
          <w:p w14:paraId="4415401E" w14:textId="48C82902" w:rsidR="005D3814" w:rsidRPr="006E22D2" w:rsidRDefault="00801201" w:rsidP="0063090F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Created OEE script to track and trend OEE values</w:t>
            </w:r>
          </w:p>
        </w:tc>
      </w:tr>
      <w:tr w:rsidR="0069268A" w14:paraId="6FA353BC" w14:textId="54EA55E8" w:rsidTr="0069268A">
        <w:trPr>
          <w:cantSplit/>
          <w:trHeight w:val="1134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6B946811" w14:textId="2CD0A3DB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Friday</w:t>
            </w:r>
          </w:p>
        </w:tc>
        <w:tc>
          <w:tcPr>
            <w:tcW w:w="8752" w:type="dxa"/>
            <w:vAlign w:val="center"/>
          </w:tcPr>
          <w:p w14:paraId="41DCE208" w14:textId="77777777" w:rsidR="0069268A" w:rsidRDefault="005D3814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Added previous day availability to Cam Cell page</w:t>
            </w:r>
          </w:p>
          <w:p w14:paraId="51D70961" w14:textId="77777777" w:rsidR="005D3814" w:rsidRDefault="003B1A9D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Troubleshot OEE script</w:t>
            </w:r>
          </w:p>
          <w:p w14:paraId="36FC9061" w14:textId="77777777" w:rsidR="003B1A9D" w:rsidRDefault="003B1A9D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Got Hourly tables updating and displaying for PFS2</w:t>
            </w:r>
          </w:p>
          <w:p w14:paraId="67E5A2CC" w14:textId="1E743E0E" w:rsidR="00B375CC" w:rsidRPr="006E22D2" w:rsidRDefault="00B375CC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Fixed PI charts on Quality y</w:t>
            </w:r>
            <w:r w:rsidR="00804C25">
              <w:rPr>
                <w:rFonts w:cs="Aharoni"/>
                <w:lang w:val="en-IE"/>
              </w:rPr>
              <w:t>ester</w:t>
            </w:r>
            <w:r>
              <w:rPr>
                <w:rFonts w:cs="Aharoni"/>
                <w:lang w:val="en-IE"/>
              </w:rPr>
              <w:t xml:space="preserve">day page to </w:t>
            </w:r>
            <w:r w:rsidR="00804C25">
              <w:rPr>
                <w:rFonts w:cs="Aharoni"/>
                <w:lang w:val="en-IE"/>
              </w:rPr>
              <w:t>sort correctly</w:t>
            </w:r>
          </w:p>
        </w:tc>
      </w:tr>
    </w:tbl>
    <w:p w14:paraId="37DB33DE" w14:textId="08F0BFFD" w:rsidR="00B71667" w:rsidRPr="00784BD2" w:rsidRDefault="00B71667" w:rsidP="0076533B">
      <w:pPr>
        <w:rPr>
          <w:lang w:val="en-IE"/>
        </w:rPr>
      </w:pPr>
    </w:p>
    <w:p w14:paraId="4556E645" w14:textId="77777777" w:rsidR="00B203E5" w:rsidRPr="00784BD2" w:rsidRDefault="00B203E5" w:rsidP="0063090F">
      <w:pPr>
        <w:rPr>
          <w:lang w:val="en-IE"/>
        </w:rPr>
      </w:pPr>
    </w:p>
    <w:sectPr w:rsidR="00B203E5" w:rsidRPr="00784BD2" w:rsidSect="009A6234">
      <w:headerReference w:type="default" r:id="rId8"/>
      <w:footerReference w:type="default" r:id="rId9"/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E8E91" w14:textId="77777777" w:rsidR="00326E5B" w:rsidRDefault="00326E5B" w:rsidP="00303EE4">
      <w:pPr>
        <w:spacing w:after="0" w:line="240" w:lineRule="auto"/>
      </w:pPr>
      <w:r>
        <w:separator/>
      </w:r>
    </w:p>
  </w:endnote>
  <w:endnote w:type="continuationSeparator" w:id="0">
    <w:p w14:paraId="1D772986" w14:textId="77777777" w:rsidR="00326E5B" w:rsidRDefault="00326E5B" w:rsidP="00303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83163" w14:textId="3DD1CE05" w:rsidR="00303EE4" w:rsidRPr="00303EE4" w:rsidRDefault="00303EE4" w:rsidP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Brendan Collins</w:t>
    </w:r>
    <w:r w:rsidR="00A33FD4">
      <w:rPr>
        <w:i/>
        <w:iCs/>
        <w:lang w:val="en-IE"/>
      </w:rPr>
      <w:t xml:space="preserve"> [23364238]</w:t>
    </w:r>
  </w:p>
  <w:p w14:paraId="1CCB5E16" w14:textId="77777777" w:rsidR="00303EE4" w:rsidRPr="00303EE4" w:rsidRDefault="00303EE4" w:rsidP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Student Controls engineer</w:t>
    </w:r>
  </w:p>
  <w:p w14:paraId="2835ADDA" w14:textId="76320527" w:rsidR="00303EE4" w:rsidRPr="00303EE4" w:rsidRDefault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Hollister ULC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7ADDB" w14:textId="77777777" w:rsidR="00326E5B" w:rsidRDefault="00326E5B" w:rsidP="00303EE4">
      <w:pPr>
        <w:spacing w:after="0" w:line="240" w:lineRule="auto"/>
      </w:pPr>
      <w:r>
        <w:separator/>
      </w:r>
    </w:p>
  </w:footnote>
  <w:footnote w:type="continuationSeparator" w:id="0">
    <w:p w14:paraId="2A4D0674" w14:textId="77777777" w:rsidR="00326E5B" w:rsidRDefault="00326E5B" w:rsidP="00303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0D7C" w14:textId="3F0E0058" w:rsidR="00303EE4" w:rsidRDefault="00303EE4" w:rsidP="008D186C">
    <w:pPr>
      <w:jc w:val="right"/>
      <w:rPr>
        <w:sz w:val="32"/>
        <w:szCs w:val="32"/>
        <w:lang w:val="en-IE"/>
      </w:rPr>
    </w:pPr>
    <w:r w:rsidRPr="009A6234">
      <w:rPr>
        <w:noProof/>
        <w:sz w:val="32"/>
        <w:szCs w:val="32"/>
        <w:lang w:val="en-IE"/>
      </w:rPr>
      <w:drawing>
        <wp:inline distT="0" distB="0" distL="0" distR="0" wp14:anchorId="28BA3C7F" wp14:editId="0BAF95ED">
          <wp:extent cx="933450" cy="944834"/>
          <wp:effectExtent l="0" t="0" r="0" b="8255"/>
          <wp:docPr id="1466693769" name="Picture 1" descr="A red symbol with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570823" name="Picture 1" descr="A red symbol with a white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077" b="10660"/>
                  <a:stretch/>
                </pic:blipFill>
                <pic:spPr bwMode="auto">
                  <a:xfrm>
                    <a:off x="0" y="0"/>
                    <a:ext cx="939084" cy="9505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8D186C">
      <w:rPr>
        <w:noProof/>
        <w:sz w:val="32"/>
        <w:szCs w:val="32"/>
        <w:lang w:val="en-IE"/>
      </w:rPr>
      <w:drawing>
        <wp:inline distT="0" distB="0" distL="0" distR="0" wp14:anchorId="17300EC1" wp14:editId="3F639787">
          <wp:extent cx="710544" cy="943200"/>
          <wp:effectExtent l="0" t="0" r="0" b="0"/>
          <wp:docPr id="18476118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611880" name="Picture 184761188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0544" cy="9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DF2E7B" w14:textId="77777777" w:rsidR="00303EE4" w:rsidRDefault="00303EE4" w:rsidP="00303EE4">
    <w:pPr>
      <w:jc w:val="center"/>
      <w:rPr>
        <w:sz w:val="32"/>
        <w:szCs w:val="32"/>
        <w:lang w:val="en-IE"/>
      </w:rPr>
    </w:pPr>
  </w:p>
  <w:p w14:paraId="2906F5C2" w14:textId="4BE559DF" w:rsidR="00303EE4" w:rsidRDefault="008D186C" w:rsidP="00303EE4">
    <w:pPr>
      <w:rPr>
        <w:sz w:val="32"/>
        <w:szCs w:val="32"/>
        <w:u w:val="dotted"/>
        <w:lang w:val="en-IE"/>
      </w:rPr>
    </w:pPr>
    <w:r>
      <w:rPr>
        <w:sz w:val="32"/>
        <w:szCs w:val="32"/>
        <w:lang w:val="en-IE"/>
      </w:rPr>
      <w:t xml:space="preserve">Placement </w:t>
    </w:r>
    <w:r w:rsidR="00303EE4" w:rsidRPr="009A6234">
      <w:rPr>
        <w:sz w:val="32"/>
        <w:szCs w:val="32"/>
        <w:lang w:val="en-IE"/>
      </w:rPr>
      <w:t xml:space="preserve">Work </w:t>
    </w:r>
    <w:r>
      <w:rPr>
        <w:sz w:val="32"/>
        <w:szCs w:val="32"/>
        <w:lang w:val="en-IE"/>
      </w:rPr>
      <w:t>Log</w:t>
    </w:r>
    <w:r w:rsidR="00303EE4" w:rsidRPr="00E474FF">
      <w:rPr>
        <w:sz w:val="32"/>
        <w:szCs w:val="32"/>
        <w:u w:val="dotted"/>
        <w:lang w:val="en-IE"/>
      </w:rPr>
      <w:t xml:space="preserve"> </w:t>
    </w:r>
    <w:r w:rsidR="00303EE4" w:rsidRPr="00E474FF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proofErr w:type="spellStart"/>
    <w:r w:rsidR="00303EE4" w:rsidRPr="009A6234">
      <w:rPr>
        <w:sz w:val="32"/>
        <w:szCs w:val="32"/>
        <w:lang w:val="en-IE"/>
      </w:rPr>
      <w:t>Wk</w:t>
    </w:r>
    <w:proofErr w:type="spellEnd"/>
    <w:r w:rsidR="00303EE4" w:rsidRPr="009A6234">
      <w:rPr>
        <w:sz w:val="32"/>
        <w:szCs w:val="32"/>
        <w:lang w:val="en-IE"/>
      </w:rPr>
      <w:t xml:space="preserve"> </w:t>
    </w:r>
    <w:r w:rsidR="006906EC">
      <w:rPr>
        <w:sz w:val="32"/>
        <w:szCs w:val="32"/>
        <w:lang w:val="en-IE"/>
      </w:rPr>
      <w:t>5</w:t>
    </w:r>
  </w:p>
  <w:p w14:paraId="1EAEEACD" w14:textId="7135A6E3" w:rsidR="00303EE4" w:rsidRPr="00303EE4" w:rsidRDefault="006906EC" w:rsidP="00303EE4">
    <w:pPr>
      <w:jc w:val="right"/>
      <w:rPr>
        <w:i/>
        <w:iCs/>
        <w:sz w:val="18"/>
        <w:szCs w:val="18"/>
        <w:lang w:val="en-IE"/>
      </w:rPr>
    </w:pPr>
    <w:r>
      <w:rPr>
        <w:i/>
        <w:iCs/>
        <w:sz w:val="18"/>
        <w:szCs w:val="18"/>
        <w:lang w:val="en-IE"/>
      </w:rPr>
      <w:t>23</w:t>
    </w:r>
    <w:r>
      <w:rPr>
        <w:i/>
        <w:iCs/>
        <w:sz w:val="18"/>
        <w:szCs w:val="18"/>
        <w:vertAlign w:val="superscript"/>
        <w:lang w:val="en-IE"/>
      </w:rPr>
      <w:t>rd</w:t>
    </w:r>
    <w:r w:rsidR="00303EE4" w:rsidRPr="00E474FF">
      <w:rPr>
        <w:i/>
        <w:iCs/>
        <w:sz w:val="18"/>
        <w:szCs w:val="18"/>
        <w:vertAlign w:val="superscript"/>
        <w:lang w:val="en-IE"/>
      </w:rPr>
      <w:t xml:space="preserve"> </w:t>
    </w:r>
    <w:r w:rsidR="007B5B09">
      <w:rPr>
        <w:i/>
        <w:iCs/>
        <w:sz w:val="18"/>
        <w:szCs w:val="18"/>
        <w:lang w:val="en-IE"/>
      </w:rPr>
      <w:t>Feb</w:t>
    </w:r>
    <w:r w:rsidR="00303EE4" w:rsidRPr="00E474FF">
      <w:rPr>
        <w:i/>
        <w:iCs/>
        <w:sz w:val="18"/>
        <w:szCs w:val="18"/>
        <w:lang w:val="en-IE"/>
      </w:rPr>
      <w:t xml:space="preserve"> – </w:t>
    </w:r>
    <w:r w:rsidR="0067004F">
      <w:rPr>
        <w:i/>
        <w:iCs/>
        <w:sz w:val="18"/>
        <w:szCs w:val="18"/>
        <w:lang w:val="en-IE"/>
      </w:rPr>
      <w:t>2</w:t>
    </w:r>
    <w:r>
      <w:rPr>
        <w:i/>
        <w:iCs/>
        <w:sz w:val="18"/>
        <w:szCs w:val="18"/>
        <w:vertAlign w:val="superscript"/>
        <w:lang w:val="en-IE"/>
      </w:rPr>
      <w:t>n</w:t>
    </w:r>
    <w:r w:rsidR="00716AEA">
      <w:rPr>
        <w:i/>
        <w:iCs/>
        <w:sz w:val="18"/>
        <w:szCs w:val="18"/>
        <w:vertAlign w:val="superscript"/>
        <w:lang w:val="en-IE"/>
      </w:rPr>
      <w:t>d</w:t>
    </w:r>
    <w:r w:rsidR="00303EE4" w:rsidRPr="00E474FF">
      <w:rPr>
        <w:i/>
        <w:iCs/>
        <w:sz w:val="18"/>
        <w:szCs w:val="18"/>
        <w:lang w:val="en-IE"/>
      </w:rPr>
      <w:t xml:space="preserve"> </w:t>
    </w:r>
    <w:r>
      <w:rPr>
        <w:i/>
        <w:iCs/>
        <w:sz w:val="18"/>
        <w:szCs w:val="18"/>
        <w:lang w:val="en-IE"/>
      </w:rPr>
      <w:t>Mar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3756"/>
    <w:multiLevelType w:val="hybridMultilevel"/>
    <w:tmpl w:val="F94A3F20"/>
    <w:lvl w:ilvl="0" w:tplc="96DCF01C">
      <w:numFmt w:val="bullet"/>
      <w:lvlText w:val="-"/>
      <w:lvlJc w:val="left"/>
      <w:pPr>
        <w:ind w:left="720" w:hanging="360"/>
      </w:pPr>
      <w:rPr>
        <w:rFonts w:ascii="Aptos" w:eastAsiaTheme="minorHAnsi" w:hAnsi="Aptos" w:cs="Aharon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A190A"/>
    <w:multiLevelType w:val="hybridMultilevel"/>
    <w:tmpl w:val="8DD21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251D9C"/>
    <w:multiLevelType w:val="hybridMultilevel"/>
    <w:tmpl w:val="D2B63E76"/>
    <w:lvl w:ilvl="0" w:tplc="5BCAED78">
      <w:numFmt w:val="bullet"/>
      <w:lvlText w:val="-"/>
      <w:lvlJc w:val="left"/>
      <w:pPr>
        <w:ind w:left="720" w:hanging="360"/>
      </w:pPr>
      <w:rPr>
        <w:rFonts w:ascii="Aharoni" w:eastAsiaTheme="minorHAnsi" w:hAnsi="Aharoni" w:cs="Aharon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82423">
    <w:abstractNumId w:val="1"/>
  </w:num>
  <w:num w:numId="2" w16cid:durableId="133304765">
    <w:abstractNumId w:val="2"/>
  </w:num>
  <w:num w:numId="3" w16cid:durableId="30193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FF"/>
    <w:rsid w:val="00013550"/>
    <w:rsid w:val="00063BF3"/>
    <w:rsid w:val="00082A5B"/>
    <w:rsid w:val="0008702A"/>
    <w:rsid w:val="000E30E7"/>
    <w:rsid w:val="001528BD"/>
    <w:rsid w:val="001B0335"/>
    <w:rsid w:val="001B75E9"/>
    <w:rsid w:val="00213A0A"/>
    <w:rsid w:val="00246BF2"/>
    <w:rsid w:val="0028046C"/>
    <w:rsid w:val="0028305A"/>
    <w:rsid w:val="002A6DAE"/>
    <w:rsid w:val="002B389E"/>
    <w:rsid w:val="002F0124"/>
    <w:rsid w:val="002F49AC"/>
    <w:rsid w:val="00303EE4"/>
    <w:rsid w:val="00306434"/>
    <w:rsid w:val="00316F63"/>
    <w:rsid w:val="003228F5"/>
    <w:rsid w:val="003258E4"/>
    <w:rsid w:val="00326E5B"/>
    <w:rsid w:val="0033764C"/>
    <w:rsid w:val="003738C4"/>
    <w:rsid w:val="003B1A9D"/>
    <w:rsid w:val="003C0174"/>
    <w:rsid w:val="003C0B28"/>
    <w:rsid w:val="00424012"/>
    <w:rsid w:val="004432D1"/>
    <w:rsid w:val="00476FD0"/>
    <w:rsid w:val="004A1967"/>
    <w:rsid w:val="004B62B3"/>
    <w:rsid w:val="004D1F45"/>
    <w:rsid w:val="004E51F8"/>
    <w:rsid w:val="004E64CF"/>
    <w:rsid w:val="005203AF"/>
    <w:rsid w:val="00550D3F"/>
    <w:rsid w:val="00562044"/>
    <w:rsid w:val="005C2E41"/>
    <w:rsid w:val="005C709D"/>
    <w:rsid w:val="005D3814"/>
    <w:rsid w:val="005E022F"/>
    <w:rsid w:val="0063090F"/>
    <w:rsid w:val="006424FC"/>
    <w:rsid w:val="00642E86"/>
    <w:rsid w:val="0067004F"/>
    <w:rsid w:val="00681D71"/>
    <w:rsid w:val="006906EC"/>
    <w:rsid w:val="0069268A"/>
    <w:rsid w:val="00693CCC"/>
    <w:rsid w:val="006E22D2"/>
    <w:rsid w:val="006E6306"/>
    <w:rsid w:val="006F191E"/>
    <w:rsid w:val="00716AEA"/>
    <w:rsid w:val="0076533B"/>
    <w:rsid w:val="00784BD2"/>
    <w:rsid w:val="00784E70"/>
    <w:rsid w:val="007B517A"/>
    <w:rsid w:val="007B5B09"/>
    <w:rsid w:val="007E74AA"/>
    <w:rsid w:val="00801201"/>
    <w:rsid w:val="00804C25"/>
    <w:rsid w:val="008265EC"/>
    <w:rsid w:val="008D13E4"/>
    <w:rsid w:val="008D186C"/>
    <w:rsid w:val="008F093E"/>
    <w:rsid w:val="008F1E66"/>
    <w:rsid w:val="00937D19"/>
    <w:rsid w:val="009616F3"/>
    <w:rsid w:val="009666BE"/>
    <w:rsid w:val="009675E0"/>
    <w:rsid w:val="00985B7E"/>
    <w:rsid w:val="009A42D0"/>
    <w:rsid w:val="009A6234"/>
    <w:rsid w:val="00A33FD4"/>
    <w:rsid w:val="00A460A9"/>
    <w:rsid w:val="00A5104D"/>
    <w:rsid w:val="00A51E58"/>
    <w:rsid w:val="00A55209"/>
    <w:rsid w:val="00A706BD"/>
    <w:rsid w:val="00A82A7F"/>
    <w:rsid w:val="00AC1ED5"/>
    <w:rsid w:val="00AF5FAE"/>
    <w:rsid w:val="00B06460"/>
    <w:rsid w:val="00B203E5"/>
    <w:rsid w:val="00B375CC"/>
    <w:rsid w:val="00B43047"/>
    <w:rsid w:val="00B47B28"/>
    <w:rsid w:val="00B66CCB"/>
    <w:rsid w:val="00B71667"/>
    <w:rsid w:val="00C01295"/>
    <w:rsid w:val="00C17967"/>
    <w:rsid w:val="00C847ED"/>
    <w:rsid w:val="00CC723F"/>
    <w:rsid w:val="00CD0B40"/>
    <w:rsid w:val="00CE3064"/>
    <w:rsid w:val="00D44C3D"/>
    <w:rsid w:val="00D5117A"/>
    <w:rsid w:val="00D630F5"/>
    <w:rsid w:val="00D90FA7"/>
    <w:rsid w:val="00DE44B5"/>
    <w:rsid w:val="00E16FAF"/>
    <w:rsid w:val="00E30A0E"/>
    <w:rsid w:val="00E474FF"/>
    <w:rsid w:val="00E51CD4"/>
    <w:rsid w:val="00E5235A"/>
    <w:rsid w:val="00E7790C"/>
    <w:rsid w:val="00E84E35"/>
    <w:rsid w:val="00E939E3"/>
    <w:rsid w:val="00EB00E2"/>
    <w:rsid w:val="00EB491F"/>
    <w:rsid w:val="00EC1981"/>
    <w:rsid w:val="00EE0033"/>
    <w:rsid w:val="00F01816"/>
    <w:rsid w:val="00F90748"/>
    <w:rsid w:val="00FB229D"/>
    <w:rsid w:val="00FF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583D3"/>
  <w15:chartTrackingRefBased/>
  <w15:docId w15:val="{14F412B9-F74E-40CB-AC3A-5AC8C5B9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4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EE4"/>
  </w:style>
  <w:style w:type="paragraph" w:styleId="Footer">
    <w:name w:val="footer"/>
    <w:basedOn w:val="Normal"/>
    <w:link w:val="FooterChar"/>
    <w:uiPriority w:val="99"/>
    <w:unhideWhenUsed/>
    <w:rsid w:val="00303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EE4"/>
  </w:style>
  <w:style w:type="table" w:styleId="TableGrid">
    <w:name w:val="Table Grid"/>
    <w:basedOn w:val="TableNormal"/>
    <w:uiPriority w:val="39"/>
    <w:rsid w:val="00765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D8A5C-C074-440E-8777-F6118E15E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2789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Hollister Incorporated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Collins</dc:creator>
  <cp:keywords/>
  <dc:description/>
  <cp:lastModifiedBy>Brendan Collins</cp:lastModifiedBy>
  <cp:revision>15</cp:revision>
  <cp:lastPrinted>2025-09-19T10:38:00Z</cp:lastPrinted>
  <dcterms:created xsi:type="dcterms:W3CDTF">2026-02-24T12:11:00Z</dcterms:created>
  <dcterms:modified xsi:type="dcterms:W3CDTF">2026-02-27T13:59:00Z</dcterms:modified>
</cp:coreProperties>
</file>