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1m., 1.475s.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2021-03-22 12:41:44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2021-03-22 12:42:45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C:\TCC\touchpoints-abccareers\touchpoints-abccareers\bin\Windows\..\..\scripts\ApplicationProfileAttachment_NonVisible_sq.xml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C:\TCC\touchpoints-abccareers\touchpoints-abccareers\bin\Windows\..\..\data\outbound\ApplicationProfileAttachment_NonVisible_20210322_124141_20210322.csv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0.241s.)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LogContextStep (Duration: 0.017s.)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DailyCountPreStep (Duration: 0.005s.)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LRDPreStep (Duration: 0.043s.)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0.091s.)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0.024s.)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1.513s.)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34.311s.)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17.443s.)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0.535s.)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0.003s.)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0.005s.)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RaiseExportErrorPostStep (Duration: 0.002s.)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0.034s.)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0.826s.)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1.329s.)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ExtractFilesPostStep (Duration: 3.956s.)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0.196s.)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MergePostStep (Duration: 0.137s.)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WriteFileStep (Duration: 0.024s.)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DeleteFileStep (Duration: 0.005s.)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0.004s.)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