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ClientTalentUserAttachment_TalentUserProfileAttachedFiles_NonVisible-20210322_122237-0Workflow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12:22:40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34.963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C:\TCC\touchpoints-abccareers\touchpoints-abccareers\bin\Windows\..\..\scripts\TalentUserProfileAttachedFiles_NonVisible_sq.xml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C:\TCC\touchpoints-abccareers\touchpoints-abccareers\bin\Windows\..\..\data\outbound\TalentUserProfileAttachedFiles_NonVisible_20210322_122237_20210322.csv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23.16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5.899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12:23:15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