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ClientHCA_DIV_EXP_WAVE_02-20210324_003751Workflow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00:37:53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00:48:31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37.527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C:\TCC\touchpoints-hca\bin\Windows\..\..\data\outbound\HCA_DIV_EXP_WAVE_02_20210324_003751_20210324.csv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31.617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