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ClientHCA_DIV_EXP_WAVE_02-20210324_053207Workflow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05:32:09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05:38:59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50.012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C:\TCC\touchpoints-hca\bin\Windows\..\..\data\outbound\HCA_DIV_EXP_WAVE_02_20210324_053207_20210324.csv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05:32:09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05:32:09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05:32:09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05:32:09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05:32:09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05:32:09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05:32:09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05:32:11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05:32:11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05:38:57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45.665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05:38:57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05:38:59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05:38:59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05:38:59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05:38:59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05:38:59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05:38:59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05:38:59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