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Abraham recibe visitantes y ora por Sodoma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Abraham recibe a tres visitantes junto al encinar de Mamre y les ofrece hospitalidad.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Abraham recibe a tres visitantes junto al encinar de Mamre y les ofrece hospitalidad.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Abraham recibe a tres visitantes junto al encinar de Mamre y les ofrece hospitalidad.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Abraham;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confirma que Sara tendrá un hijo al tiempo señalado.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confirma que Sara tendrá un hijo al tiempo señalado.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confirma que Sara tendrá un hijo al tiempo señalado.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Sara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pregunta: “¿Hay para Dios alguna cosa difícil?”.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pregunta: “¿Hay para Dios alguna cosa difícil?”.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pregunta: “¿Hay para Dios alguna cosa difícil?”.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Hay;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revela que el pecado de Sodoma y Gomorra se ha agravado mucho.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revela que el pecado de Sodoma y Gomorra se ha agravado mucho.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revela que el pecado de Sodoma y Gomorra se ha agravado mucho.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Sodoma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Abraham intercede por Sodoma, apelando a la justicia y misericordia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Abraham intercede por Sodoma, apelando a la justicia y misericordia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012 - Abraham recibe visitantes y ora por Sodoma</dc:title>
  <dc:subject>Génesis 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