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Rahab es salvada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Josué 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Jericó está cerrada y bien cerrada, confiando en sus muros, pero bajo juicio de Dios.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Jericó está cerrada y bien cerrada, confiando en sus muros, pero bajo juicio de Dios.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Jericó está cerrada y bien cerrada, confiando en sus muros, pero bajo juicio de Dios.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Jericó;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Israel obedece la Palabra de Jehová y rodea la ciudad hasta el día señalado.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Israel obedece la Palabra de Jehová y rodea la ciudad hasta el día señalado.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Israel obedece la Palabra de Jehová y rodea la ciudad hasta el día señalado.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Israel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sacerdotes tocan las bocinas, el pueblo grita y los muros de Jericó caen por el poder de Jehová.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sacerdotes tocan las bocinas, el pueblo grita y los muros de Jericó caen por el poder de Jehová.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sacerdotes tocan las bocinas, el pueblo grita y los muros de Jericó caen por el poder de Jehová.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Jericó;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Josué manda a los espías entrar en la casa de Rahab y sacarla con toda su familia.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Josué manda a los espías entrar en la casa de Rahab y sacarla con toda su familia.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Josué manda a los espías entrar en la casa de Rahab y sacarla con toda su familia.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Josué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Rahab es salvada en medio del juicio y vive entre Israel porque creyó en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Rahab es salvada en medio del juicio y vive entre Israel porque creyó en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123 - Rahab es salvada</dc:title>
  <dc:subject>Josué 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