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 Gedeón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vuelve a hacer lo malo ante los ojos de Jehová y cae bajo la opresión de Madián durante siete años.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vuelve a hacer lo malo ante los ojos de Jehová y cae bajo la opresión de Madián durante siete años.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vuelve a hacer lo malo ante los ojos de Jehová y cae bajo la opresión de Madián durante siete años.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madianitas destruyen las cosechas, e Israel se esconde en cuevas y lugares fortificados.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madianitas destruyen las cosechas, e Israel se esconde en cuevas y lugares fortificados.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madianitas destruyen las cosechas, e Israel se esconde en cuevas y lugares fortificados.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clama a Jehová, y Dios envía un profeta para mostrarles que no obedecieron su voz.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clama a Jehová, y Dios envía un profeta para mostrarles que no obedecieron su voz.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clama a Jehová, y Dios envía un profeta para mostrarles que no obedecieron su voz.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Ángel de Jehová llama a Gedeón mientras esconde trigo y le dice: “Jehová está contigo”.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Ángel de Jehová llama a Gedeón mientras esconde trigo y le dice: “Jehová está contigo”.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Ángel de Jehová llama a Gedeón mientras esconde trigo y le dice: “Jehová está contigo”.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Ángel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Gedeón derriba el altar de Baal, edifica altar a Jehová y Dios comienza a prepararlo para liberar a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Gedeón derriba el altar de Baal, edifica altar a Jehová y Dios comienza a prepararlo para liberar a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132 - Dios llama a Gedeón</dc:title>
  <dc:subject>Jueces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