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Gedeón y los 300</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Gedeón reúne al pueblo junto a la fuente de Harod para enfrentar a Madián.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Gedeón reúne al pueblo junto a la fuente de Harod para enfrentar a Madián.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Gedeón reúne al pueblo junto a la fuente de Harod para enfrentar a Madián.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Gedeón;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dice que el ejército es demasiado grande, para que Israel no diga: “Mi mano me ha salvado”.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dice que el ejército es demasiado grande, para que Israel no diga: “Mi mano me ha salvado”.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dice que el ejército es demasiado grande, para que Israel no diga: “Mi mano me ha salvado”.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reduce el ejército hasta dejar solo 300 hombres para enfrentar a una gran multitud.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reduce el ejército hasta dejar solo 300 hombres para enfrentar a una gran multitud.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reduce el ejército hasta dejar solo 300 hombres para enfrentar a una gran multitud.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Gedeón oye el sueño en el campamento enemigo, adora a Dios y anima a los 300.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Gedeón oye el sueño en el campamento enemigo, adora a Dios y anima a los 300.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Gedeón oye el sueño en el campamento enemigo, adora a Dios y anima a los 300.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Gedeón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300 tocan trompetas, rompen cántaros, levantan teas, y Jehová confunde a Madián dando victoria.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300 tocan trompetas, rompen cántaros, levantan teas, y Jehová confunde a Madián dando victoria.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134 - Gedeón y los 300</dc:title>
  <dc:subject>Jueces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