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Salomón pide sabiduría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se aparece a Salomón en Gabaón y le dice: “Pide lo que quieras que yo te dé”.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se aparece a Salomón en Gabaón y le dice: “Pide lo que quieras que yo te dé”.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se aparece a Salomón en Gabaón y le dice: “Pide lo que quieras que yo te dé”.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Salomón;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Salomón reconoce que es joven, que no sabe gobernar solo y que el pueblo de Dios es muy grande.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Salomón reconoce que es joven, que no sabe gobernar solo y que el pueblo de Dios es muy grande.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Salomón reconoce que es joven, que no sabe gobernar solo y que el pueblo de Dios es muy grande.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Salomón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Salomón pide corazón entendido para juzgar al pueblo y discernir entre lo bueno y lo malo.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Salomón pide corazón entendido para juzgar al pueblo y discernir entre lo bueno y lo malo.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Salomón pide corazón entendido para juzgar al pueblo y discernir entre lo bueno y lo malo.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Salomón;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se agrada de la petición y da a Salomón corazón sabio, riquezas y honra.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se agrada de la petición y da a Salomón corazón sabio, riquezas y honra.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se agrada de la petición y da a Salomón corazón sabio, riquezas y honra.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Salomón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Salomón juzga sabiamente entre dos mujeres y descubre quién es la verdadera madre del niño vivo.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Salomón juzga sabiamente entre dos mujeres y descubre quién es la verdadera madre del niño vivo.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162 - Salomón pide sabiduría</dc:title>
  <dc:subject>1 Reyes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