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Job pierde sus bienes y familia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Job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Job vive en Uz, es recto, temeroso de Dios y apartado del mal, con familia y muchos bienes.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Job vive en Uz, es recto, temeroso de Dios y apartado del mal, con familia y muchos bienes.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Job vive en Uz, es recto, temeroso de Dios y apartado del mal, con familia y muchos bienes.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Satanás acusa a Job diciendo que sirve a Dios solo por las bendiciones recibidas.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Satanás acusa a Job diciendo que sirve a Dios solo por las bendiciones recibidas.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Satanás acusa a Job diciendo que sirve a Dios solo por las bendiciones recibidas.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Satanás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Job recibe noticias terribles: pierde bienes, siervos, ovejas, camellos y finalmente a sus hijos.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Job recibe noticias terribles: pierde bienes, siervos, ovejas, camellos y finalmente a sus hijos.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Job recibe noticias terribles: pierde bienes, siervos, ovejas, camellos y finalmente a sus hijos.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Job rasga su manto, rasura su cabeza, se postra en tierra y adora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Job rasga su manto, rasura su cabeza, se postra en tierra y adora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Job rasga su manto, rasura su cabeza, se postra en tierra y adora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Job dice: “Jehová dio, y Jehová quitó; sea el nombre de Jehová bendito”, y no atribuye a Dios despropósito.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Job dice: “Jehová dio, y Jehová quitó; sea el nombre de Jehová bendito”, y no atribuye a Dios despropósito.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217 - Job pierde sus bienes y familia</dc:title>
  <dc:subject>Job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