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Confía en Jehová</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Proverbios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enseña al hijo a no olvidar la ley y a guardar los mandamientos en el corazón.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enseña al hijo a no olvidar la ley y a guardar los mandamientos en el corazón.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enseña al hijo a no olvidar la ley y a guardar los mandamientos en el corazón.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Salomón llama a vivir con misericordia y verdad, escritas en la tabla del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Salomón llama a vivir con misericordia y verdad, escritas en la tabla del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Salomón llama a vivir con misericordia y verdad, escritas en la tabla del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Salomón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Salomón dice: “Fíate de Jehová de todo tu corazón, y no te apoyes en tu propia prudencia”.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Salomón dice: “Fíate de Jehová de todo tu corazón, y no te apoyes en tu propia prudencia”.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Salomón dice: “Fíate de Jehová de todo tu corazón, y no te apoyes en tu propia prudencia”.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Salomón;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Salomón enseña: “Reconócelo en todos tus caminos, y él enderezará tus veredas”.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Salomón enseña: “Reconócelo en todos tus caminos, y él enderezará tus veredas”.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Salomón enseña: “Reconócelo en todos tus caminos, y él enderezará tus veredas”.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Proverbios 3 llama a temer a Jehová, apartarse del mal, recibir corrección y valorar la sabiduría más que riquezas.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Proverbios 3 llama a temer a Jehová, apartarse del mal, recibir corrección y valorar la sabiduría más que riquezas.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225 - Confía en Jehová</dc:title>
  <dc:subject>Proverbios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