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Sofonías llama al arrepentimiento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Sofonías 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habla por medio de Sofonías y anuncia juicio contra Judá, Jerusalén y las naciones.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habla por medio de Sofonías y anuncia juicio contra Judá, Jerusalén y las naciones.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habla por medio de Sofonías y anuncia juicio contra Judá, Jerusalén y las naciones.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Sofonías;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denuncia idolatría, engaño, orgullo y a quienes no buscan ni consultan a Jehová.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denuncia idolatría, engaño, orgullo y a quienes no buscan ni consultan a Jehová.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denuncia idolatría, engaño, orgullo y a quienes no buscan ni consultan a Jehová.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escudriñará Jerusalén con linterna y castigará a los que dicen que Él no hará bien ni mal.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escudriñará Jerusalén con linterna y castigará a los que dicen que Él no hará bien ni mal.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escudriñará Jerusalén con linterna y castigará a los que dicen que Él no hará bien ni mal.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Jerusalén;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día grande de Jehová está cercano, y ni la plata ni el oro podrán librar.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día grande de Jehová está cercano, y ni la plata ni el oro podrán librar.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día grande de Jehová está cercano, y ni la plata ni el oro podrán librar.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Sofonías llama: “Buscad a Jehová... buscad justicia, buscad mansedumbre”, antes del día de la ira.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Sofonías llama: “Buscad a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277 - Sofonías llama al arrepentimiento</dc:title>
  <dc:subject>Sofonías 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