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convierte el agua en vino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su madre y sus discípulos están invitados a una boda en Caná de Galilea.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su madre y sus discípulos están invitados a una boda en Caná de Galilea.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su madre y sus discípulos están invitados a una boda en Caná de Galilea.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Caná;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Falta el vino en la boda, y María presenta la necesidad a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Falta el vino en la boda, y María presenta la necesidad a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Falta el vino en la boda, y María presenta la necesidad a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Falta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María dice a los sirvientes: “Haced todo lo que os dijere”, y Jesús manda llenar las tinajas de agua.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María dice a los sirvientes: “Haced todo lo que os dijere”, y Jesús manda llenar las tinajas de agua.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María dice a los sirvientes: “Haced todo lo que os dijere”, y Jesús manda llenar las tinajas de agua.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María;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sirvientes obedecen, sacan de las tinajas y llevan al maestresala el agua hecha vino.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sirvientes obedecen, sacan de las tinajas y llevan al maestresala el agua hecha vino.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sirvientes obedecen, sacan de las tinajas y llevan al maestresala el agua hecha vino.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convierte el agua en vino excelente, manifiesta su gloria y sus discípulos creen en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convierte el agua en vino excelente, manifiesta su gloria y sus discípulos creen en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297 - Jesús convierte el agua en vino</dc:title>
  <dc:subject>Juan 2:1–11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