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parábola de la perla preciosa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13:45–46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que el reino de los cielos es semejante a un mercader que busca buenas perlas.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que el reino de los cielos es semejante a un mercader que busca buenas perlas.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que el reino de los cielos es semejante a un mercader que busca buenas perlas.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mercader encuentra una perla preciosa de gran valor.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mercader encuentra una perla preciosa de gran valor.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mercader encuentra una perla preciosa de gran valor.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Al reconocer el valor de la perla, el mercader va y vende todo lo que tiene.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Al reconocer el valor de la perla, el mercader va y vende todo lo que tiene.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Al reconocer el valor de la perla, el mercader va y vende todo lo que tiene.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mercader compra la perla preciosa, porque nada vale más que aquello que encontró.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mercader compra la perla preciosa, porque nada vale más que aquello que encontró.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mercader compra la perla preciosa, porque nada vale más que aquello que encontró.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parábola muestra que el reino de Dios tiene valor incomparable.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parábola muestra que el reino de Dios tiene valor incomparable.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314 - La parábola de la perla preciosa</dc:title>
  <dc:subject>Mateo 13:45–46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