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limpia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2:13–22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subió a Jerusalén durante la Pascua y entró al templo.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subió a Jerusalén durante la Pascua y entró al templo.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subió a Jerusalén durante la Pascua y entró al templo.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encontró vendedores y cambistas en el templo, convirtiendo la casa de Dios en mercado.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encontró vendedores y cambistas en el templo, convirtiendo la casa de Dios en mercado.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encontró vendedores y cambistas en el templo, convirtiendo la casa de Dios en mercado.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limpió el templo y dijo que no hicieran de la casa de su Padre casa de mercado.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limpió el templo y dijo que no hicieran de la casa de su Padre casa de mercado.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limpió el templo y dijo que no hicieran de la casa de su Padre casa de mercado.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judíos pidieron una señal, y Jesús dijo: “Destruid este templo, y en tres días lo levantaré”.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judíos pidieron una señal, y Jesús dijo: “Destruid este templo, y en tres días lo levantaré”.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judíos pidieron una señal, y Jesús dijo: “Destruid este templo, y en tres días lo levantaré”.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Destruid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Después de la resurrección, los discípulos recordaron sus palabras y creyeron la Escritura.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Después de la resurrección, los discípulos recordaron sus palabras y creyeron la Escritura.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432 - Jesús limpia el templo</dc:title>
  <dc:subject>Juan 2:13–22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